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4B774" w14:textId="77777777" w:rsidR="00947FA9" w:rsidRPr="002D7F4A" w:rsidRDefault="00947FA9">
      <w:pPr>
        <w:pStyle w:val="Body"/>
        <w:jc w:val="both"/>
        <w:rPr>
          <w:rFonts w:ascii="Times New Roman" w:eastAsia="Times New Roman" w:hAnsi="Times New Roman" w:cs="Times New Roman"/>
          <w:b/>
          <w:bCs/>
          <w:sz w:val="24"/>
          <w:szCs w:val="24"/>
        </w:rPr>
      </w:pPr>
    </w:p>
    <w:p w14:paraId="3A7EBD20" w14:textId="77777777" w:rsidR="00947FA9" w:rsidRPr="002D7F4A" w:rsidRDefault="00F45667">
      <w:pPr>
        <w:pStyle w:val="Body"/>
        <w:spacing w:line="480" w:lineRule="auto"/>
        <w:rPr>
          <w:rFonts w:ascii="Times New Roman" w:eastAsia="Times New Roman" w:hAnsi="Times New Roman" w:cs="Times New Roman"/>
          <w:b/>
          <w:bCs/>
          <w:sz w:val="24"/>
          <w:szCs w:val="24"/>
        </w:rPr>
      </w:pPr>
      <w:r w:rsidRPr="002D7F4A">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59264" behindDoc="0" locked="0" layoutInCell="1" allowOverlap="1" wp14:anchorId="0E6133D7" wp14:editId="420E72BB">
                <wp:simplePos x="0" y="0"/>
                <wp:positionH relativeFrom="margin">
                  <wp:align>right</wp:align>
                </wp:positionH>
                <wp:positionV relativeFrom="margin">
                  <wp:align>top</wp:align>
                </wp:positionV>
                <wp:extent cx="4496435" cy="1126490"/>
                <wp:effectExtent l="0" t="0" r="24765" b="16510"/>
                <wp:wrapTopAndBottom/>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365815BF" w14:textId="77777777" w:rsidR="00947FA9" w:rsidRDefault="00F45667">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IDX G9 </w:t>
                            </w:r>
                            <w:r w:rsidRPr="00F45667">
                              <w:rPr>
                                <w:rStyle w:val="White"/>
                                <w:rFonts w:ascii="Times New Roman" w:hAnsi="Times New Roman" w:cs="Times New Roman" w:hint="eastAsia"/>
                                <w:b/>
                                <w:bCs/>
                                <w:caps/>
                                <w:sz w:val="30"/>
                                <w:szCs w:val="30"/>
                              </w:rPr>
                              <w:t>Biology</w:t>
                            </w:r>
                            <w:r w:rsidRPr="00F45667">
                              <w:rPr>
                                <w:rStyle w:val="White"/>
                                <w:rFonts w:ascii="Times New Roman" w:hAnsi="Times New Roman" w:cs="Times New Roman"/>
                                <w:b/>
                                <w:bCs/>
                                <w:caps/>
                                <w:sz w:val="30"/>
                                <w:szCs w:val="30"/>
                              </w:rPr>
                              <w:t xml:space="preserve"> </w:t>
                            </w:r>
                            <w:r w:rsidRPr="00F45667">
                              <w:rPr>
                                <w:rStyle w:val="White"/>
                                <w:rFonts w:ascii="Times New Roman" w:hAnsi="Times New Roman" w:cs="Times New Roman" w:hint="eastAsia"/>
                                <w:b/>
                                <w:bCs/>
                                <w:caps/>
                                <w:sz w:val="30"/>
                                <w:szCs w:val="30"/>
                              </w:rPr>
                              <w:t>S</w:t>
                            </w:r>
                            <w:r>
                              <w:rPr>
                                <w:rStyle w:val="White"/>
                                <w:rFonts w:ascii="Times New Roman" w:hAnsi="Times New Roman" w:cs="Times New Roman" w:hint="eastAsia"/>
                                <w:b/>
                                <w:bCs/>
                                <w:sz w:val="30"/>
                                <w:szCs w:val="30"/>
                              </w:rPr>
                              <w:t xml:space="preserve"> </w:t>
                            </w:r>
                            <w:r>
                              <w:rPr>
                                <w:rStyle w:val="White"/>
                                <w:rFonts w:ascii="Times New Roman" w:hAnsi="Times New Roman" w:cs="Times New Roman"/>
                                <w:b/>
                                <w:bCs/>
                                <w:sz w:val="30"/>
                                <w:szCs w:val="30"/>
                              </w:rPr>
                              <w:t xml:space="preserve">STUDY GUIDE ISSUE </w:t>
                            </w:r>
                            <w:r>
                              <w:rPr>
                                <w:rStyle w:val="White"/>
                                <w:rFonts w:ascii="Times New Roman" w:hAnsi="Times New Roman" w:cs="Times New Roman" w:hint="eastAsia"/>
                                <w:b/>
                                <w:bCs/>
                                <w:sz w:val="30"/>
                                <w:szCs w:val="30"/>
                                <w:lang w:eastAsia="zh"/>
                              </w:rPr>
                              <w:t>8</w:t>
                            </w:r>
                          </w:p>
                          <w:p w14:paraId="6C470FE2" w14:textId="4940EC78" w:rsidR="00947FA9" w:rsidRDefault="00F45667">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By </w:t>
                            </w:r>
                            <w:r>
                              <w:rPr>
                                <w:rStyle w:val="White"/>
                                <w:rFonts w:ascii="Times New Roman" w:hAnsi="Times New Roman" w:cs="Times New Roman" w:hint="eastAsia"/>
                                <w:b/>
                                <w:bCs/>
                                <w:sz w:val="30"/>
                                <w:szCs w:val="30"/>
                              </w:rPr>
                              <w:t>Amy</w:t>
                            </w:r>
                            <w:r>
                              <w:rPr>
                                <w:rStyle w:val="White"/>
                                <w:rFonts w:ascii="Times New Roman" w:hAnsi="Times New Roman" w:cs="Times New Roman"/>
                                <w:b/>
                                <w:bCs/>
                                <w:sz w:val="30"/>
                                <w:szCs w:val="30"/>
                              </w:rPr>
                              <w:t xml:space="preserve"> and </w:t>
                            </w:r>
                            <w:r>
                              <w:rPr>
                                <w:rStyle w:val="White"/>
                                <w:rFonts w:ascii="Times New Roman" w:hAnsi="Times New Roman" w:cs="Times New Roman" w:hint="eastAsia"/>
                                <w:b/>
                                <w:bCs/>
                                <w:sz w:val="30"/>
                                <w:szCs w:val="30"/>
                              </w:rPr>
                              <w:t>Mya</w:t>
                            </w:r>
                            <w:r>
                              <w:rPr>
                                <w:rStyle w:val="White"/>
                                <w:rFonts w:ascii="Times New Roman" w:hAnsi="Times New Roman" w:cs="Times New Roman"/>
                                <w:b/>
                                <w:bCs/>
                                <w:sz w:val="30"/>
                                <w:szCs w:val="30"/>
                              </w:rPr>
                              <w:t>, Edited by Isabella</w:t>
                            </w:r>
                          </w:p>
                          <w:p w14:paraId="7D394696" w14:textId="77777777" w:rsidR="00947FA9" w:rsidRDefault="00F45667">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Pr>
                                <w:rStyle w:val="White"/>
                                <w:sz w:val="32"/>
                                <w:szCs w:val="32"/>
                              </w:rPr>
                              <w:t xml:space="preserve"> </w:t>
                            </w:r>
                          </w:p>
                        </w:txbxContent>
                      </wps:txbx>
                      <wps:bodyPr wrap="square" lIns="50800" tIns="50800" rIns="50800" bIns="50800" numCol="1" anchor="t">
                        <a:noAutofit/>
                      </wps:bodyPr>
                    </wps:wsp>
                  </a:graphicData>
                </a:graphic>
              </wp:anchor>
            </w:drawing>
          </mc:Choice>
          <mc:Fallback>
            <w:pict>
              <v:shapetype w14:anchorId="0E6133D7"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59264;visibility:visible;mso-wrap-style:square;mso-wrap-distance-left:12pt;mso-wrap-distance-top:12pt;mso-wrap-distance-right:12pt;mso-wrap-distance-bottom:12pt;mso-position-horizontal:right;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" fillcolor="#20446f" stroked="f" strokeweight="1pt">
                <v:stroke miterlimit="4"/>
                <v:textbox inset="4pt,4pt,4pt,4pt">
                  <w:txbxContent>
                    <w:p w14:paraId="365815BF" w14:textId="77777777" w:rsidR="00947FA9" w:rsidRDefault="00F45667">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IDX G9 </w:t>
                      </w:r>
                      <w:r w:rsidRPr="00F45667">
                        <w:rPr>
                          <w:rStyle w:val="White"/>
                          <w:rFonts w:ascii="Times New Roman" w:hAnsi="Times New Roman" w:cs="Times New Roman" w:hint="eastAsia"/>
                          <w:b/>
                          <w:bCs/>
                          <w:caps/>
                          <w:sz w:val="30"/>
                          <w:szCs w:val="30"/>
                        </w:rPr>
                        <w:t>Biology</w:t>
                      </w:r>
                      <w:r w:rsidRPr="00F45667">
                        <w:rPr>
                          <w:rStyle w:val="White"/>
                          <w:rFonts w:ascii="Times New Roman" w:hAnsi="Times New Roman" w:cs="Times New Roman"/>
                          <w:b/>
                          <w:bCs/>
                          <w:caps/>
                          <w:sz w:val="30"/>
                          <w:szCs w:val="30"/>
                        </w:rPr>
                        <w:t xml:space="preserve"> </w:t>
                      </w:r>
                      <w:r w:rsidRPr="00F45667">
                        <w:rPr>
                          <w:rStyle w:val="White"/>
                          <w:rFonts w:ascii="Times New Roman" w:hAnsi="Times New Roman" w:cs="Times New Roman" w:hint="eastAsia"/>
                          <w:b/>
                          <w:bCs/>
                          <w:caps/>
                          <w:sz w:val="30"/>
                          <w:szCs w:val="30"/>
                        </w:rPr>
                        <w:t>S</w:t>
                      </w:r>
                      <w:r>
                        <w:rPr>
                          <w:rStyle w:val="White"/>
                          <w:rFonts w:ascii="Times New Roman" w:hAnsi="Times New Roman" w:cs="Times New Roman" w:hint="eastAsia"/>
                          <w:b/>
                          <w:bCs/>
                          <w:sz w:val="30"/>
                          <w:szCs w:val="30"/>
                        </w:rPr>
                        <w:t xml:space="preserve"> </w:t>
                      </w:r>
                      <w:r>
                        <w:rPr>
                          <w:rStyle w:val="White"/>
                          <w:rFonts w:ascii="Times New Roman" w:hAnsi="Times New Roman" w:cs="Times New Roman"/>
                          <w:b/>
                          <w:bCs/>
                          <w:sz w:val="30"/>
                          <w:szCs w:val="30"/>
                        </w:rPr>
                        <w:t xml:space="preserve">STUDY GUIDE ISSUE </w:t>
                      </w:r>
                      <w:r>
                        <w:rPr>
                          <w:rStyle w:val="White"/>
                          <w:rFonts w:ascii="Times New Roman" w:hAnsi="Times New Roman" w:cs="Times New Roman" w:hint="eastAsia"/>
                          <w:b/>
                          <w:bCs/>
                          <w:sz w:val="30"/>
                          <w:szCs w:val="30"/>
                          <w:lang w:eastAsia="zh"/>
                        </w:rPr>
                        <w:t>8</w:t>
                      </w:r>
                    </w:p>
                    <w:p w14:paraId="6C470FE2" w14:textId="4940EC78" w:rsidR="00947FA9" w:rsidRDefault="00F45667">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By </w:t>
                      </w:r>
                      <w:r>
                        <w:rPr>
                          <w:rStyle w:val="White"/>
                          <w:rFonts w:ascii="Times New Roman" w:hAnsi="Times New Roman" w:cs="Times New Roman" w:hint="eastAsia"/>
                          <w:b/>
                          <w:bCs/>
                          <w:sz w:val="30"/>
                          <w:szCs w:val="30"/>
                        </w:rPr>
                        <w:t>Amy</w:t>
                      </w:r>
                      <w:r>
                        <w:rPr>
                          <w:rStyle w:val="White"/>
                          <w:rFonts w:ascii="Times New Roman" w:hAnsi="Times New Roman" w:cs="Times New Roman"/>
                          <w:b/>
                          <w:bCs/>
                          <w:sz w:val="30"/>
                          <w:szCs w:val="30"/>
                        </w:rPr>
                        <w:t xml:space="preserve"> and </w:t>
                      </w:r>
                      <w:r>
                        <w:rPr>
                          <w:rStyle w:val="White"/>
                          <w:rFonts w:ascii="Times New Roman" w:hAnsi="Times New Roman" w:cs="Times New Roman" w:hint="eastAsia"/>
                          <w:b/>
                          <w:bCs/>
                          <w:sz w:val="30"/>
                          <w:szCs w:val="30"/>
                        </w:rPr>
                        <w:t>Mya</w:t>
                      </w:r>
                      <w:r>
                        <w:rPr>
                          <w:rStyle w:val="White"/>
                          <w:rFonts w:ascii="Times New Roman" w:hAnsi="Times New Roman" w:cs="Times New Roman"/>
                          <w:b/>
                          <w:bCs/>
                          <w:sz w:val="30"/>
                          <w:szCs w:val="30"/>
                        </w:rPr>
                        <w:t>, Edited by Isabella</w:t>
                      </w:r>
                    </w:p>
                    <w:p w14:paraId="7D394696" w14:textId="77777777" w:rsidR="00947FA9" w:rsidRDefault="00F45667">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Pr>
                          <w:rStyle w:val="White"/>
                          <w:sz w:val="32"/>
                          <w:szCs w:val="32"/>
                        </w:rPr>
                        <w:t xml:space="preserve"> </w:t>
                      </w:r>
                    </w:p>
                  </w:txbxContent>
                </v:textbox>
                <w10:wrap type="topAndBottom" anchorx="margin" anchory="margin"/>
              </v:shape>
            </w:pict>
          </mc:Fallback>
        </mc:AlternateContent>
      </w:r>
      <w:r w:rsidRPr="002D7F4A">
        <w:rPr>
          <w:rFonts w:ascii="Times New Roman" w:eastAsia="Times New Roman" w:hAnsi="Times New Roman" w:cs="Times New Roman"/>
          <w:noProof/>
          <w:sz w:val="24"/>
          <w:szCs w:val="24"/>
          <w:lang w:val="zh-CN"/>
        </w:rPr>
        <w:drawing>
          <wp:anchor distT="0" distB="0" distL="114300" distR="114300" simplePos="0" relativeHeight="251660288" behindDoc="1" locked="0" layoutInCell="1" allowOverlap="1" wp14:anchorId="3F544F8B" wp14:editId="207C58A5">
            <wp:simplePos x="0" y="0"/>
            <wp:positionH relativeFrom="margin">
              <wp:posOffset>0</wp:posOffset>
            </wp:positionH>
            <wp:positionV relativeFrom="margin">
              <wp:posOffset>7620</wp:posOffset>
            </wp:positionV>
            <wp:extent cx="1337945" cy="1173480"/>
            <wp:effectExtent l="0" t="0" r="8255" b="203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47280"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l="16201" t="19776" r="17840" b="22056"/>
                    <a:stretch>
                      <a:fillRect/>
                    </a:stretch>
                  </pic:blipFill>
                  <pic:spPr>
                    <a:xfrm>
                      <a:off x="0" y="0"/>
                      <a:ext cx="1337748" cy="1173480"/>
                    </a:xfrm>
                    <a:prstGeom prst="rect">
                      <a:avLst/>
                    </a:prstGeom>
                    <a:noFill/>
                    <a:ln>
                      <a:noFill/>
                    </a:ln>
                  </pic:spPr>
                </pic:pic>
              </a:graphicData>
            </a:graphic>
          </wp:anchor>
        </w:drawing>
      </w:r>
      <w:r w:rsidRPr="002D7F4A">
        <w:rPr>
          <w:rFonts w:ascii="Times New Roman" w:eastAsia="Times New Roman" w:hAnsi="Times New Roman" w:cs="Times New Roman"/>
          <w:b/>
          <w:bCs/>
          <w:sz w:val="24"/>
          <w:szCs w:val="24"/>
        </w:rPr>
        <w:t xml:space="preserve">NOTE: This is an official document by Indexademics. Unless otherwise stated, this document may not be accredited to individuals or groups other than the club IDX, nor should this document be </w:t>
      </w:r>
      <w:r w:rsidRPr="002D7F4A">
        <w:rPr>
          <w:rFonts w:ascii="Times New Roman" w:eastAsia="Times New Roman" w:hAnsi="Times New Roman" w:cs="Times New Roman"/>
          <w:b/>
          <w:bCs/>
          <w:sz w:val="24"/>
          <w:szCs w:val="24"/>
        </w:rPr>
        <w:t>distributed, sold, or modified for personal use in any way.</w:t>
      </w:r>
    </w:p>
    <w:p w14:paraId="2B2A4254" w14:textId="77777777" w:rsidR="00947FA9" w:rsidRPr="002D7F4A" w:rsidRDefault="00F45667">
      <w:pPr>
        <w:pStyle w:val="Body"/>
        <w:spacing w:line="480" w:lineRule="auto"/>
        <w:rPr>
          <w:rFonts w:ascii="Times New Roman" w:eastAsia="宋体" w:hAnsi="Times New Roman" w:cs="Times New Roman"/>
          <w:sz w:val="24"/>
          <w:szCs w:val="24"/>
        </w:rPr>
      </w:pPr>
      <w:r w:rsidRPr="002D7F4A">
        <w:rPr>
          <w:rFonts w:ascii="Times New Roman" w:eastAsia="宋体" w:hAnsi="Times New Roman" w:cs="Times New Roman"/>
          <w:b/>
          <w:bCs/>
          <w:sz w:val="24"/>
          <w:szCs w:val="24"/>
          <w:highlight w:val="green"/>
        </w:rPr>
        <w:t>18.1</w:t>
      </w:r>
      <w:r w:rsidRPr="002D7F4A">
        <w:rPr>
          <w:rFonts w:ascii="Times New Roman" w:eastAsia="宋体" w:hAnsi="Times New Roman" w:cs="Times New Roman"/>
          <w:b/>
          <w:bCs/>
          <w:sz w:val="24"/>
          <w:szCs w:val="24"/>
          <w:highlight w:val="green"/>
          <w:lang w:eastAsia="zh"/>
        </w:rPr>
        <w:t xml:space="preserve"> </w:t>
      </w:r>
      <w:r w:rsidRPr="002D7F4A">
        <w:rPr>
          <w:rFonts w:ascii="Times New Roman" w:eastAsia="宋体" w:hAnsi="Times New Roman" w:cs="Times New Roman"/>
          <w:b/>
          <w:bCs/>
          <w:sz w:val="24"/>
          <w:szCs w:val="24"/>
          <w:highlight w:val="green"/>
        </w:rPr>
        <w:t>Finding Order in Diversity</w:t>
      </w:r>
    </w:p>
    <w:p w14:paraId="0F3F51DB" w14:textId="77777777" w:rsidR="00947FA9" w:rsidRPr="002D7F4A" w:rsidRDefault="00F45667">
      <w:pPr>
        <w:pStyle w:val="Body"/>
        <w:spacing w:line="480" w:lineRule="auto"/>
        <w:rPr>
          <w:rFonts w:ascii="Times New Roman" w:eastAsia="宋体" w:hAnsi="Times New Roman" w:cs="Times New Roman"/>
          <w:b/>
          <w:bCs/>
          <w:sz w:val="24"/>
          <w:szCs w:val="24"/>
        </w:rPr>
      </w:pPr>
      <w:r w:rsidRPr="002D7F4A">
        <w:rPr>
          <w:rFonts w:ascii="Times New Roman" w:eastAsia="宋体" w:hAnsi="Times New Roman" w:cs="Times New Roman"/>
          <w:b/>
          <w:bCs/>
          <w:sz w:val="24"/>
          <w:szCs w:val="24"/>
        </w:rPr>
        <w:t>Assigning Scientific Names</w:t>
      </w:r>
    </w:p>
    <w:p w14:paraId="0B340106" w14:textId="77777777" w:rsidR="00947FA9" w:rsidRPr="002D7F4A" w:rsidRDefault="00F45667">
      <w:pPr>
        <w:pStyle w:val="Body"/>
        <w:numPr>
          <w:ilvl w:val="0"/>
          <w:numId w:val="1"/>
        </w:numPr>
        <w:spacing w:line="480" w:lineRule="auto"/>
        <w:rPr>
          <w:rFonts w:ascii="Times New Roman" w:eastAsia="宋体" w:hAnsi="Times New Roman" w:cs="Times New Roman"/>
          <w:color w:val="417FF9"/>
          <w:sz w:val="24"/>
          <w:szCs w:val="24"/>
        </w:rPr>
      </w:pPr>
      <w:r w:rsidRPr="002D7F4A">
        <w:rPr>
          <w:rFonts w:ascii="Times New Roman" w:eastAsia="宋体" w:hAnsi="Times New Roman" w:cs="Times New Roman"/>
          <w:sz w:val="24"/>
          <w:szCs w:val="24"/>
        </w:rPr>
        <w:t>Common names can be confusing because they vary among</w:t>
      </w:r>
      <w:r w:rsidRPr="002D7F4A">
        <w:rPr>
          <w:rFonts w:ascii="Times New Roman" w:eastAsia="宋体" w:hAnsi="Times New Roman" w:cs="Times New Roman"/>
          <w:color w:val="417FF9"/>
          <w:sz w:val="24"/>
          <w:szCs w:val="24"/>
        </w:rPr>
        <w:t xml:space="preserve"> languages</w:t>
      </w:r>
      <w:r w:rsidRPr="002D7F4A">
        <w:rPr>
          <w:rFonts w:ascii="Times New Roman" w:eastAsia="宋体" w:hAnsi="Times New Roman" w:cs="Times New Roman"/>
          <w:sz w:val="24"/>
          <w:szCs w:val="24"/>
        </w:rPr>
        <w:t xml:space="preserve"> from place to place and different species may </w:t>
      </w:r>
      <w:r w:rsidRPr="002D7F4A">
        <w:rPr>
          <w:rFonts w:ascii="Times New Roman" w:eastAsia="宋体" w:hAnsi="Times New Roman" w:cs="Times New Roman"/>
          <w:color w:val="417FF9"/>
          <w:sz w:val="24"/>
          <w:szCs w:val="24"/>
        </w:rPr>
        <w:t>share a common name</w:t>
      </w:r>
    </w:p>
    <w:p w14:paraId="6517FB13" w14:textId="77777777" w:rsidR="00947FA9" w:rsidRPr="002D7F4A" w:rsidRDefault="00F45667">
      <w:pPr>
        <w:pStyle w:val="Body"/>
        <w:spacing w:line="480" w:lineRule="auto"/>
        <w:ind w:firstLine="420"/>
        <w:rPr>
          <w:rFonts w:ascii="Times New Roman" w:eastAsia="宋体" w:hAnsi="Times New Roman" w:cs="Times New Roman"/>
          <w:sz w:val="24"/>
          <w:szCs w:val="24"/>
        </w:rPr>
      </w:pPr>
      <w:r w:rsidRPr="002D7F4A">
        <w:rPr>
          <w:rFonts w:ascii="Times New Roman" w:eastAsia="宋体" w:hAnsi="Times New Roman" w:cs="Times New Roman"/>
          <w:sz w:val="24"/>
          <w:szCs w:val="24"/>
        </w:rPr>
        <w:t>-</w:t>
      </w:r>
      <w:r w:rsidRPr="002D7F4A">
        <w:rPr>
          <w:rFonts w:ascii="Times New Roman" w:eastAsia="宋体" w:hAnsi="Times New Roman" w:cs="Times New Roman"/>
          <w:sz w:val="24"/>
          <w:szCs w:val="24"/>
          <w:lang w:eastAsia="zh"/>
        </w:rPr>
        <w:t xml:space="preserve"> </w:t>
      </w:r>
      <w:r w:rsidRPr="002D7F4A">
        <w:rPr>
          <w:rFonts w:ascii="Times New Roman" w:eastAsia="宋体" w:hAnsi="Times New Roman" w:cs="Times New Roman"/>
          <w:sz w:val="24"/>
          <w:szCs w:val="24"/>
        </w:rPr>
        <w:t xml:space="preserve">In 18th century scientists recognized this confusion, so they agreed to assign </w:t>
      </w:r>
      <w:r w:rsidRPr="002D7F4A">
        <w:rPr>
          <w:rFonts w:ascii="Times New Roman" w:eastAsia="宋体" w:hAnsi="Times New Roman" w:cs="Times New Roman"/>
          <w:color w:val="417FF9"/>
          <w:sz w:val="24"/>
          <w:szCs w:val="24"/>
        </w:rPr>
        <w:t xml:space="preserve">Latin or Greek </w:t>
      </w:r>
      <w:r w:rsidRPr="002D7F4A">
        <w:rPr>
          <w:rFonts w:ascii="Times New Roman" w:eastAsia="宋体" w:hAnsi="Times New Roman" w:cs="Times New Roman"/>
          <w:sz w:val="24"/>
          <w:szCs w:val="24"/>
        </w:rPr>
        <w:t>names to each species</w:t>
      </w:r>
    </w:p>
    <w:p w14:paraId="6407F512" w14:textId="77777777" w:rsidR="00947FA9" w:rsidRPr="002D7F4A" w:rsidRDefault="00F45667">
      <w:pPr>
        <w:pStyle w:val="Body"/>
        <w:numPr>
          <w:ilvl w:val="0"/>
          <w:numId w:val="1"/>
        </w:numPr>
        <w:spacing w:line="480" w:lineRule="auto"/>
        <w:rPr>
          <w:rFonts w:ascii="Times New Roman" w:eastAsia="宋体" w:hAnsi="Times New Roman" w:cs="Times New Roman"/>
          <w:sz w:val="24"/>
          <w:szCs w:val="24"/>
        </w:rPr>
      </w:pPr>
      <w:r w:rsidRPr="002D7F4A">
        <w:rPr>
          <w:rFonts w:ascii="Times New Roman" w:eastAsia="宋体" w:hAnsi="Times New Roman" w:cs="Times New Roman"/>
          <w:sz w:val="24"/>
          <w:szCs w:val="24"/>
        </w:rPr>
        <w:t>Names could be</w:t>
      </w:r>
      <w:r w:rsidRPr="002D7F4A">
        <w:rPr>
          <w:rFonts w:ascii="Times New Roman" w:eastAsia="宋体" w:hAnsi="Times New Roman" w:cs="Times New Roman"/>
          <w:color w:val="417FF9"/>
          <w:sz w:val="24"/>
          <w:szCs w:val="24"/>
        </w:rPr>
        <w:t xml:space="preserve"> long and difficult</w:t>
      </w:r>
      <w:r w:rsidRPr="002D7F4A">
        <w:rPr>
          <w:rFonts w:ascii="Times New Roman" w:eastAsia="宋体" w:hAnsi="Times New Roman" w:cs="Times New Roman"/>
          <w:sz w:val="24"/>
          <w:szCs w:val="24"/>
        </w:rPr>
        <w:t xml:space="preserve"> to standardize these names as different scientists focused on</w:t>
      </w:r>
      <w:r w:rsidRPr="002D7F4A">
        <w:rPr>
          <w:rFonts w:ascii="Times New Roman" w:eastAsia="宋体" w:hAnsi="Times New Roman" w:cs="Times New Roman"/>
          <w:color w:val="417FF9"/>
          <w:sz w:val="24"/>
          <w:szCs w:val="24"/>
        </w:rPr>
        <w:t xml:space="preserve"> different traits</w:t>
      </w:r>
      <w:r w:rsidRPr="002D7F4A">
        <w:rPr>
          <w:rFonts w:ascii="Times New Roman" w:eastAsia="宋体" w:hAnsi="Times New Roman" w:cs="Times New Roman"/>
          <w:sz w:val="24"/>
          <w:szCs w:val="24"/>
          <w:lang w:eastAsia="zh"/>
        </w:rPr>
        <w:t xml:space="preserve"> --&gt; </w:t>
      </w:r>
      <w:r w:rsidRPr="002D7F4A">
        <w:rPr>
          <w:rFonts w:ascii="Times New Roman" w:eastAsia="宋体" w:hAnsi="Times New Roman" w:cs="Times New Roman"/>
          <w:sz w:val="24"/>
          <w:szCs w:val="24"/>
        </w:rPr>
        <w:t>didn’t clear up much confusion</w:t>
      </w:r>
    </w:p>
    <w:p w14:paraId="2051A655" w14:textId="77777777" w:rsidR="00947FA9" w:rsidRPr="002D7F4A" w:rsidRDefault="00F45667">
      <w:pPr>
        <w:pStyle w:val="Body"/>
        <w:spacing w:line="480" w:lineRule="auto"/>
        <w:rPr>
          <w:rFonts w:ascii="Times New Roman" w:eastAsia="宋体" w:hAnsi="Times New Roman" w:cs="Times New Roman"/>
          <w:b/>
          <w:bCs/>
          <w:sz w:val="24"/>
          <w:szCs w:val="24"/>
        </w:rPr>
      </w:pPr>
      <w:r w:rsidRPr="002D7F4A">
        <w:rPr>
          <w:rFonts w:ascii="Times New Roman" w:eastAsia="宋体" w:hAnsi="Times New Roman" w:cs="Times New Roman"/>
          <w:b/>
          <w:bCs/>
          <w:sz w:val="24"/>
          <w:szCs w:val="24"/>
        </w:rPr>
        <w:t xml:space="preserve">Dichotomous Key </w:t>
      </w:r>
    </w:p>
    <w:p w14:paraId="7766C8D7" w14:textId="77777777" w:rsidR="00947FA9" w:rsidRPr="002D7F4A" w:rsidRDefault="00F45667">
      <w:pPr>
        <w:pStyle w:val="Body"/>
        <w:numPr>
          <w:ilvl w:val="0"/>
          <w:numId w:val="1"/>
        </w:numPr>
        <w:spacing w:line="480" w:lineRule="auto"/>
        <w:rPr>
          <w:rFonts w:ascii="Times New Roman" w:eastAsia="宋体" w:hAnsi="Times New Roman" w:cs="Times New Roman"/>
          <w:color w:val="417FF9"/>
          <w:sz w:val="24"/>
          <w:szCs w:val="24"/>
        </w:rPr>
      </w:pPr>
      <w:r w:rsidRPr="002D7F4A">
        <w:rPr>
          <w:rFonts w:ascii="Times New Roman" w:eastAsia="宋体" w:hAnsi="Times New Roman" w:cs="Times New Roman"/>
          <w:sz w:val="24"/>
          <w:szCs w:val="24"/>
        </w:rPr>
        <w:t xml:space="preserve">Used to </w:t>
      </w:r>
      <w:r w:rsidRPr="002D7F4A">
        <w:rPr>
          <w:rFonts w:ascii="Times New Roman" w:eastAsia="宋体" w:hAnsi="Times New Roman" w:cs="Times New Roman"/>
          <w:color w:val="417FF9"/>
          <w:sz w:val="24"/>
          <w:szCs w:val="24"/>
        </w:rPr>
        <w:t>identify organisms</w:t>
      </w:r>
    </w:p>
    <w:p w14:paraId="23E07AEF" w14:textId="131088A0" w:rsidR="002D7F4A" w:rsidRPr="002D7F4A" w:rsidRDefault="00F45667" w:rsidP="002D7F4A">
      <w:pPr>
        <w:pStyle w:val="Body"/>
        <w:numPr>
          <w:ilvl w:val="1"/>
          <w:numId w:val="1"/>
        </w:numPr>
        <w:spacing w:line="480" w:lineRule="auto"/>
        <w:rPr>
          <w:rFonts w:ascii="Times New Roman" w:eastAsia="宋体" w:hAnsi="Times New Roman" w:cs="Times New Roman"/>
          <w:color w:val="417FF9"/>
          <w:sz w:val="24"/>
          <w:szCs w:val="24"/>
        </w:rPr>
      </w:pPr>
      <w:r w:rsidRPr="002D7F4A">
        <w:rPr>
          <w:rFonts w:ascii="Times New Roman" w:eastAsia="宋体" w:hAnsi="Times New Roman" w:cs="Times New Roman"/>
          <w:sz w:val="24"/>
          <w:szCs w:val="24"/>
        </w:rPr>
        <w:t xml:space="preserve">Series of paired statements or questions that describe alternative characteristics of an organism. Paired statement usually </w:t>
      </w:r>
      <w:r w:rsidRPr="002D7F4A">
        <w:rPr>
          <w:rFonts w:ascii="Times New Roman" w:eastAsia="宋体" w:hAnsi="Times New Roman" w:cs="Times New Roman"/>
          <w:sz w:val="24"/>
          <w:szCs w:val="24"/>
        </w:rPr>
        <w:t>describes presence or absence of certain</w:t>
      </w:r>
      <w:r w:rsidRPr="002D7F4A">
        <w:rPr>
          <w:rFonts w:ascii="Times New Roman" w:eastAsia="宋体" w:hAnsi="Times New Roman" w:cs="Times New Roman"/>
          <w:color w:val="417FF9"/>
          <w:sz w:val="24"/>
          <w:szCs w:val="24"/>
        </w:rPr>
        <w:t xml:space="preserve"> visible characteristic or structure</w:t>
      </w:r>
    </w:p>
    <w:p w14:paraId="0B701A05" w14:textId="77777777" w:rsidR="00947FA9" w:rsidRPr="002D7F4A" w:rsidRDefault="00F45667">
      <w:pPr>
        <w:pStyle w:val="Body"/>
        <w:spacing w:line="480" w:lineRule="auto"/>
        <w:rPr>
          <w:rFonts w:ascii="Times New Roman" w:eastAsia="宋体" w:hAnsi="Times New Roman" w:cs="Times New Roman"/>
          <w:b/>
          <w:bCs/>
          <w:sz w:val="24"/>
          <w:szCs w:val="24"/>
        </w:rPr>
      </w:pPr>
      <w:r w:rsidRPr="002D7F4A">
        <w:rPr>
          <w:rFonts w:ascii="Times New Roman" w:eastAsia="宋体" w:hAnsi="Times New Roman" w:cs="Times New Roman"/>
          <w:b/>
          <w:bCs/>
          <w:sz w:val="24"/>
          <w:szCs w:val="24"/>
        </w:rPr>
        <w:t>Binomial Nomenclature</w:t>
      </w:r>
    </w:p>
    <w:p w14:paraId="66A2E7C3" w14:textId="4E553504" w:rsidR="00947FA9" w:rsidRPr="002D7F4A" w:rsidRDefault="002D7F4A">
      <w:pPr>
        <w:pStyle w:val="Body"/>
        <w:numPr>
          <w:ilvl w:val="0"/>
          <w:numId w:val="1"/>
        </w:numPr>
        <w:spacing w:line="480" w:lineRule="auto"/>
        <w:rPr>
          <w:rFonts w:ascii="Times New Roman" w:eastAsia="宋体" w:hAnsi="Times New Roman" w:cs="Times New Roman"/>
          <w:color w:val="417FF9"/>
          <w:sz w:val="24"/>
          <w:szCs w:val="24"/>
        </w:rPr>
      </w:pPr>
      <w:r w:rsidRPr="002D7F4A">
        <w:rPr>
          <w:rFonts w:ascii="Times New Roman" w:eastAsia="宋体" w:hAnsi="Times New Roman" w:cs="Times New Roman"/>
          <w:sz w:val="24"/>
          <w:szCs w:val="24"/>
        </w:rPr>
        <w:t xml:space="preserve">1730s, Swedish botanist </w:t>
      </w:r>
      <w:r w:rsidRPr="002D7F4A">
        <w:rPr>
          <w:rFonts w:ascii="Times New Roman" w:eastAsia="宋体" w:hAnsi="Times New Roman" w:cs="Times New Roman"/>
          <w:color w:val="417FF9"/>
          <w:sz w:val="24"/>
          <w:szCs w:val="24"/>
        </w:rPr>
        <w:t xml:space="preserve">Carolus Linnaeus </w:t>
      </w:r>
    </w:p>
    <w:p w14:paraId="12A21BA7" w14:textId="77777777" w:rsidR="00947FA9" w:rsidRPr="002D7F4A" w:rsidRDefault="00F45667">
      <w:pPr>
        <w:pStyle w:val="Body"/>
        <w:numPr>
          <w:ilvl w:val="0"/>
          <w:numId w:val="1"/>
        </w:numPr>
        <w:spacing w:line="480" w:lineRule="auto"/>
        <w:rPr>
          <w:rFonts w:ascii="Times New Roman" w:eastAsia="宋体" w:hAnsi="Times New Roman" w:cs="Times New Roman"/>
          <w:sz w:val="24"/>
          <w:szCs w:val="24"/>
        </w:rPr>
      </w:pPr>
      <w:r w:rsidRPr="002D7F4A">
        <w:rPr>
          <w:rFonts w:ascii="Times New Roman" w:eastAsia="宋体" w:hAnsi="Times New Roman" w:cs="Times New Roman"/>
          <w:sz w:val="24"/>
          <w:szCs w:val="24"/>
        </w:rPr>
        <w:t>Two part scientific name written in</w:t>
      </w:r>
      <w:r w:rsidRPr="002D7F4A">
        <w:rPr>
          <w:rFonts w:ascii="Times New Roman" w:eastAsia="宋体" w:hAnsi="Times New Roman" w:cs="Times New Roman"/>
          <w:i/>
          <w:iCs/>
          <w:sz w:val="24"/>
          <w:szCs w:val="24"/>
        </w:rPr>
        <w:t xml:space="preserve"> italic </w:t>
      </w:r>
    </w:p>
    <w:p w14:paraId="700B9A26" w14:textId="77777777" w:rsidR="00947FA9" w:rsidRPr="002D7F4A" w:rsidRDefault="00F45667">
      <w:pPr>
        <w:pStyle w:val="Body"/>
        <w:numPr>
          <w:ilvl w:val="1"/>
          <w:numId w:val="1"/>
        </w:numPr>
        <w:spacing w:line="480" w:lineRule="auto"/>
        <w:rPr>
          <w:rFonts w:ascii="Times New Roman" w:eastAsia="宋体" w:hAnsi="Times New Roman" w:cs="Times New Roman"/>
          <w:sz w:val="24"/>
          <w:szCs w:val="24"/>
        </w:rPr>
      </w:pPr>
      <w:r w:rsidRPr="002D7F4A">
        <w:rPr>
          <w:rFonts w:ascii="Times New Roman" w:eastAsia="宋体" w:hAnsi="Times New Roman" w:cs="Times New Roman"/>
          <w:sz w:val="24"/>
          <w:szCs w:val="24"/>
        </w:rPr>
        <w:t>First word (genus) begins with capital letter and second word (species) lowercased</w:t>
      </w:r>
    </w:p>
    <w:p w14:paraId="0825A4C3" w14:textId="77777777" w:rsidR="00947FA9" w:rsidRPr="002D7F4A" w:rsidRDefault="00F45667">
      <w:pPr>
        <w:pStyle w:val="Body"/>
        <w:numPr>
          <w:ilvl w:val="2"/>
          <w:numId w:val="1"/>
        </w:numPr>
        <w:spacing w:line="480" w:lineRule="auto"/>
        <w:rPr>
          <w:rFonts w:ascii="Times New Roman" w:eastAsia="宋体" w:hAnsi="Times New Roman" w:cs="Times New Roman"/>
          <w:sz w:val="24"/>
          <w:szCs w:val="24"/>
        </w:rPr>
      </w:pPr>
      <w:r w:rsidRPr="002D7F4A">
        <w:rPr>
          <w:rFonts w:ascii="Times New Roman" w:eastAsia="宋体" w:hAnsi="Times New Roman" w:cs="Times New Roman"/>
          <w:sz w:val="24"/>
          <w:szCs w:val="24"/>
        </w:rPr>
        <w:t xml:space="preserve">Ex. </w:t>
      </w:r>
      <w:r w:rsidRPr="002D7F4A">
        <w:rPr>
          <w:rFonts w:ascii="Times New Roman" w:eastAsia="宋体" w:hAnsi="Times New Roman" w:cs="Times New Roman"/>
          <w:i/>
          <w:iCs/>
          <w:sz w:val="24"/>
          <w:szCs w:val="24"/>
        </w:rPr>
        <w:t>Ursus Maritimus</w:t>
      </w:r>
    </w:p>
    <w:p w14:paraId="272E712F" w14:textId="77777777" w:rsidR="00947FA9" w:rsidRPr="002D7F4A" w:rsidRDefault="00F45667">
      <w:pPr>
        <w:pStyle w:val="Body"/>
        <w:numPr>
          <w:ilvl w:val="0"/>
          <w:numId w:val="1"/>
        </w:numPr>
        <w:spacing w:line="480" w:lineRule="auto"/>
        <w:rPr>
          <w:rFonts w:ascii="Times New Roman" w:eastAsia="宋体" w:hAnsi="Times New Roman" w:cs="Times New Roman"/>
          <w:sz w:val="24"/>
          <w:szCs w:val="24"/>
        </w:rPr>
      </w:pPr>
      <w:r w:rsidRPr="002D7F4A">
        <w:rPr>
          <w:rFonts w:ascii="Times New Roman" w:eastAsia="宋体" w:hAnsi="Times New Roman" w:cs="Times New Roman"/>
          <w:sz w:val="24"/>
          <w:szCs w:val="24"/>
        </w:rPr>
        <w:t>Species name often description of important trait or organism’s habitat</w:t>
      </w:r>
    </w:p>
    <w:p w14:paraId="65224FBD" w14:textId="7BC56858" w:rsidR="002D7F4A" w:rsidRPr="002D7F4A" w:rsidRDefault="002D7F4A">
      <w:pPr>
        <w:pStyle w:val="Body"/>
        <w:numPr>
          <w:ilvl w:val="0"/>
          <w:numId w:val="1"/>
        </w:numPr>
        <w:spacing w:line="480" w:lineRule="auto"/>
        <w:rPr>
          <w:rFonts w:ascii="Times New Roman" w:eastAsia="宋体" w:hAnsi="Times New Roman" w:cs="Times New Roman"/>
          <w:sz w:val="24"/>
          <w:szCs w:val="24"/>
        </w:rPr>
      </w:pPr>
      <w:r w:rsidRPr="002D7F4A">
        <w:rPr>
          <w:rFonts w:ascii="Times New Roman" w:eastAsia="宋体" w:hAnsi="Times New Roman" w:cs="Times New Roman"/>
          <w:sz w:val="24"/>
          <w:szCs w:val="24"/>
        </w:rPr>
        <w:lastRenderedPageBreak/>
        <w:t>Writing Standards:</w:t>
      </w:r>
    </w:p>
    <w:p w14:paraId="574D2675" w14:textId="38E53840" w:rsidR="002D7F4A" w:rsidRPr="002D7F4A" w:rsidRDefault="002D7F4A" w:rsidP="002D7F4A">
      <w:pPr>
        <w:pStyle w:val="Body"/>
        <w:numPr>
          <w:ilvl w:val="1"/>
          <w:numId w:val="1"/>
        </w:numPr>
        <w:tabs>
          <w:tab w:val="left" w:pos="420"/>
        </w:tabs>
        <w:spacing w:line="480" w:lineRule="auto"/>
        <w:rPr>
          <w:rFonts w:ascii="Times New Roman" w:eastAsia="宋体" w:hAnsi="Times New Roman" w:cs="Times New Roman"/>
          <w:sz w:val="24"/>
          <w:szCs w:val="24"/>
        </w:rPr>
      </w:pPr>
      <w:r w:rsidRPr="002D7F4A">
        <w:rPr>
          <w:rFonts w:ascii="Times New Roman" w:eastAsia="宋体" w:hAnsi="Times New Roman" w:cs="Times New Roman"/>
          <w:sz w:val="24"/>
          <w:szCs w:val="24"/>
        </w:rPr>
        <w:t>The first name is the genus name, the second name is the species name</w:t>
      </w:r>
    </w:p>
    <w:p w14:paraId="75907184" w14:textId="2301CF20" w:rsidR="002D7F4A" w:rsidRPr="002D7F4A" w:rsidRDefault="002D7F4A" w:rsidP="002D7F4A">
      <w:pPr>
        <w:pStyle w:val="Body"/>
        <w:numPr>
          <w:ilvl w:val="1"/>
          <w:numId w:val="1"/>
        </w:numPr>
        <w:tabs>
          <w:tab w:val="left" w:pos="420"/>
        </w:tabs>
        <w:spacing w:line="480" w:lineRule="auto"/>
        <w:rPr>
          <w:rFonts w:ascii="Times New Roman" w:eastAsia="宋体" w:hAnsi="Times New Roman" w:cs="Times New Roman"/>
          <w:sz w:val="24"/>
          <w:szCs w:val="24"/>
        </w:rPr>
      </w:pPr>
      <w:r w:rsidRPr="002D7F4A">
        <w:rPr>
          <w:rFonts w:ascii="Times New Roman" w:eastAsia="宋体" w:hAnsi="Times New Roman" w:cs="Times New Roman"/>
          <w:sz w:val="24"/>
          <w:szCs w:val="24"/>
        </w:rPr>
        <w:t>The 1</w:t>
      </w:r>
      <w:r w:rsidRPr="002D7F4A">
        <w:rPr>
          <w:rFonts w:ascii="Times New Roman" w:eastAsia="宋体" w:hAnsi="Times New Roman" w:cs="Times New Roman"/>
          <w:sz w:val="24"/>
          <w:szCs w:val="24"/>
          <w:vertAlign w:val="superscript"/>
        </w:rPr>
        <w:t>st</w:t>
      </w:r>
      <w:r w:rsidRPr="002D7F4A">
        <w:rPr>
          <w:rFonts w:ascii="Times New Roman" w:eastAsia="宋体" w:hAnsi="Times New Roman" w:cs="Times New Roman"/>
          <w:sz w:val="24"/>
          <w:szCs w:val="24"/>
        </w:rPr>
        <w:t xml:space="preserve"> letter of the genus name is capitalized</w:t>
      </w:r>
    </w:p>
    <w:p w14:paraId="0545F02C" w14:textId="3DAA6EFC" w:rsidR="002D7F4A" w:rsidRPr="002D7F4A" w:rsidRDefault="002D7F4A" w:rsidP="002D7F4A">
      <w:pPr>
        <w:pStyle w:val="Body"/>
        <w:numPr>
          <w:ilvl w:val="1"/>
          <w:numId w:val="1"/>
        </w:numPr>
        <w:tabs>
          <w:tab w:val="left" w:pos="420"/>
        </w:tabs>
        <w:spacing w:line="480" w:lineRule="auto"/>
        <w:rPr>
          <w:rFonts w:ascii="Times New Roman" w:eastAsia="宋体" w:hAnsi="Times New Roman" w:cs="Times New Roman"/>
          <w:sz w:val="24"/>
          <w:szCs w:val="24"/>
        </w:rPr>
      </w:pPr>
      <w:r w:rsidRPr="002D7F4A">
        <w:rPr>
          <w:rFonts w:ascii="Times New Roman" w:eastAsia="宋体" w:hAnsi="Times New Roman" w:cs="Times New Roman"/>
          <w:sz w:val="24"/>
          <w:szCs w:val="24"/>
        </w:rPr>
        <w:t>The species name is lowercased</w:t>
      </w:r>
    </w:p>
    <w:p w14:paraId="4C4C773F" w14:textId="67B1ADEB" w:rsidR="002D7F4A" w:rsidRPr="002D7F4A" w:rsidRDefault="002D7F4A" w:rsidP="002D7F4A">
      <w:pPr>
        <w:pStyle w:val="Body"/>
        <w:numPr>
          <w:ilvl w:val="1"/>
          <w:numId w:val="1"/>
        </w:numPr>
        <w:tabs>
          <w:tab w:val="left" w:pos="420"/>
        </w:tabs>
        <w:spacing w:line="480" w:lineRule="auto"/>
        <w:rPr>
          <w:rFonts w:ascii="Times New Roman" w:eastAsia="宋体" w:hAnsi="Times New Roman" w:cs="Times New Roman"/>
          <w:sz w:val="24"/>
          <w:szCs w:val="24"/>
        </w:rPr>
      </w:pPr>
      <w:r w:rsidRPr="002D7F4A">
        <w:rPr>
          <w:rFonts w:ascii="Times New Roman" w:eastAsia="宋体" w:hAnsi="Times New Roman" w:cs="Times New Roman"/>
          <w:sz w:val="24"/>
          <w:szCs w:val="24"/>
        </w:rPr>
        <w:t>Italics are used if the name is typed or printed</w:t>
      </w:r>
    </w:p>
    <w:p w14:paraId="4BA384C0" w14:textId="3023ADF4" w:rsidR="002D7F4A" w:rsidRPr="002D7F4A" w:rsidRDefault="002D7F4A" w:rsidP="002D7F4A">
      <w:pPr>
        <w:pStyle w:val="Body"/>
        <w:numPr>
          <w:ilvl w:val="1"/>
          <w:numId w:val="1"/>
        </w:numPr>
        <w:tabs>
          <w:tab w:val="left" w:pos="420"/>
        </w:tabs>
        <w:spacing w:line="480" w:lineRule="auto"/>
        <w:rPr>
          <w:rFonts w:ascii="Times New Roman" w:eastAsia="宋体" w:hAnsi="Times New Roman" w:cs="Times New Roman"/>
          <w:sz w:val="24"/>
          <w:szCs w:val="24"/>
        </w:rPr>
      </w:pPr>
      <w:r w:rsidRPr="002D7F4A">
        <w:rPr>
          <w:rFonts w:ascii="Times New Roman" w:eastAsia="宋体" w:hAnsi="Times New Roman" w:cs="Times New Roman"/>
          <w:sz w:val="24"/>
          <w:szCs w:val="24"/>
        </w:rPr>
        <w:t>The name is underlined if handwritten</w:t>
      </w:r>
    </w:p>
    <w:p w14:paraId="0337E926" w14:textId="0FFCF349" w:rsidR="002D7F4A" w:rsidRPr="002D7F4A" w:rsidRDefault="002D7F4A" w:rsidP="002D7F4A">
      <w:pPr>
        <w:pStyle w:val="Body"/>
        <w:numPr>
          <w:ilvl w:val="1"/>
          <w:numId w:val="1"/>
        </w:numPr>
        <w:tabs>
          <w:tab w:val="left" w:pos="420"/>
        </w:tabs>
        <w:spacing w:line="480" w:lineRule="auto"/>
        <w:rPr>
          <w:rFonts w:ascii="Times New Roman" w:eastAsia="宋体" w:hAnsi="Times New Roman" w:cs="Times New Roman"/>
          <w:sz w:val="24"/>
          <w:szCs w:val="24"/>
        </w:rPr>
      </w:pPr>
      <w:r w:rsidRPr="002D7F4A">
        <w:rPr>
          <w:rFonts w:ascii="Times New Roman" w:eastAsia="宋体" w:hAnsi="Times New Roman" w:cs="Times New Roman"/>
          <w:sz w:val="24"/>
          <w:szCs w:val="24"/>
        </w:rPr>
        <w:t>Genus name can be abbreviated to the initial letter after used in text</w:t>
      </w:r>
    </w:p>
    <w:p w14:paraId="3BF28B8F" w14:textId="77777777" w:rsidR="00947FA9" w:rsidRPr="002D7F4A" w:rsidRDefault="00F45667">
      <w:pPr>
        <w:pStyle w:val="Body"/>
        <w:spacing w:line="480" w:lineRule="auto"/>
        <w:rPr>
          <w:rFonts w:ascii="Times New Roman" w:eastAsia="宋体" w:hAnsi="Times New Roman" w:cs="Times New Roman"/>
          <w:b/>
          <w:bCs/>
          <w:sz w:val="24"/>
          <w:szCs w:val="24"/>
        </w:rPr>
      </w:pPr>
      <w:r w:rsidRPr="002D7F4A">
        <w:rPr>
          <w:rFonts w:ascii="Times New Roman" w:eastAsia="宋体" w:hAnsi="Times New Roman" w:cs="Times New Roman"/>
          <w:b/>
          <w:bCs/>
          <w:sz w:val="24"/>
          <w:szCs w:val="24"/>
        </w:rPr>
        <w:t xml:space="preserve">Classifying </w:t>
      </w:r>
      <w:r w:rsidRPr="002D7F4A">
        <w:rPr>
          <w:rFonts w:ascii="Times New Roman" w:eastAsia="宋体" w:hAnsi="Times New Roman" w:cs="Times New Roman"/>
          <w:b/>
          <w:bCs/>
          <w:sz w:val="24"/>
          <w:szCs w:val="24"/>
        </w:rPr>
        <w:t>Organisms into Larger Groups</w:t>
      </w:r>
    </w:p>
    <w:p w14:paraId="62E0BC39" w14:textId="77777777" w:rsidR="00947FA9" w:rsidRPr="002D7F4A" w:rsidRDefault="00F45667">
      <w:pPr>
        <w:pStyle w:val="Body"/>
        <w:numPr>
          <w:ilvl w:val="0"/>
          <w:numId w:val="1"/>
        </w:numPr>
        <w:spacing w:line="480" w:lineRule="auto"/>
        <w:rPr>
          <w:rFonts w:ascii="Times New Roman" w:eastAsia="宋体" w:hAnsi="Times New Roman" w:cs="Times New Roman"/>
          <w:color w:val="417FF9"/>
          <w:sz w:val="24"/>
          <w:szCs w:val="24"/>
        </w:rPr>
      </w:pPr>
      <w:r w:rsidRPr="002D7F4A">
        <w:rPr>
          <w:rFonts w:ascii="Times New Roman" w:eastAsia="宋体" w:hAnsi="Times New Roman" w:cs="Times New Roman"/>
          <w:b/>
          <w:bCs/>
          <w:sz w:val="24"/>
          <w:szCs w:val="24"/>
        </w:rPr>
        <w:t>Systematics</w:t>
      </w:r>
      <w:r w:rsidRPr="002D7F4A">
        <w:rPr>
          <w:rFonts w:ascii="Times New Roman" w:eastAsia="宋体" w:hAnsi="Times New Roman" w:cs="Times New Roman"/>
          <w:sz w:val="24"/>
          <w:szCs w:val="24"/>
        </w:rPr>
        <w:t>: Science of naming and grouping organisms</w:t>
      </w:r>
    </w:p>
    <w:p w14:paraId="62A1B74A" w14:textId="77777777" w:rsidR="00947FA9" w:rsidRPr="002D7F4A" w:rsidRDefault="00F45667">
      <w:pPr>
        <w:pStyle w:val="Body"/>
        <w:numPr>
          <w:ilvl w:val="1"/>
          <w:numId w:val="1"/>
        </w:numPr>
        <w:spacing w:line="480" w:lineRule="auto"/>
        <w:rPr>
          <w:rFonts w:ascii="Times New Roman" w:eastAsia="宋体" w:hAnsi="Times New Roman" w:cs="Times New Roman"/>
          <w:color w:val="417FF9"/>
          <w:sz w:val="24"/>
          <w:szCs w:val="24"/>
        </w:rPr>
      </w:pPr>
      <w:r w:rsidRPr="002D7F4A">
        <w:rPr>
          <w:rFonts w:ascii="Times New Roman" w:eastAsia="宋体" w:hAnsi="Times New Roman" w:cs="Times New Roman"/>
          <w:sz w:val="24"/>
          <w:szCs w:val="24"/>
        </w:rPr>
        <w:t xml:space="preserve">Goal is to organize living things into groups (taxa, single: taxon) that have </w:t>
      </w:r>
      <w:r w:rsidRPr="002D7F4A">
        <w:rPr>
          <w:rFonts w:ascii="Times New Roman" w:eastAsia="宋体" w:hAnsi="Times New Roman" w:cs="Times New Roman"/>
          <w:color w:val="417FF9"/>
          <w:sz w:val="24"/>
          <w:szCs w:val="24"/>
        </w:rPr>
        <w:t>biological meaning</w:t>
      </w:r>
    </w:p>
    <w:p w14:paraId="710170E4" w14:textId="77777777" w:rsidR="00947FA9" w:rsidRPr="002D7F4A" w:rsidRDefault="00F45667">
      <w:pPr>
        <w:pStyle w:val="Body"/>
        <w:spacing w:line="480" w:lineRule="auto"/>
        <w:rPr>
          <w:rFonts w:ascii="Times New Roman" w:eastAsia="宋体" w:hAnsi="Times New Roman" w:cs="Times New Roman"/>
          <w:b/>
          <w:bCs/>
          <w:sz w:val="24"/>
          <w:szCs w:val="24"/>
        </w:rPr>
      </w:pPr>
      <w:r w:rsidRPr="002D7F4A">
        <w:rPr>
          <w:rFonts w:ascii="Times New Roman" w:eastAsia="宋体" w:hAnsi="Times New Roman" w:cs="Times New Roman"/>
          <w:b/>
          <w:bCs/>
          <w:sz w:val="24"/>
          <w:szCs w:val="24"/>
        </w:rPr>
        <w:t>The Linnean Classification System</w:t>
      </w:r>
    </w:p>
    <w:p w14:paraId="5F54C0F4" w14:textId="77777777" w:rsidR="00947FA9" w:rsidRPr="002D7F4A" w:rsidRDefault="00F45667">
      <w:pPr>
        <w:pStyle w:val="Body"/>
        <w:numPr>
          <w:ilvl w:val="0"/>
          <w:numId w:val="1"/>
        </w:numPr>
        <w:spacing w:line="480" w:lineRule="auto"/>
        <w:rPr>
          <w:rFonts w:ascii="Times New Roman" w:eastAsia="宋体" w:hAnsi="Times New Roman" w:cs="Times New Roman"/>
          <w:sz w:val="24"/>
          <w:szCs w:val="24"/>
        </w:rPr>
      </w:pPr>
      <w:r w:rsidRPr="002D7F4A">
        <w:rPr>
          <w:rFonts w:ascii="Times New Roman" w:eastAsia="宋体" w:hAnsi="Times New Roman" w:cs="Times New Roman"/>
          <w:sz w:val="24"/>
          <w:szCs w:val="24"/>
        </w:rPr>
        <w:t>Original classification system expanded to include seven hierarchical taxa</w:t>
      </w:r>
    </w:p>
    <w:p w14:paraId="517B40A8" w14:textId="77777777" w:rsidR="00947FA9" w:rsidRPr="002D7F4A" w:rsidRDefault="00F45667">
      <w:pPr>
        <w:pStyle w:val="Body"/>
        <w:numPr>
          <w:ilvl w:val="1"/>
          <w:numId w:val="1"/>
        </w:numPr>
        <w:spacing w:line="480" w:lineRule="auto"/>
        <w:rPr>
          <w:rFonts w:ascii="Times New Roman" w:eastAsia="宋体" w:hAnsi="Times New Roman" w:cs="Times New Roman"/>
          <w:sz w:val="24"/>
          <w:szCs w:val="24"/>
        </w:rPr>
      </w:pPr>
      <w:r w:rsidRPr="002D7F4A">
        <w:rPr>
          <w:rFonts w:ascii="Times New Roman" w:eastAsia="宋体" w:hAnsi="Times New Roman" w:cs="Times New Roman"/>
          <w:sz w:val="24"/>
          <w:szCs w:val="24"/>
        </w:rPr>
        <w:t>Kingdom, Phylum, Class, Order, Family, Genus, Species</w:t>
      </w:r>
    </w:p>
    <w:p w14:paraId="006C5C14" w14:textId="77777777" w:rsidR="00947FA9" w:rsidRPr="002D7F4A" w:rsidRDefault="00F45667">
      <w:pPr>
        <w:pStyle w:val="Body"/>
        <w:numPr>
          <w:ilvl w:val="1"/>
          <w:numId w:val="1"/>
        </w:numPr>
        <w:spacing w:line="480" w:lineRule="auto"/>
        <w:rPr>
          <w:rFonts w:ascii="Times New Roman" w:eastAsia="宋体" w:hAnsi="Times New Roman" w:cs="Times New Roman"/>
          <w:sz w:val="24"/>
          <w:szCs w:val="24"/>
        </w:rPr>
      </w:pPr>
      <w:r w:rsidRPr="002D7F4A">
        <w:rPr>
          <w:rFonts w:ascii="Times New Roman" w:eastAsia="宋体" w:hAnsi="Times New Roman" w:cs="Times New Roman"/>
          <w:sz w:val="24"/>
          <w:szCs w:val="24"/>
        </w:rPr>
        <w:t>King Philip Came Over For Green Soup</w:t>
      </w:r>
    </w:p>
    <w:p w14:paraId="58152615" w14:textId="77777777" w:rsidR="00947FA9" w:rsidRPr="002D7F4A" w:rsidRDefault="00F45667">
      <w:pPr>
        <w:pStyle w:val="Body"/>
        <w:numPr>
          <w:ilvl w:val="1"/>
          <w:numId w:val="1"/>
        </w:numPr>
        <w:spacing w:line="480" w:lineRule="auto"/>
        <w:rPr>
          <w:rFonts w:ascii="Times New Roman" w:eastAsia="宋体" w:hAnsi="Times New Roman" w:cs="Times New Roman"/>
          <w:sz w:val="24"/>
          <w:szCs w:val="24"/>
        </w:rPr>
      </w:pPr>
      <w:r w:rsidRPr="002D7F4A">
        <w:rPr>
          <w:rFonts w:ascii="Times New Roman" w:eastAsia="宋体" w:hAnsi="Times New Roman" w:cs="Times New Roman"/>
          <w:sz w:val="24"/>
          <w:szCs w:val="24"/>
        </w:rPr>
        <w:t xml:space="preserve">Kindly Put Clothes On Fat Grey Squirrels </w:t>
      </w:r>
    </w:p>
    <w:p w14:paraId="3E62E406" w14:textId="77777777" w:rsidR="00947FA9" w:rsidRPr="002D7F4A" w:rsidRDefault="00F45667">
      <w:pPr>
        <w:pStyle w:val="Body"/>
        <w:numPr>
          <w:ilvl w:val="0"/>
          <w:numId w:val="1"/>
        </w:numPr>
        <w:spacing w:line="480" w:lineRule="auto"/>
        <w:rPr>
          <w:rFonts w:ascii="Times New Roman" w:eastAsia="宋体" w:hAnsi="Times New Roman" w:cs="Times New Roman"/>
          <w:color w:val="417FF9"/>
          <w:sz w:val="24"/>
          <w:szCs w:val="24"/>
        </w:rPr>
      </w:pPr>
      <w:r w:rsidRPr="002D7F4A">
        <w:rPr>
          <w:rFonts w:ascii="Times New Roman" w:eastAsia="宋体" w:hAnsi="Times New Roman" w:cs="Times New Roman"/>
          <w:sz w:val="24"/>
          <w:szCs w:val="24"/>
        </w:rPr>
        <w:t xml:space="preserve">Classified according to </w:t>
      </w:r>
      <w:r w:rsidRPr="002D7F4A">
        <w:rPr>
          <w:rFonts w:ascii="Times New Roman" w:eastAsia="宋体" w:hAnsi="Times New Roman" w:cs="Times New Roman"/>
          <w:color w:val="417FF9"/>
          <w:sz w:val="24"/>
          <w:szCs w:val="24"/>
        </w:rPr>
        <w:t xml:space="preserve">visible similarities and differences </w:t>
      </w:r>
    </w:p>
    <w:p w14:paraId="72D28ACD" w14:textId="77777777" w:rsidR="00947FA9" w:rsidRPr="002D7F4A" w:rsidRDefault="00F45667">
      <w:pPr>
        <w:pStyle w:val="Body"/>
        <w:numPr>
          <w:ilvl w:val="0"/>
          <w:numId w:val="1"/>
        </w:numPr>
        <w:spacing w:line="480" w:lineRule="auto"/>
        <w:rPr>
          <w:rFonts w:ascii="Times New Roman" w:eastAsia="宋体" w:hAnsi="Times New Roman" w:cs="Times New Roman"/>
          <w:sz w:val="24"/>
          <w:szCs w:val="24"/>
        </w:rPr>
      </w:pPr>
      <w:r w:rsidRPr="002D7F4A">
        <w:rPr>
          <w:rFonts w:ascii="Times New Roman" w:eastAsia="宋体" w:hAnsi="Times New Roman" w:cs="Times New Roman"/>
          <w:sz w:val="24"/>
          <w:szCs w:val="24"/>
        </w:rPr>
        <w:t xml:space="preserve">But appearances can have </w:t>
      </w:r>
      <w:r w:rsidRPr="002D7F4A">
        <w:rPr>
          <w:rFonts w:ascii="Times New Roman" w:eastAsia="宋体" w:hAnsi="Times New Roman" w:cs="Times New Roman"/>
          <w:color w:val="417FF9"/>
          <w:sz w:val="24"/>
          <w:szCs w:val="24"/>
        </w:rPr>
        <w:t xml:space="preserve">mistakes </w:t>
      </w:r>
      <w:r w:rsidRPr="002D7F4A">
        <w:rPr>
          <w:rFonts w:ascii="Times New Roman" w:eastAsia="宋体" w:hAnsi="Times New Roman" w:cs="Times New Roman"/>
          <w:sz w:val="24"/>
          <w:szCs w:val="24"/>
        </w:rPr>
        <w:t>(ex. Look different but DNA alike)and it’s hard to identify which characteristics are</w:t>
      </w:r>
      <w:r w:rsidRPr="002D7F4A">
        <w:rPr>
          <w:rFonts w:ascii="Times New Roman" w:eastAsia="宋体" w:hAnsi="Times New Roman" w:cs="Times New Roman"/>
          <w:color w:val="417FF9"/>
          <w:sz w:val="24"/>
          <w:szCs w:val="24"/>
        </w:rPr>
        <w:t xml:space="preserve"> considered important</w:t>
      </w:r>
    </w:p>
    <w:p w14:paraId="1223C566" w14:textId="77777777" w:rsidR="00947FA9" w:rsidRPr="002D7F4A" w:rsidRDefault="00F45667">
      <w:pPr>
        <w:pStyle w:val="Body"/>
        <w:numPr>
          <w:ilvl w:val="1"/>
          <w:numId w:val="1"/>
        </w:numPr>
        <w:spacing w:line="480" w:lineRule="auto"/>
        <w:rPr>
          <w:rFonts w:ascii="Times New Roman" w:eastAsia="宋体" w:hAnsi="Times New Roman" w:cs="Times New Roman"/>
          <w:sz w:val="24"/>
          <w:szCs w:val="24"/>
        </w:rPr>
      </w:pPr>
      <w:r w:rsidRPr="002D7F4A">
        <w:rPr>
          <w:rFonts w:ascii="Times New Roman" w:eastAsia="宋体" w:hAnsi="Times New Roman" w:cs="Times New Roman"/>
          <w:sz w:val="24"/>
          <w:szCs w:val="24"/>
          <w:lang w:eastAsia="zh"/>
        </w:rPr>
        <w:t xml:space="preserve"> </w:t>
      </w:r>
      <w:r w:rsidRPr="002D7F4A">
        <w:rPr>
          <w:rFonts w:ascii="Times New Roman" w:eastAsia="宋体" w:hAnsi="Times New Roman" w:cs="Times New Roman"/>
          <w:sz w:val="24"/>
          <w:szCs w:val="24"/>
        </w:rPr>
        <w:t xml:space="preserve">Modern systematics apply </w:t>
      </w:r>
      <w:r w:rsidRPr="002D7F4A">
        <w:rPr>
          <w:rFonts w:ascii="Times New Roman" w:eastAsia="宋体" w:hAnsi="Times New Roman" w:cs="Times New Roman"/>
          <w:color w:val="417FF9"/>
          <w:sz w:val="24"/>
          <w:szCs w:val="24"/>
        </w:rPr>
        <w:t>Darwin’s ideas of evolution</w:t>
      </w:r>
      <w:r w:rsidRPr="002D7F4A">
        <w:rPr>
          <w:rFonts w:ascii="Times New Roman" w:eastAsia="宋体" w:hAnsi="Times New Roman" w:cs="Times New Roman"/>
          <w:sz w:val="24"/>
          <w:szCs w:val="24"/>
        </w:rPr>
        <w:t xml:space="preserve"> to classification and look beyond to ask questions about evolutionary relationships</w:t>
      </w:r>
    </w:p>
    <w:p w14:paraId="01589554" w14:textId="77777777" w:rsidR="00947FA9" w:rsidRPr="002D7F4A" w:rsidRDefault="00F45667">
      <w:pPr>
        <w:pStyle w:val="Body"/>
        <w:numPr>
          <w:ilvl w:val="2"/>
          <w:numId w:val="1"/>
        </w:numPr>
        <w:spacing w:line="480" w:lineRule="auto"/>
        <w:rPr>
          <w:rFonts w:ascii="Times New Roman" w:eastAsia="宋体" w:hAnsi="Times New Roman" w:cs="Times New Roman"/>
          <w:sz w:val="24"/>
          <w:szCs w:val="24"/>
        </w:rPr>
      </w:pPr>
      <w:r w:rsidRPr="002D7F4A">
        <w:rPr>
          <w:rFonts w:ascii="Times New Roman" w:eastAsia="宋体" w:hAnsi="Times New Roman" w:cs="Times New Roman"/>
          <w:sz w:val="24"/>
          <w:szCs w:val="24"/>
        </w:rPr>
        <w:t>Assign species to larger group in ways that reflect how closely member of groups related</w:t>
      </w:r>
    </w:p>
    <w:p w14:paraId="3E655EA1" w14:textId="77777777" w:rsidR="00947FA9" w:rsidRPr="002D7F4A" w:rsidRDefault="00947FA9">
      <w:pPr>
        <w:pStyle w:val="Body"/>
        <w:spacing w:line="480" w:lineRule="auto"/>
        <w:rPr>
          <w:rFonts w:ascii="Times New Roman" w:eastAsia="宋体" w:hAnsi="Times New Roman" w:cs="Times New Roman"/>
          <w:sz w:val="24"/>
          <w:szCs w:val="24"/>
        </w:rPr>
      </w:pPr>
    </w:p>
    <w:p w14:paraId="51EC1949" w14:textId="77777777" w:rsidR="00947FA9" w:rsidRPr="002D7F4A" w:rsidRDefault="00947FA9">
      <w:pPr>
        <w:pStyle w:val="Body"/>
        <w:spacing w:line="480" w:lineRule="auto"/>
        <w:rPr>
          <w:rFonts w:ascii="Times New Roman" w:eastAsia="宋体" w:hAnsi="Times New Roman" w:cs="Times New Roman"/>
          <w:sz w:val="24"/>
          <w:szCs w:val="24"/>
        </w:rPr>
      </w:pPr>
    </w:p>
    <w:p w14:paraId="6992DFCE" w14:textId="77777777" w:rsidR="00947FA9" w:rsidRPr="002D7F4A" w:rsidRDefault="00F45667">
      <w:pPr>
        <w:pStyle w:val="Body"/>
        <w:spacing w:line="480" w:lineRule="auto"/>
        <w:rPr>
          <w:rFonts w:ascii="Times New Roman" w:eastAsia="宋体" w:hAnsi="Times New Roman" w:cs="Times New Roman"/>
          <w:b/>
          <w:bCs/>
          <w:sz w:val="24"/>
          <w:szCs w:val="24"/>
          <w:highlight w:val="green"/>
          <w:lang w:eastAsia="zh"/>
        </w:rPr>
      </w:pPr>
      <w:r w:rsidRPr="002D7F4A">
        <w:rPr>
          <w:rFonts w:ascii="Times New Roman" w:eastAsia="宋体" w:hAnsi="Times New Roman" w:cs="Times New Roman"/>
          <w:b/>
          <w:bCs/>
          <w:sz w:val="24"/>
          <w:szCs w:val="24"/>
          <w:highlight w:val="green"/>
        </w:rPr>
        <w:t>18.2</w:t>
      </w:r>
      <w:r w:rsidRPr="002D7F4A">
        <w:rPr>
          <w:rFonts w:ascii="Times New Roman" w:eastAsia="宋体" w:hAnsi="Times New Roman" w:cs="Times New Roman"/>
          <w:b/>
          <w:bCs/>
          <w:sz w:val="24"/>
          <w:szCs w:val="24"/>
          <w:highlight w:val="green"/>
          <w:lang w:eastAsia="zh"/>
        </w:rPr>
        <w:t xml:space="preserve"> Modern Evolutionary Classification</w:t>
      </w:r>
    </w:p>
    <w:p w14:paraId="42A0DD51" w14:textId="77777777" w:rsidR="00947FA9" w:rsidRPr="002D7F4A" w:rsidRDefault="00F45667">
      <w:pPr>
        <w:pStyle w:val="Body"/>
        <w:spacing w:line="480" w:lineRule="auto"/>
        <w:rPr>
          <w:rFonts w:ascii="Times New Roman" w:eastAsia="Times New Roman" w:hAnsi="Times New Roman" w:cs="Times New Roman"/>
          <w:sz w:val="24"/>
          <w:szCs w:val="24"/>
          <w:lang w:eastAsia="zh"/>
        </w:rPr>
      </w:pPr>
      <w:r w:rsidRPr="002D7F4A">
        <w:rPr>
          <w:rFonts w:ascii="Times New Roman" w:eastAsia="Times New Roman" w:hAnsi="Times New Roman" w:cs="Times New Roman"/>
          <w:b/>
          <w:bCs/>
          <w:sz w:val="24"/>
          <w:szCs w:val="24"/>
          <w:lang w:eastAsia="zh"/>
        </w:rPr>
        <w:lastRenderedPageBreak/>
        <w:t xml:space="preserve">Evolution: </w:t>
      </w:r>
      <w:r w:rsidRPr="002D7F4A">
        <w:rPr>
          <w:rFonts w:ascii="Times New Roman" w:eastAsia="Times New Roman" w:hAnsi="Times New Roman" w:cs="Times New Roman"/>
          <w:sz w:val="24"/>
          <w:szCs w:val="24"/>
          <w:lang w:eastAsia="zh"/>
        </w:rPr>
        <w:t>desent with modification</w:t>
      </w:r>
    </w:p>
    <w:p w14:paraId="30575374" w14:textId="77777777" w:rsidR="00947FA9" w:rsidRPr="002D7F4A" w:rsidRDefault="00F45667">
      <w:pPr>
        <w:pStyle w:val="Body"/>
        <w:spacing w:line="480" w:lineRule="auto"/>
        <w:rPr>
          <w:rFonts w:ascii="Times New Roman" w:eastAsia="Times New Roman" w:hAnsi="Times New Roman" w:cs="Times New Roman"/>
          <w:sz w:val="24"/>
          <w:szCs w:val="24"/>
          <w:lang w:eastAsia="zh"/>
        </w:rPr>
      </w:pPr>
      <w:r w:rsidRPr="002D7F4A">
        <w:rPr>
          <w:rFonts w:ascii="Times New Roman" w:eastAsia="Times New Roman" w:hAnsi="Times New Roman" w:cs="Times New Roman"/>
          <w:b/>
          <w:bCs/>
          <w:sz w:val="24"/>
          <w:szCs w:val="24"/>
          <w:lang w:eastAsia="zh"/>
        </w:rPr>
        <w:t>Phylogeny:</w:t>
      </w:r>
      <w:r w:rsidRPr="002D7F4A">
        <w:rPr>
          <w:rFonts w:ascii="Times New Roman" w:eastAsia="Times New Roman" w:hAnsi="Times New Roman" w:cs="Times New Roman"/>
          <w:sz w:val="24"/>
          <w:szCs w:val="24"/>
          <w:lang w:eastAsia="zh"/>
        </w:rPr>
        <w:t xml:space="preserve"> the evolutionary history</w:t>
      </w:r>
    </w:p>
    <w:p w14:paraId="2129599E" w14:textId="77777777" w:rsidR="00947FA9" w:rsidRPr="002D7F4A" w:rsidRDefault="00F45667">
      <w:pPr>
        <w:pStyle w:val="Body"/>
        <w:spacing w:line="480" w:lineRule="auto"/>
        <w:rPr>
          <w:rFonts w:ascii="Times New Roman" w:eastAsia="Times New Roman" w:hAnsi="Times New Roman" w:cs="Times New Roman"/>
          <w:color w:val="417FF9"/>
          <w:sz w:val="24"/>
          <w:szCs w:val="24"/>
          <w:lang w:eastAsia="zh"/>
        </w:rPr>
      </w:pPr>
      <w:r w:rsidRPr="002D7F4A">
        <w:rPr>
          <w:rFonts w:ascii="Times New Roman" w:eastAsia="Times New Roman" w:hAnsi="Times New Roman" w:cs="Times New Roman"/>
          <w:b/>
          <w:bCs/>
          <w:sz w:val="24"/>
          <w:szCs w:val="24"/>
          <w:lang w:eastAsia="zh"/>
        </w:rPr>
        <w:t xml:space="preserve">Phylogenetic systematics: </w:t>
      </w:r>
      <w:r w:rsidRPr="002D7F4A">
        <w:rPr>
          <w:rFonts w:ascii="Times New Roman" w:eastAsia="Times New Roman" w:hAnsi="Times New Roman" w:cs="Times New Roman"/>
          <w:sz w:val="24"/>
          <w:szCs w:val="24"/>
          <w:lang w:eastAsia="zh"/>
        </w:rPr>
        <w:t xml:space="preserve">evolutionary classification, to group species into categories that reflect lines of </w:t>
      </w:r>
      <w:r w:rsidRPr="002D7F4A">
        <w:rPr>
          <w:rFonts w:ascii="Times New Roman" w:eastAsia="Times New Roman" w:hAnsi="Times New Roman" w:cs="Times New Roman"/>
          <w:color w:val="417FF9"/>
          <w:sz w:val="24"/>
          <w:szCs w:val="24"/>
          <w:lang w:eastAsia="zh"/>
        </w:rPr>
        <w:t>evolutionary desent, rather than overall similarities and differences.</w:t>
      </w:r>
    </w:p>
    <w:p w14:paraId="4A5FB905" w14:textId="77777777" w:rsidR="00947FA9" w:rsidRPr="002D7F4A" w:rsidRDefault="00F45667">
      <w:pPr>
        <w:pStyle w:val="Body"/>
        <w:spacing w:line="480" w:lineRule="auto"/>
        <w:rPr>
          <w:rFonts w:ascii="Times New Roman" w:eastAsia="Times New Roman" w:hAnsi="Times New Roman" w:cs="Times New Roman"/>
          <w:b/>
          <w:bCs/>
          <w:sz w:val="24"/>
          <w:szCs w:val="24"/>
          <w:lang w:eastAsia="zh"/>
        </w:rPr>
      </w:pPr>
      <w:r w:rsidRPr="002D7F4A">
        <w:rPr>
          <w:rFonts w:ascii="Times New Roman" w:eastAsia="Times New Roman" w:hAnsi="Times New Roman" w:cs="Times New Roman"/>
          <w:b/>
          <w:bCs/>
          <w:sz w:val="24"/>
          <w:szCs w:val="24"/>
          <w:lang w:eastAsia="zh"/>
        </w:rPr>
        <w:t>Clades</w:t>
      </w:r>
    </w:p>
    <w:p w14:paraId="5549DE9D" w14:textId="77777777" w:rsidR="00947FA9" w:rsidRPr="002D7F4A" w:rsidRDefault="00F45667">
      <w:pPr>
        <w:pStyle w:val="Body"/>
        <w:numPr>
          <w:ilvl w:val="0"/>
          <w:numId w:val="2"/>
        </w:numPr>
        <w:tabs>
          <w:tab w:val="clear" w:pos="420"/>
        </w:tabs>
        <w:spacing w:line="480" w:lineRule="auto"/>
        <w:rPr>
          <w:rFonts w:ascii="Times New Roman" w:eastAsia="Times New Roman" w:hAnsi="Times New Roman" w:cs="Times New Roman"/>
          <w:sz w:val="24"/>
          <w:szCs w:val="24"/>
          <w:lang w:eastAsia="zh"/>
        </w:rPr>
      </w:pPr>
      <w:r w:rsidRPr="002D7F4A">
        <w:rPr>
          <w:rFonts w:ascii="Times New Roman" w:eastAsia="Times New Roman" w:hAnsi="Times New Roman" w:cs="Times New Roman"/>
          <w:sz w:val="24"/>
          <w:szCs w:val="24"/>
          <w:lang w:eastAsia="zh"/>
        </w:rPr>
        <w:t xml:space="preserve">consist of an ancestore organism and </w:t>
      </w:r>
      <w:r w:rsidRPr="002D7F4A">
        <w:rPr>
          <w:rFonts w:ascii="Times New Roman" w:eastAsia="Times New Roman" w:hAnsi="Times New Roman" w:cs="Times New Roman"/>
          <w:color w:val="417FF9"/>
          <w:sz w:val="24"/>
          <w:szCs w:val="24"/>
          <w:lang w:eastAsia="zh"/>
        </w:rPr>
        <w:t xml:space="preserve">all </w:t>
      </w:r>
      <w:r w:rsidRPr="002D7F4A">
        <w:rPr>
          <w:rFonts w:ascii="Times New Roman" w:eastAsia="Times New Roman" w:hAnsi="Times New Roman" w:cs="Times New Roman"/>
          <w:sz w:val="24"/>
          <w:szCs w:val="24"/>
          <w:lang w:eastAsia="zh"/>
        </w:rPr>
        <w:t xml:space="preserve">its descendants </w:t>
      </w:r>
      <w:r w:rsidRPr="002D7F4A">
        <w:rPr>
          <w:rFonts w:ascii="Times New Roman" w:eastAsia="Times New Roman" w:hAnsi="Times New Roman" w:cs="Times New Roman"/>
          <w:color w:val="417FF9"/>
          <w:sz w:val="24"/>
          <w:szCs w:val="24"/>
          <w:lang w:eastAsia="zh"/>
        </w:rPr>
        <w:t>(and nothing else)</w:t>
      </w:r>
    </w:p>
    <w:p w14:paraId="0DEE1929" w14:textId="77777777" w:rsidR="00947FA9" w:rsidRPr="002D7F4A" w:rsidRDefault="00F45667">
      <w:pPr>
        <w:pStyle w:val="Body"/>
        <w:numPr>
          <w:ilvl w:val="0"/>
          <w:numId w:val="2"/>
        </w:numPr>
        <w:tabs>
          <w:tab w:val="clear" w:pos="420"/>
        </w:tabs>
        <w:spacing w:line="480" w:lineRule="auto"/>
        <w:rPr>
          <w:rFonts w:ascii="Times New Roman" w:eastAsia="Times New Roman" w:hAnsi="Times New Roman" w:cs="Times New Roman"/>
          <w:sz w:val="24"/>
          <w:szCs w:val="24"/>
          <w:lang w:eastAsia="zh"/>
        </w:rPr>
      </w:pPr>
      <w:r w:rsidRPr="002D7F4A">
        <w:rPr>
          <w:rFonts w:ascii="Times New Roman" w:eastAsia="Times New Roman" w:hAnsi="Times New Roman" w:cs="Times New Roman"/>
          <w:sz w:val="24"/>
          <w:szCs w:val="24"/>
          <w:lang w:eastAsia="zh"/>
        </w:rPr>
        <w:t xml:space="preserve">must be </w:t>
      </w:r>
      <w:r w:rsidRPr="002D7F4A">
        <w:rPr>
          <w:rFonts w:ascii="Times New Roman" w:eastAsia="Times New Roman" w:hAnsi="Times New Roman" w:cs="Times New Roman"/>
          <w:color w:val="417FF9"/>
          <w:sz w:val="24"/>
          <w:szCs w:val="24"/>
          <w:lang w:eastAsia="zh"/>
        </w:rPr>
        <w:t>monophyletic group:</w:t>
      </w:r>
      <w:r w:rsidRPr="002D7F4A">
        <w:rPr>
          <w:rFonts w:ascii="Times New Roman" w:eastAsia="Times New Roman" w:hAnsi="Times New Roman" w:cs="Times New Roman"/>
          <w:sz w:val="24"/>
          <w:szCs w:val="24"/>
          <w:lang w:eastAsia="zh"/>
        </w:rPr>
        <w:t xml:space="preserve"> includes</w:t>
      </w:r>
      <w:r w:rsidRPr="002D7F4A">
        <w:rPr>
          <w:rFonts w:ascii="Times New Roman" w:eastAsia="Times New Roman" w:hAnsi="Times New Roman" w:cs="Times New Roman"/>
          <w:color w:val="417FF9"/>
          <w:sz w:val="24"/>
          <w:szCs w:val="24"/>
          <w:lang w:eastAsia="zh"/>
        </w:rPr>
        <w:t xml:space="preserve"> all </w:t>
      </w:r>
      <w:r w:rsidRPr="002D7F4A">
        <w:rPr>
          <w:rFonts w:ascii="Times New Roman" w:eastAsia="Times New Roman" w:hAnsi="Times New Roman" w:cs="Times New Roman"/>
          <w:sz w:val="24"/>
          <w:szCs w:val="24"/>
          <w:lang w:eastAsia="zh"/>
        </w:rPr>
        <w:t xml:space="preserve">species thta are descended from a </w:t>
      </w:r>
      <w:r w:rsidRPr="002D7F4A">
        <w:rPr>
          <w:rFonts w:ascii="Times New Roman" w:eastAsia="Times New Roman" w:hAnsi="Times New Roman" w:cs="Times New Roman"/>
          <w:color w:val="417FF9"/>
          <w:sz w:val="24"/>
          <w:szCs w:val="24"/>
          <w:lang w:eastAsia="zh"/>
        </w:rPr>
        <w:t>common</w:t>
      </w:r>
      <w:r w:rsidRPr="002D7F4A">
        <w:rPr>
          <w:rFonts w:ascii="Times New Roman" w:eastAsia="Times New Roman" w:hAnsi="Times New Roman" w:cs="Times New Roman"/>
          <w:sz w:val="24"/>
          <w:szCs w:val="24"/>
          <w:lang w:eastAsia="zh"/>
        </w:rPr>
        <w:t xml:space="preserve"> ancestor</w:t>
      </w:r>
    </w:p>
    <w:p w14:paraId="0247F17F" w14:textId="77777777" w:rsidR="00947FA9" w:rsidRPr="002D7F4A" w:rsidRDefault="00F45667">
      <w:pPr>
        <w:pStyle w:val="Body"/>
        <w:spacing w:line="480" w:lineRule="auto"/>
        <w:rPr>
          <w:rFonts w:ascii="Times New Roman" w:eastAsia="Times New Roman" w:hAnsi="Times New Roman" w:cs="Times New Roman"/>
          <w:color w:val="417FF9"/>
          <w:sz w:val="24"/>
          <w:szCs w:val="24"/>
          <w:lang w:eastAsia="zh"/>
        </w:rPr>
      </w:pPr>
      <w:r w:rsidRPr="002D7F4A">
        <w:rPr>
          <w:rFonts w:ascii="Times New Roman" w:eastAsia="Times New Roman" w:hAnsi="Times New Roman" w:cs="Times New Roman"/>
          <w:b/>
          <w:bCs/>
          <w:sz w:val="24"/>
          <w:szCs w:val="24"/>
          <w:lang w:eastAsia="zh"/>
        </w:rPr>
        <w:t xml:space="preserve">Cladistics: </w:t>
      </w:r>
      <w:r w:rsidRPr="002D7F4A">
        <w:rPr>
          <w:rFonts w:ascii="Times New Roman" w:eastAsia="Times New Roman" w:hAnsi="Times New Roman" w:cs="Times New Roman"/>
          <w:sz w:val="24"/>
          <w:szCs w:val="24"/>
          <w:lang w:eastAsia="zh"/>
        </w:rPr>
        <w:t xml:space="preserve">a method of classifying species of organisms into groups </w:t>
      </w:r>
      <w:r w:rsidRPr="002D7F4A">
        <w:rPr>
          <w:rFonts w:ascii="Times New Roman" w:eastAsia="Times New Roman" w:hAnsi="Times New Roman" w:cs="Times New Roman"/>
          <w:color w:val="417FF9"/>
          <w:sz w:val="24"/>
          <w:szCs w:val="24"/>
          <w:lang w:eastAsia="zh"/>
        </w:rPr>
        <w:t>called claades</w:t>
      </w:r>
    </w:p>
    <w:p w14:paraId="1D084013" w14:textId="77777777" w:rsidR="00947FA9" w:rsidRPr="002D7F4A" w:rsidRDefault="00F45667">
      <w:pPr>
        <w:pStyle w:val="Body"/>
        <w:spacing w:line="480" w:lineRule="auto"/>
        <w:rPr>
          <w:rFonts w:ascii="Times New Roman" w:eastAsia="Times New Roman" w:hAnsi="Times New Roman" w:cs="Times New Roman"/>
          <w:sz w:val="24"/>
          <w:szCs w:val="24"/>
          <w:lang w:eastAsia="zh"/>
        </w:rPr>
      </w:pPr>
      <w:r w:rsidRPr="002D7F4A">
        <w:rPr>
          <w:rFonts w:ascii="Times New Roman" w:eastAsia="Times New Roman" w:hAnsi="Times New Roman" w:cs="Times New Roman"/>
          <w:b/>
          <w:bCs/>
          <w:sz w:val="24"/>
          <w:szCs w:val="24"/>
          <w:lang w:eastAsia="zh"/>
        </w:rPr>
        <w:t xml:space="preserve">Paraphyletic group: </w:t>
      </w:r>
      <w:r w:rsidRPr="002D7F4A">
        <w:rPr>
          <w:rFonts w:ascii="Times New Roman" w:eastAsia="Times New Roman" w:hAnsi="Times New Roman" w:cs="Times New Roman"/>
          <w:sz w:val="24"/>
          <w:szCs w:val="24"/>
          <w:lang w:eastAsia="zh"/>
        </w:rPr>
        <w:t xml:space="preserve">consists of an ancestral species and some, </w:t>
      </w:r>
      <w:r w:rsidRPr="002D7F4A">
        <w:rPr>
          <w:rFonts w:ascii="Times New Roman" w:eastAsia="Times New Roman" w:hAnsi="Times New Roman" w:cs="Times New Roman"/>
          <w:color w:val="417FF9"/>
          <w:sz w:val="24"/>
          <w:szCs w:val="24"/>
          <w:lang w:eastAsia="zh"/>
        </w:rPr>
        <w:t>but not all</w:t>
      </w:r>
      <w:r w:rsidRPr="002D7F4A">
        <w:rPr>
          <w:rFonts w:ascii="Times New Roman" w:eastAsia="Times New Roman" w:hAnsi="Times New Roman" w:cs="Times New Roman"/>
          <w:sz w:val="24"/>
          <w:szCs w:val="24"/>
          <w:lang w:eastAsia="zh"/>
        </w:rPr>
        <w:t>, of the descendants.</w:t>
      </w:r>
    </w:p>
    <w:p w14:paraId="608ECF73" w14:textId="77777777" w:rsidR="00947FA9" w:rsidRPr="002D7F4A" w:rsidRDefault="00947FA9">
      <w:pPr>
        <w:pStyle w:val="Body"/>
        <w:spacing w:line="480" w:lineRule="auto"/>
        <w:rPr>
          <w:rFonts w:ascii="Times New Roman" w:eastAsia="Times New Roman" w:hAnsi="Times New Roman" w:cs="Times New Roman"/>
          <w:sz w:val="24"/>
          <w:szCs w:val="24"/>
          <w:lang w:eastAsia="zh"/>
        </w:rPr>
      </w:pPr>
    </w:p>
    <w:p w14:paraId="61B9689C" w14:textId="77777777" w:rsidR="00947FA9" w:rsidRPr="002D7F4A" w:rsidRDefault="00F45667">
      <w:pPr>
        <w:pStyle w:val="Body"/>
        <w:spacing w:line="480" w:lineRule="auto"/>
        <w:rPr>
          <w:rFonts w:ascii="Times New Roman" w:eastAsia="Times New Roman" w:hAnsi="Times New Roman" w:cs="Times New Roman"/>
          <w:b/>
          <w:bCs/>
          <w:sz w:val="24"/>
          <w:szCs w:val="24"/>
          <w:lang w:eastAsia="zh"/>
        </w:rPr>
      </w:pPr>
      <w:r w:rsidRPr="002D7F4A">
        <w:rPr>
          <w:rFonts w:ascii="Times New Roman" w:eastAsia="Times New Roman" w:hAnsi="Times New Roman" w:cs="Times New Roman"/>
          <w:b/>
          <w:bCs/>
          <w:sz w:val="24"/>
          <w:szCs w:val="24"/>
          <w:lang w:eastAsia="zh"/>
        </w:rPr>
        <w:t>Clades and Traditional Taxonomic Groups (Taxa)</w:t>
      </w:r>
    </w:p>
    <w:p w14:paraId="20EF0FDA" w14:textId="77777777" w:rsidR="00947FA9" w:rsidRPr="002D7F4A" w:rsidRDefault="00F45667">
      <w:pPr>
        <w:pStyle w:val="Body"/>
        <w:numPr>
          <w:ilvl w:val="0"/>
          <w:numId w:val="2"/>
        </w:numPr>
        <w:tabs>
          <w:tab w:val="clear" w:pos="420"/>
        </w:tabs>
        <w:spacing w:line="480" w:lineRule="auto"/>
        <w:rPr>
          <w:rFonts w:ascii="Times New Roman" w:eastAsia="Times New Roman" w:hAnsi="Times New Roman" w:cs="Times New Roman"/>
          <w:sz w:val="24"/>
          <w:szCs w:val="24"/>
          <w:lang w:eastAsia="zh"/>
        </w:rPr>
      </w:pPr>
      <w:r w:rsidRPr="002D7F4A">
        <w:rPr>
          <w:rFonts w:ascii="Times New Roman" w:eastAsia="Times New Roman" w:hAnsi="Times New Roman" w:cs="Times New Roman"/>
          <w:sz w:val="24"/>
          <w:szCs w:val="24"/>
          <w:lang w:eastAsia="zh"/>
        </w:rPr>
        <w:t>Cladistic analusis shows that many traditional</w:t>
      </w:r>
      <w:r w:rsidRPr="002D7F4A">
        <w:rPr>
          <w:rFonts w:ascii="Times New Roman" w:eastAsia="Times New Roman" w:hAnsi="Times New Roman" w:cs="Times New Roman"/>
          <w:color w:val="417FF9"/>
          <w:sz w:val="24"/>
          <w:szCs w:val="24"/>
          <w:lang w:eastAsia="zh"/>
        </w:rPr>
        <w:t xml:space="preserve"> taxonomic groups do form valid clades.</w:t>
      </w:r>
    </w:p>
    <w:p w14:paraId="0E3FD63F" w14:textId="77777777" w:rsidR="00947FA9" w:rsidRPr="002D7F4A" w:rsidRDefault="00F45667">
      <w:pPr>
        <w:pStyle w:val="Body"/>
        <w:numPr>
          <w:ilvl w:val="1"/>
          <w:numId w:val="2"/>
        </w:numPr>
        <w:tabs>
          <w:tab w:val="clear" w:pos="840"/>
        </w:tabs>
        <w:spacing w:line="480" w:lineRule="auto"/>
        <w:rPr>
          <w:rFonts w:ascii="Times New Roman" w:eastAsia="Times New Roman" w:hAnsi="Times New Roman" w:cs="Times New Roman"/>
          <w:sz w:val="24"/>
          <w:szCs w:val="24"/>
          <w:lang w:eastAsia="zh"/>
        </w:rPr>
      </w:pPr>
      <w:r w:rsidRPr="002D7F4A">
        <w:rPr>
          <w:rFonts w:ascii="Times New Roman" w:eastAsia="Times New Roman" w:hAnsi="Times New Roman" w:cs="Times New Roman"/>
          <w:sz w:val="24"/>
          <w:szCs w:val="24"/>
          <w:lang w:eastAsia="zh"/>
        </w:rPr>
        <w:t>Eg: Linnaean class Mammalia, tor exampe, corresponds to dade Mammalia.</w:t>
      </w:r>
    </w:p>
    <w:p w14:paraId="420ADD44" w14:textId="77777777" w:rsidR="00947FA9" w:rsidRPr="002D7F4A" w:rsidRDefault="00F45667">
      <w:pPr>
        <w:pStyle w:val="Body"/>
        <w:numPr>
          <w:ilvl w:val="0"/>
          <w:numId w:val="2"/>
        </w:numPr>
        <w:tabs>
          <w:tab w:val="clear" w:pos="420"/>
        </w:tabs>
        <w:spacing w:line="480" w:lineRule="auto"/>
        <w:rPr>
          <w:rFonts w:ascii="Times New Roman" w:eastAsia="Times New Roman" w:hAnsi="Times New Roman" w:cs="Times New Roman"/>
          <w:color w:val="417FF9"/>
          <w:sz w:val="24"/>
          <w:szCs w:val="24"/>
          <w:lang w:eastAsia="zh"/>
        </w:rPr>
      </w:pPr>
      <w:r w:rsidRPr="002D7F4A">
        <w:rPr>
          <w:rFonts w:ascii="Times New Roman" w:eastAsia="Times New Roman" w:hAnsi="Times New Roman" w:cs="Times New Roman"/>
          <w:sz w:val="24"/>
          <w:szCs w:val="24"/>
          <w:lang w:eastAsia="zh"/>
        </w:rPr>
        <w:t xml:space="preserve">In other cases, however, traditional groups </w:t>
      </w:r>
      <w:r w:rsidRPr="002D7F4A">
        <w:rPr>
          <w:rFonts w:ascii="Times New Roman" w:eastAsia="Times New Roman" w:hAnsi="Times New Roman" w:cs="Times New Roman"/>
          <w:color w:val="417FF9"/>
          <w:sz w:val="24"/>
          <w:szCs w:val="24"/>
          <w:lang w:eastAsia="zh"/>
        </w:rPr>
        <w:t xml:space="preserve">do not </w:t>
      </w:r>
      <w:r w:rsidRPr="002D7F4A">
        <w:rPr>
          <w:rFonts w:ascii="Times New Roman" w:eastAsia="Times New Roman" w:hAnsi="Times New Roman" w:cs="Times New Roman"/>
          <w:sz w:val="24"/>
          <w:szCs w:val="24"/>
          <w:lang w:eastAsia="zh"/>
        </w:rPr>
        <w:t xml:space="preserve">form valid clades. </w:t>
      </w:r>
    </w:p>
    <w:p w14:paraId="35D76441" w14:textId="77777777" w:rsidR="00947FA9" w:rsidRPr="002D7F4A" w:rsidRDefault="00F45667">
      <w:pPr>
        <w:pStyle w:val="Body"/>
        <w:numPr>
          <w:ilvl w:val="1"/>
          <w:numId w:val="2"/>
        </w:numPr>
        <w:tabs>
          <w:tab w:val="clear" w:pos="840"/>
        </w:tabs>
        <w:spacing w:line="480" w:lineRule="auto"/>
        <w:rPr>
          <w:rFonts w:ascii="Times New Roman" w:eastAsia="Times New Roman" w:hAnsi="Times New Roman" w:cs="Times New Roman"/>
          <w:sz w:val="24"/>
          <w:szCs w:val="24"/>
          <w:lang w:eastAsia="zh"/>
        </w:rPr>
      </w:pPr>
      <w:r w:rsidRPr="002D7F4A">
        <w:rPr>
          <w:rFonts w:ascii="Times New Roman" w:eastAsia="Times New Roman" w:hAnsi="Times New Roman" w:cs="Times New Roman"/>
          <w:sz w:val="24"/>
          <w:szCs w:val="24"/>
          <w:lang w:eastAsia="zh"/>
        </w:rPr>
        <w:t>Eg: Linnaean class Reptilia, which does not include birds, is therefore not a valid cade and not corresponds to clade Reptillia</w:t>
      </w:r>
    </w:p>
    <w:p w14:paraId="232DD055" w14:textId="77777777" w:rsidR="00947FA9" w:rsidRPr="002D7F4A" w:rsidRDefault="00F45667">
      <w:pPr>
        <w:pStyle w:val="Body"/>
        <w:numPr>
          <w:ilvl w:val="0"/>
          <w:numId w:val="2"/>
        </w:numPr>
        <w:tabs>
          <w:tab w:val="clear" w:pos="420"/>
        </w:tabs>
        <w:spacing w:line="480" w:lineRule="auto"/>
        <w:rPr>
          <w:rFonts w:ascii="Times New Roman" w:eastAsia="Times New Roman" w:hAnsi="Times New Roman" w:cs="Times New Roman"/>
          <w:color w:val="417FF9"/>
          <w:sz w:val="24"/>
          <w:szCs w:val="24"/>
          <w:lang w:eastAsia="zh"/>
        </w:rPr>
      </w:pPr>
      <w:r w:rsidRPr="002D7F4A">
        <w:rPr>
          <w:rFonts w:ascii="Times New Roman" w:eastAsia="Times New Roman" w:hAnsi="Times New Roman" w:cs="Times New Roman"/>
          <w:sz w:val="24"/>
          <w:szCs w:val="24"/>
          <w:lang w:eastAsia="zh"/>
        </w:rPr>
        <w:t xml:space="preserve">Mammals have the </w:t>
      </w:r>
      <w:r w:rsidRPr="002D7F4A">
        <w:rPr>
          <w:rFonts w:ascii="Times New Roman" w:eastAsia="Times New Roman" w:hAnsi="Times New Roman" w:cs="Times New Roman"/>
          <w:color w:val="417FF9"/>
          <w:sz w:val="24"/>
          <w:szCs w:val="24"/>
          <w:lang w:eastAsia="zh"/>
        </w:rPr>
        <w:t xml:space="preserve">unique homologous characteristic ot producing milk. </w:t>
      </w:r>
      <w:r w:rsidRPr="002D7F4A">
        <w:rPr>
          <w:rFonts w:ascii="Times New Roman" w:eastAsia="Times New Roman" w:hAnsi="Times New Roman" w:cs="Times New Roman"/>
          <w:sz w:val="24"/>
          <w:szCs w:val="24"/>
          <w:lang w:eastAsia="zh"/>
        </w:rPr>
        <w:t xml:space="preserve">They form a </w:t>
      </w:r>
      <w:r w:rsidRPr="002D7F4A">
        <w:rPr>
          <w:rFonts w:ascii="Times New Roman" w:eastAsia="Times New Roman" w:hAnsi="Times New Roman" w:cs="Times New Roman"/>
          <w:color w:val="417FF9"/>
          <w:sz w:val="24"/>
          <w:szCs w:val="24"/>
          <w:lang w:eastAsia="zh"/>
        </w:rPr>
        <w:t>clade</w:t>
      </w:r>
    </w:p>
    <w:p w14:paraId="2F9E01A1" w14:textId="77777777" w:rsidR="00947FA9" w:rsidRPr="002D7F4A" w:rsidRDefault="00F45667">
      <w:pPr>
        <w:pStyle w:val="Body"/>
        <w:numPr>
          <w:ilvl w:val="0"/>
          <w:numId w:val="2"/>
        </w:numPr>
        <w:tabs>
          <w:tab w:val="clear" w:pos="420"/>
        </w:tabs>
        <w:spacing w:line="480" w:lineRule="auto"/>
        <w:rPr>
          <w:rFonts w:ascii="Times New Roman" w:eastAsia="Times New Roman" w:hAnsi="Times New Roman" w:cs="Times New Roman"/>
          <w:color w:val="417FF9"/>
          <w:sz w:val="24"/>
          <w:szCs w:val="24"/>
          <w:lang w:eastAsia="zh"/>
        </w:rPr>
      </w:pPr>
      <w:r w:rsidRPr="002D7F4A">
        <w:rPr>
          <w:rFonts w:ascii="Times New Roman" w:eastAsia="Times New Roman" w:hAnsi="Times New Roman" w:cs="Times New Roman"/>
          <w:sz w:val="24"/>
          <w:szCs w:val="24"/>
          <w:lang w:eastAsia="zh"/>
        </w:rPr>
        <w:t xml:space="preserve">Likewise, birds share the common characteristic of </w:t>
      </w:r>
      <w:r w:rsidRPr="002D7F4A">
        <w:rPr>
          <w:rFonts w:ascii="Times New Roman" w:eastAsia="Times New Roman" w:hAnsi="Times New Roman" w:cs="Times New Roman"/>
          <w:color w:val="417FF9"/>
          <w:sz w:val="24"/>
          <w:szCs w:val="24"/>
          <w:lang w:eastAsia="zh"/>
        </w:rPr>
        <w:t xml:space="preserve">feathers. </w:t>
      </w:r>
      <w:r w:rsidRPr="002D7F4A">
        <w:rPr>
          <w:rFonts w:ascii="Times New Roman" w:eastAsia="Times New Roman" w:hAnsi="Times New Roman" w:cs="Times New Roman"/>
          <w:sz w:val="24"/>
          <w:szCs w:val="24"/>
          <w:lang w:eastAsia="zh"/>
        </w:rPr>
        <w:t>They also form a</w:t>
      </w:r>
      <w:r w:rsidRPr="002D7F4A">
        <w:rPr>
          <w:rFonts w:ascii="Times New Roman" w:eastAsia="Times New Roman" w:hAnsi="Times New Roman" w:cs="Times New Roman"/>
          <w:color w:val="417FF9"/>
          <w:sz w:val="24"/>
          <w:szCs w:val="24"/>
          <w:lang w:eastAsia="zh"/>
        </w:rPr>
        <w:t xml:space="preserve"> clade.</w:t>
      </w:r>
    </w:p>
    <w:p w14:paraId="5BB15288" w14:textId="77777777" w:rsidR="00947FA9" w:rsidRPr="002D7F4A" w:rsidRDefault="00F45667">
      <w:pPr>
        <w:pStyle w:val="Body"/>
        <w:numPr>
          <w:ilvl w:val="0"/>
          <w:numId w:val="2"/>
        </w:numPr>
        <w:tabs>
          <w:tab w:val="clear" w:pos="420"/>
        </w:tabs>
        <w:spacing w:line="480" w:lineRule="auto"/>
        <w:rPr>
          <w:rFonts w:ascii="Times New Roman" w:eastAsia="Times New Roman" w:hAnsi="Times New Roman" w:cs="Times New Roman"/>
          <w:color w:val="417FF9"/>
          <w:sz w:val="24"/>
          <w:szCs w:val="24"/>
          <w:lang w:eastAsia="zh"/>
        </w:rPr>
      </w:pPr>
      <w:r w:rsidRPr="002D7F4A">
        <w:rPr>
          <w:rFonts w:ascii="Times New Roman" w:eastAsia="Times New Roman" w:hAnsi="Times New Roman" w:cs="Times New Roman"/>
          <w:sz w:val="24"/>
          <w:szCs w:val="24"/>
          <w:lang w:eastAsia="zh"/>
        </w:rPr>
        <w:t xml:space="preserve">Reptiles, as a group, consist of the </w:t>
      </w:r>
      <w:r w:rsidRPr="002D7F4A">
        <w:rPr>
          <w:rFonts w:ascii="Times New Roman" w:eastAsia="Times New Roman" w:hAnsi="Times New Roman" w:cs="Times New Roman"/>
          <w:color w:val="417FF9"/>
          <w:sz w:val="24"/>
          <w:szCs w:val="24"/>
          <w:lang w:eastAsia="zh"/>
        </w:rPr>
        <w:t xml:space="preserve">crocochilians, lizards and snakes, tortoises and turtles and tuatara. </w:t>
      </w:r>
      <w:r w:rsidRPr="002D7F4A">
        <w:rPr>
          <w:rFonts w:ascii="Times New Roman" w:eastAsia="Times New Roman" w:hAnsi="Times New Roman" w:cs="Times New Roman"/>
          <w:sz w:val="24"/>
          <w:szCs w:val="24"/>
          <w:lang w:eastAsia="zh"/>
        </w:rPr>
        <w:t>However, they are</w:t>
      </w:r>
      <w:r w:rsidRPr="002D7F4A">
        <w:rPr>
          <w:rFonts w:ascii="Times New Roman" w:eastAsia="Times New Roman" w:hAnsi="Times New Roman" w:cs="Times New Roman"/>
          <w:color w:val="417FF9"/>
          <w:sz w:val="24"/>
          <w:szCs w:val="24"/>
          <w:lang w:eastAsia="zh"/>
        </w:rPr>
        <w:t xml:space="preserve"> not a clade. </w:t>
      </w:r>
      <w:r w:rsidRPr="002D7F4A">
        <w:rPr>
          <w:rFonts w:ascii="Times New Roman" w:eastAsia="Times New Roman" w:hAnsi="Times New Roman" w:cs="Times New Roman"/>
          <w:sz w:val="24"/>
          <w:szCs w:val="24"/>
          <w:lang w:eastAsia="zh"/>
        </w:rPr>
        <w:t>One of them is actually more closely relatet to</w:t>
      </w:r>
      <w:r w:rsidRPr="002D7F4A">
        <w:rPr>
          <w:rFonts w:ascii="Times New Roman" w:eastAsia="Times New Roman" w:hAnsi="Times New Roman" w:cs="Times New Roman"/>
          <w:color w:val="417FF9"/>
          <w:sz w:val="24"/>
          <w:szCs w:val="24"/>
          <w:lang w:eastAsia="zh"/>
        </w:rPr>
        <w:t xml:space="preserve"> birds.</w:t>
      </w:r>
    </w:p>
    <w:p w14:paraId="3CB80B77" w14:textId="77777777" w:rsidR="00947FA9" w:rsidRPr="002D7F4A" w:rsidRDefault="00F45667">
      <w:pPr>
        <w:pStyle w:val="Body"/>
        <w:numPr>
          <w:ilvl w:val="0"/>
          <w:numId w:val="2"/>
        </w:numPr>
        <w:tabs>
          <w:tab w:val="clear" w:pos="420"/>
        </w:tabs>
        <w:spacing w:line="480" w:lineRule="auto"/>
        <w:rPr>
          <w:rFonts w:ascii="Times New Roman" w:eastAsia="Times New Roman" w:hAnsi="Times New Roman" w:cs="Times New Roman"/>
          <w:color w:val="417FF9"/>
          <w:sz w:val="24"/>
          <w:szCs w:val="24"/>
          <w:lang w:eastAsia="zh"/>
        </w:rPr>
      </w:pPr>
      <w:r w:rsidRPr="002D7F4A">
        <w:rPr>
          <w:rFonts w:ascii="Times New Roman" w:eastAsia="Times New Roman" w:hAnsi="Times New Roman" w:cs="Times New Roman"/>
          <w:sz w:val="24"/>
          <w:szCs w:val="24"/>
          <w:lang w:eastAsia="zh"/>
        </w:rPr>
        <w:t xml:space="preserve">Instead, </w:t>
      </w:r>
      <w:r w:rsidRPr="002D7F4A">
        <w:rPr>
          <w:rFonts w:ascii="Times New Roman" w:eastAsia="Times New Roman" w:hAnsi="Times New Roman" w:cs="Times New Roman"/>
          <w:color w:val="417FF9"/>
          <w:sz w:val="24"/>
          <w:szCs w:val="24"/>
          <w:lang w:eastAsia="zh"/>
        </w:rPr>
        <w:t xml:space="preserve">birds, dinosaurs, crocodiles, and all descendants living or extinct) </w:t>
      </w:r>
      <w:r w:rsidRPr="002D7F4A">
        <w:rPr>
          <w:rFonts w:ascii="Times New Roman" w:eastAsia="Times New Roman" w:hAnsi="Times New Roman" w:cs="Times New Roman"/>
          <w:sz w:val="24"/>
          <w:szCs w:val="24"/>
          <w:lang w:eastAsia="zh"/>
        </w:rPr>
        <w:t>of their</w:t>
      </w:r>
      <w:r w:rsidRPr="002D7F4A">
        <w:rPr>
          <w:rFonts w:ascii="Times New Roman" w:eastAsia="Times New Roman" w:hAnsi="Times New Roman" w:cs="Times New Roman"/>
          <w:color w:val="417FF9"/>
          <w:sz w:val="24"/>
          <w:szCs w:val="24"/>
          <w:lang w:eastAsia="zh"/>
        </w:rPr>
        <w:t xml:space="preserve"> most recent </w:t>
      </w:r>
      <w:r w:rsidRPr="002D7F4A">
        <w:rPr>
          <w:rFonts w:ascii="Times New Roman" w:eastAsia="Times New Roman" w:hAnsi="Times New Roman" w:cs="Times New Roman"/>
          <w:sz w:val="24"/>
          <w:szCs w:val="24"/>
          <w:lang w:eastAsia="zh"/>
        </w:rPr>
        <w:t>common ancestor form a</w:t>
      </w:r>
      <w:r w:rsidRPr="002D7F4A">
        <w:rPr>
          <w:rFonts w:ascii="Times New Roman" w:eastAsia="Times New Roman" w:hAnsi="Times New Roman" w:cs="Times New Roman"/>
          <w:color w:val="417FF9"/>
          <w:sz w:val="24"/>
          <w:szCs w:val="24"/>
          <w:lang w:eastAsia="zh"/>
        </w:rPr>
        <w:t xml:space="preserve"> clade.</w:t>
      </w:r>
    </w:p>
    <w:p w14:paraId="7B9CA8D2" w14:textId="77777777" w:rsidR="00947FA9" w:rsidRPr="002D7F4A" w:rsidRDefault="00F45667">
      <w:pPr>
        <w:pStyle w:val="Body"/>
        <w:spacing w:line="480" w:lineRule="auto"/>
        <w:rPr>
          <w:rFonts w:ascii="Times New Roman" w:eastAsia="Times New Roman" w:hAnsi="Times New Roman" w:cs="Times New Roman"/>
          <w:b/>
          <w:bCs/>
          <w:sz w:val="24"/>
          <w:szCs w:val="24"/>
          <w:lang w:eastAsia="zh"/>
        </w:rPr>
      </w:pPr>
      <w:r w:rsidRPr="002D7F4A">
        <w:rPr>
          <w:rFonts w:ascii="Times New Roman" w:eastAsia="Times New Roman" w:hAnsi="Times New Roman" w:cs="Times New Roman"/>
          <w:b/>
          <w:bCs/>
          <w:sz w:val="24"/>
          <w:szCs w:val="24"/>
          <w:lang w:eastAsia="zh"/>
        </w:rPr>
        <w:t>Cladogram</w:t>
      </w:r>
    </w:p>
    <w:p w14:paraId="44058344" w14:textId="77777777" w:rsidR="00947FA9" w:rsidRPr="002D7F4A" w:rsidRDefault="00F45667">
      <w:pPr>
        <w:pStyle w:val="Body"/>
        <w:numPr>
          <w:ilvl w:val="0"/>
          <w:numId w:val="2"/>
        </w:numPr>
        <w:tabs>
          <w:tab w:val="clear" w:pos="420"/>
        </w:tabs>
        <w:spacing w:line="480" w:lineRule="auto"/>
        <w:rPr>
          <w:rFonts w:ascii="Times New Roman" w:eastAsia="Times New Roman" w:hAnsi="Times New Roman" w:cs="Times New Roman"/>
          <w:sz w:val="24"/>
          <w:szCs w:val="24"/>
          <w:lang w:eastAsia="zh"/>
        </w:rPr>
      </w:pPr>
      <w:r w:rsidRPr="002D7F4A">
        <w:rPr>
          <w:rFonts w:ascii="Times New Roman" w:eastAsia="Times New Roman" w:hAnsi="Times New Roman" w:cs="Times New Roman"/>
          <w:sz w:val="24"/>
          <w:szCs w:val="24"/>
          <w:lang w:eastAsia="zh"/>
        </w:rPr>
        <w:t xml:space="preserve">a tree diagram to link clades </w:t>
      </w:r>
      <w:r w:rsidRPr="002D7F4A">
        <w:rPr>
          <w:rFonts w:ascii="Times New Roman" w:eastAsia="Times New Roman" w:hAnsi="Times New Roman" w:cs="Times New Roman"/>
          <w:sz w:val="24"/>
          <w:szCs w:val="24"/>
          <w:lang w:eastAsia="zh"/>
        </w:rPr>
        <w:t>together</w:t>
      </w:r>
    </w:p>
    <w:p w14:paraId="22898EAA" w14:textId="77777777" w:rsidR="00947FA9" w:rsidRPr="002D7F4A" w:rsidRDefault="00F45667">
      <w:pPr>
        <w:pStyle w:val="Body"/>
        <w:numPr>
          <w:ilvl w:val="0"/>
          <w:numId w:val="2"/>
        </w:numPr>
        <w:tabs>
          <w:tab w:val="clear" w:pos="420"/>
        </w:tabs>
        <w:spacing w:line="480" w:lineRule="auto"/>
        <w:rPr>
          <w:rFonts w:ascii="Times New Roman" w:eastAsia="Times New Roman" w:hAnsi="Times New Roman" w:cs="Times New Roman"/>
          <w:sz w:val="24"/>
          <w:szCs w:val="24"/>
          <w:lang w:eastAsia="zh"/>
        </w:rPr>
      </w:pPr>
      <w:r w:rsidRPr="002D7F4A">
        <w:rPr>
          <w:rFonts w:ascii="Times New Roman" w:eastAsia="Times New Roman" w:hAnsi="Times New Roman" w:cs="Times New Roman"/>
          <w:sz w:val="24"/>
          <w:szCs w:val="24"/>
          <w:lang w:eastAsia="zh"/>
        </w:rPr>
        <w:t>links groups of organisms by showing how evolutionary lines, or lineages, branched at from common ancestors.</w:t>
      </w:r>
    </w:p>
    <w:p w14:paraId="1232C3C3" w14:textId="77777777" w:rsidR="00947FA9" w:rsidRPr="002D7F4A" w:rsidRDefault="00F45667">
      <w:pPr>
        <w:pStyle w:val="Body"/>
        <w:spacing w:line="480" w:lineRule="auto"/>
        <w:rPr>
          <w:rFonts w:ascii="Times New Roman" w:eastAsia="Times New Roman" w:hAnsi="Times New Roman" w:cs="Times New Roman"/>
          <w:b/>
          <w:bCs/>
          <w:sz w:val="24"/>
          <w:szCs w:val="24"/>
          <w:lang w:eastAsia="zh"/>
        </w:rPr>
      </w:pPr>
      <w:r w:rsidRPr="002D7F4A">
        <w:rPr>
          <w:rFonts w:ascii="Times New Roman" w:eastAsia="Times New Roman" w:hAnsi="Times New Roman" w:cs="Times New Roman"/>
          <w:b/>
          <w:bCs/>
          <w:sz w:val="24"/>
          <w:szCs w:val="24"/>
          <w:lang w:eastAsia="zh"/>
        </w:rPr>
        <w:t>Building Cladogram</w:t>
      </w:r>
    </w:p>
    <w:p w14:paraId="408CC590" w14:textId="77777777" w:rsidR="00947FA9" w:rsidRPr="002D7F4A" w:rsidRDefault="00F45667">
      <w:pPr>
        <w:pStyle w:val="Body"/>
        <w:numPr>
          <w:ilvl w:val="0"/>
          <w:numId w:val="2"/>
        </w:numPr>
        <w:tabs>
          <w:tab w:val="clear" w:pos="420"/>
        </w:tabs>
        <w:spacing w:line="480" w:lineRule="auto"/>
        <w:rPr>
          <w:rFonts w:ascii="Times New Roman" w:eastAsia="Times New Roman" w:hAnsi="Times New Roman" w:cs="Times New Roman"/>
          <w:sz w:val="24"/>
          <w:szCs w:val="24"/>
          <w:lang w:eastAsia="zh"/>
        </w:rPr>
      </w:pPr>
      <w:r w:rsidRPr="002D7F4A">
        <w:rPr>
          <w:rFonts w:ascii="Times New Roman" w:eastAsia="Times New Roman" w:hAnsi="Times New Roman" w:cs="Times New Roman"/>
          <w:sz w:val="24"/>
          <w:szCs w:val="24"/>
          <w:lang w:eastAsia="zh"/>
        </w:rPr>
        <w:t>The bottom, or "root", of the cladogram represents the common ancestor shared by all organisms on the cladogram</w:t>
      </w:r>
    </w:p>
    <w:p w14:paraId="73840837" w14:textId="77777777" w:rsidR="00947FA9" w:rsidRPr="002D7F4A" w:rsidRDefault="00F45667">
      <w:pPr>
        <w:pStyle w:val="Body"/>
        <w:numPr>
          <w:ilvl w:val="0"/>
          <w:numId w:val="2"/>
        </w:numPr>
        <w:tabs>
          <w:tab w:val="clear" w:pos="420"/>
        </w:tabs>
        <w:spacing w:line="480" w:lineRule="auto"/>
        <w:rPr>
          <w:rFonts w:ascii="Times New Roman" w:eastAsia="Times New Roman" w:hAnsi="Times New Roman" w:cs="Times New Roman"/>
          <w:color w:val="417FF9"/>
          <w:sz w:val="24"/>
          <w:szCs w:val="24"/>
          <w:lang w:eastAsia="zh"/>
        </w:rPr>
      </w:pPr>
      <w:r w:rsidRPr="002D7F4A">
        <w:rPr>
          <w:rFonts w:ascii="Times New Roman" w:eastAsia="Times New Roman" w:hAnsi="Times New Roman" w:cs="Times New Roman"/>
          <w:color w:val="417FF9"/>
          <w:sz w:val="24"/>
          <w:szCs w:val="24"/>
          <w:lang w:eastAsia="zh"/>
        </w:rPr>
        <w:t>Nodes</w:t>
      </w:r>
    </w:p>
    <w:p w14:paraId="2B3C1D31" w14:textId="2CBE9F2B" w:rsidR="00947FA9" w:rsidRPr="002D7F4A" w:rsidRDefault="00F45667">
      <w:pPr>
        <w:pStyle w:val="Body"/>
        <w:numPr>
          <w:ilvl w:val="1"/>
          <w:numId w:val="2"/>
        </w:numPr>
        <w:tabs>
          <w:tab w:val="clear" w:pos="840"/>
        </w:tabs>
        <w:spacing w:line="480" w:lineRule="auto"/>
        <w:rPr>
          <w:rFonts w:ascii="Times New Roman" w:eastAsia="Times New Roman" w:hAnsi="Times New Roman" w:cs="Times New Roman"/>
          <w:sz w:val="24"/>
          <w:szCs w:val="24"/>
          <w:lang w:eastAsia="zh"/>
        </w:rPr>
      </w:pPr>
      <w:r w:rsidRPr="002D7F4A">
        <w:rPr>
          <w:rFonts w:ascii="Times New Roman" w:eastAsia="Times New Roman" w:hAnsi="Times New Roman" w:cs="Times New Roman"/>
          <w:sz w:val="24"/>
          <w:szCs w:val="24"/>
          <w:lang w:eastAsia="zh"/>
        </w:rPr>
        <w:t xml:space="preserve">the branching points on </w:t>
      </w:r>
      <w:r w:rsidR="002D7F4A">
        <w:rPr>
          <w:rFonts w:ascii="Times New Roman" w:eastAsia="Times New Roman" w:hAnsi="Times New Roman" w:cs="Times New Roman"/>
          <w:sz w:val="24"/>
          <w:szCs w:val="24"/>
          <w:lang w:eastAsia="zh"/>
        </w:rPr>
        <w:t xml:space="preserve">a </w:t>
      </w:r>
      <w:r w:rsidRPr="002D7F4A">
        <w:rPr>
          <w:rFonts w:ascii="Times New Roman" w:eastAsia="Times New Roman" w:hAnsi="Times New Roman" w:cs="Times New Roman"/>
          <w:sz w:val="24"/>
          <w:szCs w:val="24"/>
          <w:lang w:eastAsia="zh"/>
        </w:rPr>
        <w:t>cladogram</w:t>
      </w:r>
    </w:p>
    <w:p w14:paraId="3C38BA57" w14:textId="77777777" w:rsidR="00947FA9" w:rsidRPr="002D7F4A" w:rsidRDefault="00F45667">
      <w:pPr>
        <w:pStyle w:val="Body"/>
        <w:numPr>
          <w:ilvl w:val="1"/>
          <w:numId w:val="2"/>
        </w:numPr>
        <w:tabs>
          <w:tab w:val="clear" w:pos="840"/>
        </w:tabs>
        <w:spacing w:line="480" w:lineRule="auto"/>
        <w:rPr>
          <w:rFonts w:ascii="Times New Roman" w:eastAsia="Times New Roman" w:hAnsi="Times New Roman" w:cs="Times New Roman"/>
          <w:sz w:val="24"/>
          <w:szCs w:val="24"/>
          <w:lang w:eastAsia="zh"/>
        </w:rPr>
      </w:pPr>
      <w:r w:rsidRPr="002D7F4A">
        <w:rPr>
          <w:rFonts w:ascii="Times New Roman" w:eastAsia="Times New Roman" w:hAnsi="Times New Roman" w:cs="Times New Roman"/>
          <w:sz w:val="24"/>
          <w:szCs w:val="24"/>
          <w:lang w:eastAsia="zh"/>
        </w:rPr>
        <w:t xml:space="preserve">denote </w:t>
      </w:r>
      <w:r w:rsidRPr="002D7F4A">
        <w:rPr>
          <w:rFonts w:ascii="Times New Roman" w:eastAsia="Times New Roman" w:hAnsi="Times New Roman" w:cs="Times New Roman"/>
          <w:color w:val="417FF9"/>
          <w:sz w:val="24"/>
          <w:szCs w:val="24"/>
          <w:lang w:eastAsia="zh"/>
        </w:rPr>
        <w:t xml:space="preserve">a speciation event </w:t>
      </w:r>
      <w:r w:rsidRPr="002D7F4A">
        <w:rPr>
          <w:rFonts w:ascii="Times New Roman" w:eastAsia="Times New Roman" w:hAnsi="Times New Roman" w:cs="Times New Roman"/>
          <w:sz w:val="24"/>
          <w:szCs w:val="24"/>
          <w:lang w:eastAsia="zh"/>
        </w:rPr>
        <w:t>when a common ancestor splits into two, or more, species</w:t>
      </w:r>
    </w:p>
    <w:p w14:paraId="675177C4" w14:textId="77777777" w:rsidR="00947FA9" w:rsidRDefault="00F45667">
      <w:pPr>
        <w:pStyle w:val="Body"/>
        <w:numPr>
          <w:ilvl w:val="0"/>
          <w:numId w:val="2"/>
        </w:numPr>
        <w:tabs>
          <w:tab w:val="clear" w:pos="420"/>
        </w:tabs>
        <w:spacing w:line="480" w:lineRule="auto"/>
        <w:rPr>
          <w:rFonts w:ascii="Times New Roman" w:eastAsia="Times New Roman" w:hAnsi="Times New Roman" w:cs="Times New Roman"/>
          <w:color w:val="417FF9"/>
          <w:sz w:val="24"/>
          <w:szCs w:val="24"/>
          <w:lang w:eastAsia="zh"/>
        </w:rPr>
      </w:pPr>
      <w:r w:rsidRPr="002D7F4A">
        <w:rPr>
          <w:rFonts w:ascii="Times New Roman" w:eastAsia="Times New Roman" w:hAnsi="Times New Roman" w:cs="Times New Roman"/>
          <w:color w:val="417FF9"/>
          <w:sz w:val="24"/>
          <w:szCs w:val="24"/>
          <w:lang w:eastAsia="zh"/>
        </w:rPr>
        <w:t>Branching patterns indicate degrees of relatedness amony organisms.</w:t>
      </w:r>
    </w:p>
    <w:p w14:paraId="5CF6ED35" w14:textId="1F75E19C" w:rsidR="002D7F4A" w:rsidRDefault="002D7F4A" w:rsidP="002D7F4A">
      <w:pPr>
        <w:pStyle w:val="Body"/>
        <w:tabs>
          <w:tab w:val="left" w:pos="420"/>
        </w:tabs>
        <w:spacing w:line="480" w:lineRule="auto"/>
        <w:rPr>
          <w:rFonts w:ascii="Times New Roman" w:eastAsia="Times New Roman" w:hAnsi="Times New Roman" w:cs="Times New Roman"/>
          <w:b/>
          <w:bCs/>
          <w:color w:val="000000" w:themeColor="text1"/>
          <w:sz w:val="24"/>
          <w:szCs w:val="24"/>
          <w:lang w:eastAsia="zh"/>
        </w:rPr>
      </w:pPr>
      <w:r w:rsidRPr="002D7F4A">
        <w:rPr>
          <w:rFonts w:ascii="Times New Roman" w:eastAsia="Times New Roman" w:hAnsi="Times New Roman" w:cs="Times New Roman"/>
          <w:b/>
          <w:bCs/>
          <w:color w:val="000000" w:themeColor="text1"/>
          <w:sz w:val="24"/>
          <w:szCs w:val="24"/>
          <w:lang w:eastAsia="zh"/>
        </w:rPr>
        <w:t>Derived Characters</w:t>
      </w:r>
    </w:p>
    <w:p w14:paraId="706B35D1" w14:textId="191F6F5F" w:rsidR="002D7F4A" w:rsidRDefault="002D7F4A" w:rsidP="002D7F4A">
      <w:pPr>
        <w:pStyle w:val="Body"/>
        <w:numPr>
          <w:ilvl w:val="0"/>
          <w:numId w:val="2"/>
        </w:numPr>
        <w:tabs>
          <w:tab w:val="clear" w:pos="420"/>
        </w:tabs>
        <w:spacing w:line="480" w:lineRule="auto"/>
        <w:rPr>
          <w:rFonts w:ascii="Times New Roman" w:eastAsia="Times New Roman" w:hAnsi="Times New Roman" w:cs="Times New Roman"/>
          <w:sz w:val="24"/>
          <w:szCs w:val="24"/>
          <w:lang w:eastAsia="zh"/>
        </w:rPr>
      </w:pPr>
      <w:r>
        <w:rPr>
          <w:rFonts w:ascii="Times New Roman" w:eastAsia="Times New Roman" w:hAnsi="Times New Roman" w:cs="Times New Roman"/>
          <w:sz w:val="24"/>
          <w:szCs w:val="24"/>
          <w:lang w:eastAsia="zh"/>
        </w:rPr>
        <w:t>A trait that arose in the most recent common ancestor of a particular lineage clade and eas passed along to its descendants</w:t>
      </w:r>
    </w:p>
    <w:p w14:paraId="21A3D2F3" w14:textId="2A8D520A" w:rsidR="002D7F4A" w:rsidRDefault="002D7F4A" w:rsidP="002D7F4A">
      <w:pPr>
        <w:pStyle w:val="Body"/>
        <w:tabs>
          <w:tab w:val="left" w:pos="420"/>
        </w:tabs>
        <w:spacing w:line="480" w:lineRule="auto"/>
        <w:rPr>
          <w:rFonts w:ascii="Times New Roman" w:eastAsia="Times New Roman" w:hAnsi="Times New Roman" w:cs="Times New Roman"/>
          <w:b/>
          <w:bCs/>
          <w:color w:val="000000" w:themeColor="text1"/>
          <w:sz w:val="24"/>
          <w:szCs w:val="24"/>
          <w:lang w:eastAsia="zh"/>
        </w:rPr>
      </w:pPr>
      <w:r>
        <w:rPr>
          <w:rFonts w:ascii="Times New Roman" w:eastAsia="Times New Roman" w:hAnsi="Times New Roman" w:cs="Times New Roman"/>
          <w:b/>
          <w:bCs/>
          <w:color w:val="000000" w:themeColor="text1"/>
          <w:sz w:val="24"/>
          <w:szCs w:val="24"/>
          <w:lang w:eastAsia="zh"/>
        </w:rPr>
        <w:t>Losing Trait</w:t>
      </w:r>
    </w:p>
    <w:p w14:paraId="7B026209" w14:textId="11B80C6A" w:rsidR="002D7F4A" w:rsidRDefault="002D7F4A" w:rsidP="002D7F4A">
      <w:pPr>
        <w:pStyle w:val="Body"/>
        <w:numPr>
          <w:ilvl w:val="0"/>
          <w:numId w:val="2"/>
        </w:numPr>
        <w:tabs>
          <w:tab w:val="clear" w:pos="420"/>
        </w:tabs>
        <w:spacing w:line="480" w:lineRule="auto"/>
        <w:rPr>
          <w:rFonts w:ascii="Times New Roman" w:eastAsia="Times New Roman" w:hAnsi="Times New Roman" w:cs="Times New Roman"/>
          <w:sz w:val="24"/>
          <w:szCs w:val="24"/>
          <w:lang w:eastAsia="zh"/>
        </w:rPr>
      </w:pPr>
      <w:r>
        <w:rPr>
          <w:rFonts w:ascii="Times New Roman" w:eastAsia="Times New Roman" w:hAnsi="Times New Roman" w:cs="Times New Roman"/>
          <w:sz w:val="24"/>
          <w:szCs w:val="24"/>
          <w:lang w:eastAsia="zh"/>
        </w:rPr>
        <w:t>The absence of a trait is not used as a derived character, because distantly related groups of organisms can lose the same character</w:t>
      </w:r>
    </w:p>
    <w:p w14:paraId="742C5E65" w14:textId="1F81C3FE" w:rsidR="002D7F4A" w:rsidRPr="002D7F4A" w:rsidRDefault="002D7F4A" w:rsidP="002D7F4A">
      <w:pPr>
        <w:pStyle w:val="Body"/>
        <w:numPr>
          <w:ilvl w:val="0"/>
          <w:numId w:val="2"/>
        </w:numPr>
        <w:tabs>
          <w:tab w:val="clear" w:pos="420"/>
        </w:tabs>
        <w:spacing w:line="480" w:lineRule="auto"/>
        <w:rPr>
          <w:rFonts w:ascii="Times New Roman" w:eastAsia="Times New Roman" w:hAnsi="Times New Roman" w:cs="Times New Roman"/>
          <w:sz w:val="24"/>
          <w:szCs w:val="24"/>
          <w:lang w:eastAsia="zh"/>
        </w:rPr>
      </w:pPr>
      <w:r>
        <w:rPr>
          <w:rFonts w:ascii="Times New Roman" w:eastAsia="Times New Roman" w:hAnsi="Times New Roman" w:cs="Times New Roman"/>
          <w:sz w:val="24"/>
          <w:szCs w:val="24"/>
          <w:lang w:eastAsia="zh"/>
        </w:rPr>
        <w:t>Example: both whales and snakes have lost the tetrapod character of four limbs, but they are not very closely related. Snakes are members of the clade Repilia, while whales are members of the clade Mammalia.</w:t>
      </w:r>
    </w:p>
    <w:p w14:paraId="331C7553" w14:textId="77777777" w:rsidR="002D7F4A" w:rsidRPr="002D7F4A" w:rsidRDefault="002D7F4A" w:rsidP="002D7F4A">
      <w:pPr>
        <w:pStyle w:val="Body"/>
        <w:spacing w:line="480" w:lineRule="auto"/>
        <w:rPr>
          <w:rFonts w:ascii="Times New Roman" w:eastAsia="Times New Roman" w:hAnsi="Times New Roman" w:cs="Times New Roman"/>
          <w:sz w:val="24"/>
          <w:szCs w:val="24"/>
          <w:lang w:eastAsia="zh"/>
        </w:rPr>
      </w:pPr>
    </w:p>
    <w:p w14:paraId="3B6C8414" w14:textId="77777777" w:rsidR="00947FA9" w:rsidRPr="002D7F4A" w:rsidRDefault="00947FA9">
      <w:pPr>
        <w:pStyle w:val="Body"/>
        <w:spacing w:line="480" w:lineRule="auto"/>
        <w:rPr>
          <w:rFonts w:ascii="Times New Roman" w:eastAsia="Times New Roman" w:hAnsi="Times New Roman" w:cs="Times New Roman"/>
          <w:color w:val="417FF9"/>
          <w:sz w:val="24"/>
          <w:szCs w:val="24"/>
          <w:lang w:eastAsia="zh"/>
        </w:rPr>
      </w:pPr>
    </w:p>
    <w:p w14:paraId="4D13BFFE" w14:textId="77777777" w:rsidR="00947FA9" w:rsidRPr="002D7F4A" w:rsidRDefault="00F45667">
      <w:pPr>
        <w:pStyle w:val="Body"/>
        <w:spacing w:line="480" w:lineRule="auto"/>
        <w:rPr>
          <w:rFonts w:ascii="Times New Roman" w:eastAsia="宋体" w:hAnsi="Times New Roman" w:cs="Times New Roman"/>
          <w:b/>
          <w:bCs/>
          <w:sz w:val="24"/>
          <w:szCs w:val="24"/>
          <w:highlight w:val="green"/>
        </w:rPr>
      </w:pPr>
      <w:r w:rsidRPr="002D7F4A">
        <w:rPr>
          <w:rFonts w:ascii="Times New Roman" w:eastAsia="宋体" w:hAnsi="Times New Roman" w:cs="Times New Roman"/>
          <w:b/>
          <w:bCs/>
          <w:sz w:val="24"/>
          <w:szCs w:val="24"/>
          <w:highlight w:val="green"/>
        </w:rPr>
        <w:t>18.3 Building the Tree of Life</w:t>
      </w:r>
    </w:p>
    <w:p w14:paraId="09B94D1E" w14:textId="77777777" w:rsidR="00947FA9" w:rsidRPr="002D7F4A" w:rsidRDefault="00F45667">
      <w:pPr>
        <w:pStyle w:val="Body"/>
        <w:spacing w:line="480" w:lineRule="auto"/>
        <w:rPr>
          <w:rFonts w:ascii="Times New Roman" w:eastAsia="Times New Roman" w:hAnsi="Times New Roman" w:cs="Times New Roman"/>
          <w:b/>
          <w:bCs/>
          <w:sz w:val="24"/>
          <w:szCs w:val="24"/>
        </w:rPr>
      </w:pPr>
      <w:r w:rsidRPr="002D7F4A">
        <w:rPr>
          <w:rFonts w:ascii="Times New Roman" w:eastAsia="Times New Roman" w:hAnsi="Times New Roman" w:cs="Times New Roman"/>
          <w:b/>
          <w:bCs/>
          <w:noProof/>
          <w:sz w:val="24"/>
          <w:szCs w:val="24"/>
        </w:rPr>
        <w:drawing>
          <wp:inline distT="0" distB="0" distL="114300" distR="114300" wp14:anchorId="5D6180EA" wp14:editId="009B7C16">
            <wp:extent cx="6109335" cy="3600450"/>
            <wp:effectExtent l="0" t="0" r="12065" b="6350"/>
            <wp:docPr id="1" name="图片 1" descr="WechatIMG1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echatIMG11981"/>
                    <pic:cNvPicPr>
                      <a:picLocks noChangeAspect="1"/>
                    </pic:cNvPicPr>
                  </pic:nvPicPr>
                  <pic:blipFill>
                    <a:blip r:embed="rId9"/>
                    <a:stretch>
                      <a:fillRect/>
                    </a:stretch>
                  </pic:blipFill>
                  <pic:spPr>
                    <a:xfrm>
                      <a:off x="0" y="0"/>
                      <a:ext cx="6109335" cy="3600450"/>
                    </a:xfrm>
                    <a:prstGeom prst="rect">
                      <a:avLst/>
                    </a:prstGeom>
                  </pic:spPr>
                </pic:pic>
              </a:graphicData>
            </a:graphic>
          </wp:inline>
        </w:drawing>
      </w:r>
    </w:p>
    <w:p w14:paraId="24D02335" w14:textId="77777777" w:rsidR="00947FA9" w:rsidRPr="002D7F4A" w:rsidRDefault="00F45667">
      <w:pPr>
        <w:pStyle w:val="Body"/>
        <w:spacing w:line="480" w:lineRule="auto"/>
        <w:rPr>
          <w:rFonts w:ascii="Times New Roman" w:eastAsia="Times New Roman" w:hAnsi="Times New Roman" w:cs="Times New Roman"/>
          <w:sz w:val="24"/>
          <w:szCs w:val="24"/>
          <w:lang w:eastAsia="zh"/>
        </w:rPr>
      </w:pPr>
      <w:r w:rsidRPr="002D7F4A">
        <w:rPr>
          <w:rFonts w:ascii="Times New Roman" w:eastAsia="Times New Roman" w:hAnsi="Times New Roman" w:cs="Times New Roman"/>
          <w:sz w:val="24"/>
          <w:szCs w:val="24"/>
          <w:lang w:eastAsia="zh"/>
        </w:rPr>
        <w:t xml:space="preserve">*King Proista is not a true clade! </w:t>
      </w:r>
      <w:r w:rsidRPr="002D7F4A">
        <w:rPr>
          <w:rFonts w:ascii="Times New Roman" w:eastAsia="Times New Roman" w:hAnsi="Times New Roman" w:cs="Times New Roman"/>
          <w:color w:val="417FF9"/>
          <w:sz w:val="24"/>
          <w:szCs w:val="24"/>
          <w:lang w:eastAsia="zh"/>
        </w:rPr>
        <w:t>(paraphyletic)</w:t>
      </w:r>
    </w:p>
    <w:p w14:paraId="5FE381A4" w14:textId="77777777" w:rsidR="00947FA9" w:rsidRPr="002D7F4A" w:rsidRDefault="00F45667">
      <w:pPr>
        <w:pStyle w:val="Body"/>
        <w:spacing w:line="480" w:lineRule="auto"/>
        <w:rPr>
          <w:rFonts w:ascii="Times New Roman" w:eastAsia="Times New Roman" w:hAnsi="Times New Roman" w:cs="Times New Roman"/>
          <w:b/>
          <w:bCs/>
          <w:sz w:val="24"/>
          <w:szCs w:val="24"/>
        </w:rPr>
      </w:pPr>
      <w:r w:rsidRPr="002D7F4A">
        <w:rPr>
          <w:rFonts w:ascii="Times New Roman" w:eastAsia="Times New Roman" w:hAnsi="Times New Roman" w:cs="Times New Roman"/>
          <w:b/>
          <w:bCs/>
          <w:sz w:val="24"/>
          <w:szCs w:val="24"/>
        </w:rPr>
        <w:t>Changing ideas about Domains</w:t>
      </w:r>
    </w:p>
    <w:p w14:paraId="35F1652B" w14:textId="77777777" w:rsidR="00947FA9" w:rsidRPr="002D7F4A" w:rsidRDefault="00F45667">
      <w:pPr>
        <w:pStyle w:val="Body"/>
        <w:numPr>
          <w:ilvl w:val="0"/>
          <w:numId w:val="3"/>
        </w:numPr>
        <w:spacing w:line="480" w:lineRule="auto"/>
        <w:rPr>
          <w:rFonts w:ascii="Times New Roman" w:eastAsia="Times New Roman" w:hAnsi="Times New Roman" w:cs="Times New Roman"/>
          <w:sz w:val="24"/>
          <w:szCs w:val="24"/>
        </w:rPr>
      </w:pPr>
      <w:r w:rsidRPr="002D7F4A">
        <w:rPr>
          <w:rFonts w:ascii="Times New Roman" w:eastAsia="Times New Roman" w:hAnsi="Times New Roman" w:cs="Times New Roman"/>
          <w:sz w:val="24"/>
          <w:szCs w:val="24"/>
          <w:lang w:eastAsia="zh"/>
        </w:rPr>
        <w:t>All organism are classified into three domains</w:t>
      </w:r>
    </w:p>
    <w:p w14:paraId="08C2EE61" w14:textId="77777777" w:rsidR="00947FA9" w:rsidRPr="002D7F4A" w:rsidRDefault="00F45667">
      <w:pPr>
        <w:pStyle w:val="Body"/>
        <w:numPr>
          <w:ilvl w:val="0"/>
          <w:numId w:val="3"/>
        </w:numPr>
        <w:spacing w:line="480" w:lineRule="auto"/>
        <w:rPr>
          <w:rFonts w:ascii="Times New Roman" w:eastAsia="Times New Roman" w:hAnsi="Times New Roman" w:cs="Times New Roman"/>
          <w:sz w:val="24"/>
          <w:szCs w:val="24"/>
        </w:rPr>
      </w:pPr>
      <w:r w:rsidRPr="002D7F4A">
        <w:rPr>
          <w:rFonts w:ascii="Times New Roman" w:eastAsia="Times New Roman" w:hAnsi="Times New Roman" w:cs="Times New Roman"/>
          <w:sz w:val="24"/>
          <w:szCs w:val="24"/>
          <w:lang w:eastAsia="zh"/>
        </w:rPr>
        <w:t xml:space="preserve">Based on comparing base sequences of </w:t>
      </w:r>
      <w:r w:rsidRPr="002D7F4A">
        <w:rPr>
          <w:rFonts w:ascii="Times New Roman" w:eastAsia="Times New Roman" w:hAnsi="Times New Roman" w:cs="Times New Roman"/>
          <w:color w:val="417FF9"/>
          <w:sz w:val="24"/>
          <w:szCs w:val="24"/>
          <w:lang w:eastAsia="zh"/>
        </w:rPr>
        <w:t>ribosomal RNA (rRNA)</w:t>
      </w:r>
      <w:r w:rsidRPr="002D7F4A">
        <w:rPr>
          <w:rFonts w:ascii="Times New Roman" w:eastAsia="Times New Roman" w:hAnsi="Times New Roman" w:cs="Times New Roman"/>
          <w:sz w:val="24"/>
          <w:szCs w:val="24"/>
          <w:lang w:eastAsia="zh"/>
        </w:rPr>
        <w:t xml:space="preserve"> which evolves slowly</w:t>
      </w:r>
    </w:p>
    <w:p w14:paraId="393FA4DA" w14:textId="77777777" w:rsidR="00947FA9" w:rsidRPr="002D7F4A" w:rsidRDefault="00F45667">
      <w:pPr>
        <w:pStyle w:val="Body"/>
        <w:spacing w:line="480" w:lineRule="auto"/>
        <w:rPr>
          <w:rFonts w:ascii="Times New Roman" w:eastAsia="Times New Roman" w:hAnsi="Times New Roman" w:cs="Times New Roman"/>
          <w:sz w:val="24"/>
          <w:szCs w:val="24"/>
          <w:lang w:eastAsia="zh"/>
        </w:rPr>
      </w:pPr>
      <w:r w:rsidRPr="002D7F4A">
        <w:rPr>
          <w:rFonts w:ascii="Times New Roman" w:eastAsia="Times New Roman" w:hAnsi="Times New Roman" w:cs="Times New Roman"/>
          <w:sz w:val="24"/>
          <w:szCs w:val="24"/>
          <w:lang w:eastAsia="zh"/>
        </w:rPr>
        <w:t>A domain is a larger, more inclusive category than a kingdom</w:t>
      </w:r>
    </w:p>
    <w:p w14:paraId="59A42014" w14:textId="77777777" w:rsidR="00947FA9" w:rsidRPr="002D7F4A" w:rsidRDefault="00F45667">
      <w:pPr>
        <w:pStyle w:val="Body"/>
        <w:spacing w:line="480" w:lineRule="auto"/>
        <w:rPr>
          <w:rFonts w:ascii="Times New Roman" w:eastAsia="Times New Roman" w:hAnsi="Times New Roman" w:cs="Times New Roman"/>
          <w:b/>
          <w:bCs/>
          <w:sz w:val="24"/>
          <w:szCs w:val="24"/>
          <w:lang w:eastAsia="zh"/>
        </w:rPr>
      </w:pPr>
      <w:r w:rsidRPr="002D7F4A">
        <w:rPr>
          <w:rFonts w:ascii="Times New Roman" w:eastAsia="Times New Roman" w:hAnsi="Times New Roman" w:cs="Times New Roman"/>
          <w:b/>
          <w:bCs/>
          <w:sz w:val="24"/>
          <w:szCs w:val="24"/>
        </w:rPr>
        <w:t xml:space="preserve">Changing ideas about </w:t>
      </w:r>
      <w:r w:rsidRPr="002D7F4A">
        <w:rPr>
          <w:rFonts w:ascii="Times New Roman" w:eastAsia="Times New Roman" w:hAnsi="Times New Roman" w:cs="Times New Roman"/>
          <w:b/>
          <w:bCs/>
          <w:sz w:val="24"/>
          <w:szCs w:val="24"/>
          <w:lang w:eastAsia="zh"/>
        </w:rPr>
        <w:t>Kingdoms</w:t>
      </w:r>
    </w:p>
    <w:p w14:paraId="086F73CA" w14:textId="77777777" w:rsidR="00947FA9" w:rsidRPr="002D7F4A" w:rsidRDefault="00F45667">
      <w:pPr>
        <w:pStyle w:val="Body"/>
        <w:numPr>
          <w:ilvl w:val="0"/>
          <w:numId w:val="3"/>
        </w:numPr>
        <w:spacing w:line="480" w:lineRule="auto"/>
        <w:rPr>
          <w:rFonts w:ascii="Times New Roman" w:eastAsia="Times New Roman" w:hAnsi="Times New Roman" w:cs="Times New Roman"/>
          <w:sz w:val="24"/>
          <w:szCs w:val="24"/>
        </w:rPr>
      </w:pPr>
      <w:r w:rsidRPr="002D7F4A">
        <w:rPr>
          <w:rFonts w:ascii="Times New Roman" w:eastAsia="Times New Roman" w:hAnsi="Times New Roman" w:cs="Times New Roman"/>
          <w:sz w:val="24"/>
          <w:szCs w:val="24"/>
          <w:lang w:eastAsia="zh"/>
        </w:rPr>
        <w:t xml:space="preserve">Previously prokaryotes were placed in one kingdom </w:t>
      </w:r>
      <w:r w:rsidRPr="002D7F4A">
        <w:rPr>
          <w:rFonts w:ascii="Times New Roman" w:eastAsia="Times New Roman" w:hAnsi="Times New Roman" w:cs="Times New Roman"/>
          <w:color w:val="417FF9"/>
          <w:sz w:val="24"/>
          <w:szCs w:val="24"/>
          <w:lang w:eastAsia="zh"/>
        </w:rPr>
        <w:t>(monera)</w:t>
      </w:r>
      <w:r w:rsidRPr="002D7F4A">
        <w:rPr>
          <w:rFonts w:ascii="Times New Roman" w:eastAsia="Times New Roman" w:hAnsi="Times New Roman" w:cs="Times New Roman"/>
          <w:sz w:val="24"/>
          <w:szCs w:val="24"/>
          <w:lang w:eastAsia="zh"/>
        </w:rPr>
        <w:t xml:space="preserve"> and eukaryotes in the remaining four</w:t>
      </w:r>
    </w:p>
    <w:p w14:paraId="36B9BBAA" w14:textId="77777777" w:rsidR="00947FA9" w:rsidRPr="002D7F4A" w:rsidRDefault="00F45667">
      <w:pPr>
        <w:pStyle w:val="Body"/>
        <w:numPr>
          <w:ilvl w:val="0"/>
          <w:numId w:val="3"/>
        </w:numPr>
        <w:spacing w:line="480" w:lineRule="auto"/>
        <w:rPr>
          <w:rFonts w:ascii="Times New Roman" w:eastAsia="Times New Roman" w:hAnsi="Times New Roman" w:cs="Times New Roman"/>
          <w:b/>
          <w:bCs/>
          <w:sz w:val="24"/>
          <w:szCs w:val="24"/>
        </w:rPr>
      </w:pPr>
      <w:r w:rsidRPr="002D7F4A">
        <w:rPr>
          <w:rFonts w:ascii="Times New Roman" w:eastAsia="Times New Roman" w:hAnsi="Times New Roman" w:cs="Times New Roman"/>
          <w:sz w:val="24"/>
          <w:szCs w:val="24"/>
          <w:lang w:eastAsia="zh"/>
        </w:rPr>
        <w:t xml:space="preserve">Recent evidence from genetic studies of </w:t>
      </w:r>
      <w:r w:rsidRPr="002D7F4A">
        <w:rPr>
          <w:rFonts w:ascii="Times New Roman" w:eastAsia="Times New Roman" w:hAnsi="Times New Roman" w:cs="Times New Roman"/>
          <w:color w:val="417FF9"/>
          <w:sz w:val="24"/>
          <w:szCs w:val="24"/>
          <w:lang w:eastAsia="zh"/>
        </w:rPr>
        <w:t xml:space="preserve">rRNA </w:t>
      </w:r>
      <w:r w:rsidRPr="002D7F4A">
        <w:rPr>
          <w:rFonts w:ascii="Times New Roman" w:eastAsia="Times New Roman" w:hAnsi="Times New Roman" w:cs="Times New Roman"/>
          <w:sz w:val="24"/>
          <w:szCs w:val="24"/>
          <w:lang w:eastAsia="zh"/>
        </w:rPr>
        <w:t>has shown that "prokaryotes/monerans" are far more diverse.</w:t>
      </w:r>
    </w:p>
    <w:sectPr w:rsidR="00947FA9" w:rsidRPr="002D7F4A">
      <w:footerReference w:type="default" r:id="rId10"/>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9F535" w14:textId="77777777" w:rsidR="00EB409C" w:rsidRDefault="00EB409C">
      <w:r>
        <w:separator/>
      </w:r>
    </w:p>
  </w:endnote>
  <w:endnote w:type="continuationSeparator" w:id="0">
    <w:p w14:paraId="410302C5" w14:textId="77777777" w:rsidR="00EB409C" w:rsidRDefault="00EB4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Neue">
    <w:altName w:val="Arial"/>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 w:name="Arial Unicode MS">
    <w:altName w:val="Yu Gothic"/>
    <w:panose1 w:val="020B0604020202020204"/>
    <w:charset w:val="80"/>
    <w:family w:val="swiss"/>
    <w:pitch w:val="variable"/>
    <w:sig w:usb0="F7FFAFFF" w:usb1="E9DFFFFF" w:usb2="0000003F" w:usb3="00000000" w:csb0="003F01FF" w:csb1="00000000"/>
  </w:font>
  <w:font w:name="PSL Ornanong Pro">
    <w:altName w:val="Cambria"/>
    <w:charset w:val="00"/>
    <w:family w:val="roman"/>
    <w:pitch w:val="default"/>
    <w:sig w:usb0="00000000" w:usb1="00000000" w:usb2="00000000" w:usb3="00000000" w:csb0="60010083" w:csb1="8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FB340" w14:textId="77777777" w:rsidR="00947FA9" w:rsidRDefault="00947FA9">
    <w:pPr>
      <w:pStyle w:val="HeaderFooter"/>
      <w:tabs>
        <w:tab w:val="clear" w:pos="9020"/>
        <w:tab w:val="center" w:pos="4819"/>
        <w:tab w:val="right" w:pos="9638"/>
      </w:tabs>
    </w:pPr>
  </w:p>
  <w:p w14:paraId="193C6FD9" w14:textId="77777777" w:rsidR="00947FA9" w:rsidRDefault="00947FA9">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254B2" w14:textId="77777777" w:rsidR="00EB409C" w:rsidRDefault="00EB409C">
      <w:r>
        <w:separator/>
      </w:r>
    </w:p>
  </w:footnote>
  <w:footnote w:type="continuationSeparator" w:id="0">
    <w:p w14:paraId="6278CBB2" w14:textId="77777777" w:rsidR="00EB409C" w:rsidRDefault="00EB40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FBC198"/>
    <w:multiLevelType w:val="multilevel"/>
    <w:tmpl w:val="D2FBC198"/>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EFF1390E"/>
    <w:multiLevelType w:val="multilevel"/>
    <w:tmpl w:val="EFF1390E"/>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3FBA156E"/>
    <w:multiLevelType w:val="multilevel"/>
    <w:tmpl w:val="3FBA156E"/>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1166362037">
    <w:abstractNumId w:val="1"/>
  </w:num>
  <w:num w:numId="2" w16cid:durableId="529954376">
    <w:abstractNumId w:val="0"/>
  </w:num>
  <w:num w:numId="3" w16cid:durableId="1455564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420"/>
  <w:drawingGridVerticalSpacing w:val="156"/>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DEDF371F"/>
    <w:rsid w:val="AB7F4392"/>
    <w:rsid w:val="BEDEDDA6"/>
    <w:rsid w:val="DEDF371F"/>
    <w:rsid w:val="FCF70B16"/>
    <w:rsid w:val="FFCFB86E"/>
    <w:rsid w:val="002D7F4A"/>
    <w:rsid w:val="00692636"/>
    <w:rsid w:val="008531B7"/>
    <w:rsid w:val="00947FA9"/>
    <w:rsid w:val="009D02DF"/>
    <w:rsid w:val="00EB409C"/>
    <w:rsid w:val="00F45667"/>
    <w:rsid w:val="473AECA5"/>
    <w:rsid w:val="69FBEE2D"/>
    <w:rsid w:val="7B6F2EC1"/>
    <w:rsid w:val="7BFFE7EF"/>
    <w:rsid w:val="7CBF46A4"/>
    <w:rsid w:val="7DFE95BF"/>
    <w:rsid w:val="7F4721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47042D80"/>
  <w15:docId w15:val="{C19589C1-C3EB-EF47-843C-ED3474ADC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等线" w:hAnsi="Calibri"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ascii="等线" w:eastAsia="等线" w:hAnsi="等线" w:cs="Times New Roman"/>
      <w:kern w:val="0"/>
      <w:sz w:val="24"/>
    </w:rPr>
  </w:style>
  <w:style w:type="paragraph" w:customStyle="1" w:styleId="Body">
    <w:name w:val="Body"/>
    <w:qFormat/>
    <w:rPr>
      <w:rFonts w:ascii="Helvetica Neue" w:eastAsia="Helvetica Neue" w:hAnsi="Helvetica Neue" w:cs="Helvetica Neue"/>
      <w:color w:val="000000"/>
      <w:sz w:val="22"/>
      <w:szCs w:val="22"/>
      <w:lang w:val="en-US"/>
    </w:rPr>
  </w:style>
  <w:style w:type="paragraph" w:customStyle="1" w:styleId="LabelDark">
    <w:name w:val="Label Dark"/>
    <w:qFormat/>
    <w:pPr>
      <w:keepLines/>
      <w:jc w:val="center"/>
    </w:pPr>
    <w:rPr>
      <w:rFonts w:ascii="Helvetica Neue Medium" w:eastAsia="Arial Unicode MS" w:hAnsi="Helvetica Neue Medium" w:cs="Arial Unicode MS"/>
      <w:color w:val="000000"/>
      <w:sz w:val="24"/>
      <w:szCs w:val="24"/>
      <w:lang w:val="en-US"/>
    </w:rPr>
  </w:style>
  <w:style w:type="character" w:customStyle="1" w:styleId="White">
    <w:name w:val="White"/>
    <w:qFormat/>
    <w:rPr>
      <w:color w:val="FFFFFF"/>
      <w:lang w:val="en-US"/>
    </w:rPr>
  </w:style>
  <w:style w:type="paragraph" w:customStyle="1" w:styleId="HeaderFooter">
    <w:name w:val="Header &amp; Footer"/>
    <w:qFormat/>
    <w:pPr>
      <w:tabs>
        <w:tab w:val="right" w:pos="9020"/>
      </w:tabs>
    </w:pPr>
    <w:rPr>
      <w:rFonts w:ascii="Helvetica Neue" w:eastAsia="Arial Unicode MS" w:hAnsi="Helvetica Neue" w:cs="Arial Unicode MS"/>
      <w:color w:val="000000"/>
      <w:sz w:val="24"/>
      <w:szCs w:val="24"/>
      <w:lang w:val="en-US"/>
    </w:rPr>
  </w:style>
  <w:style w:type="table" w:customStyle="1" w:styleId="TableNormal1">
    <w:name w:val="Table Normal1"/>
    <w:basedOn w:val="a1"/>
    <w:semiHidden/>
    <w:rPr>
      <w:sz w:val="24"/>
      <w:szCs w:val="24"/>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878</Words>
  <Characters>4607</Characters>
  <Application>Microsoft Office Word</Application>
  <DocSecurity>0</DocSecurity>
  <Lines>38</Lines>
  <Paragraphs>10</Paragraphs>
  <ScaleCrop>false</ScaleCrop>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dc:creator>
  <cp:lastModifiedBy>Aella Wang</cp:lastModifiedBy>
  <cp:revision>4</cp:revision>
  <dcterms:created xsi:type="dcterms:W3CDTF">2025-05-17T15:06:00Z</dcterms:created>
  <dcterms:modified xsi:type="dcterms:W3CDTF">2025-05-18T02:27:00Z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2052-12.9.0.21218</vt:lpwstr>
  </property>
  <property fmtid="{D5CDD505-2E9C-101B-9397-08002B2CF9AE}" pid="3" name="ICV">
    <vt:lpwstr>35B33E38F1103F3F13BE2468602D8468_43</vt:lpwstr>
  </property>
</Properties>
</file>