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2AFD4E77" w14:textId="77777777" w:rsidR="001D588A" w:rsidRDefault="00D00DFB" w:rsidP="001D588A">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2E8AD8F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77005">
                              <w:rPr>
                                <w:rStyle w:val="White"/>
                                <w:rFonts w:ascii="Times New Roman" w:hAnsi="Times New Roman" w:cs="Times New Roman"/>
                                <w:b/>
                                <w:bCs/>
                                <w:sz w:val="30"/>
                                <w:szCs w:val="30"/>
                              </w:rPr>
                              <w:t>PHYSICS</w:t>
                            </w:r>
                            <w:r w:rsidRPr="00640570">
                              <w:rPr>
                                <w:rStyle w:val="White"/>
                                <w:rFonts w:ascii="Times New Roman" w:hAnsi="Times New Roman" w:cs="Times New Roman"/>
                                <w:b/>
                                <w:bCs/>
                                <w:sz w:val="30"/>
                                <w:szCs w:val="30"/>
                              </w:rPr>
                              <w:t xml:space="preserve"> </w:t>
                            </w:r>
                            <w:r w:rsidR="00977005">
                              <w:rPr>
                                <w:rStyle w:val="White"/>
                                <w:rFonts w:ascii="Times New Roman" w:hAnsi="Times New Roman" w:cs="Times New Roman"/>
                                <w:b/>
                                <w:bCs/>
                                <w:sz w:val="30"/>
                                <w:szCs w:val="30"/>
                              </w:rPr>
                              <w:t xml:space="preserve">H </w:t>
                            </w:r>
                            <w:r w:rsidRPr="00640570">
                              <w:rPr>
                                <w:rStyle w:val="White"/>
                                <w:rFonts w:ascii="Times New Roman" w:hAnsi="Times New Roman" w:cs="Times New Roman"/>
                                <w:b/>
                                <w:bCs/>
                                <w:sz w:val="30"/>
                                <w:szCs w:val="30"/>
                              </w:rPr>
                              <w:t>STUDY GUIDE ISSUE</w:t>
                            </w:r>
                            <w:r w:rsidR="00977005">
                              <w:rPr>
                                <w:rStyle w:val="White"/>
                                <w:rFonts w:ascii="Times New Roman" w:hAnsi="Times New Roman" w:cs="Times New Roman"/>
                                <w:b/>
                                <w:bCs/>
                                <w:sz w:val="30"/>
                                <w:szCs w:val="30"/>
                              </w:rPr>
                              <w:t xml:space="preserve"> 8</w:t>
                            </w:r>
                          </w:p>
                          <w:p w14:paraId="50596D2F" w14:textId="41D918E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proofErr w:type="spellStart"/>
                            <w:r w:rsidR="00977005">
                              <w:rPr>
                                <w:rStyle w:val="White"/>
                                <w:rFonts w:ascii="Times New Roman" w:hAnsi="Times New Roman" w:cs="Times New Roman"/>
                                <w:b/>
                                <w:bCs/>
                                <w:sz w:val="30"/>
                                <w:szCs w:val="30"/>
                              </w:rPr>
                              <w:t>TaeYun</w:t>
                            </w:r>
                            <w:proofErr w:type="spellEnd"/>
                            <w:r w:rsidR="00977005">
                              <w:rPr>
                                <w:rStyle w:val="White"/>
                                <w:rFonts w:ascii="Times New Roman" w:hAnsi="Times New Roman" w:cs="Times New Roman"/>
                                <w:b/>
                                <w:bCs/>
                                <w:sz w:val="30"/>
                                <w:szCs w:val="30"/>
                              </w:rPr>
                              <w:t xml:space="preserve"> K.</w:t>
                            </w:r>
                            <w:r w:rsidRPr="00640570">
                              <w:rPr>
                                <w:rStyle w:val="White"/>
                                <w:rFonts w:ascii="Times New Roman" w:hAnsi="Times New Roman" w:cs="Times New Roman"/>
                                <w:b/>
                                <w:bCs/>
                                <w:sz w:val="30"/>
                                <w:szCs w:val="30"/>
                              </w:rPr>
                              <w:t xml:space="preserve"> and </w:t>
                            </w:r>
                            <w:r w:rsidR="00977005">
                              <w:rPr>
                                <w:rStyle w:val="White"/>
                                <w:rFonts w:ascii="Times New Roman" w:hAnsi="Times New Roman" w:cs="Times New Roman"/>
                                <w:b/>
                                <w:bCs/>
                                <w:sz w:val="30"/>
                                <w:szCs w:val="30"/>
                              </w:rPr>
                              <w:t>Eric W.,</w:t>
                            </w:r>
                            <w:r w:rsidR="00A7464C">
                              <w:rPr>
                                <w:rStyle w:val="White"/>
                                <w:rFonts w:ascii="Times New Roman" w:hAnsi="Times New Roman" w:cs="Times New Roman"/>
                                <w:b/>
                                <w:bCs/>
                                <w:sz w:val="30"/>
                                <w:szCs w:val="30"/>
                              </w:rPr>
                              <w:t xml:space="preserve"> Edited by</w:t>
                            </w:r>
                            <w:r w:rsidR="00977005">
                              <w:rPr>
                                <w:rStyle w:val="White"/>
                                <w:rFonts w:ascii="Times New Roman" w:hAnsi="Times New Roman" w:cs="Times New Roman"/>
                                <w:b/>
                                <w:bCs/>
                                <w:sz w:val="30"/>
                                <w:szCs w:val="30"/>
                              </w:rPr>
                              <w:t xml:space="preserve"> Edward C.</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" fillcolor="#20446f" stroked="f" strokeweight="1pt">
                <v:stroke miterlimit="4"/>
                <v:textbox inset="4pt,4pt,4pt,4pt">
                  <w:txbxContent>
                    <w:p w14:paraId="4D097B0B" w14:textId="2E8AD8FD"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977005">
                        <w:rPr>
                          <w:rStyle w:val="White"/>
                          <w:rFonts w:ascii="Times New Roman" w:hAnsi="Times New Roman" w:cs="Times New Roman"/>
                          <w:b/>
                          <w:bCs/>
                          <w:sz w:val="30"/>
                          <w:szCs w:val="30"/>
                        </w:rPr>
                        <w:t>PHYSICS</w:t>
                      </w:r>
                      <w:r w:rsidRPr="00640570">
                        <w:rPr>
                          <w:rStyle w:val="White"/>
                          <w:rFonts w:ascii="Times New Roman" w:hAnsi="Times New Roman" w:cs="Times New Roman"/>
                          <w:b/>
                          <w:bCs/>
                          <w:sz w:val="30"/>
                          <w:szCs w:val="30"/>
                        </w:rPr>
                        <w:t xml:space="preserve"> </w:t>
                      </w:r>
                      <w:r w:rsidR="00977005">
                        <w:rPr>
                          <w:rStyle w:val="White"/>
                          <w:rFonts w:ascii="Times New Roman" w:hAnsi="Times New Roman" w:cs="Times New Roman"/>
                          <w:b/>
                          <w:bCs/>
                          <w:sz w:val="30"/>
                          <w:szCs w:val="30"/>
                        </w:rPr>
                        <w:t xml:space="preserve">H </w:t>
                      </w:r>
                      <w:r w:rsidRPr="00640570">
                        <w:rPr>
                          <w:rStyle w:val="White"/>
                          <w:rFonts w:ascii="Times New Roman" w:hAnsi="Times New Roman" w:cs="Times New Roman"/>
                          <w:b/>
                          <w:bCs/>
                          <w:sz w:val="30"/>
                          <w:szCs w:val="30"/>
                        </w:rPr>
                        <w:t>STUDY GUIDE ISSUE</w:t>
                      </w:r>
                      <w:r w:rsidR="00977005">
                        <w:rPr>
                          <w:rStyle w:val="White"/>
                          <w:rFonts w:ascii="Times New Roman" w:hAnsi="Times New Roman" w:cs="Times New Roman"/>
                          <w:b/>
                          <w:bCs/>
                          <w:sz w:val="30"/>
                          <w:szCs w:val="30"/>
                        </w:rPr>
                        <w:t xml:space="preserve"> 8</w:t>
                      </w:r>
                    </w:p>
                    <w:p w14:paraId="50596D2F" w14:textId="41D918E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proofErr w:type="spellStart"/>
                      <w:r w:rsidR="00977005">
                        <w:rPr>
                          <w:rStyle w:val="White"/>
                          <w:rFonts w:ascii="Times New Roman" w:hAnsi="Times New Roman" w:cs="Times New Roman"/>
                          <w:b/>
                          <w:bCs/>
                          <w:sz w:val="30"/>
                          <w:szCs w:val="30"/>
                        </w:rPr>
                        <w:t>TaeYun</w:t>
                      </w:r>
                      <w:proofErr w:type="spellEnd"/>
                      <w:r w:rsidR="00977005">
                        <w:rPr>
                          <w:rStyle w:val="White"/>
                          <w:rFonts w:ascii="Times New Roman" w:hAnsi="Times New Roman" w:cs="Times New Roman"/>
                          <w:b/>
                          <w:bCs/>
                          <w:sz w:val="30"/>
                          <w:szCs w:val="30"/>
                        </w:rPr>
                        <w:t xml:space="preserve"> K.</w:t>
                      </w:r>
                      <w:r w:rsidRPr="00640570">
                        <w:rPr>
                          <w:rStyle w:val="White"/>
                          <w:rFonts w:ascii="Times New Roman" w:hAnsi="Times New Roman" w:cs="Times New Roman"/>
                          <w:b/>
                          <w:bCs/>
                          <w:sz w:val="30"/>
                          <w:szCs w:val="30"/>
                        </w:rPr>
                        <w:t xml:space="preserve"> and </w:t>
                      </w:r>
                      <w:r w:rsidR="00977005">
                        <w:rPr>
                          <w:rStyle w:val="White"/>
                          <w:rFonts w:ascii="Times New Roman" w:hAnsi="Times New Roman" w:cs="Times New Roman"/>
                          <w:b/>
                          <w:bCs/>
                          <w:sz w:val="30"/>
                          <w:szCs w:val="30"/>
                        </w:rPr>
                        <w:t>Eric W.,</w:t>
                      </w:r>
                      <w:r w:rsidR="00A7464C">
                        <w:rPr>
                          <w:rStyle w:val="White"/>
                          <w:rFonts w:ascii="Times New Roman" w:hAnsi="Times New Roman" w:cs="Times New Roman"/>
                          <w:b/>
                          <w:bCs/>
                          <w:sz w:val="30"/>
                          <w:szCs w:val="30"/>
                        </w:rPr>
                        <w:t xml:space="preserve"> Edited by</w:t>
                      </w:r>
                      <w:r w:rsidR="00977005">
                        <w:rPr>
                          <w:rStyle w:val="White"/>
                          <w:rFonts w:ascii="Times New Roman" w:hAnsi="Times New Roman" w:cs="Times New Roman"/>
                          <w:b/>
                          <w:bCs/>
                          <w:sz w:val="30"/>
                          <w:szCs w:val="30"/>
                        </w:rPr>
                        <w:t xml:space="preserve"> Edward C.</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76B8EB74" w14:textId="77777777" w:rsidR="001D588A" w:rsidRDefault="001D588A" w:rsidP="001D588A">
      <w:pPr>
        <w:pStyle w:val="Body"/>
        <w:spacing w:line="480" w:lineRule="auto"/>
        <w:rPr>
          <w:rFonts w:ascii="Times New Roman" w:eastAsia="Times New Roman" w:hAnsi="Times New Roman" w:cs="Times New Roman"/>
          <w:b/>
          <w:bCs/>
          <w:sz w:val="24"/>
          <w:szCs w:val="24"/>
        </w:rPr>
      </w:pPr>
    </w:p>
    <w:p w14:paraId="17A81D9C" w14:textId="1094083F" w:rsidR="0059648E" w:rsidRPr="001D588A" w:rsidRDefault="001D588A" w:rsidP="0052282A">
      <w:pPr>
        <w:pStyle w:val="Body"/>
        <w:spacing w:line="480" w:lineRule="auto"/>
        <w:rPr>
          <w:rFonts w:ascii="Times New Roman" w:eastAsia="Times New Roman" w:hAnsi="Times New Roman" w:cs="Times New Roman"/>
          <w:sz w:val="24"/>
          <w:szCs w:val="24"/>
        </w:rPr>
      </w:pPr>
      <w:r w:rsidRPr="00EA3CFA">
        <w:rPr>
          <w:rFonts w:ascii="Times New Roman" w:hAnsi="Times New Roman" w:cs="Times New Roman"/>
          <w:b/>
          <w:bCs/>
          <w:sz w:val="24"/>
          <w:szCs w:val="24"/>
        </w:rPr>
        <w:t>6.8 &amp; 6.9 Law of Conservation of Energy</w:t>
      </w:r>
    </w:p>
    <w:p w14:paraId="2B8C4A8B" w14:textId="77777777" w:rsidR="001D588A" w:rsidRPr="0059648E" w:rsidRDefault="001D588A" w:rsidP="001D588A">
      <w:pPr>
        <w:pStyle w:val="Body"/>
        <w:spacing w:line="480" w:lineRule="auto"/>
        <w:rPr>
          <w:rFonts w:ascii="Times New Roman" w:hAnsi="Times New Roman" w:cs="Times New Roman"/>
          <w:sz w:val="24"/>
          <w:szCs w:val="24"/>
        </w:rPr>
      </w:pPr>
      <w:r w:rsidRPr="0059648E">
        <w:rPr>
          <w:rFonts w:ascii="Times New Roman" w:hAnsi="Times New Roman" w:cs="Times New Roman"/>
          <w:sz w:val="24"/>
          <w:szCs w:val="24"/>
        </w:rPr>
        <w:t>The Law of Conservation of Energy</w:t>
      </w:r>
    </w:p>
    <w:p w14:paraId="4014719D" w14:textId="77777777" w:rsidR="001D588A" w:rsidRPr="001D588A" w:rsidRDefault="001D588A" w:rsidP="001D588A">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Transformation of energy</w:t>
      </w:r>
    </w:p>
    <w:p w14:paraId="6B5779EF"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Energy can be transformed from one form to another</w:t>
      </w:r>
    </w:p>
    <w:p w14:paraId="15EDC73A"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Work is done when energy is transferred from one object to another</w:t>
      </w:r>
    </w:p>
    <w:p w14:paraId="5E00CA38" w14:textId="77777777" w:rsidR="001D588A" w:rsidRPr="001D588A" w:rsidRDefault="001D588A" w:rsidP="001D588A">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Law of conservation of energy</w:t>
      </w:r>
    </w:p>
    <w:p w14:paraId="5F5AB17D"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The total energy is neither increased nor decreases in any process. Energy can be transferred from one form to another, and transferred from one object to another, but the total amount remains constant.</w:t>
      </w:r>
    </w:p>
    <w:p w14:paraId="3557FEDF" w14:textId="77777777" w:rsidR="001D588A" w:rsidRPr="001D588A" w:rsidRDefault="001D588A" w:rsidP="001D588A">
      <w:pPr>
        <w:pStyle w:val="Body"/>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Energy conservation with dissipative forces</w:t>
      </w:r>
    </w:p>
    <w:p w14:paraId="0BD99186"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 xml:space="preserve">Dissipative force: the force that reduces the mechanical energy but not the total energy </w:t>
      </w:r>
    </w:p>
    <w:p w14:paraId="34B0735C" w14:textId="7EC768FB" w:rsidR="001D588A" w:rsidRPr="001D588A" w:rsidRDefault="001D588A" w:rsidP="001D588A">
      <w:pPr>
        <w:pStyle w:val="Body"/>
        <w:numPr>
          <w:ilvl w:val="2"/>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E.g.</w:t>
      </w:r>
      <w:r>
        <w:rPr>
          <w:rFonts w:ascii="Times New Roman" w:hAnsi="Times New Roman" w:cs="Times New Roman"/>
          <w:sz w:val="24"/>
          <w:szCs w:val="24"/>
        </w:rPr>
        <w:t>,</w:t>
      </w:r>
      <w:r w:rsidRPr="001D588A">
        <w:rPr>
          <w:rFonts w:ascii="Times New Roman" w:hAnsi="Times New Roman" w:cs="Times New Roman"/>
          <w:sz w:val="24"/>
          <w:szCs w:val="24"/>
        </w:rPr>
        <w:t xml:space="preserve"> friction</w:t>
      </w:r>
    </w:p>
    <w:p w14:paraId="7046544E"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The thermal energy produced by a constant friction force is equal to the work done by friction.</w:t>
      </w:r>
    </w:p>
    <w:p w14:paraId="551D23E7" w14:textId="77777777" w:rsidR="001D588A" w:rsidRPr="001D588A" w:rsidRDefault="001D588A" w:rsidP="001D588A">
      <w:pPr>
        <w:pStyle w:val="Body"/>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Conservation of energy with gravity and friction</w:t>
      </w:r>
    </w:p>
    <w:p w14:paraId="59F74097" w14:textId="77777777" w:rsidR="001D588A" w:rsidRPr="001D588A" w:rsidRDefault="001D588A" w:rsidP="001D588A">
      <w:pPr>
        <w:pStyle w:val="Body"/>
        <w:numPr>
          <w:ilvl w:val="2"/>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lastRenderedPageBreak/>
        <w:t>Statement: The initial mechanical energy of an object equals the final mechanical energy plus the energy transformed by friction into thermal energy.</w:t>
      </w:r>
    </w:p>
    <w:p w14:paraId="1AA09AAF" w14:textId="12CD5C05" w:rsidR="00A66B13" w:rsidRDefault="001D588A" w:rsidP="00A66B13">
      <w:pPr>
        <w:pStyle w:val="Body"/>
        <w:numPr>
          <w:ilvl w:val="2"/>
          <w:numId w:val="1"/>
        </w:num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r w:rsidRPr="001D588A">
        <w:rPr>
          <w:rFonts w:ascii="Times New Roman" w:hAnsi="Times New Roman" w:cs="Times New Roman"/>
          <w:sz w:val="24"/>
          <w:szCs w:val="24"/>
        </w:rPr>
        <w:t xml:space="preserve">Formula: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e>
          <m:sup>
            <m:r>
              <w:rPr>
                <w:rFonts w:ascii="Cambria Math" w:hAnsi="Cambria Math" w:cs="Times New Roman"/>
                <w:sz w:val="24"/>
                <w:szCs w:val="24"/>
              </w:rPr>
              <m:t>2</m:t>
            </m:r>
          </m:sup>
        </m:sSup>
        <m:r>
          <w:rPr>
            <w:rFonts w:ascii="Cambria Math" w:hAnsi="Cambria Math" w:cs="Times New Roman"/>
            <w:sz w:val="24"/>
            <w:szCs w:val="24"/>
          </w:rPr>
          <m:t>+mg</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e>
          <m:sup>
            <m:r>
              <w:rPr>
                <w:rFonts w:ascii="Cambria Math" w:hAnsi="Cambria Math" w:cs="Times New Roman"/>
                <w:sz w:val="24"/>
                <w:szCs w:val="24"/>
              </w:rPr>
              <m:t>2</m:t>
            </m:r>
          </m:sup>
        </m:sSup>
        <m:r>
          <w:rPr>
            <w:rFonts w:ascii="Cambria Math" w:hAnsi="Cambria Math" w:cs="Times New Roman"/>
            <w:sz w:val="24"/>
            <w:szCs w:val="24"/>
          </w:rPr>
          <m:t>+mg</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fr</m:t>
            </m:r>
          </m:sub>
        </m:sSub>
        <m:r>
          <w:rPr>
            <w:rFonts w:ascii="Cambria Math" w:hAnsi="Cambria Math" w:cs="Times New Roman"/>
            <w:sz w:val="24"/>
            <w:szCs w:val="24"/>
          </w:rPr>
          <m:t>d</m:t>
        </m:r>
      </m:oMath>
    </w:p>
    <w:p w14:paraId="6B4FF458" w14:textId="77777777" w:rsidR="002418E0" w:rsidRPr="002418E0" w:rsidRDefault="002418E0" w:rsidP="002418E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4"/>
          <w:szCs w:val="24"/>
        </w:rPr>
      </w:pPr>
    </w:p>
    <w:p w14:paraId="676145B8" w14:textId="77E0A8FA" w:rsidR="001D588A" w:rsidRDefault="001D588A" w:rsidP="00EA3CFA">
      <w:pPr>
        <w:pStyle w:val="Body"/>
        <w:spacing w:line="480" w:lineRule="auto"/>
        <w:rPr>
          <w:rFonts w:ascii="Times New Roman" w:hAnsi="Times New Roman" w:cs="Times New Roman"/>
          <w:b/>
          <w:bCs/>
          <w:sz w:val="24"/>
          <w:szCs w:val="24"/>
        </w:rPr>
      </w:pPr>
      <w:r w:rsidRPr="00EA3CFA">
        <w:rPr>
          <w:rFonts w:ascii="Times New Roman" w:hAnsi="Times New Roman" w:cs="Times New Roman"/>
          <w:b/>
          <w:bCs/>
          <w:sz w:val="24"/>
          <w:szCs w:val="24"/>
        </w:rPr>
        <w:t>6.10 Power</w:t>
      </w:r>
    </w:p>
    <w:p w14:paraId="00BF7DD4" w14:textId="7452E7B2" w:rsidR="00A66B13" w:rsidRPr="00A66B13" w:rsidRDefault="00A66B13" w:rsidP="00EA3CFA">
      <w:pPr>
        <w:pStyle w:val="Body"/>
        <w:spacing w:line="480" w:lineRule="auto"/>
        <w:rPr>
          <w:rFonts w:ascii="Times New Roman" w:hAnsi="Times New Roman" w:cs="Times New Roman"/>
          <w:sz w:val="24"/>
          <w:szCs w:val="24"/>
        </w:rPr>
      </w:pPr>
      <w:r w:rsidRPr="00A66B13">
        <w:rPr>
          <w:rFonts w:ascii="Times New Roman" w:hAnsi="Times New Roman" w:cs="Times New Roman"/>
          <w:sz w:val="24"/>
          <w:szCs w:val="24"/>
        </w:rPr>
        <w:t>Power</w:t>
      </w:r>
    </w:p>
    <w:p w14:paraId="19BCA2C6" w14:textId="2B8F7F4B" w:rsidR="001D588A" w:rsidRPr="001D588A" w:rsidRDefault="001D588A" w:rsidP="001D588A">
      <w:pPr>
        <w:pStyle w:val="a8"/>
        <w:numPr>
          <w:ilvl w:val="0"/>
          <w:numId w:val="2"/>
        </w:numPr>
        <w:spacing w:line="480" w:lineRule="auto"/>
        <w:rPr>
          <w:rFonts w:eastAsia="Helvetica Neue"/>
          <w:color w:val="000000"/>
          <w:lang w:eastAsia="zh-CN"/>
        </w:rPr>
      </w:pPr>
      <w:r w:rsidRPr="001D588A">
        <w:rPr>
          <w:rFonts w:eastAsia="Helvetica Neue"/>
          <w:color w:val="000000"/>
          <w:lang w:eastAsia="zh-CN"/>
        </w:rPr>
        <w:t>Definition:</w:t>
      </w:r>
    </w:p>
    <w:p w14:paraId="74BD543A" w14:textId="77777777"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The rate at which work is done</w:t>
      </w:r>
    </w:p>
    <w:p w14:paraId="1E552E28" w14:textId="77777777"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Average power equals the work done divided by the time to do it</w:t>
      </w:r>
    </w:p>
    <w:p w14:paraId="44D87C63" w14:textId="77777777"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The rate at which energy is transformed</w:t>
      </w:r>
    </w:p>
    <w:p w14:paraId="4028C339" w14:textId="57B3C0D3" w:rsidR="001D588A" w:rsidRPr="001D588A" w:rsidRDefault="001D588A" w:rsidP="001D588A">
      <w:pPr>
        <w:pStyle w:val="a8"/>
        <w:numPr>
          <w:ilvl w:val="0"/>
          <w:numId w:val="2"/>
        </w:numPr>
        <w:spacing w:line="480" w:lineRule="auto"/>
        <w:rPr>
          <w:rFonts w:eastAsia="Helvetica Neue"/>
          <w:color w:val="000000"/>
          <w:lang w:eastAsia="zh-CN"/>
        </w:rPr>
      </w:pPr>
      <w:r w:rsidRPr="001D588A">
        <w:rPr>
          <w:rFonts w:eastAsia="Helvetica Neue"/>
          <w:color w:val="000000"/>
          <w:lang w:eastAsia="zh-CN"/>
        </w:rPr>
        <w:t xml:space="preserve">Formula: </w:t>
      </w:r>
      <m:oMath>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P</m:t>
            </m:r>
          </m:e>
        </m:acc>
        <m:r>
          <w:rPr>
            <w:rFonts w:ascii="Cambria Math" w:eastAsia="Helvetica Neue" w:hAnsi="Cambria Math"/>
            <w:color w:val="000000"/>
            <w:lang w:eastAsia="zh-CN"/>
          </w:rPr>
          <m:t>=</m:t>
        </m:r>
        <m:f>
          <m:fPr>
            <m:ctrlPr>
              <w:rPr>
                <w:rFonts w:ascii="Cambria Math" w:eastAsia="Helvetica Neue" w:hAnsi="Cambria Math"/>
                <w:i/>
                <w:color w:val="000000"/>
                <w:lang w:eastAsia="zh-CN"/>
              </w:rPr>
            </m:ctrlPr>
          </m:fPr>
          <m:num>
            <m:r>
              <w:rPr>
                <w:rFonts w:ascii="Cambria Math" w:eastAsia="Helvetica Neue" w:hAnsi="Cambria Math"/>
                <w:color w:val="000000"/>
                <w:lang w:eastAsia="zh-CN"/>
              </w:rPr>
              <m:t>W</m:t>
            </m:r>
          </m:num>
          <m:den>
            <m:r>
              <w:rPr>
                <w:rFonts w:ascii="Cambria Math" w:eastAsia="Helvetica Neue" w:hAnsi="Cambria Math"/>
                <w:color w:val="000000"/>
                <w:lang w:eastAsia="zh-CN"/>
              </w:rPr>
              <m:t>t</m:t>
            </m:r>
          </m:den>
        </m:f>
        <m:r>
          <w:rPr>
            <w:rFonts w:ascii="Cambria Math" w:eastAsia="Helvetica Neue" w:hAnsi="Cambria Math"/>
            <w:color w:val="000000"/>
            <w:lang w:eastAsia="zh-CN"/>
          </w:rPr>
          <m:t>=</m:t>
        </m:r>
        <m:f>
          <m:fPr>
            <m:ctrlPr>
              <w:rPr>
                <w:rFonts w:ascii="Cambria Math" w:eastAsia="Helvetica Neue" w:hAnsi="Cambria Math"/>
                <w:i/>
                <w:color w:val="000000"/>
                <w:lang w:eastAsia="zh-CN"/>
              </w:rPr>
            </m:ctrlPr>
          </m:fPr>
          <m:num>
            <m:r>
              <w:rPr>
                <w:rFonts w:ascii="Cambria Math" w:eastAsia="Helvetica Neue" w:hAnsi="Cambria Math"/>
                <w:color w:val="000000"/>
                <w:lang w:eastAsia="zh-CN"/>
              </w:rPr>
              <m:t>∆E</m:t>
            </m:r>
          </m:num>
          <m:den>
            <m:r>
              <w:rPr>
                <w:rFonts w:ascii="Cambria Math" w:eastAsia="Helvetica Neue" w:hAnsi="Cambria Math"/>
                <w:color w:val="000000"/>
                <w:lang w:eastAsia="zh-CN"/>
              </w:rPr>
              <m:t>t</m:t>
            </m:r>
          </m:den>
        </m:f>
      </m:oMath>
    </w:p>
    <w:p w14:paraId="76D632B4" w14:textId="77777777" w:rsidR="001D588A" w:rsidRPr="001D588A" w:rsidRDefault="001D588A" w:rsidP="001D588A">
      <w:pPr>
        <w:pStyle w:val="a8"/>
        <w:numPr>
          <w:ilvl w:val="0"/>
          <w:numId w:val="2"/>
        </w:numPr>
        <w:spacing w:line="480" w:lineRule="auto"/>
        <w:rPr>
          <w:rFonts w:eastAsia="Helvetica Neue"/>
          <w:color w:val="000000"/>
          <w:lang w:eastAsia="zh-CN"/>
        </w:rPr>
      </w:pPr>
      <w:r w:rsidRPr="001D588A">
        <w:rPr>
          <w:rFonts w:eastAsia="Helvetica Neue"/>
          <w:color w:val="000000"/>
          <w:lang w:eastAsia="zh-CN"/>
        </w:rPr>
        <w:t>SI Unit: Watt (W)</w:t>
      </w:r>
    </w:p>
    <w:p w14:paraId="12640ACB" w14:textId="77777777"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1W = 1J/s</w:t>
      </w:r>
    </w:p>
    <w:p w14:paraId="22FEDAB3" w14:textId="77777777"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1 kW = 1000 W</w:t>
      </w:r>
    </w:p>
    <w:p w14:paraId="2618CD69" w14:textId="00CF83B5" w:rsidR="001D588A" w:rsidRPr="001D588A" w:rsidRDefault="001D588A" w:rsidP="001D588A">
      <w:pPr>
        <w:pStyle w:val="a8"/>
        <w:numPr>
          <w:ilvl w:val="1"/>
          <w:numId w:val="2"/>
        </w:numPr>
        <w:spacing w:line="480" w:lineRule="auto"/>
        <w:rPr>
          <w:rFonts w:eastAsia="Helvetica Neue"/>
          <w:color w:val="000000"/>
          <w:lang w:eastAsia="zh-CN"/>
        </w:rPr>
      </w:pPr>
      <w:r w:rsidRPr="001D588A">
        <w:rPr>
          <w:rFonts w:eastAsia="Helvetica Neue"/>
          <w:color w:val="000000"/>
          <w:lang w:eastAsia="zh-CN"/>
        </w:rPr>
        <w:t xml:space="preserve">1 hp </w:t>
      </w:r>
      <w:r w:rsidR="00B14EDE">
        <w:rPr>
          <w:rFonts w:eastAsia="Helvetica Neue"/>
          <w:color w:val="000000"/>
          <w:lang w:eastAsia="zh-CN"/>
        </w:rPr>
        <w:t xml:space="preserve">(horsepower) </w:t>
      </w:r>
      <w:r w:rsidRPr="001D588A">
        <w:rPr>
          <w:rFonts w:eastAsia="Helvetica Neue"/>
          <w:color w:val="000000"/>
          <w:lang w:eastAsia="zh-CN"/>
        </w:rPr>
        <w:t>= 746 W</w:t>
      </w:r>
    </w:p>
    <w:p w14:paraId="5B710EA7" w14:textId="7C634D2B" w:rsidR="001D588A" w:rsidRPr="00A66B13" w:rsidRDefault="001D588A" w:rsidP="001D588A">
      <w:pPr>
        <w:pStyle w:val="a8"/>
        <w:numPr>
          <w:ilvl w:val="0"/>
          <w:numId w:val="2"/>
        </w:numPr>
        <w:spacing w:line="480" w:lineRule="auto"/>
        <w:rPr>
          <w:rFonts w:eastAsia="Helvetica Neue"/>
          <w:color w:val="000000"/>
          <w:lang w:eastAsia="zh-CN"/>
        </w:rPr>
      </w:pPr>
      <w:r w:rsidRPr="001D588A">
        <w:rPr>
          <w:rFonts w:eastAsia="Helvetica Neue"/>
          <w:color w:val="000000"/>
          <w:lang w:eastAsia="zh-CN"/>
        </w:rPr>
        <w:t>Force and displacement should be in the same direction</w:t>
      </w:r>
    </w:p>
    <w:p w14:paraId="1B4C06B2" w14:textId="77777777" w:rsidR="001D588A" w:rsidRPr="001D588A" w:rsidRDefault="001D588A" w:rsidP="001D588A">
      <w:pPr>
        <w:spacing w:line="480" w:lineRule="auto"/>
        <w:rPr>
          <w:rFonts w:eastAsia="Helvetica Neue"/>
          <w:color w:val="000000"/>
          <w:lang w:eastAsia="zh-CN"/>
        </w:rPr>
      </w:pPr>
      <w:r w:rsidRPr="001D588A">
        <w:rPr>
          <w:rFonts w:eastAsia="Helvetica Neue"/>
          <w:color w:val="000000"/>
          <w:lang w:eastAsia="zh-CN"/>
        </w:rPr>
        <w:t>Efficiency</w:t>
      </w:r>
    </w:p>
    <w:p w14:paraId="4EA98EF7" w14:textId="77777777" w:rsidR="001D588A" w:rsidRPr="001D588A" w:rsidRDefault="001D588A" w:rsidP="001D588A">
      <w:pPr>
        <w:pStyle w:val="a8"/>
        <w:numPr>
          <w:ilvl w:val="0"/>
          <w:numId w:val="3"/>
        </w:numPr>
        <w:spacing w:line="480" w:lineRule="auto"/>
        <w:rPr>
          <w:rFonts w:eastAsia="Helvetica Neue"/>
          <w:color w:val="000000"/>
          <w:lang w:eastAsia="zh-CN"/>
        </w:rPr>
      </w:pPr>
      <w:r w:rsidRPr="001D588A">
        <w:rPr>
          <w:rFonts w:eastAsia="Helvetica Neue"/>
          <w:color w:val="000000"/>
          <w:lang w:eastAsia="zh-CN"/>
        </w:rPr>
        <w:t>Definition: the ratio of the useful power output of the engine to the power input</w:t>
      </w:r>
    </w:p>
    <w:p w14:paraId="59DE6B53" w14:textId="77777777" w:rsidR="001D588A" w:rsidRPr="001D588A" w:rsidRDefault="001D588A" w:rsidP="001D588A">
      <w:pPr>
        <w:pStyle w:val="a8"/>
        <w:numPr>
          <w:ilvl w:val="0"/>
          <w:numId w:val="3"/>
        </w:numPr>
        <w:spacing w:line="480" w:lineRule="auto"/>
        <w:rPr>
          <w:rFonts w:eastAsia="Helvetica Neue"/>
          <w:color w:val="000000"/>
          <w:lang w:eastAsia="zh-CN"/>
        </w:rPr>
      </w:pPr>
      <w:r w:rsidRPr="001D588A">
        <w:rPr>
          <w:rFonts w:eastAsia="Helvetica Neue"/>
          <w:color w:val="000000"/>
          <w:lang w:eastAsia="zh-CN"/>
        </w:rPr>
        <w:t xml:space="preserve">Formula: </w:t>
      </w:r>
      <m:oMath>
        <m:r>
          <w:rPr>
            <w:rFonts w:ascii="Cambria Math" w:eastAsia="Helvetica Neue" w:hAnsi="Cambria Math"/>
            <w:color w:val="000000"/>
            <w:lang w:eastAsia="zh-CN"/>
          </w:rPr>
          <m:t>e=</m:t>
        </m:r>
        <m:f>
          <m:fPr>
            <m:ctrlPr>
              <w:rPr>
                <w:rFonts w:ascii="Cambria Math" w:eastAsia="Helvetica Neue" w:hAnsi="Cambria Math"/>
                <w:i/>
                <w:color w:val="000000"/>
                <w:lang w:eastAsia="zh-CN"/>
              </w:rPr>
            </m:ctrlPr>
          </m:fPr>
          <m:num>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out</m:t>
                </m:r>
              </m:sub>
            </m:sSub>
          </m:num>
          <m:den>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in</m:t>
                </m:r>
              </m:sub>
            </m:sSub>
          </m:den>
        </m:f>
      </m:oMath>
    </w:p>
    <w:p w14:paraId="44C847F0" w14:textId="4C6A1CA8" w:rsidR="001D588A" w:rsidRPr="001D588A" w:rsidRDefault="001D588A" w:rsidP="001D588A">
      <w:pPr>
        <w:pStyle w:val="a8"/>
        <w:numPr>
          <w:ilvl w:val="0"/>
          <w:numId w:val="3"/>
        </w:numPr>
        <w:spacing w:line="480" w:lineRule="auto"/>
        <w:rPr>
          <w:rFonts w:eastAsia="Helvetica Neue"/>
          <w:color w:val="000000"/>
          <w:lang w:eastAsia="zh-CN"/>
        </w:rPr>
      </w:pPr>
      <w:r w:rsidRPr="001D588A">
        <w:rPr>
          <w:rFonts w:eastAsia="Helvetica Neue"/>
          <w:color w:val="000000"/>
          <w:lang w:eastAsia="zh-CN"/>
        </w:rPr>
        <w:t xml:space="preserve">Efficiency is always </w:t>
      </w:r>
      <w:r w:rsidR="00B14EDE">
        <w:rPr>
          <w:rFonts w:eastAsia="Helvetica Neue"/>
          <w:color w:val="000000"/>
          <w:lang w:eastAsia="zh-CN"/>
        </w:rPr>
        <w:t>less than</w:t>
      </w:r>
      <w:r w:rsidRPr="001D588A">
        <w:rPr>
          <w:rFonts w:eastAsia="Helvetica Neue"/>
          <w:color w:val="000000"/>
          <w:lang w:eastAsia="zh-CN"/>
        </w:rPr>
        <w:t xml:space="preserve"> 1.0</w:t>
      </w:r>
    </w:p>
    <w:p w14:paraId="527C9488" w14:textId="77777777" w:rsidR="001D588A" w:rsidRPr="001D588A" w:rsidRDefault="001D588A" w:rsidP="001D588A">
      <w:pPr>
        <w:pStyle w:val="a8"/>
        <w:numPr>
          <w:ilvl w:val="1"/>
          <w:numId w:val="3"/>
        </w:numPr>
        <w:spacing w:line="480" w:lineRule="auto"/>
        <w:rPr>
          <w:rFonts w:eastAsia="Helvetica Neue"/>
          <w:color w:val="000000"/>
          <w:lang w:eastAsia="zh-CN"/>
        </w:rPr>
      </w:pPr>
      <w:r w:rsidRPr="001D588A">
        <w:rPr>
          <w:rFonts w:eastAsia="Helvetica Neue"/>
          <w:color w:val="000000"/>
          <w:lang w:eastAsia="zh-CN"/>
        </w:rPr>
        <w:t>No engine can create energy</w:t>
      </w:r>
    </w:p>
    <w:p w14:paraId="1193DC4F" w14:textId="52C2FF20" w:rsidR="001D588A" w:rsidRDefault="001D588A" w:rsidP="001D588A">
      <w:pPr>
        <w:pStyle w:val="a8"/>
        <w:numPr>
          <w:ilvl w:val="1"/>
          <w:numId w:val="3"/>
        </w:numPr>
        <w:spacing w:line="480" w:lineRule="auto"/>
        <w:rPr>
          <w:rFonts w:eastAsia="Helvetica Neue"/>
          <w:color w:val="000000"/>
          <w:lang w:eastAsia="zh-CN"/>
        </w:rPr>
      </w:pPr>
      <w:r w:rsidRPr="001D588A">
        <w:rPr>
          <w:rFonts w:eastAsia="Helvetica Neue"/>
          <w:color w:val="000000"/>
          <w:lang w:eastAsia="zh-CN"/>
        </w:rPr>
        <w:t xml:space="preserve">No engine can even transform energy from one form to another without some energy going to friction, thermal energy and other </w:t>
      </w:r>
      <w:proofErr w:type="spellStart"/>
      <w:r w:rsidRPr="001D588A">
        <w:rPr>
          <w:rFonts w:eastAsia="Helvetica Neue"/>
          <w:color w:val="000000"/>
          <w:lang w:eastAsia="zh-CN"/>
        </w:rPr>
        <w:t>nonuseful</w:t>
      </w:r>
      <w:proofErr w:type="spellEnd"/>
      <w:r w:rsidRPr="001D588A">
        <w:rPr>
          <w:rFonts w:eastAsia="Helvetica Neue"/>
          <w:color w:val="000000"/>
          <w:lang w:eastAsia="zh-CN"/>
        </w:rPr>
        <w:t xml:space="preserve"> forms of energy.</w:t>
      </w:r>
    </w:p>
    <w:p w14:paraId="1DC25F3F" w14:textId="77777777" w:rsidR="00A66B13" w:rsidRPr="00A66B13" w:rsidRDefault="00A66B13" w:rsidP="00A66B13">
      <w:pPr>
        <w:spacing w:line="480" w:lineRule="auto"/>
        <w:rPr>
          <w:rFonts w:eastAsia="Helvetica Neue"/>
          <w:color w:val="000000"/>
          <w:lang w:eastAsia="zh-CN"/>
        </w:rPr>
      </w:pPr>
    </w:p>
    <w:p w14:paraId="30626084" w14:textId="43362A0A" w:rsidR="001D588A" w:rsidRPr="003A1B2A" w:rsidRDefault="001D588A" w:rsidP="001D588A">
      <w:pPr>
        <w:spacing w:line="480" w:lineRule="auto"/>
        <w:rPr>
          <w:rFonts w:eastAsia="Helvetica Neue"/>
          <w:b/>
          <w:bCs/>
          <w:color w:val="000000"/>
          <w:lang w:eastAsia="zh-CN"/>
        </w:rPr>
      </w:pPr>
      <w:r w:rsidRPr="00A66B13">
        <w:rPr>
          <w:rFonts w:eastAsia="Helvetica Neue"/>
          <w:b/>
          <w:bCs/>
          <w:color w:val="000000"/>
          <w:lang w:eastAsia="zh-CN"/>
        </w:rPr>
        <w:lastRenderedPageBreak/>
        <w:t>7.1 Momentum and Its Relation to Force</w:t>
      </w:r>
    </w:p>
    <w:p w14:paraId="491D68EA" w14:textId="77777777" w:rsidR="001D588A" w:rsidRPr="001D588A" w:rsidRDefault="001D588A" w:rsidP="001D588A">
      <w:pPr>
        <w:pStyle w:val="a8"/>
        <w:numPr>
          <w:ilvl w:val="0"/>
          <w:numId w:val="4"/>
        </w:numPr>
        <w:spacing w:line="480" w:lineRule="auto"/>
        <w:rPr>
          <w:rFonts w:eastAsia="Helvetica Neue"/>
          <w:color w:val="000000"/>
          <w:lang w:eastAsia="zh-CN"/>
        </w:rPr>
      </w:pPr>
      <w:r w:rsidRPr="001D588A">
        <w:rPr>
          <w:rFonts w:eastAsia="Helvetica Neue"/>
          <w:color w:val="000000"/>
          <w:lang w:eastAsia="zh-CN"/>
        </w:rPr>
        <w:t>Momentum</w:t>
      </w:r>
    </w:p>
    <w:p w14:paraId="084EC55C" w14:textId="77777777"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Definition: the product of the object’s mass and its velocity</w:t>
      </w:r>
    </w:p>
    <w:p w14:paraId="50F6008F" w14:textId="77777777"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 xml:space="preserve">Formula: </w:t>
      </w:r>
      <m:oMath>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p</m:t>
            </m:r>
          </m:e>
        </m:acc>
        <m:r>
          <w:rPr>
            <w:rFonts w:ascii="Cambria Math" w:eastAsia="Helvetica Neue" w:hAnsi="Cambria Math"/>
            <w:color w:val="000000"/>
            <w:lang w:eastAsia="zh-CN"/>
          </w:rPr>
          <m:t>=m</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v</m:t>
            </m:r>
          </m:e>
        </m:acc>
      </m:oMath>
    </w:p>
    <w:p w14:paraId="08805940" w14:textId="77777777"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Vector: direction same as its velocity</w:t>
      </w:r>
    </w:p>
    <w:p w14:paraId="3EECA3EC" w14:textId="77777777"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Unit: kg*m/s</w:t>
      </w:r>
    </w:p>
    <w:p w14:paraId="17596D01" w14:textId="77777777"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Change in momentum:</w:t>
      </w:r>
    </w:p>
    <w:p w14:paraId="5CB771CA" w14:textId="77777777" w:rsidR="001D588A" w:rsidRPr="001D588A" w:rsidRDefault="001D588A" w:rsidP="001D588A">
      <w:pPr>
        <w:pStyle w:val="a8"/>
        <w:numPr>
          <w:ilvl w:val="2"/>
          <w:numId w:val="4"/>
        </w:numPr>
        <w:spacing w:line="480" w:lineRule="auto"/>
        <w:rPr>
          <w:rFonts w:eastAsia="Helvetica Neue"/>
          <w:color w:val="000000"/>
          <w:lang w:eastAsia="zh-CN"/>
        </w:rPr>
      </w:pPr>
      <m:oMath>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p</m:t>
            </m:r>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f</m:t>
                </m:r>
              </m:sub>
            </m:sSub>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i</m:t>
                </m:r>
              </m:sub>
            </m:sSub>
          </m:e>
        </m:acc>
        <m:r>
          <w:rPr>
            <w:rFonts w:ascii="Cambria Math" w:eastAsia="Helvetica Neue" w:hAnsi="Cambria Math"/>
            <w:color w:val="000000"/>
            <w:lang w:eastAsia="zh-CN"/>
          </w:rPr>
          <m:t>=m</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v</m:t>
                </m:r>
              </m:e>
              <m:sub>
                <m:r>
                  <w:rPr>
                    <w:rFonts w:ascii="Cambria Math" w:eastAsia="Helvetica Neue" w:hAnsi="Cambria Math"/>
                    <w:color w:val="000000"/>
                    <w:lang w:eastAsia="zh-CN"/>
                  </w:rPr>
                  <m:t>i</m:t>
                </m:r>
              </m:sub>
            </m:sSub>
          </m:e>
        </m:acc>
        <m:r>
          <w:rPr>
            <w:rFonts w:ascii="Cambria Math" w:eastAsia="Helvetica Neue" w:hAnsi="Cambria Math"/>
            <w:color w:val="000000"/>
            <w:lang w:eastAsia="zh-CN"/>
          </w:rPr>
          <m:t>-m</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v</m:t>
                </m:r>
              </m:e>
              <m:sub>
                <m:r>
                  <w:rPr>
                    <w:rFonts w:ascii="Cambria Math" w:eastAsia="Helvetica Neue" w:hAnsi="Cambria Math"/>
                    <w:color w:val="000000"/>
                    <w:lang w:eastAsia="zh-CN"/>
                  </w:rPr>
                  <m:t>i</m:t>
                </m:r>
              </m:sub>
            </m:sSub>
          </m:e>
        </m:acc>
        <m:r>
          <w:rPr>
            <w:rFonts w:ascii="Cambria Math" w:eastAsia="Helvetica Neue" w:hAnsi="Cambria Math"/>
            <w:color w:val="000000"/>
            <w:lang w:eastAsia="zh-CN"/>
          </w:rPr>
          <m:t>=m∆</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v</m:t>
            </m:r>
          </m:e>
        </m:acc>
      </m:oMath>
    </w:p>
    <w:p w14:paraId="04953598" w14:textId="4192BE65" w:rsidR="001D588A" w:rsidRPr="001D588A" w:rsidRDefault="001D588A" w:rsidP="001D588A">
      <w:pPr>
        <w:pStyle w:val="a8"/>
        <w:numPr>
          <w:ilvl w:val="1"/>
          <w:numId w:val="4"/>
        </w:numPr>
        <w:spacing w:line="480" w:lineRule="auto"/>
        <w:rPr>
          <w:rFonts w:eastAsia="Helvetica Neue"/>
          <w:color w:val="000000"/>
          <w:lang w:eastAsia="zh-CN"/>
        </w:rPr>
      </w:pPr>
      <w:r w:rsidRPr="001D588A">
        <w:rPr>
          <w:rFonts w:eastAsia="Helvetica Neue"/>
          <w:color w:val="000000"/>
          <w:lang w:eastAsia="zh-CN"/>
        </w:rPr>
        <w:t>You must define a positive direction when solving problems involving impulse and momentum</w:t>
      </w:r>
      <w:r w:rsidR="00B82A80">
        <w:rPr>
          <w:rFonts w:eastAsia="Helvetica Neue"/>
          <w:color w:val="000000"/>
          <w:lang w:eastAsia="zh-CN"/>
        </w:rPr>
        <w:t>.</w:t>
      </w:r>
    </w:p>
    <w:p w14:paraId="6B35A836" w14:textId="77777777" w:rsidR="001D588A" w:rsidRPr="001D588A" w:rsidRDefault="001D588A" w:rsidP="001D588A">
      <w:pPr>
        <w:spacing w:line="480" w:lineRule="auto"/>
        <w:rPr>
          <w:rFonts w:eastAsia="Helvetica Neue"/>
          <w:color w:val="000000"/>
          <w:lang w:eastAsia="zh-CN"/>
        </w:rPr>
      </w:pPr>
    </w:p>
    <w:p w14:paraId="32E1CA36" w14:textId="0FF7A31E" w:rsidR="001D588A" w:rsidRPr="003A1B2A" w:rsidRDefault="001D588A" w:rsidP="001D588A">
      <w:pPr>
        <w:spacing w:line="480" w:lineRule="auto"/>
        <w:rPr>
          <w:rFonts w:eastAsia="Helvetica Neue"/>
          <w:b/>
          <w:bCs/>
          <w:color w:val="000000"/>
          <w:lang w:eastAsia="zh-CN"/>
        </w:rPr>
      </w:pPr>
      <w:r w:rsidRPr="003A1B2A">
        <w:rPr>
          <w:rFonts w:eastAsia="Helvetica Neue"/>
          <w:b/>
          <w:bCs/>
          <w:color w:val="000000"/>
          <w:lang w:eastAsia="zh-CN"/>
        </w:rPr>
        <w:t>7.2 Conservation of Momentum</w:t>
      </w:r>
    </w:p>
    <w:p w14:paraId="1B17411A" w14:textId="77777777" w:rsidR="001D588A" w:rsidRPr="001D588A" w:rsidRDefault="001D588A" w:rsidP="001D588A">
      <w:pPr>
        <w:pStyle w:val="a8"/>
        <w:numPr>
          <w:ilvl w:val="0"/>
          <w:numId w:val="5"/>
        </w:numPr>
        <w:spacing w:line="480" w:lineRule="auto"/>
        <w:rPr>
          <w:rFonts w:eastAsia="Helvetica Neue"/>
          <w:color w:val="000000"/>
          <w:lang w:eastAsia="zh-CN"/>
        </w:rPr>
      </w:pPr>
      <w:r w:rsidRPr="001D588A">
        <w:rPr>
          <w:rFonts w:eastAsia="Helvetica Neue"/>
          <w:color w:val="000000"/>
          <w:lang w:eastAsia="zh-CN"/>
        </w:rPr>
        <w:t>Conservation of Momentum:</w:t>
      </w:r>
    </w:p>
    <w:p w14:paraId="662940DC" w14:textId="77777777" w:rsidR="001D588A" w:rsidRPr="001D588A" w:rsidRDefault="001D588A" w:rsidP="001D588A">
      <w:pPr>
        <w:pStyle w:val="a8"/>
        <w:numPr>
          <w:ilvl w:val="1"/>
          <w:numId w:val="5"/>
        </w:numPr>
        <w:spacing w:line="480" w:lineRule="auto"/>
        <w:rPr>
          <w:rFonts w:eastAsia="Helvetica Neue"/>
          <w:color w:val="000000"/>
          <w:lang w:eastAsia="zh-CN"/>
        </w:rPr>
      </w:pPr>
      <w:r w:rsidRPr="001D588A">
        <w:rPr>
          <w:rFonts w:eastAsia="Helvetica Neue"/>
          <w:color w:val="000000"/>
          <w:lang w:eastAsia="zh-CN"/>
        </w:rPr>
        <w:t>Under certain circumstances, momentum is a conserved quantity: no external force is exerted on the system.</w:t>
      </w:r>
    </w:p>
    <w:p w14:paraId="57AA1D86" w14:textId="77777777" w:rsidR="001D588A" w:rsidRPr="001D588A" w:rsidRDefault="001D588A" w:rsidP="001D588A">
      <w:pPr>
        <w:pStyle w:val="a8"/>
        <w:numPr>
          <w:ilvl w:val="1"/>
          <w:numId w:val="5"/>
        </w:numPr>
        <w:spacing w:line="480" w:lineRule="auto"/>
        <w:rPr>
          <w:rFonts w:eastAsia="Helvetica Neue"/>
          <w:color w:val="000000"/>
          <w:lang w:eastAsia="zh-CN"/>
        </w:rPr>
      </w:pPr>
      <w:r w:rsidRPr="001D588A">
        <w:rPr>
          <w:rFonts w:eastAsia="Helvetica Neue"/>
          <w:color w:val="000000"/>
          <w:lang w:eastAsia="zh-CN"/>
        </w:rPr>
        <w:t>Momentum of the system is conserved: The sum of the momenta of the colliding objects is the same before and after the collision.</w:t>
      </w:r>
    </w:p>
    <w:p w14:paraId="343B8335" w14:textId="050829AB" w:rsidR="001D588A" w:rsidRPr="001D588A" w:rsidRDefault="001D588A" w:rsidP="001D588A">
      <w:pPr>
        <w:pStyle w:val="a8"/>
        <w:numPr>
          <w:ilvl w:val="1"/>
          <w:numId w:val="5"/>
        </w:numPr>
        <w:spacing w:line="480" w:lineRule="auto"/>
        <w:rPr>
          <w:rFonts w:eastAsia="Helvetica Neue"/>
          <w:color w:val="000000"/>
          <w:lang w:eastAsia="zh-CN"/>
        </w:rPr>
      </w:pPr>
      <w:r w:rsidRPr="001D588A">
        <w:rPr>
          <w:rFonts w:eastAsia="Helvetica Neue"/>
          <w:color w:val="000000"/>
          <w:lang w:eastAsia="zh-CN"/>
        </w:rPr>
        <w:t xml:space="preserve">Formula: </w:t>
      </w:r>
      <m:oMath>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Ai</m:t>
                </m:r>
              </m:sub>
            </m:sSub>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Bi</m:t>
                </m:r>
              </m:sub>
            </m:sSub>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Af</m:t>
                </m:r>
              </m:sub>
            </m:sSub>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Bf</m:t>
                </m:r>
              </m:sub>
            </m:sSub>
          </m:e>
        </m:acc>
      </m:oMath>
    </w:p>
    <w:p w14:paraId="6A2566D0" w14:textId="77777777" w:rsidR="001D588A" w:rsidRPr="001D588A" w:rsidRDefault="001D588A" w:rsidP="001D588A">
      <w:pPr>
        <w:pStyle w:val="a8"/>
        <w:numPr>
          <w:ilvl w:val="1"/>
          <w:numId w:val="5"/>
        </w:numPr>
        <w:spacing w:line="480" w:lineRule="auto"/>
        <w:rPr>
          <w:rFonts w:eastAsia="Helvetica Neue"/>
          <w:color w:val="000000"/>
          <w:lang w:eastAsia="zh-CN"/>
        </w:rPr>
      </w:pPr>
      <w:r w:rsidRPr="001D588A">
        <w:rPr>
          <w:rFonts w:eastAsia="Helvetica Neue"/>
          <w:color w:val="000000"/>
          <w:lang w:eastAsia="zh-CN"/>
        </w:rPr>
        <w:t xml:space="preserve">The law of conservation of momentum: The momentum of an isolated system of objects remains constant. </w:t>
      </w:r>
    </w:p>
    <w:p w14:paraId="37E61C3E" w14:textId="542E202F" w:rsidR="001D588A" w:rsidRDefault="001D588A" w:rsidP="001D588A">
      <w:pPr>
        <w:pStyle w:val="a8"/>
        <w:numPr>
          <w:ilvl w:val="2"/>
          <w:numId w:val="5"/>
        </w:numPr>
        <w:spacing w:line="480" w:lineRule="auto"/>
        <w:rPr>
          <w:rFonts w:eastAsia="Helvetica Neue"/>
          <w:color w:val="000000"/>
          <w:lang w:eastAsia="zh-CN"/>
        </w:rPr>
      </w:pPr>
      <w:r w:rsidRPr="001D588A">
        <w:rPr>
          <w:rFonts w:eastAsia="Helvetica Neue"/>
          <w:color w:val="000000"/>
          <w:lang w:eastAsia="zh-CN"/>
        </w:rPr>
        <w:t>Isolated system: the system in which the only (significant) forces are those between the objects in the system.</w:t>
      </w:r>
    </w:p>
    <w:p w14:paraId="7F80991A" w14:textId="44794C46" w:rsidR="009964CD" w:rsidRDefault="009964CD" w:rsidP="009964CD">
      <w:pPr>
        <w:pStyle w:val="a8"/>
        <w:numPr>
          <w:ilvl w:val="0"/>
          <w:numId w:val="5"/>
        </w:numPr>
        <w:spacing w:line="480" w:lineRule="auto"/>
        <w:rPr>
          <w:rFonts w:eastAsia="Helvetica Neue"/>
          <w:color w:val="000000"/>
          <w:lang w:eastAsia="zh-CN"/>
        </w:rPr>
      </w:pPr>
      <w:r>
        <w:rPr>
          <w:rFonts w:eastAsia="Helvetica Neue"/>
          <w:color w:val="000000"/>
          <w:lang w:eastAsia="zh-CN"/>
        </w:rPr>
        <w:t>Recoil problem</w:t>
      </w:r>
    </w:p>
    <w:p w14:paraId="7C6FEE2C" w14:textId="2922C0D3" w:rsidR="009964CD" w:rsidRDefault="009964CD" w:rsidP="009964CD">
      <w:pPr>
        <w:pStyle w:val="a8"/>
        <w:numPr>
          <w:ilvl w:val="1"/>
          <w:numId w:val="5"/>
        </w:numPr>
        <w:spacing w:line="480" w:lineRule="auto"/>
        <w:rPr>
          <w:rFonts w:eastAsia="Helvetica Neue"/>
          <w:color w:val="000000"/>
          <w:lang w:eastAsia="zh-CN"/>
        </w:rPr>
      </w:pPr>
      <w:r>
        <w:rPr>
          <w:rFonts w:eastAsia="Helvetica Neue"/>
          <w:color w:val="000000"/>
          <w:lang w:eastAsia="zh-CN"/>
        </w:rPr>
        <w:t>Examples: rocket propulsion, gun recoil</w:t>
      </w:r>
    </w:p>
    <w:p w14:paraId="42D1788C" w14:textId="2328C321" w:rsidR="00242D33" w:rsidRPr="00242D33" w:rsidRDefault="00242D33" w:rsidP="00242D33">
      <w:pPr>
        <w:pStyle w:val="a8"/>
        <w:numPr>
          <w:ilvl w:val="2"/>
          <w:numId w:val="5"/>
        </w:numPr>
        <w:spacing w:line="480" w:lineRule="auto"/>
        <w:rPr>
          <w:rFonts w:eastAsia="Helvetica Neue"/>
          <w:color w:val="000000"/>
          <w:lang w:eastAsia="zh-CN"/>
        </w:rPr>
      </w:pPr>
      <w:r>
        <w:rPr>
          <w:rFonts w:eastAsia="Helvetica Neue"/>
          <w:color w:val="000000"/>
          <w:lang w:eastAsia="zh-CN"/>
        </w:rPr>
        <w:t>For rocket propulsion, c</w:t>
      </w:r>
      <w:r w:rsidRPr="00242D33">
        <w:rPr>
          <w:rFonts w:eastAsia="Helvetica Neue"/>
          <w:color w:val="000000"/>
          <w:lang w:eastAsia="zh-CN"/>
        </w:rPr>
        <w:t xml:space="preserve">onsider the rocket and fuel as an isolated system </w:t>
      </w:r>
      <w:r>
        <w:rPr>
          <w:rFonts w:eastAsia="Helvetica Neue"/>
          <w:color w:val="000000"/>
          <w:lang w:eastAsia="zh-CN"/>
        </w:rPr>
        <w:t xml:space="preserve">with </w:t>
      </w:r>
      <w:r w:rsidRPr="00242D33">
        <w:rPr>
          <w:rFonts w:eastAsia="Helvetica Neue"/>
          <w:color w:val="000000"/>
          <w:lang w:eastAsia="zh-CN"/>
        </w:rPr>
        <w:t>no external forces</w:t>
      </w:r>
      <w:r>
        <w:rPr>
          <w:rFonts w:eastAsia="Helvetica Neue"/>
          <w:color w:val="000000"/>
          <w:lang w:eastAsia="zh-CN"/>
        </w:rPr>
        <w:t>.</w:t>
      </w:r>
    </w:p>
    <w:p w14:paraId="354C2B74" w14:textId="790A7769" w:rsidR="00242D33" w:rsidRDefault="00242D33" w:rsidP="00242D33">
      <w:pPr>
        <w:pStyle w:val="a8"/>
        <w:numPr>
          <w:ilvl w:val="2"/>
          <w:numId w:val="5"/>
        </w:numPr>
        <w:spacing w:line="480" w:lineRule="auto"/>
        <w:rPr>
          <w:rFonts w:eastAsia="Helvetica Neue"/>
          <w:color w:val="000000"/>
          <w:lang w:eastAsia="zh-CN"/>
        </w:rPr>
      </w:pPr>
      <w:r w:rsidRPr="00242D33">
        <w:rPr>
          <w:rFonts w:eastAsia="Helvetica Neue"/>
          <w:color w:val="000000"/>
          <w:lang w:eastAsia="zh-CN"/>
        </w:rPr>
        <w:lastRenderedPageBreak/>
        <w:t>In the reference frame of the rocket, the total momentum of rocket plus fuel is zero.</w:t>
      </w:r>
    </w:p>
    <w:p w14:paraId="191E1A57" w14:textId="484CC9EA" w:rsidR="009964CD" w:rsidRDefault="009964CD" w:rsidP="009964CD">
      <w:pPr>
        <w:pStyle w:val="a8"/>
        <w:numPr>
          <w:ilvl w:val="1"/>
          <w:numId w:val="5"/>
        </w:numPr>
        <w:spacing w:line="480" w:lineRule="auto"/>
        <w:rPr>
          <w:rFonts w:eastAsia="Helvetica Neue"/>
          <w:color w:val="000000"/>
          <w:lang w:eastAsia="zh-CN"/>
        </w:rPr>
      </w:pPr>
      <w:r>
        <w:rPr>
          <w:rFonts w:eastAsia="Helvetica Neue"/>
          <w:color w:val="000000"/>
          <w:lang w:eastAsia="zh-CN"/>
        </w:rPr>
        <w:t>After explosion</w:t>
      </w:r>
    </w:p>
    <w:p w14:paraId="40967E7F" w14:textId="435D5B69" w:rsidR="009964CD" w:rsidRDefault="009964CD" w:rsidP="009964CD">
      <w:pPr>
        <w:pStyle w:val="a8"/>
        <w:numPr>
          <w:ilvl w:val="2"/>
          <w:numId w:val="5"/>
        </w:numPr>
        <w:spacing w:line="480" w:lineRule="auto"/>
        <w:rPr>
          <w:rFonts w:eastAsia="Helvetica Neue"/>
          <w:color w:val="000000"/>
          <w:lang w:eastAsia="zh-CN"/>
        </w:rPr>
      </w:pPr>
      <w:r>
        <w:rPr>
          <w:rFonts w:eastAsia="Helvetica Neue"/>
          <w:color w:val="000000"/>
          <w:lang w:eastAsia="zh-CN"/>
        </w:rPr>
        <w:t>Momenta of the two objects: equal in magnitude, opposite in direction</w:t>
      </w:r>
    </w:p>
    <w:p w14:paraId="6F88A0DC" w14:textId="5DAE4B69" w:rsidR="009964CD" w:rsidRDefault="009964CD" w:rsidP="009964CD">
      <w:pPr>
        <w:pStyle w:val="a8"/>
        <w:numPr>
          <w:ilvl w:val="2"/>
          <w:numId w:val="5"/>
        </w:numPr>
        <w:spacing w:line="480" w:lineRule="auto"/>
        <w:rPr>
          <w:rFonts w:eastAsia="Helvetica Neue"/>
          <w:color w:val="000000"/>
          <w:lang w:eastAsia="zh-CN"/>
        </w:rPr>
      </w:pPr>
      <w:r>
        <w:rPr>
          <w:rFonts w:eastAsia="Helvetica Neue"/>
          <w:color w:val="000000"/>
          <w:lang w:eastAsia="zh-CN"/>
        </w:rPr>
        <w:t xml:space="preserve">Velocities of the two objects: </w:t>
      </w:r>
      <m:oMath>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v</m:t>
                </m:r>
              </m:e>
              <m:sub>
                <m:r>
                  <w:rPr>
                    <w:rFonts w:ascii="Cambria Math" w:eastAsia="Helvetica Neue" w:hAnsi="Cambria Math"/>
                    <w:color w:val="000000"/>
                    <w:lang w:eastAsia="zh-CN"/>
                  </w:rPr>
                  <m:t>Af</m:t>
                </m:r>
              </m:sub>
            </m:sSub>
          </m:e>
        </m:acc>
        <m:r>
          <w:rPr>
            <w:rFonts w:ascii="Cambria Math" w:eastAsia="Helvetica Neue" w:hAnsi="Cambria Math"/>
            <w:color w:val="000000"/>
            <w:lang w:eastAsia="zh-CN"/>
          </w:rPr>
          <m:t>=-</m:t>
        </m:r>
        <m:f>
          <m:fPr>
            <m:ctrlPr>
              <w:rPr>
                <w:rFonts w:ascii="Cambria Math" w:eastAsia="Helvetica Neue" w:hAnsi="Cambria Math"/>
                <w:i/>
                <w:color w:val="000000"/>
                <w:lang w:eastAsia="zh-CN"/>
              </w:rPr>
            </m:ctrlPr>
          </m:fPr>
          <m:num>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m</m:t>
                </m:r>
              </m:e>
              <m:sub>
                <m:r>
                  <w:rPr>
                    <w:rFonts w:ascii="Cambria Math" w:eastAsia="Helvetica Neue" w:hAnsi="Cambria Math"/>
                    <w:color w:val="000000"/>
                    <w:lang w:eastAsia="zh-CN"/>
                  </w:rPr>
                  <m:t>B</m:t>
                </m:r>
              </m:sub>
            </m:sSub>
          </m:num>
          <m:den>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m</m:t>
                </m:r>
              </m:e>
              <m:sub>
                <m:r>
                  <w:rPr>
                    <w:rFonts w:ascii="Cambria Math" w:eastAsia="Helvetica Neue" w:hAnsi="Cambria Math"/>
                    <w:color w:val="000000"/>
                    <w:lang w:eastAsia="zh-CN"/>
                  </w:rPr>
                  <m:t>A</m:t>
                </m:r>
              </m:sub>
            </m:sSub>
          </m:den>
        </m:f>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v</m:t>
                </m:r>
              </m:e>
              <m:sub>
                <m:r>
                  <w:rPr>
                    <w:rFonts w:ascii="Cambria Math" w:eastAsia="Helvetica Neue" w:hAnsi="Cambria Math"/>
                    <w:color w:val="000000"/>
                    <w:lang w:eastAsia="zh-CN"/>
                  </w:rPr>
                  <m:t>Bf</m:t>
                </m:r>
              </m:sub>
            </m:sSub>
          </m:e>
        </m:acc>
      </m:oMath>
    </w:p>
    <w:p w14:paraId="3BC8E60C" w14:textId="77777777" w:rsidR="00516632" w:rsidRPr="00516632" w:rsidRDefault="00516632" w:rsidP="00516632">
      <w:pPr>
        <w:pStyle w:val="a8"/>
        <w:numPr>
          <w:ilvl w:val="3"/>
          <w:numId w:val="5"/>
        </w:numPr>
        <w:spacing w:line="480" w:lineRule="auto"/>
        <w:rPr>
          <w:rFonts w:eastAsia="Helvetica Neue"/>
          <w:color w:val="000000"/>
          <w:lang w:eastAsia="zh-CN"/>
        </w:rPr>
      </w:pPr>
      <w:r>
        <w:t>The velocities depend on their relative masses</w:t>
      </w:r>
    </w:p>
    <w:p w14:paraId="028FE8EB" w14:textId="17D37D15" w:rsidR="00516632" w:rsidRPr="009964CD" w:rsidRDefault="00516632" w:rsidP="00516632">
      <w:pPr>
        <w:pStyle w:val="a8"/>
        <w:numPr>
          <w:ilvl w:val="3"/>
          <w:numId w:val="5"/>
        </w:numPr>
        <w:spacing w:line="480" w:lineRule="auto"/>
        <w:rPr>
          <w:rFonts w:eastAsia="Helvetica Neue"/>
          <w:color w:val="000000"/>
          <w:lang w:eastAsia="zh-CN"/>
        </w:rPr>
      </w:pPr>
      <w:r>
        <w:t xml:space="preserve">Less massive </w:t>
      </w:r>
      <w:r w:rsidRPr="002418E0">
        <w:t>object</w:t>
      </w:r>
      <w:r w:rsidR="002418E0" w:rsidRPr="002418E0">
        <w:t xml:space="preserve"> </w:t>
      </w:r>
      <w:r w:rsidR="002418E0" w:rsidRPr="002418E0">
        <w:rPr>
          <w:color w:val="404040"/>
          <w:shd w:val="clear" w:color="auto" w:fill="FFFFFF"/>
        </w:rPr>
        <w:t>→ gr</w:t>
      </w:r>
      <w:r w:rsidRPr="002418E0">
        <w:t>eater</w:t>
      </w:r>
      <w:r>
        <w:t xml:space="preserve"> velocity</w:t>
      </w:r>
    </w:p>
    <w:p w14:paraId="11D658D5" w14:textId="77777777" w:rsidR="001D588A" w:rsidRPr="001D588A" w:rsidRDefault="001D588A" w:rsidP="001D588A">
      <w:pPr>
        <w:spacing w:line="480" w:lineRule="auto"/>
        <w:rPr>
          <w:rFonts w:eastAsia="Helvetica Neue"/>
          <w:color w:val="000000"/>
          <w:lang w:eastAsia="zh-CN"/>
        </w:rPr>
      </w:pPr>
    </w:p>
    <w:p w14:paraId="03E60C8B" w14:textId="72035DDC" w:rsidR="001D588A" w:rsidRPr="00B82A80" w:rsidRDefault="001D588A" w:rsidP="001D588A">
      <w:pPr>
        <w:spacing w:line="480" w:lineRule="auto"/>
        <w:rPr>
          <w:rFonts w:eastAsia="Helvetica Neue"/>
          <w:b/>
          <w:bCs/>
          <w:color w:val="000000"/>
          <w:lang w:eastAsia="zh-CN"/>
        </w:rPr>
      </w:pPr>
      <w:r w:rsidRPr="00B82A80">
        <w:rPr>
          <w:rFonts w:eastAsia="Helvetica Neue"/>
          <w:b/>
          <w:bCs/>
          <w:color w:val="000000"/>
          <w:lang w:eastAsia="zh-CN"/>
        </w:rPr>
        <w:t>7.3 Impulse</w:t>
      </w:r>
      <w:r w:rsidR="00B82A80" w:rsidRPr="00B82A80">
        <w:rPr>
          <w:rFonts w:eastAsia="Helvetica Neue"/>
          <w:b/>
          <w:bCs/>
          <w:color w:val="000000"/>
          <w:lang w:eastAsia="zh-CN"/>
        </w:rPr>
        <w:t>-</w:t>
      </w:r>
      <w:r w:rsidRPr="00B82A80">
        <w:rPr>
          <w:rFonts w:eastAsia="Helvetica Neue"/>
          <w:b/>
          <w:bCs/>
          <w:color w:val="000000"/>
          <w:lang w:eastAsia="zh-CN"/>
        </w:rPr>
        <w:t>Momentum Theorem</w:t>
      </w:r>
    </w:p>
    <w:p w14:paraId="2B7BDC55" w14:textId="77777777" w:rsidR="001D588A" w:rsidRPr="001D588A" w:rsidRDefault="001D588A" w:rsidP="001D588A">
      <w:pPr>
        <w:pStyle w:val="a8"/>
        <w:numPr>
          <w:ilvl w:val="0"/>
          <w:numId w:val="6"/>
        </w:numPr>
        <w:spacing w:line="480" w:lineRule="auto"/>
        <w:rPr>
          <w:rFonts w:eastAsia="Helvetica Neue"/>
          <w:color w:val="000000"/>
          <w:lang w:eastAsia="zh-CN"/>
        </w:rPr>
      </w:pPr>
      <w:r w:rsidRPr="001D588A">
        <w:rPr>
          <w:rFonts w:eastAsia="Helvetica Neue"/>
          <w:color w:val="000000"/>
          <w:lang w:eastAsia="zh-CN"/>
        </w:rPr>
        <w:t>Impulse:</w:t>
      </w:r>
    </w:p>
    <w:p w14:paraId="49C06652"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Definition: the product of the force on an object and the time interval over which it acts.</w:t>
      </w:r>
    </w:p>
    <w:p w14:paraId="75222F87"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 xml:space="preserve">Formula: </w:t>
      </w:r>
      <m:oMath>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I</m:t>
            </m:r>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F</m:t>
            </m:r>
          </m:e>
        </m:acc>
        <m:r>
          <w:rPr>
            <w:rFonts w:ascii="Cambria Math" w:eastAsia="Helvetica Neue" w:hAnsi="Cambria Math"/>
            <w:color w:val="000000"/>
            <w:lang w:eastAsia="zh-CN"/>
          </w:rPr>
          <m:t>∆t</m:t>
        </m:r>
      </m:oMath>
    </w:p>
    <w:p w14:paraId="3B8642C8"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Vector: direction is the same as the force</w:t>
      </w:r>
    </w:p>
    <w:p w14:paraId="28BCCC7F" w14:textId="13E42522"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 xml:space="preserve">Unit: </w:t>
      </w:r>
      <w:r w:rsidR="006F02B1">
        <w:rPr>
          <w:rFonts w:eastAsia="Helvetica Neue"/>
          <w:color w:val="000000"/>
          <w:lang w:eastAsia="zh-CN"/>
        </w:rPr>
        <w:t>Newton-second (</w:t>
      </w:r>
      <w:r w:rsidRPr="001D588A">
        <w:rPr>
          <w:rFonts w:eastAsia="Helvetica Neue"/>
          <w:color w:val="000000"/>
          <w:lang w:eastAsia="zh-CN"/>
        </w:rPr>
        <w:t>N*s</w:t>
      </w:r>
      <w:r w:rsidR="006F02B1">
        <w:rPr>
          <w:rFonts w:eastAsia="Helvetica Neue"/>
          <w:color w:val="000000"/>
          <w:lang w:eastAsia="zh-CN"/>
        </w:rPr>
        <w:t>)</w:t>
      </w:r>
    </w:p>
    <w:p w14:paraId="6DFDF5CE"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When force is constant: I=Ft</w:t>
      </w:r>
    </w:p>
    <w:p w14:paraId="42CBDF97"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When force is not constant: Impulse is the area under a F-t graph</w:t>
      </w:r>
    </w:p>
    <w:p w14:paraId="224D7228" w14:textId="77777777" w:rsidR="001D588A" w:rsidRPr="001D588A" w:rsidRDefault="001D588A" w:rsidP="001D588A">
      <w:pPr>
        <w:pStyle w:val="a8"/>
        <w:numPr>
          <w:ilvl w:val="0"/>
          <w:numId w:val="6"/>
        </w:numPr>
        <w:spacing w:line="480" w:lineRule="auto"/>
        <w:rPr>
          <w:rFonts w:eastAsia="Helvetica Neue"/>
          <w:color w:val="000000"/>
          <w:lang w:eastAsia="zh-CN"/>
        </w:rPr>
      </w:pPr>
      <w:r w:rsidRPr="001D588A">
        <w:rPr>
          <w:rFonts w:eastAsia="Helvetica Neue"/>
          <w:color w:val="000000"/>
          <w:lang w:eastAsia="zh-CN"/>
        </w:rPr>
        <w:t xml:space="preserve">Newton’s Second Law of motion in terms of momentum: </w:t>
      </w:r>
      <m:oMath>
        <m:nary>
          <m:naryPr>
            <m:chr m:val="∑"/>
            <m:limLoc m:val="undOvr"/>
            <m:subHide m:val="1"/>
            <m:supHide m:val="1"/>
            <m:ctrlPr>
              <w:rPr>
                <w:rFonts w:ascii="Cambria Math" w:eastAsia="Helvetica Neue" w:hAnsi="Cambria Math"/>
                <w:i/>
                <w:color w:val="000000"/>
                <w:lang w:eastAsia="zh-CN"/>
              </w:rPr>
            </m:ctrlPr>
          </m:naryPr>
          <m:sub/>
          <m:sup/>
          <m:e>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F</m:t>
                </m:r>
              </m:e>
            </m:acc>
            <m:r>
              <w:rPr>
                <w:rFonts w:ascii="Cambria Math" w:eastAsia="Helvetica Neue" w:hAnsi="Cambria Math"/>
                <w:color w:val="000000"/>
                <w:lang w:eastAsia="zh-CN"/>
              </w:rPr>
              <m:t>=</m:t>
            </m:r>
            <m:f>
              <m:fPr>
                <m:ctrlPr>
                  <w:rPr>
                    <w:rFonts w:ascii="Cambria Math" w:eastAsia="Helvetica Neue" w:hAnsi="Cambria Math"/>
                    <w:i/>
                    <w:color w:val="000000"/>
                    <w:lang w:eastAsia="zh-CN"/>
                  </w:rPr>
                </m:ctrlPr>
              </m:fPr>
              <m:num>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p</m:t>
                    </m:r>
                  </m:e>
                </m:acc>
              </m:num>
              <m:den>
                <m:r>
                  <w:rPr>
                    <w:rFonts w:ascii="Cambria Math" w:eastAsia="Helvetica Neue" w:hAnsi="Cambria Math"/>
                    <w:color w:val="000000"/>
                    <w:lang w:eastAsia="zh-CN"/>
                  </w:rPr>
                  <m:t>∆t</m:t>
                </m:r>
              </m:den>
            </m:f>
          </m:e>
        </m:nary>
      </m:oMath>
    </w:p>
    <w:p w14:paraId="10213B41"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The rate of change of momentum of an object is equal to the net force applied to it.</w:t>
      </w:r>
    </w:p>
    <w:p w14:paraId="65EAF478" w14:textId="77777777" w:rsidR="001D588A" w:rsidRPr="001D588A" w:rsidRDefault="001D588A" w:rsidP="001D588A">
      <w:pPr>
        <w:pStyle w:val="a8"/>
        <w:numPr>
          <w:ilvl w:val="0"/>
          <w:numId w:val="6"/>
        </w:numPr>
        <w:spacing w:line="480" w:lineRule="auto"/>
        <w:rPr>
          <w:rFonts w:eastAsia="Helvetica Neue"/>
          <w:color w:val="000000"/>
          <w:lang w:eastAsia="zh-CN"/>
        </w:rPr>
      </w:pPr>
      <w:r w:rsidRPr="001D588A">
        <w:rPr>
          <w:rFonts w:eastAsia="Helvetica Neue"/>
          <w:color w:val="000000"/>
          <w:lang w:eastAsia="zh-CN"/>
        </w:rPr>
        <w:t xml:space="preserve">Impulse-Momentum Theorem: </w:t>
      </w:r>
      <m:oMath>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I</m:t>
            </m:r>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p</m:t>
            </m:r>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r>
              <w:rPr>
                <w:rFonts w:ascii="Cambria Math" w:eastAsia="Helvetica Neue" w:hAnsi="Cambria Math"/>
                <w:color w:val="000000"/>
                <w:lang w:eastAsia="zh-CN"/>
              </w:rPr>
              <m:t>F</m:t>
            </m:r>
          </m:e>
        </m:acc>
        <m:r>
          <w:rPr>
            <w:rFonts w:ascii="Cambria Math" w:eastAsia="Helvetica Neue" w:hAnsi="Cambria Math"/>
            <w:color w:val="000000"/>
            <w:lang w:eastAsia="zh-CN"/>
          </w:rPr>
          <m:t>∆t=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f</m:t>
                </m:r>
              </m:sub>
            </m:sSub>
          </m:e>
        </m:acc>
        <m:r>
          <w:rPr>
            <w:rFonts w:ascii="Cambria Math" w:eastAsia="Helvetica Neue" w:hAnsi="Cambria Math"/>
            <w:color w:val="000000"/>
            <w:lang w:eastAsia="zh-CN"/>
          </w:rPr>
          <m:t>-</m:t>
        </m:r>
        <m:acc>
          <m:accPr>
            <m:chr m:val="⃗"/>
            <m:ctrlPr>
              <w:rPr>
                <w:rFonts w:ascii="Cambria Math" w:eastAsia="Helvetica Neue" w:hAnsi="Cambria Math"/>
                <w:i/>
                <w:color w:val="000000"/>
                <w:lang w:eastAsia="zh-CN"/>
              </w:rPr>
            </m:ctrlPr>
          </m:accPr>
          <m:e>
            <m:sSub>
              <m:sSubPr>
                <m:ctrlPr>
                  <w:rPr>
                    <w:rFonts w:ascii="Cambria Math" w:eastAsia="Helvetica Neue" w:hAnsi="Cambria Math"/>
                    <w:i/>
                    <w:color w:val="000000"/>
                    <w:lang w:eastAsia="zh-CN"/>
                  </w:rPr>
                </m:ctrlPr>
              </m:sSubPr>
              <m:e>
                <m:r>
                  <w:rPr>
                    <w:rFonts w:ascii="Cambria Math" w:eastAsia="Helvetica Neue" w:hAnsi="Cambria Math"/>
                    <w:color w:val="000000"/>
                    <w:lang w:eastAsia="zh-CN"/>
                  </w:rPr>
                  <m:t>p</m:t>
                </m:r>
              </m:e>
              <m:sub>
                <m:r>
                  <w:rPr>
                    <w:rFonts w:ascii="Cambria Math" w:eastAsia="Helvetica Neue" w:hAnsi="Cambria Math"/>
                    <w:color w:val="000000"/>
                    <w:lang w:eastAsia="zh-CN"/>
                  </w:rPr>
                  <m:t>i</m:t>
                </m:r>
              </m:sub>
            </m:sSub>
          </m:e>
        </m:acc>
      </m:oMath>
    </w:p>
    <w:p w14:paraId="01B180DB" w14:textId="77777777" w:rsidR="001D588A" w:rsidRPr="001D588A" w:rsidRDefault="001D588A" w:rsidP="001D588A">
      <w:pPr>
        <w:pStyle w:val="a8"/>
        <w:numPr>
          <w:ilvl w:val="1"/>
          <w:numId w:val="6"/>
        </w:numPr>
        <w:spacing w:line="480" w:lineRule="auto"/>
        <w:rPr>
          <w:rFonts w:eastAsia="Helvetica Neue"/>
          <w:color w:val="000000"/>
          <w:lang w:eastAsia="zh-CN"/>
        </w:rPr>
      </w:pPr>
      <w:r w:rsidRPr="001D588A">
        <w:rPr>
          <w:rFonts w:eastAsia="Helvetica Neue"/>
          <w:color w:val="000000"/>
          <w:lang w:eastAsia="zh-CN"/>
        </w:rPr>
        <w:t>The impulse on an object is equal to the object’s final momentum minus the object’s initial momentum.</w:t>
      </w:r>
    </w:p>
    <w:p w14:paraId="573FF6A8" w14:textId="77777777" w:rsidR="001D588A" w:rsidRPr="00722875" w:rsidRDefault="001D588A">
      <w:pPr>
        <w:pStyle w:val="Body"/>
        <w:rPr>
          <w:rFonts w:ascii="Times New Roman" w:hAnsi="Times New Roman" w:cs="Times New Roman"/>
        </w:rPr>
      </w:pPr>
    </w:p>
    <w:sectPr w:rsidR="001D588A"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EC34C" w14:textId="77777777" w:rsidR="00812D9A" w:rsidRDefault="00812D9A">
      <w:r>
        <w:separator/>
      </w:r>
    </w:p>
  </w:endnote>
  <w:endnote w:type="continuationSeparator" w:id="0">
    <w:p w14:paraId="6EB8CDD3" w14:textId="77777777" w:rsidR="00812D9A" w:rsidRDefault="00812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9B90" w14:textId="77777777" w:rsidR="00812D9A" w:rsidRDefault="00812D9A">
      <w:r>
        <w:separator/>
      </w:r>
    </w:p>
  </w:footnote>
  <w:footnote w:type="continuationSeparator" w:id="0">
    <w:p w14:paraId="17B16892" w14:textId="77777777" w:rsidR="00812D9A" w:rsidRDefault="00812D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A8F"/>
    <w:multiLevelType w:val="hybridMultilevel"/>
    <w:tmpl w:val="B9E4E0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24C92"/>
    <w:multiLevelType w:val="hybridMultilevel"/>
    <w:tmpl w:val="43DEF8C4"/>
    <w:lvl w:ilvl="0" w:tplc="CCAC8A18">
      <w:start w:val="1"/>
      <w:numFmt w:val="decimal"/>
      <w:lvlText w:val="%1."/>
      <w:lvlJc w:val="left"/>
      <w:pPr>
        <w:ind w:left="720" w:hanging="360"/>
      </w:pPr>
      <w:rPr>
        <w:rFonts w:eastAsia="Batang" w:hint="default"/>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7D27AE"/>
    <w:multiLevelType w:val="hybridMultilevel"/>
    <w:tmpl w:val="2D22D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87D01"/>
    <w:multiLevelType w:val="hybridMultilevel"/>
    <w:tmpl w:val="799CED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8B4698"/>
    <w:multiLevelType w:val="hybridMultilevel"/>
    <w:tmpl w:val="0D2E02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3A74DD"/>
    <w:multiLevelType w:val="hybridMultilevel"/>
    <w:tmpl w:val="C3900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229599">
    <w:abstractNumId w:val="5"/>
  </w:num>
  <w:num w:numId="2" w16cid:durableId="377703193">
    <w:abstractNumId w:val="1"/>
  </w:num>
  <w:num w:numId="3" w16cid:durableId="977608967">
    <w:abstractNumId w:val="3"/>
  </w:num>
  <w:num w:numId="4" w16cid:durableId="980034627">
    <w:abstractNumId w:val="4"/>
  </w:num>
  <w:num w:numId="5" w16cid:durableId="1539777601">
    <w:abstractNumId w:val="0"/>
  </w:num>
  <w:num w:numId="6" w16cid:durableId="483545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1D588A"/>
    <w:rsid w:val="002418E0"/>
    <w:rsid w:val="00242D33"/>
    <w:rsid w:val="00245F2A"/>
    <w:rsid w:val="003219D7"/>
    <w:rsid w:val="003A1B2A"/>
    <w:rsid w:val="004C35E8"/>
    <w:rsid w:val="00514453"/>
    <w:rsid w:val="00516632"/>
    <w:rsid w:val="0052282A"/>
    <w:rsid w:val="00533248"/>
    <w:rsid w:val="0059648E"/>
    <w:rsid w:val="00640570"/>
    <w:rsid w:val="006D4193"/>
    <w:rsid w:val="006F02B1"/>
    <w:rsid w:val="0070737F"/>
    <w:rsid w:val="00722875"/>
    <w:rsid w:val="00812D9A"/>
    <w:rsid w:val="00963707"/>
    <w:rsid w:val="00974671"/>
    <w:rsid w:val="00977005"/>
    <w:rsid w:val="009964CD"/>
    <w:rsid w:val="009A0C12"/>
    <w:rsid w:val="00A66B13"/>
    <w:rsid w:val="00A7464C"/>
    <w:rsid w:val="00AC2913"/>
    <w:rsid w:val="00B14EDE"/>
    <w:rsid w:val="00B76192"/>
    <w:rsid w:val="00B82A80"/>
    <w:rsid w:val="00C00178"/>
    <w:rsid w:val="00CE647F"/>
    <w:rsid w:val="00D00DFB"/>
    <w:rsid w:val="00D12FB6"/>
    <w:rsid w:val="00D9402B"/>
    <w:rsid w:val="00E15BB2"/>
    <w:rsid w:val="00E241E9"/>
    <w:rsid w:val="00EA3CFA"/>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paragraph" w:styleId="a8">
    <w:name w:val="List Paragraph"/>
    <w:basedOn w:val="a"/>
    <w:uiPriority w:val="99"/>
    <w:unhideWhenUsed/>
    <w:rsid w:val="001D588A"/>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Batang"/>
      <w:bdr w:val="none" w:sz="0" w:space="0" w:color="auto"/>
    </w:rPr>
  </w:style>
  <w:style w:type="character" w:styleId="a9">
    <w:name w:val="Placeholder Text"/>
    <w:basedOn w:val="a0"/>
    <w:uiPriority w:val="99"/>
    <w:semiHidden/>
    <w:rsid w:val="009964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20</cp:revision>
  <dcterms:created xsi:type="dcterms:W3CDTF">2025-05-15T12:33:00Z</dcterms:created>
  <dcterms:modified xsi:type="dcterms:W3CDTF">2025-05-15T13:33:00Z</dcterms:modified>
</cp:coreProperties>
</file>