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2EC6" w14:textId="00444556" w:rsidR="00D00DFB" w:rsidRPr="00722875" w:rsidRDefault="00D00DFB" w:rsidP="00D00DFB">
      <w:pPr>
        <w:pStyle w:val="Body"/>
        <w:jc w:val="both"/>
        <w:rPr>
          <w:rFonts w:ascii="Times New Roman" w:eastAsia="Times New Roman" w:hAnsi="Times New Roman" w:cs="Times New Roman"/>
          <w:b/>
          <w:bCs/>
          <w:sz w:val="24"/>
          <w:szCs w:val="24"/>
        </w:rPr>
      </w:pPr>
    </w:p>
    <w:p w14:paraId="0514948F" w14:textId="0A29E381" w:rsidR="00FB40A5" w:rsidRDefault="00D00DFB" w:rsidP="00722875">
      <w:pPr>
        <w:pStyle w:val="Body"/>
        <w:spacing w:line="480" w:lineRule="auto"/>
        <w:rPr>
          <w:rFonts w:ascii="Times New Roman" w:eastAsia="Times New Roman" w:hAnsi="Times New Roman" w:cs="Times New Roman"/>
          <w:b/>
          <w:bCs/>
          <w:sz w:val="24"/>
          <w:szCs w:val="24"/>
        </w:rPr>
      </w:pPr>
      <w:r w:rsidRPr="00722875">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60288" behindDoc="0" locked="0" layoutInCell="1" allowOverlap="1" wp14:anchorId="47AFEBEE" wp14:editId="26FEA3E0">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549D1345"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995569">
                              <w:rPr>
                                <w:rStyle w:val="White"/>
                                <w:rFonts w:ascii="Times New Roman" w:hAnsi="Times New Roman" w:cs="Times New Roman"/>
                                <w:b/>
                                <w:bCs/>
                                <w:sz w:val="30"/>
                                <w:szCs w:val="30"/>
                              </w:rPr>
                              <w:t xml:space="preserve">HISTORY S+ </w:t>
                            </w:r>
                            <w:r w:rsidRPr="00640570">
                              <w:rPr>
                                <w:rStyle w:val="White"/>
                                <w:rFonts w:ascii="Times New Roman" w:hAnsi="Times New Roman" w:cs="Times New Roman"/>
                                <w:b/>
                                <w:bCs/>
                                <w:sz w:val="30"/>
                                <w:szCs w:val="30"/>
                              </w:rPr>
                              <w:t xml:space="preserve">STUDY GUIDE ISSUE </w:t>
                            </w:r>
                            <w:r w:rsidR="002A72FD">
                              <w:rPr>
                                <w:rStyle w:val="White"/>
                                <w:rFonts w:ascii="Times New Roman" w:hAnsi="Times New Roman" w:cs="Times New Roman"/>
                                <w:b/>
                                <w:bCs/>
                                <w:sz w:val="30"/>
                                <w:szCs w:val="30"/>
                              </w:rPr>
                              <w:t>8</w:t>
                            </w:r>
                          </w:p>
                          <w:p w14:paraId="350715C8" w14:textId="77777777" w:rsidR="0073550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995569">
                              <w:rPr>
                                <w:rStyle w:val="White"/>
                                <w:rFonts w:ascii="Times New Roman" w:hAnsi="Times New Roman" w:cs="Times New Roman"/>
                                <w:b/>
                                <w:bCs/>
                                <w:sz w:val="30"/>
                                <w:szCs w:val="30"/>
                              </w:rPr>
                              <w:t xml:space="preserve">Isabella Wang </w:t>
                            </w:r>
                            <w:r w:rsidRPr="00640570">
                              <w:rPr>
                                <w:rStyle w:val="White"/>
                                <w:rFonts w:ascii="Times New Roman" w:hAnsi="Times New Roman" w:cs="Times New Roman"/>
                                <w:b/>
                                <w:bCs/>
                                <w:sz w:val="30"/>
                                <w:szCs w:val="30"/>
                              </w:rPr>
                              <w:t xml:space="preserve">and </w:t>
                            </w:r>
                            <w:r w:rsidR="00995569">
                              <w:rPr>
                                <w:rStyle w:val="White"/>
                                <w:rFonts w:ascii="Times New Roman" w:hAnsi="Times New Roman" w:cs="Times New Roman"/>
                                <w:b/>
                                <w:bCs/>
                                <w:sz w:val="30"/>
                                <w:szCs w:val="30"/>
                              </w:rPr>
                              <w:t>Daniel Zhang</w:t>
                            </w:r>
                            <w:r w:rsidR="00735500">
                              <w:rPr>
                                <w:rStyle w:val="White"/>
                                <w:rFonts w:ascii="Times New Roman" w:hAnsi="Times New Roman" w:cs="Times New Roman"/>
                                <w:b/>
                                <w:bCs/>
                                <w:sz w:val="30"/>
                                <w:szCs w:val="30"/>
                              </w:rPr>
                              <w:t xml:space="preserve">, </w:t>
                            </w:r>
                          </w:p>
                          <w:p w14:paraId="50596D2F" w14:textId="3595205B" w:rsidR="00C00178" w:rsidRPr="00640570" w:rsidRDefault="00735500"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Edited by Gavin Yu</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4D097B0B" w14:textId="549D1345"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995569">
                        <w:rPr>
                          <w:rStyle w:val="White"/>
                          <w:rFonts w:ascii="Times New Roman" w:hAnsi="Times New Roman" w:cs="Times New Roman"/>
                          <w:b/>
                          <w:bCs/>
                          <w:sz w:val="30"/>
                          <w:szCs w:val="30"/>
                        </w:rPr>
                        <w:t xml:space="preserve">HISTORY S+ </w:t>
                      </w:r>
                      <w:r w:rsidRPr="00640570">
                        <w:rPr>
                          <w:rStyle w:val="White"/>
                          <w:rFonts w:ascii="Times New Roman" w:hAnsi="Times New Roman" w:cs="Times New Roman"/>
                          <w:b/>
                          <w:bCs/>
                          <w:sz w:val="30"/>
                          <w:szCs w:val="30"/>
                        </w:rPr>
                        <w:t xml:space="preserve">STUDY GUIDE ISSUE </w:t>
                      </w:r>
                      <w:r w:rsidR="002A72FD">
                        <w:rPr>
                          <w:rStyle w:val="White"/>
                          <w:rFonts w:ascii="Times New Roman" w:hAnsi="Times New Roman" w:cs="Times New Roman"/>
                          <w:b/>
                          <w:bCs/>
                          <w:sz w:val="30"/>
                          <w:szCs w:val="30"/>
                        </w:rPr>
                        <w:t>8</w:t>
                      </w:r>
                    </w:p>
                    <w:p w14:paraId="350715C8" w14:textId="77777777" w:rsidR="0073550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995569">
                        <w:rPr>
                          <w:rStyle w:val="White"/>
                          <w:rFonts w:ascii="Times New Roman" w:hAnsi="Times New Roman" w:cs="Times New Roman"/>
                          <w:b/>
                          <w:bCs/>
                          <w:sz w:val="30"/>
                          <w:szCs w:val="30"/>
                        </w:rPr>
                        <w:t xml:space="preserve">Isabella Wang </w:t>
                      </w:r>
                      <w:r w:rsidRPr="00640570">
                        <w:rPr>
                          <w:rStyle w:val="White"/>
                          <w:rFonts w:ascii="Times New Roman" w:hAnsi="Times New Roman" w:cs="Times New Roman"/>
                          <w:b/>
                          <w:bCs/>
                          <w:sz w:val="30"/>
                          <w:szCs w:val="30"/>
                        </w:rPr>
                        <w:t xml:space="preserve">and </w:t>
                      </w:r>
                      <w:r w:rsidR="00995569">
                        <w:rPr>
                          <w:rStyle w:val="White"/>
                          <w:rFonts w:ascii="Times New Roman" w:hAnsi="Times New Roman" w:cs="Times New Roman"/>
                          <w:b/>
                          <w:bCs/>
                          <w:sz w:val="30"/>
                          <w:szCs w:val="30"/>
                        </w:rPr>
                        <w:t>Daniel Zhang</w:t>
                      </w:r>
                      <w:r w:rsidR="00735500">
                        <w:rPr>
                          <w:rStyle w:val="White"/>
                          <w:rFonts w:ascii="Times New Roman" w:hAnsi="Times New Roman" w:cs="Times New Roman"/>
                          <w:b/>
                          <w:bCs/>
                          <w:sz w:val="30"/>
                          <w:szCs w:val="30"/>
                        </w:rPr>
                        <w:t xml:space="preserve">, </w:t>
                      </w:r>
                    </w:p>
                    <w:p w14:paraId="50596D2F" w14:textId="3595205B" w:rsidR="00C00178" w:rsidRPr="00640570" w:rsidRDefault="00735500"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Edited by Gavin Yu</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v:textbox>
                <w10:wrap type="topAndBottom" anchorx="margin" anchory="margin"/>
              </v:shape>
            </w:pict>
          </mc:Fallback>
        </mc:AlternateContent>
      </w:r>
      <w:r w:rsidRPr="00722875">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2875">
        <w:rPr>
          <w:rFonts w:ascii="Times New Roman" w:eastAsia="Times New Roman" w:hAnsi="Times New Roman" w:cs="Times New Roman"/>
          <w:b/>
          <w:bCs/>
          <w:sz w:val="24"/>
          <w:szCs w:val="24"/>
        </w:rPr>
        <w:t xml:space="preserve">NOTE: This is an official document by Indexademics. </w:t>
      </w:r>
      <w:r w:rsidR="00640570" w:rsidRPr="00722875">
        <w:rPr>
          <w:rFonts w:ascii="Times New Roman" w:eastAsia="Times New Roman" w:hAnsi="Times New Roman" w:cs="Times New Roman"/>
          <w:b/>
          <w:bCs/>
          <w:sz w:val="24"/>
          <w:szCs w:val="24"/>
        </w:rPr>
        <w:t>Unless otherwise stated, this document may not be accredited to individuals or groups other than the club IDX, nor should this document be distributed, sold, or modified for personal use in any way.</w:t>
      </w:r>
    </w:p>
    <w:p w14:paraId="560ED8B2" w14:textId="5FBB2E17" w:rsidR="007466AC" w:rsidRDefault="007466AC" w:rsidP="007466AC">
      <w:pPr>
        <w:pStyle w:val="a8"/>
        <w:numPr>
          <w:ilvl w:val="1"/>
          <w:numId w:val="7"/>
        </w:numPr>
        <w:spacing w:line="480" w:lineRule="auto"/>
        <w:rPr>
          <w:rFonts w:ascii="Times New Roman" w:hAnsi="Times New Roman" w:cs="Times New Roman"/>
          <w:b/>
          <w:bCs/>
          <w:sz w:val="24"/>
          <w:szCs w:val="28"/>
        </w:rPr>
      </w:pPr>
      <w:r>
        <w:rPr>
          <w:rFonts w:ascii="Times New Roman" w:hAnsi="Times New Roman" w:cs="Times New Roman" w:hint="eastAsia"/>
          <w:b/>
          <w:bCs/>
          <w:sz w:val="24"/>
          <w:szCs w:val="28"/>
        </w:rPr>
        <w:t xml:space="preserve"> </w:t>
      </w:r>
      <w:r w:rsidRPr="00862F59">
        <w:rPr>
          <w:rFonts w:ascii="Times New Roman" w:hAnsi="Times New Roman" w:cs="Times New Roman" w:hint="eastAsia"/>
          <w:b/>
          <w:bCs/>
          <w:sz w:val="24"/>
          <w:szCs w:val="28"/>
        </w:rPr>
        <w:t>Th</w:t>
      </w:r>
      <w:r w:rsidRPr="00862F59">
        <w:rPr>
          <w:rFonts w:ascii="Times New Roman" w:hAnsi="Times New Roman" w:cs="Times New Roman"/>
          <w:b/>
          <w:bCs/>
          <w:sz w:val="24"/>
          <w:szCs w:val="28"/>
        </w:rPr>
        <w:t>e Scientific Revolutio</w:t>
      </w:r>
      <w:r>
        <w:rPr>
          <w:rFonts w:ascii="Times New Roman" w:hAnsi="Times New Roman" w:cs="Times New Roman"/>
          <w:b/>
          <w:bCs/>
          <w:sz w:val="24"/>
          <w:szCs w:val="28"/>
        </w:rPr>
        <w:t>n</w:t>
      </w:r>
    </w:p>
    <w:p w14:paraId="129C15E2" w14:textId="77777777" w:rsidR="007466AC" w:rsidRPr="00862F59" w:rsidRDefault="007466AC" w:rsidP="007466AC">
      <w:pPr>
        <w:pStyle w:val="a8"/>
        <w:numPr>
          <w:ilvl w:val="0"/>
          <w:numId w:val="8"/>
        </w:numPr>
        <w:spacing w:line="480" w:lineRule="auto"/>
        <w:rPr>
          <w:rFonts w:ascii="Times New Roman" w:hAnsi="Times New Roman" w:cs="Times New Roman"/>
          <w:b/>
          <w:bCs/>
          <w:sz w:val="24"/>
          <w:szCs w:val="28"/>
        </w:rPr>
      </w:pPr>
      <w:r w:rsidRPr="00862F59">
        <w:rPr>
          <w:rFonts w:ascii="Times New Roman" w:hAnsi="Times New Roman" w:cs="Times New Roman"/>
          <w:sz w:val="24"/>
          <w:szCs w:val="28"/>
        </w:rPr>
        <w:t xml:space="preserve">In mid 1500s, the occurrence of science breaks the last bit of medieval thinking. The heart of Scientific Revolution is about making assumption of the dominance of mathematics in making laws for the world. The physical world can be managed and shaped by people. </w:t>
      </w:r>
    </w:p>
    <w:p w14:paraId="09004430" w14:textId="77777777" w:rsidR="007466AC" w:rsidRDefault="007466AC" w:rsidP="007466AC">
      <w:pPr>
        <w:pStyle w:val="a8"/>
        <w:numPr>
          <w:ilvl w:val="0"/>
          <w:numId w:val="8"/>
        </w:numPr>
        <w:spacing w:line="480" w:lineRule="auto"/>
        <w:rPr>
          <w:rFonts w:ascii="Times New Roman" w:hAnsi="Times New Roman" w:cs="Times New Roman"/>
          <w:b/>
          <w:bCs/>
          <w:sz w:val="24"/>
          <w:szCs w:val="28"/>
        </w:rPr>
      </w:pPr>
      <w:r w:rsidRPr="00862F59">
        <w:rPr>
          <w:rFonts w:ascii="Times New Roman" w:hAnsi="Times New Roman" w:cs="Times New Roman"/>
          <w:b/>
          <w:bCs/>
          <w:sz w:val="24"/>
          <w:szCs w:val="28"/>
        </w:rPr>
        <w:t>Changing Views of the Universe</w:t>
      </w:r>
    </w:p>
    <w:p w14:paraId="6A44AB0B" w14:textId="77777777" w:rsidR="007466AC" w:rsidRDefault="007466AC" w:rsidP="007466AC">
      <w:pPr>
        <w:pStyle w:val="a8"/>
        <w:numPr>
          <w:ilvl w:val="1"/>
          <w:numId w:val="8"/>
        </w:numPr>
        <w:spacing w:line="480" w:lineRule="auto"/>
        <w:rPr>
          <w:rFonts w:ascii="Times New Roman" w:hAnsi="Times New Roman" w:cs="Times New Roman"/>
          <w:b/>
          <w:bCs/>
          <w:sz w:val="24"/>
          <w:szCs w:val="28"/>
        </w:rPr>
      </w:pPr>
      <w:r>
        <w:rPr>
          <w:rFonts w:ascii="Times New Roman" w:hAnsi="Times New Roman" w:cs="Times New Roman" w:hint="eastAsia"/>
          <w:b/>
          <w:bCs/>
          <w:sz w:val="24"/>
          <w:szCs w:val="28"/>
        </w:rPr>
        <w:t>Coper</w:t>
      </w:r>
      <w:r>
        <w:rPr>
          <w:rFonts w:ascii="Times New Roman" w:hAnsi="Times New Roman" w:cs="Times New Roman"/>
          <w:b/>
          <w:bCs/>
          <w:sz w:val="24"/>
          <w:szCs w:val="28"/>
        </w:rPr>
        <w:t>nicus Challenges Ancient Astronomy</w:t>
      </w:r>
    </w:p>
    <w:p w14:paraId="6762BB61" w14:textId="77777777" w:rsidR="007466AC" w:rsidRPr="0050537A" w:rsidRDefault="007466AC" w:rsidP="007466AC">
      <w:pPr>
        <w:pStyle w:val="a8"/>
        <w:numPr>
          <w:ilvl w:val="2"/>
          <w:numId w:val="8"/>
        </w:numPr>
        <w:spacing w:line="480" w:lineRule="auto"/>
        <w:rPr>
          <w:rFonts w:ascii="Times New Roman" w:hAnsi="Times New Roman" w:cs="Times New Roman"/>
          <w:b/>
          <w:bCs/>
          <w:sz w:val="24"/>
          <w:szCs w:val="28"/>
        </w:rPr>
      </w:pPr>
      <w:r>
        <w:rPr>
          <w:rFonts w:ascii="Times New Roman" w:hAnsi="Times New Roman" w:cs="Times New Roman"/>
          <w:sz w:val="24"/>
          <w:szCs w:val="28"/>
        </w:rPr>
        <w:t>In 1543, Polish scholar Nicolaus Copernicus proposed heliocentric. (Sun centered)</w:t>
      </w:r>
    </w:p>
    <w:p w14:paraId="51BB7824" w14:textId="77777777" w:rsidR="007466AC" w:rsidRPr="0050537A" w:rsidRDefault="007466AC" w:rsidP="007466AC">
      <w:pPr>
        <w:pStyle w:val="a8"/>
        <w:numPr>
          <w:ilvl w:val="2"/>
          <w:numId w:val="8"/>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Earth is one of the planets that surround the Sun. </w:t>
      </w:r>
    </w:p>
    <w:p w14:paraId="1FFCD93E" w14:textId="77777777" w:rsidR="007466AC" w:rsidRPr="00381E92" w:rsidRDefault="007466AC" w:rsidP="007466AC">
      <w:pPr>
        <w:pStyle w:val="a8"/>
        <w:numPr>
          <w:ilvl w:val="2"/>
          <w:numId w:val="8"/>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Experts rejected this theory, since people during that time were still believing the medieval teachings, including religious concepts. </w:t>
      </w:r>
    </w:p>
    <w:p w14:paraId="4226E309" w14:textId="77777777" w:rsidR="007466AC" w:rsidRPr="00381E92" w:rsidRDefault="007466AC" w:rsidP="007466AC">
      <w:pPr>
        <w:pStyle w:val="a8"/>
        <w:numPr>
          <w:ilvl w:val="2"/>
          <w:numId w:val="8"/>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In late 1500s, the Danish astronomer Tycho Brahe provided evidence to support Copernicus’ heliocentric theory by accumulating observation results. </w:t>
      </w:r>
    </w:p>
    <w:p w14:paraId="68E09CFE" w14:textId="77777777" w:rsidR="007466AC" w:rsidRPr="00381E92" w:rsidRDefault="007466AC" w:rsidP="007466AC">
      <w:pPr>
        <w:pStyle w:val="a8"/>
        <w:numPr>
          <w:ilvl w:val="2"/>
          <w:numId w:val="8"/>
        </w:numPr>
        <w:spacing w:line="480" w:lineRule="auto"/>
        <w:rPr>
          <w:rFonts w:ascii="Times New Roman" w:hAnsi="Times New Roman" w:cs="Times New Roman"/>
          <w:b/>
          <w:bCs/>
          <w:sz w:val="24"/>
          <w:szCs w:val="28"/>
        </w:rPr>
      </w:pPr>
      <w:r>
        <w:rPr>
          <w:rFonts w:ascii="Times New Roman" w:hAnsi="Times New Roman" w:cs="Times New Roman"/>
          <w:sz w:val="24"/>
          <w:szCs w:val="28"/>
        </w:rPr>
        <w:t>The assistant of Brahe, Johannes Kepler used Brahe’s data to calculate the orbit of planets orbiting the sun in support of heliocentric. He also shown that the planets orbit the sun in ellipses.</w:t>
      </w:r>
    </w:p>
    <w:p w14:paraId="0BF3BC7B" w14:textId="77777777" w:rsidR="007466AC" w:rsidRPr="00381E92" w:rsidRDefault="007466AC" w:rsidP="007466AC">
      <w:pPr>
        <w:pStyle w:val="a8"/>
        <w:numPr>
          <w:ilvl w:val="1"/>
          <w:numId w:val="8"/>
        </w:numPr>
        <w:spacing w:line="480" w:lineRule="auto"/>
        <w:rPr>
          <w:rFonts w:ascii="Times New Roman" w:hAnsi="Times New Roman" w:cs="Times New Roman"/>
          <w:b/>
          <w:bCs/>
          <w:sz w:val="24"/>
          <w:szCs w:val="28"/>
        </w:rPr>
      </w:pPr>
      <w:r>
        <w:rPr>
          <w:rFonts w:ascii="Times New Roman" w:hAnsi="Times New Roman" w:cs="Times New Roman"/>
          <w:sz w:val="24"/>
          <w:szCs w:val="28"/>
        </w:rPr>
        <w:t>Galileo’s “Heresies”</w:t>
      </w:r>
    </w:p>
    <w:p w14:paraId="209265FF" w14:textId="77777777" w:rsidR="007466AC" w:rsidRPr="001E552C" w:rsidRDefault="007466AC" w:rsidP="007466AC">
      <w:pPr>
        <w:pStyle w:val="a8"/>
        <w:numPr>
          <w:ilvl w:val="2"/>
          <w:numId w:val="8"/>
        </w:numPr>
        <w:spacing w:line="480" w:lineRule="auto"/>
        <w:rPr>
          <w:rFonts w:ascii="Times New Roman" w:hAnsi="Times New Roman" w:cs="Times New Roman"/>
          <w:b/>
          <w:bCs/>
          <w:sz w:val="24"/>
          <w:szCs w:val="28"/>
        </w:rPr>
      </w:pPr>
      <w:r>
        <w:rPr>
          <w:rFonts w:ascii="Times New Roman" w:hAnsi="Times New Roman" w:cs="Times New Roman"/>
          <w:sz w:val="24"/>
          <w:szCs w:val="28"/>
        </w:rPr>
        <w:t>Galileo assembled an astronomical telescope that observed four moons moving around Jupiter. He publicly stated that Copernicus’ view was correct.</w:t>
      </w:r>
    </w:p>
    <w:p w14:paraId="2B5F9AAA" w14:textId="77777777" w:rsidR="007466AC" w:rsidRPr="001E552C" w:rsidRDefault="007466AC" w:rsidP="007466AC">
      <w:pPr>
        <w:pStyle w:val="a8"/>
        <w:numPr>
          <w:ilvl w:val="2"/>
          <w:numId w:val="8"/>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This caused an uproar in society. Other scholars attacked Galileo, and the church </w:t>
      </w:r>
      <w:r>
        <w:rPr>
          <w:rFonts w:ascii="Times New Roman" w:hAnsi="Times New Roman" w:cs="Times New Roman"/>
          <w:sz w:val="24"/>
          <w:szCs w:val="28"/>
        </w:rPr>
        <w:lastRenderedPageBreak/>
        <w:t xml:space="preserve">condemned him for challenging the religious teachings. </w:t>
      </w:r>
    </w:p>
    <w:p w14:paraId="0DBD39FD" w14:textId="77777777" w:rsidR="007466AC" w:rsidRPr="001E552C" w:rsidRDefault="007466AC" w:rsidP="007466AC">
      <w:pPr>
        <w:pStyle w:val="a8"/>
        <w:numPr>
          <w:ilvl w:val="2"/>
          <w:numId w:val="8"/>
        </w:numPr>
        <w:spacing w:line="480" w:lineRule="auto"/>
        <w:rPr>
          <w:rFonts w:ascii="Times New Roman" w:hAnsi="Times New Roman" w:cs="Times New Roman"/>
          <w:b/>
          <w:bCs/>
          <w:sz w:val="28"/>
          <w:szCs w:val="32"/>
        </w:rPr>
      </w:pPr>
      <w:r w:rsidRPr="001E552C">
        <w:rPr>
          <w:rFonts w:ascii="Times New Roman" w:hAnsi="Times New Roman" w:cs="Times New Roman"/>
          <w:sz w:val="24"/>
          <w:szCs w:val="28"/>
        </w:rPr>
        <w:t xml:space="preserve">In 1633, Galileo was tried before the Inquisition, and for a year after- ward he was kept under house arrest. Threatened with death unless he withdrew his “heresies,” Galileo agreed to state publicly in court that Earth stands motionless at the center of the universe. </w:t>
      </w:r>
    </w:p>
    <w:p w14:paraId="2F66444D" w14:textId="77777777" w:rsidR="007466AC" w:rsidRPr="00EA7BD2" w:rsidRDefault="007466AC" w:rsidP="007466AC">
      <w:pPr>
        <w:pStyle w:val="a8"/>
        <w:numPr>
          <w:ilvl w:val="1"/>
          <w:numId w:val="8"/>
        </w:numPr>
        <w:spacing w:line="480" w:lineRule="auto"/>
        <w:rPr>
          <w:rFonts w:ascii="Times New Roman" w:hAnsi="Times New Roman" w:cs="Times New Roman"/>
          <w:b/>
          <w:bCs/>
          <w:sz w:val="28"/>
          <w:szCs w:val="32"/>
        </w:rPr>
      </w:pPr>
      <w:r>
        <w:rPr>
          <w:rFonts w:ascii="Times New Roman" w:hAnsi="Times New Roman" w:cs="Times New Roman"/>
          <w:sz w:val="24"/>
          <w:szCs w:val="28"/>
        </w:rPr>
        <w:t>Bacon and Descartes: Revolutionary Thinkers</w:t>
      </w:r>
    </w:p>
    <w:p w14:paraId="015709F4" w14:textId="77777777" w:rsidR="007466AC" w:rsidRPr="00EA7BD2" w:rsidRDefault="007466AC" w:rsidP="007466AC">
      <w:pPr>
        <w:pStyle w:val="a8"/>
        <w:numPr>
          <w:ilvl w:val="2"/>
          <w:numId w:val="8"/>
        </w:numPr>
        <w:spacing w:line="480" w:lineRule="auto"/>
        <w:rPr>
          <w:rFonts w:ascii="Times New Roman" w:hAnsi="Times New Roman" w:cs="Times New Roman"/>
          <w:b/>
          <w:bCs/>
          <w:sz w:val="28"/>
          <w:szCs w:val="32"/>
        </w:rPr>
      </w:pPr>
      <w:r>
        <w:rPr>
          <w:rFonts w:ascii="Times New Roman" w:hAnsi="Times New Roman" w:cs="Times New Roman"/>
          <w:sz w:val="24"/>
          <w:szCs w:val="28"/>
        </w:rPr>
        <w:t xml:space="preserve">English: Francis Bacon. French: René Descartes. </w:t>
      </w:r>
    </w:p>
    <w:p w14:paraId="0325902A" w14:textId="77777777" w:rsidR="007466AC" w:rsidRPr="00EA7BD2" w:rsidRDefault="007466AC" w:rsidP="007466AC">
      <w:pPr>
        <w:pStyle w:val="a8"/>
        <w:numPr>
          <w:ilvl w:val="2"/>
          <w:numId w:val="8"/>
        </w:numPr>
        <w:spacing w:line="480" w:lineRule="auto"/>
        <w:rPr>
          <w:rFonts w:ascii="Times New Roman" w:hAnsi="Times New Roman" w:cs="Times New Roman"/>
          <w:b/>
          <w:bCs/>
          <w:sz w:val="28"/>
          <w:szCs w:val="32"/>
        </w:rPr>
      </w:pPr>
      <w:r>
        <w:rPr>
          <w:rFonts w:ascii="Times New Roman" w:hAnsi="Times New Roman" w:cs="Times New Roman"/>
          <w:sz w:val="24"/>
          <w:szCs w:val="28"/>
        </w:rPr>
        <w:t xml:space="preserve">They rejected Aristotle’s assumption. Challenged medieval university, which they brought studies to fit in the church practices. </w:t>
      </w:r>
    </w:p>
    <w:p w14:paraId="5318496A" w14:textId="77777777" w:rsidR="007466AC" w:rsidRPr="00EA7BD2" w:rsidRDefault="007466AC" w:rsidP="007466AC">
      <w:pPr>
        <w:pStyle w:val="a8"/>
        <w:numPr>
          <w:ilvl w:val="2"/>
          <w:numId w:val="8"/>
        </w:numPr>
        <w:spacing w:line="480" w:lineRule="auto"/>
        <w:rPr>
          <w:rFonts w:ascii="Times New Roman" w:hAnsi="Times New Roman" w:cs="Times New Roman"/>
          <w:b/>
          <w:bCs/>
          <w:sz w:val="28"/>
          <w:szCs w:val="32"/>
        </w:rPr>
      </w:pPr>
      <w:r>
        <w:rPr>
          <w:rFonts w:ascii="Times New Roman" w:hAnsi="Times New Roman" w:cs="Times New Roman"/>
          <w:sz w:val="28"/>
          <w:szCs w:val="32"/>
        </w:rPr>
        <w:t xml:space="preserve">They understood knowledge as something gained after a long process of investigation. </w:t>
      </w:r>
    </w:p>
    <w:p w14:paraId="65C548A6" w14:textId="77777777" w:rsidR="007466AC" w:rsidRPr="00EA7BD2" w:rsidRDefault="007466AC" w:rsidP="007466AC">
      <w:pPr>
        <w:pStyle w:val="a8"/>
        <w:numPr>
          <w:ilvl w:val="1"/>
          <w:numId w:val="8"/>
        </w:numPr>
        <w:spacing w:line="480" w:lineRule="auto"/>
        <w:rPr>
          <w:rFonts w:ascii="Times New Roman" w:hAnsi="Times New Roman" w:cs="Times New Roman"/>
          <w:b/>
          <w:bCs/>
          <w:sz w:val="28"/>
          <w:szCs w:val="32"/>
        </w:rPr>
      </w:pPr>
      <w:r>
        <w:rPr>
          <w:rFonts w:ascii="Times New Roman" w:hAnsi="Times New Roman" w:cs="Times New Roman"/>
          <w:sz w:val="28"/>
          <w:szCs w:val="32"/>
        </w:rPr>
        <w:t>A Step-by-Step Process</w:t>
      </w:r>
    </w:p>
    <w:p w14:paraId="5C80F16D" w14:textId="77777777" w:rsidR="007466AC" w:rsidRPr="00EA7BD2" w:rsidRDefault="007466AC" w:rsidP="007466AC">
      <w:pPr>
        <w:pStyle w:val="a8"/>
        <w:numPr>
          <w:ilvl w:val="2"/>
          <w:numId w:val="8"/>
        </w:numPr>
        <w:spacing w:line="480" w:lineRule="auto"/>
        <w:rPr>
          <w:rFonts w:ascii="Times New Roman" w:hAnsi="Times New Roman" w:cs="Times New Roman"/>
          <w:b/>
          <w:bCs/>
          <w:sz w:val="28"/>
          <w:szCs w:val="32"/>
        </w:rPr>
      </w:pPr>
      <w:r>
        <w:rPr>
          <w:rFonts w:ascii="Times New Roman" w:hAnsi="Times New Roman" w:cs="Times New Roman"/>
          <w:sz w:val="28"/>
          <w:szCs w:val="32"/>
        </w:rPr>
        <w:t>Scientific Method</w:t>
      </w:r>
    </w:p>
    <w:p w14:paraId="59BADCBB" w14:textId="77777777" w:rsidR="007466AC" w:rsidRPr="00EA7BD2" w:rsidRDefault="007466AC" w:rsidP="007466AC">
      <w:pPr>
        <w:pStyle w:val="a8"/>
        <w:numPr>
          <w:ilvl w:val="3"/>
          <w:numId w:val="8"/>
        </w:numPr>
        <w:spacing w:line="480" w:lineRule="auto"/>
        <w:rPr>
          <w:rFonts w:ascii="Times New Roman" w:hAnsi="Times New Roman" w:cs="Times New Roman"/>
          <w:b/>
          <w:bCs/>
          <w:sz w:val="28"/>
          <w:szCs w:val="32"/>
        </w:rPr>
      </w:pPr>
      <w:r>
        <w:rPr>
          <w:rFonts w:ascii="Times New Roman" w:hAnsi="Times New Roman" w:cs="Times New Roman"/>
          <w:sz w:val="28"/>
          <w:szCs w:val="32"/>
        </w:rPr>
        <w:t xml:space="preserve">State the problem, observation, hypothesis, experimentation, conclusion. </w:t>
      </w:r>
    </w:p>
    <w:p w14:paraId="70B2CE9E" w14:textId="77777777" w:rsidR="007466AC" w:rsidRDefault="007466AC" w:rsidP="007466AC">
      <w:pPr>
        <w:pStyle w:val="a8"/>
        <w:numPr>
          <w:ilvl w:val="0"/>
          <w:numId w:val="8"/>
        </w:numPr>
        <w:spacing w:line="480" w:lineRule="auto"/>
        <w:rPr>
          <w:rFonts w:ascii="Times New Roman" w:hAnsi="Times New Roman" w:cs="Times New Roman"/>
          <w:b/>
          <w:bCs/>
          <w:sz w:val="28"/>
          <w:szCs w:val="32"/>
        </w:rPr>
      </w:pPr>
      <w:r>
        <w:rPr>
          <w:rFonts w:ascii="Times New Roman" w:hAnsi="Times New Roman" w:cs="Times New Roman"/>
          <w:b/>
          <w:bCs/>
          <w:sz w:val="28"/>
          <w:szCs w:val="32"/>
        </w:rPr>
        <w:t>Breakthroughs in Medicine and Chemistry</w:t>
      </w:r>
    </w:p>
    <w:p w14:paraId="16AD77B1" w14:textId="77777777" w:rsidR="007466AC" w:rsidRPr="00EA7BD2" w:rsidRDefault="007466AC" w:rsidP="007466AC">
      <w:pPr>
        <w:pStyle w:val="a8"/>
        <w:numPr>
          <w:ilvl w:val="1"/>
          <w:numId w:val="8"/>
        </w:numPr>
        <w:spacing w:line="480" w:lineRule="auto"/>
        <w:rPr>
          <w:rFonts w:ascii="Times New Roman" w:hAnsi="Times New Roman" w:cs="Times New Roman"/>
          <w:b/>
          <w:bCs/>
          <w:sz w:val="28"/>
          <w:szCs w:val="32"/>
        </w:rPr>
      </w:pPr>
      <w:r>
        <w:rPr>
          <w:rFonts w:ascii="Times New Roman" w:hAnsi="Times New Roman" w:cs="Times New Roman"/>
          <w:sz w:val="28"/>
          <w:szCs w:val="32"/>
        </w:rPr>
        <w:t>Exploring the Human Body</w:t>
      </w:r>
    </w:p>
    <w:p w14:paraId="17D5712F" w14:textId="77777777" w:rsidR="007466AC" w:rsidRPr="00147A4F" w:rsidRDefault="007466AC" w:rsidP="007466AC">
      <w:pPr>
        <w:pStyle w:val="a8"/>
        <w:numPr>
          <w:ilvl w:val="2"/>
          <w:numId w:val="8"/>
        </w:numPr>
        <w:spacing w:line="480" w:lineRule="auto"/>
        <w:rPr>
          <w:rFonts w:ascii="Times New Roman" w:hAnsi="Times New Roman" w:cs="Times New Roman"/>
          <w:b/>
          <w:bCs/>
          <w:sz w:val="28"/>
          <w:szCs w:val="32"/>
        </w:rPr>
      </w:pPr>
      <w:r>
        <w:rPr>
          <w:rFonts w:ascii="Times New Roman" w:hAnsi="Times New Roman" w:cs="Times New Roman"/>
          <w:sz w:val="28"/>
          <w:szCs w:val="32"/>
        </w:rPr>
        <w:t xml:space="preserve">Medieval physicians relied on the works of Galen for anatomy study. However, he made a lot of errors. </w:t>
      </w:r>
    </w:p>
    <w:p w14:paraId="7263CE2B" w14:textId="77777777" w:rsidR="007466AC" w:rsidRPr="00147A4F" w:rsidRDefault="007466AC" w:rsidP="007466AC">
      <w:pPr>
        <w:pStyle w:val="a8"/>
        <w:numPr>
          <w:ilvl w:val="2"/>
          <w:numId w:val="8"/>
        </w:numPr>
        <w:spacing w:line="480" w:lineRule="auto"/>
        <w:rPr>
          <w:rFonts w:ascii="Times New Roman" w:hAnsi="Times New Roman" w:cs="Times New Roman"/>
          <w:b/>
          <w:bCs/>
          <w:sz w:val="28"/>
          <w:szCs w:val="32"/>
        </w:rPr>
      </w:pPr>
      <w:r>
        <w:rPr>
          <w:rFonts w:ascii="Times New Roman" w:hAnsi="Times New Roman" w:cs="Times New Roman"/>
          <w:sz w:val="28"/>
          <w:szCs w:val="32"/>
        </w:rPr>
        <w:t xml:space="preserve">In 1543, Andreas Vesalius published the first accurate and detailed study of human anatomy. </w:t>
      </w:r>
    </w:p>
    <w:p w14:paraId="79E94D5D" w14:textId="77777777" w:rsidR="007466AC" w:rsidRPr="00187D33" w:rsidRDefault="007466AC" w:rsidP="007466AC">
      <w:pPr>
        <w:pStyle w:val="a8"/>
        <w:numPr>
          <w:ilvl w:val="2"/>
          <w:numId w:val="8"/>
        </w:numPr>
        <w:spacing w:line="480" w:lineRule="auto"/>
        <w:rPr>
          <w:rFonts w:ascii="Times New Roman" w:hAnsi="Times New Roman" w:cs="Times New Roman"/>
          <w:b/>
          <w:bCs/>
          <w:sz w:val="28"/>
          <w:szCs w:val="32"/>
        </w:rPr>
      </w:pPr>
      <w:r>
        <w:rPr>
          <w:rFonts w:ascii="Times New Roman" w:hAnsi="Times New Roman" w:cs="Times New Roman"/>
          <w:sz w:val="28"/>
          <w:szCs w:val="32"/>
        </w:rPr>
        <w:t xml:space="preserve">In the early 1540s, French physician Ambroise </w:t>
      </w:r>
      <w:proofErr w:type="spellStart"/>
      <w:r>
        <w:rPr>
          <w:rFonts w:ascii="Times New Roman" w:hAnsi="Times New Roman" w:cs="Times New Roman"/>
          <w:sz w:val="28"/>
          <w:szCs w:val="32"/>
        </w:rPr>
        <w:t>Peré</w:t>
      </w:r>
      <w:proofErr w:type="spellEnd"/>
      <w:r>
        <w:rPr>
          <w:rFonts w:ascii="Times New Roman" w:hAnsi="Times New Roman" w:cs="Times New Roman"/>
          <w:sz w:val="28"/>
          <w:szCs w:val="32"/>
        </w:rPr>
        <w:t xml:space="preserve"> developed a more efficient way of preventing infection. </w:t>
      </w:r>
    </w:p>
    <w:p w14:paraId="0649F1D5" w14:textId="77777777" w:rsidR="007466AC" w:rsidRPr="00187D33" w:rsidRDefault="007466AC" w:rsidP="007466AC">
      <w:pPr>
        <w:pStyle w:val="a8"/>
        <w:numPr>
          <w:ilvl w:val="2"/>
          <w:numId w:val="8"/>
        </w:numPr>
        <w:spacing w:line="480" w:lineRule="auto"/>
        <w:rPr>
          <w:rFonts w:ascii="Times New Roman" w:hAnsi="Times New Roman" w:cs="Times New Roman"/>
          <w:b/>
          <w:bCs/>
          <w:sz w:val="28"/>
          <w:szCs w:val="32"/>
        </w:rPr>
      </w:pPr>
      <w:proofErr w:type="spellStart"/>
      <w:r>
        <w:rPr>
          <w:rFonts w:ascii="Times New Roman" w:hAnsi="Times New Roman" w:cs="Times New Roman"/>
          <w:sz w:val="28"/>
          <w:szCs w:val="32"/>
        </w:rPr>
        <w:lastRenderedPageBreak/>
        <w:t>Peré</w:t>
      </w:r>
      <w:proofErr w:type="spellEnd"/>
      <w:r>
        <w:rPr>
          <w:rFonts w:ascii="Times New Roman" w:hAnsi="Times New Roman" w:cs="Times New Roman"/>
          <w:sz w:val="28"/>
          <w:szCs w:val="32"/>
        </w:rPr>
        <w:t xml:space="preserve"> also developed surgical techniques, introduced the concept of artificial limbs. </w:t>
      </w:r>
    </w:p>
    <w:p w14:paraId="5DCF3465" w14:textId="77777777" w:rsidR="007466AC" w:rsidRPr="00187D33" w:rsidRDefault="007466AC" w:rsidP="007466AC">
      <w:pPr>
        <w:pStyle w:val="a8"/>
        <w:numPr>
          <w:ilvl w:val="2"/>
          <w:numId w:val="8"/>
        </w:numPr>
        <w:spacing w:line="480" w:lineRule="auto"/>
        <w:rPr>
          <w:rFonts w:ascii="Times New Roman" w:hAnsi="Times New Roman" w:cs="Times New Roman"/>
          <w:b/>
          <w:bCs/>
          <w:sz w:val="28"/>
          <w:szCs w:val="32"/>
        </w:rPr>
      </w:pPr>
      <w:r>
        <w:rPr>
          <w:rFonts w:ascii="Times New Roman" w:hAnsi="Times New Roman" w:cs="Times New Roman"/>
          <w:sz w:val="28"/>
          <w:szCs w:val="32"/>
        </w:rPr>
        <w:t xml:space="preserve">In early 1600s, English scholar William Harvey introduced the blood cycle for the first time. </w:t>
      </w:r>
    </w:p>
    <w:p w14:paraId="7119F37C" w14:textId="77777777" w:rsidR="007466AC" w:rsidRPr="00187D33" w:rsidRDefault="007466AC" w:rsidP="007466AC">
      <w:pPr>
        <w:pStyle w:val="a8"/>
        <w:numPr>
          <w:ilvl w:val="2"/>
          <w:numId w:val="8"/>
        </w:numPr>
        <w:spacing w:line="480" w:lineRule="auto"/>
        <w:rPr>
          <w:rFonts w:ascii="Times New Roman" w:hAnsi="Times New Roman" w:cs="Times New Roman"/>
          <w:b/>
          <w:bCs/>
          <w:sz w:val="28"/>
          <w:szCs w:val="32"/>
        </w:rPr>
      </w:pPr>
      <w:r>
        <w:rPr>
          <w:rFonts w:ascii="Times New Roman" w:hAnsi="Times New Roman" w:cs="Times New Roman"/>
          <w:sz w:val="28"/>
          <w:szCs w:val="32"/>
        </w:rPr>
        <w:t xml:space="preserve">In late 1600s, Dutch inventor Anton van Leeuwenhoek invented microscope and saw cells and microorganisms. </w:t>
      </w:r>
    </w:p>
    <w:p w14:paraId="0B9ED25D" w14:textId="77777777" w:rsidR="007466AC" w:rsidRPr="00187D33" w:rsidRDefault="007466AC" w:rsidP="007466AC">
      <w:pPr>
        <w:pStyle w:val="a8"/>
        <w:numPr>
          <w:ilvl w:val="1"/>
          <w:numId w:val="8"/>
        </w:numPr>
        <w:spacing w:line="480" w:lineRule="auto"/>
        <w:rPr>
          <w:rFonts w:ascii="Times New Roman" w:hAnsi="Times New Roman" w:cs="Times New Roman"/>
          <w:b/>
          <w:bCs/>
          <w:sz w:val="28"/>
          <w:szCs w:val="32"/>
        </w:rPr>
      </w:pPr>
      <w:r>
        <w:rPr>
          <w:rFonts w:ascii="Times New Roman" w:hAnsi="Times New Roman" w:cs="Times New Roman"/>
          <w:sz w:val="28"/>
          <w:szCs w:val="32"/>
        </w:rPr>
        <w:t>Transforming Chemistry</w:t>
      </w:r>
    </w:p>
    <w:p w14:paraId="66F8E611" w14:textId="77777777" w:rsidR="007466AC" w:rsidRPr="00187D33" w:rsidRDefault="007466AC" w:rsidP="007466AC">
      <w:pPr>
        <w:pStyle w:val="a8"/>
        <w:numPr>
          <w:ilvl w:val="2"/>
          <w:numId w:val="8"/>
        </w:numPr>
        <w:spacing w:line="480" w:lineRule="auto"/>
        <w:rPr>
          <w:rFonts w:ascii="Times New Roman" w:hAnsi="Times New Roman" w:cs="Times New Roman"/>
          <w:b/>
          <w:bCs/>
          <w:sz w:val="28"/>
          <w:szCs w:val="32"/>
        </w:rPr>
      </w:pPr>
      <w:r>
        <w:rPr>
          <w:rFonts w:ascii="Times New Roman" w:hAnsi="Times New Roman" w:cs="Times New Roman"/>
          <w:sz w:val="28"/>
          <w:szCs w:val="32"/>
        </w:rPr>
        <w:t xml:space="preserve">Chemistry used to be called Alchemy in medieval time. </w:t>
      </w:r>
    </w:p>
    <w:p w14:paraId="759F016D" w14:textId="77777777" w:rsidR="007466AC" w:rsidRPr="00187D33" w:rsidRDefault="007466AC" w:rsidP="007466AC">
      <w:pPr>
        <w:pStyle w:val="a8"/>
        <w:numPr>
          <w:ilvl w:val="3"/>
          <w:numId w:val="8"/>
        </w:numPr>
        <w:spacing w:line="480" w:lineRule="auto"/>
        <w:rPr>
          <w:rFonts w:ascii="Times New Roman" w:hAnsi="Times New Roman" w:cs="Times New Roman"/>
          <w:b/>
          <w:bCs/>
          <w:sz w:val="28"/>
          <w:szCs w:val="32"/>
        </w:rPr>
      </w:pPr>
      <w:proofErr w:type="gramStart"/>
      <w:r>
        <w:rPr>
          <w:rFonts w:ascii="Times New Roman" w:hAnsi="Times New Roman" w:cs="Times New Roman"/>
          <w:sz w:val="28"/>
          <w:szCs w:val="32"/>
        </w:rPr>
        <w:t>Alchemists’</w:t>
      </w:r>
      <w:proofErr w:type="gramEnd"/>
      <w:r>
        <w:rPr>
          <w:rFonts w:ascii="Times New Roman" w:hAnsi="Times New Roman" w:cs="Times New Roman"/>
          <w:sz w:val="28"/>
          <w:szCs w:val="32"/>
        </w:rPr>
        <w:t xml:space="preserve"> practiced of metal and acids laid a base for modern chemistry development. </w:t>
      </w:r>
    </w:p>
    <w:p w14:paraId="700697F9" w14:textId="77777777" w:rsidR="007466AC" w:rsidRPr="00187D33" w:rsidRDefault="007466AC" w:rsidP="007466AC">
      <w:pPr>
        <w:pStyle w:val="a8"/>
        <w:numPr>
          <w:ilvl w:val="2"/>
          <w:numId w:val="8"/>
        </w:numPr>
        <w:spacing w:line="480" w:lineRule="auto"/>
        <w:rPr>
          <w:rFonts w:ascii="Times New Roman" w:hAnsi="Times New Roman" w:cs="Times New Roman"/>
          <w:b/>
          <w:bCs/>
          <w:sz w:val="28"/>
          <w:szCs w:val="32"/>
        </w:rPr>
      </w:pPr>
      <w:r>
        <w:rPr>
          <w:rFonts w:ascii="Times New Roman" w:hAnsi="Times New Roman" w:cs="Times New Roman"/>
          <w:sz w:val="28"/>
          <w:szCs w:val="32"/>
        </w:rPr>
        <w:t xml:space="preserve">1600s, English chemist Robert Boyle explained that all substances are composed of tiny particles instead of viewing chemicals as building blocks of substances. </w:t>
      </w:r>
    </w:p>
    <w:p w14:paraId="48012285" w14:textId="77777777" w:rsidR="007466AC" w:rsidRDefault="007466AC" w:rsidP="007466AC">
      <w:pPr>
        <w:pStyle w:val="a8"/>
        <w:numPr>
          <w:ilvl w:val="0"/>
          <w:numId w:val="8"/>
        </w:numPr>
        <w:spacing w:line="480" w:lineRule="auto"/>
        <w:rPr>
          <w:rFonts w:ascii="Times New Roman" w:hAnsi="Times New Roman" w:cs="Times New Roman"/>
          <w:b/>
          <w:bCs/>
          <w:sz w:val="28"/>
          <w:szCs w:val="32"/>
        </w:rPr>
      </w:pPr>
      <w:r>
        <w:rPr>
          <w:rFonts w:ascii="Times New Roman" w:hAnsi="Times New Roman" w:cs="Times New Roman"/>
          <w:b/>
          <w:bCs/>
          <w:sz w:val="28"/>
          <w:szCs w:val="32"/>
        </w:rPr>
        <w:t>Isaac Newton Links the Sciences</w:t>
      </w:r>
    </w:p>
    <w:p w14:paraId="6E9613EB" w14:textId="77777777" w:rsidR="007466AC" w:rsidRPr="00A129EF" w:rsidRDefault="007466AC" w:rsidP="007466AC">
      <w:pPr>
        <w:pStyle w:val="a8"/>
        <w:numPr>
          <w:ilvl w:val="2"/>
          <w:numId w:val="8"/>
        </w:numPr>
        <w:spacing w:line="480" w:lineRule="auto"/>
        <w:rPr>
          <w:rFonts w:ascii="Times New Roman" w:hAnsi="Times New Roman" w:cs="Times New Roman"/>
          <w:b/>
          <w:bCs/>
          <w:sz w:val="28"/>
          <w:szCs w:val="32"/>
        </w:rPr>
      </w:pPr>
      <w:r>
        <w:rPr>
          <w:rFonts w:ascii="Times New Roman" w:hAnsi="Times New Roman" w:cs="Times New Roman"/>
          <w:sz w:val="28"/>
          <w:szCs w:val="32"/>
        </w:rPr>
        <w:t xml:space="preserve">Developed the term of gravity by showing mathematical calculations. </w:t>
      </w:r>
    </w:p>
    <w:p w14:paraId="0E8702C7" w14:textId="77777777" w:rsidR="007466AC" w:rsidRPr="00E4035F" w:rsidRDefault="007466AC" w:rsidP="007466AC">
      <w:pPr>
        <w:pStyle w:val="a8"/>
        <w:numPr>
          <w:ilvl w:val="2"/>
          <w:numId w:val="8"/>
        </w:numPr>
        <w:spacing w:line="480" w:lineRule="auto"/>
        <w:rPr>
          <w:rFonts w:ascii="Times New Roman" w:hAnsi="Times New Roman" w:cs="Times New Roman"/>
          <w:b/>
          <w:bCs/>
          <w:sz w:val="28"/>
          <w:szCs w:val="32"/>
        </w:rPr>
      </w:pPr>
      <w:r>
        <w:rPr>
          <w:rFonts w:ascii="Times New Roman" w:hAnsi="Times New Roman" w:cs="Times New Roman"/>
          <w:sz w:val="28"/>
          <w:szCs w:val="32"/>
        </w:rPr>
        <w:t xml:space="preserve">Calculus was partially developed by Issac Newton. </w:t>
      </w:r>
    </w:p>
    <w:p w14:paraId="6C824F0D" w14:textId="77777777" w:rsidR="007466AC" w:rsidRDefault="007466AC" w:rsidP="007466AC">
      <w:pPr>
        <w:spacing w:line="480" w:lineRule="auto"/>
        <w:rPr>
          <w:b/>
          <w:bCs/>
          <w:sz w:val="28"/>
          <w:szCs w:val="32"/>
        </w:rPr>
      </w:pPr>
    </w:p>
    <w:p w14:paraId="5E1F9FDB" w14:textId="77777777" w:rsidR="007466AC" w:rsidRDefault="007466AC" w:rsidP="007466AC">
      <w:pPr>
        <w:spacing w:line="480" w:lineRule="auto"/>
        <w:rPr>
          <w:b/>
          <w:bCs/>
          <w:sz w:val="28"/>
          <w:szCs w:val="32"/>
        </w:rPr>
      </w:pPr>
    </w:p>
    <w:p w14:paraId="7E44713E" w14:textId="77777777" w:rsidR="007466AC" w:rsidRDefault="007466AC" w:rsidP="007466AC">
      <w:pPr>
        <w:spacing w:line="480" w:lineRule="auto"/>
        <w:rPr>
          <w:b/>
          <w:bCs/>
          <w:sz w:val="28"/>
          <w:szCs w:val="32"/>
        </w:rPr>
      </w:pPr>
    </w:p>
    <w:p w14:paraId="22B94BD0" w14:textId="77777777" w:rsidR="007466AC" w:rsidRDefault="007466AC" w:rsidP="007466AC">
      <w:pPr>
        <w:spacing w:line="480" w:lineRule="auto"/>
        <w:rPr>
          <w:b/>
          <w:bCs/>
          <w:szCs w:val="28"/>
        </w:rPr>
      </w:pPr>
    </w:p>
    <w:p w14:paraId="399E40CE" w14:textId="77777777" w:rsidR="007466AC" w:rsidRDefault="007466AC" w:rsidP="007466AC">
      <w:pPr>
        <w:spacing w:line="480" w:lineRule="auto"/>
        <w:rPr>
          <w:b/>
          <w:bCs/>
          <w:szCs w:val="28"/>
        </w:rPr>
      </w:pPr>
      <w:r>
        <w:rPr>
          <w:b/>
          <w:bCs/>
          <w:szCs w:val="28"/>
        </w:rPr>
        <w:t>14.1 The Search for Spices</w:t>
      </w:r>
    </w:p>
    <w:p w14:paraId="0728FB4D" w14:textId="77777777" w:rsidR="007466AC" w:rsidRDefault="007466AC" w:rsidP="007466AC">
      <w:pPr>
        <w:pStyle w:val="a8"/>
        <w:numPr>
          <w:ilvl w:val="0"/>
          <w:numId w:val="9"/>
        </w:numPr>
        <w:spacing w:line="480" w:lineRule="auto"/>
        <w:rPr>
          <w:rFonts w:ascii="Times New Roman" w:hAnsi="Times New Roman" w:cs="Times New Roman"/>
          <w:b/>
          <w:bCs/>
          <w:sz w:val="24"/>
          <w:szCs w:val="28"/>
        </w:rPr>
      </w:pPr>
      <w:r>
        <w:rPr>
          <w:rFonts w:ascii="Times New Roman" w:hAnsi="Times New Roman" w:cs="Times New Roman"/>
          <w:b/>
          <w:bCs/>
          <w:sz w:val="24"/>
          <w:szCs w:val="28"/>
        </w:rPr>
        <w:t>Motivation for Exploring the Seas</w:t>
      </w:r>
    </w:p>
    <w:p w14:paraId="4A3D71FE" w14:textId="77777777" w:rsidR="007466AC" w:rsidRPr="008031EF" w:rsidRDefault="007466AC" w:rsidP="007466AC">
      <w:pPr>
        <w:pStyle w:val="a8"/>
        <w:numPr>
          <w:ilvl w:val="1"/>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Europeans traded with Asians long time ago. </w:t>
      </w:r>
    </w:p>
    <w:p w14:paraId="324AFFE1" w14:textId="77777777" w:rsidR="007466AC" w:rsidRPr="008031EF" w:rsidRDefault="007466AC" w:rsidP="007466AC">
      <w:pPr>
        <w:pStyle w:val="a8"/>
        <w:numPr>
          <w:ilvl w:val="1"/>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The Crusades introduced luxury goods to Europe from Asia. </w:t>
      </w:r>
    </w:p>
    <w:p w14:paraId="02473614" w14:textId="77777777" w:rsidR="007466AC" w:rsidRPr="008031EF" w:rsidRDefault="007466AC" w:rsidP="007466AC">
      <w:pPr>
        <w:pStyle w:val="a8"/>
        <w:numPr>
          <w:ilvl w:val="1"/>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Most valued item during their trade was the </w:t>
      </w:r>
      <w:r>
        <w:rPr>
          <w:rFonts w:ascii="Times New Roman" w:hAnsi="Times New Roman" w:cs="Times New Roman"/>
          <w:b/>
          <w:bCs/>
          <w:sz w:val="24"/>
          <w:szCs w:val="28"/>
        </w:rPr>
        <w:t>spices</w:t>
      </w:r>
      <w:r>
        <w:rPr>
          <w:rFonts w:ascii="Times New Roman" w:hAnsi="Times New Roman" w:cs="Times New Roman"/>
          <w:sz w:val="24"/>
          <w:szCs w:val="28"/>
        </w:rPr>
        <w:t>.</w:t>
      </w:r>
    </w:p>
    <w:p w14:paraId="00F260DB" w14:textId="77777777" w:rsidR="007466AC" w:rsidRPr="008031EF" w:rsidRDefault="007466AC" w:rsidP="007466AC">
      <w:pPr>
        <w:pStyle w:val="a8"/>
        <w:numPr>
          <w:ilvl w:val="2"/>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Chief source of spices was Moluccas. </w:t>
      </w:r>
    </w:p>
    <w:p w14:paraId="6D7A5EE4" w14:textId="77777777" w:rsidR="007466AC" w:rsidRPr="008031EF" w:rsidRDefault="007466AC" w:rsidP="007466AC">
      <w:pPr>
        <w:pStyle w:val="a8"/>
        <w:numPr>
          <w:ilvl w:val="1"/>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Most goods from Asia were brought to Europe by Italian traders. They carried the goods from East Mediterranean which had goods previously dropped by the Muslim traders. </w:t>
      </w:r>
    </w:p>
    <w:p w14:paraId="0A973D8C" w14:textId="77777777" w:rsidR="007466AC" w:rsidRPr="008031EF" w:rsidRDefault="007466AC" w:rsidP="007466AC">
      <w:pPr>
        <w:pStyle w:val="a8"/>
        <w:numPr>
          <w:ilvl w:val="1"/>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Other Europeans realized that having direct access to Asia would reduce a large amount of cost which they had previously spent on the Italian traders. </w:t>
      </w:r>
    </w:p>
    <w:p w14:paraId="6720D9BB" w14:textId="77777777" w:rsidR="007466AC" w:rsidRPr="008031EF" w:rsidRDefault="007466AC" w:rsidP="007466AC">
      <w:pPr>
        <w:pStyle w:val="a8"/>
        <w:numPr>
          <w:ilvl w:val="0"/>
          <w:numId w:val="9"/>
        </w:numPr>
        <w:spacing w:line="480" w:lineRule="auto"/>
        <w:rPr>
          <w:rFonts w:ascii="Times New Roman" w:hAnsi="Times New Roman" w:cs="Times New Roman"/>
          <w:b/>
          <w:bCs/>
          <w:sz w:val="24"/>
          <w:szCs w:val="28"/>
        </w:rPr>
      </w:pPr>
      <w:r>
        <w:rPr>
          <w:rFonts w:ascii="Times New Roman" w:hAnsi="Times New Roman" w:cs="Times New Roman"/>
          <w:b/>
          <w:bCs/>
          <w:sz w:val="24"/>
          <w:szCs w:val="28"/>
        </w:rPr>
        <w:t>Portugal Sails East</w:t>
      </w:r>
    </w:p>
    <w:p w14:paraId="724DCBC6" w14:textId="77777777" w:rsidR="007466AC" w:rsidRPr="00052BA8" w:rsidRDefault="007466AC" w:rsidP="007466AC">
      <w:pPr>
        <w:pStyle w:val="a8"/>
        <w:numPr>
          <w:ilvl w:val="2"/>
          <w:numId w:val="9"/>
        </w:numPr>
        <w:spacing w:line="480" w:lineRule="auto"/>
        <w:rPr>
          <w:rFonts w:ascii="Times New Roman" w:hAnsi="Times New Roman" w:cs="Times New Roman"/>
          <w:b/>
          <w:bCs/>
          <w:sz w:val="24"/>
          <w:szCs w:val="28"/>
        </w:rPr>
      </w:pPr>
      <w:r>
        <w:rPr>
          <w:rFonts w:ascii="Times New Roman" w:hAnsi="Times New Roman" w:cs="Times New Roman" w:hint="eastAsia"/>
          <w:sz w:val="24"/>
          <w:szCs w:val="28"/>
        </w:rPr>
        <w:t>P</w:t>
      </w:r>
      <w:r>
        <w:rPr>
          <w:rFonts w:ascii="Times New Roman" w:hAnsi="Times New Roman" w:cs="Times New Roman"/>
          <w:sz w:val="24"/>
          <w:szCs w:val="28"/>
        </w:rPr>
        <w:t xml:space="preserve">rince Henry sponsored the Portugal explorations. </w:t>
      </w:r>
    </w:p>
    <w:p w14:paraId="2D8F59E6" w14:textId="77777777" w:rsidR="007466AC" w:rsidRPr="00D2722B" w:rsidRDefault="007466AC" w:rsidP="007466AC">
      <w:pPr>
        <w:pStyle w:val="a8"/>
        <w:numPr>
          <w:ilvl w:val="1"/>
          <w:numId w:val="9"/>
        </w:numPr>
        <w:spacing w:line="480" w:lineRule="auto"/>
        <w:rPr>
          <w:rFonts w:ascii="Times New Roman" w:hAnsi="Times New Roman" w:cs="Times New Roman"/>
          <w:sz w:val="24"/>
          <w:szCs w:val="28"/>
        </w:rPr>
      </w:pPr>
      <w:r w:rsidRPr="00D2722B">
        <w:rPr>
          <w:rFonts w:ascii="Times New Roman" w:hAnsi="Times New Roman" w:cs="Times New Roman"/>
          <w:sz w:val="24"/>
          <w:szCs w:val="28"/>
        </w:rPr>
        <w:t>Mapping the African Coast</w:t>
      </w:r>
    </w:p>
    <w:p w14:paraId="6F78A6D7" w14:textId="77777777" w:rsidR="007466AC" w:rsidRPr="00052BA8" w:rsidRDefault="007466AC" w:rsidP="007466AC">
      <w:pPr>
        <w:pStyle w:val="a8"/>
        <w:numPr>
          <w:ilvl w:val="2"/>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Prince Henry seized the chance of converting African, who originally believed in Islam or tribal religions, to Christians. </w:t>
      </w:r>
    </w:p>
    <w:p w14:paraId="02A58197" w14:textId="77777777" w:rsidR="007466AC" w:rsidRPr="00052BA8" w:rsidRDefault="007466AC" w:rsidP="007466AC">
      <w:pPr>
        <w:pStyle w:val="a8"/>
        <w:numPr>
          <w:ilvl w:val="2"/>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Prince Henry also wanted to reach Asia in an easier way, with going around the Southern tip of Africa. </w:t>
      </w:r>
    </w:p>
    <w:p w14:paraId="22693E85" w14:textId="77777777" w:rsidR="007466AC" w:rsidRPr="00D2722B" w:rsidRDefault="007466AC" w:rsidP="007466AC">
      <w:pPr>
        <w:pStyle w:val="a8"/>
        <w:numPr>
          <w:ilvl w:val="2"/>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Cartographers – map makers </w:t>
      </w:r>
    </w:p>
    <w:p w14:paraId="3A9044CB" w14:textId="77777777" w:rsidR="007466AC" w:rsidRPr="00D2722B" w:rsidRDefault="007466AC" w:rsidP="007466AC">
      <w:pPr>
        <w:pStyle w:val="a8"/>
        <w:numPr>
          <w:ilvl w:val="1"/>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Seeking India</w:t>
      </w:r>
    </w:p>
    <w:p w14:paraId="4BABED5F" w14:textId="7120E8AD" w:rsidR="007466AC" w:rsidRPr="00D2722B" w:rsidRDefault="007466AC" w:rsidP="007466AC">
      <w:pPr>
        <w:pStyle w:val="a8"/>
        <w:numPr>
          <w:ilvl w:val="2"/>
          <w:numId w:val="9"/>
        </w:numPr>
        <w:spacing w:line="480" w:lineRule="auto"/>
        <w:rPr>
          <w:rFonts w:ascii="Times New Roman" w:hAnsi="Times New Roman" w:cs="Times New Roman"/>
          <w:b/>
          <w:bCs/>
          <w:sz w:val="24"/>
          <w:szCs w:val="28"/>
        </w:rPr>
      </w:pPr>
      <w:r w:rsidRPr="00D2722B">
        <w:rPr>
          <w:rFonts w:ascii="Times New Roman" w:hAnsi="Times New Roman" w:cs="Times New Roman"/>
          <w:sz w:val="24"/>
          <w:szCs w:val="28"/>
        </w:rPr>
        <w:t xml:space="preserve">In </w:t>
      </w:r>
      <w:r w:rsidR="00E4796D">
        <w:rPr>
          <w:rFonts w:ascii="Times New Roman" w:hAnsi="Times New Roman" w:cs="Times New Roman"/>
          <w:sz w:val="24"/>
          <w:szCs w:val="28"/>
        </w:rPr>
        <w:t>1497</w:t>
      </w:r>
      <w:r w:rsidRPr="00D2722B">
        <w:rPr>
          <w:rFonts w:ascii="Times New Roman" w:hAnsi="Times New Roman" w:cs="Times New Roman"/>
          <w:sz w:val="24"/>
          <w:szCs w:val="28"/>
        </w:rPr>
        <w:t xml:space="preserve">, Vasco da Gama led the troupes around the </w:t>
      </w:r>
      <w:r>
        <w:rPr>
          <w:rFonts w:ascii="Times New Roman" w:hAnsi="Times New Roman" w:cs="Times New Roman"/>
          <w:sz w:val="24"/>
          <w:szCs w:val="28"/>
        </w:rPr>
        <w:t xml:space="preserve">Southern tip of Africa (Cape of Good Hope) </w:t>
      </w:r>
    </w:p>
    <w:p w14:paraId="1DBE363F" w14:textId="77777777" w:rsidR="007466AC" w:rsidRPr="00D2722B" w:rsidRDefault="007466AC" w:rsidP="007466AC">
      <w:pPr>
        <w:pStyle w:val="a8"/>
        <w:numPr>
          <w:ilvl w:val="2"/>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Da Gama eventually reached port of Calicut, on the west coast of India. </w:t>
      </w:r>
    </w:p>
    <w:p w14:paraId="2533D579" w14:textId="77777777" w:rsidR="007466AC" w:rsidRPr="00D2722B" w:rsidRDefault="007466AC" w:rsidP="007466AC">
      <w:pPr>
        <w:pStyle w:val="a8"/>
        <w:numPr>
          <w:ilvl w:val="2"/>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Da Gama made large profit out of the spices, and dominated main ports on the coast of India. </w:t>
      </w:r>
    </w:p>
    <w:p w14:paraId="50913A7A" w14:textId="77777777" w:rsidR="007466AC" w:rsidRPr="00931242" w:rsidRDefault="007466AC" w:rsidP="007466AC">
      <w:pPr>
        <w:pStyle w:val="a8"/>
        <w:numPr>
          <w:ilvl w:val="0"/>
          <w:numId w:val="9"/>
        </w:numPr>
        <w:spacing w:line="480" w:lineRule="auto"/>
        <w:rPr>
          <w:rFonts w:ascii="Times New Roman" w:hAnsi="Times New Roman" w:cs="Times New Roman"/>
          <w:b/>
          <w:bCs/>
          <w:sz w:val="24"/>
          <w:szCs w:val="28"/>
        </w:rPr>
      </w:pPr>
      <w:r w:rsidRPr="00931242">
        <w:rPr>
          <w:rFonts w:ascii="Times New Roman" w:hAnsi="Times New Roman" w:cs="Times New Roman"/>
          <w:b/>
          <w:bCs/>
          <w:sz w:val="24"/>
          <w:szCs w:val="28"/>
        </w:rPr>
        <w:t>Columbus Sails West</w:t>
      </w:r>
    </w:p>
    <w:p w14:paraId="6E7D4B03" w14:textId="77777777" w:rsidR="007466AC" w:rsidRPr="00931242" w:rsidRDefault="007466AC" w:rsidP="007466AC">
      <w:pPr>
        <w:pStyle w:val="a8"/>
        <w:numPr>
          <w:ilvl w:val="2"/>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Italian navigator named Christopher Columbus wanted to reach East India, so he voyaged from Europe to the West. </w:t>
      </w:r>
    </w:p>
    <w:p w14:paraId="57B3931F" w14:textId="77777777" w:rsidR="007466AC" w:rsidRPr="00931242" w:rsidRDefault="007466AC" w:rsidP="007466AC">
      <w:pPr>
        <w:pStyle w:val="a8"/>
        <w:numPr>
          <w:ilvl w:val="1"/>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Reaching Faraway Lands</w:t>
      </w:r>
    </w:p>
    <w:p w14:paraId="1F1FEECB" w14:textId="77777777" w:rsidR="007466AC" w:rsidRPr="00931242" w:rsidRDefault="007466AC" w:rsidP="007466AC">
      <w:pPr>
        <w:pStyle w:val="a8"/>
        <w:numPr>
          <w:ilvl w:val="2"/>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Columbus persuaded Ferdinand and Isabella of Spain to sponsor him. </w:t>
      </w:r>
    </w:p>
    <w:p w14:paraId="2718B61E" w14:textId="77777777" w:rsidR="007466AC" w:rsidRPr="00931242" w:rsidRDefault="007466AC" w:rsidP="007466AC">
      <w:pPr>
        <w:pStyle w:val="a8"/>
        <w:numPr>
          <w:ilvl w:val="2"/>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On August 3, 1492, Columbus set sail to the west in three small ships. </w:t>
      </w:r>
    </w:p>
    <w:p w14:paraId="7A0F649A" w14:textId="77777777" w:rsidR="007466AC" w:rsidRPr="00931242" w:rsidRDefault="007466AC" w:rsidP="007466AC">
      <w:pPr>
        <w:pStyle w:val="a8"/>
        <w:numPr>
          <w:ilvl w:val="2"/>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On October 12, a land came in sight. </w:t>
      </w:r>
    </w:p>
    <w:p w14:paraId="3B9361A1" w14:textId="77777777" w:rsidR="007466AC" w:rsidRPr="00931242" w:rsidRDefault="007466AC" w:rsidP="007466AC">
      <w:pPr>
        <w:pStyle w:val="a8"/>
        <w:numPr>
          <w:ilvl w:val="2"/>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He assumed that he encountered the Indies, so he called the people Indians. </w:t>
      </w:r>
    </w:p>
    <w:p w14:paraId="201536BB" w14:textId="77777777" w:rsidR="007466AC" w:rsidRPr="00931242" w:rsidRDefault="007466AC" w:rsidP="007466AC">
      <w:pPr>
        <w:pStyle w:val="a8"/>
        <w:numPr>
          <w:ilvl w:val="1"/>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Dividing the Globe in Half</w:t>
      </w:r>
    </w:p>
    <w:p w14:paraId="68E16438" w14:textId="77777777" w:rsidR="007466AC" w:rsidRPr="00931242" w:rsidRDefault="007466AC" w:rsidP="007466AC">
      <w:pPr>
        <w:pStyle w:val="a8"/>
        <w:numPr>
          <w:ilvl w:val="2"/>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In 1493 Pope Alexander VI set a Line of Demarcation, dividing the non-European world into two zones. Spain has the right to trade and explore on the west side, while Portugal has the right to trade and explore on the east side. </w:t>
      </w:r>
    </w:p>
    <w:p w14:paraId="29CEB2B4" w14:textId="77777777" w:rsidR="007466AC" w:rsidRPr="00931242" w:rsidRDefault="007466AC" w:rsidP="007466AC">
      <w:pPr>
        <w:pStyle w:val="a8"/>
        <w:numPr>
          <w:ilvl w:val="2"/>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The terms of the Line were agreed to in the Treaty of Tordesillas, signed between two countries in 1494. </w:t>
      </w:r>
    </w:p>
    <w:p w14:paraId="79AA6E9E" w14:textId="77777777" w:rsidR="007466AC" w:rsidRPr="00931242" w:rsidRDefault="007466AC" w:rsidP="007466AC">
      <w:pPr>
        <w:pStyle w:val="a8"/>
        <w:numPr>
          <w:ilvl w:val="1"/>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Naming the Western Hemisphere </w:t>
      </w:r>
    </w:p>
    <w:p w14:paraId="1A628B54" w14:textId="77777777" w:rsidR="007466AC" w:rsidRPr="004B289C" w:rsidRDefault="007466AC" w:rsidP="007466AC">
      <w:pPr>
        <w:pStyle w:val="a8"/>
        <w:numPr>
          <w:ilvl w:val="2"/>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In 1507, a German cartographer named the Brazil region as “America”. </w:t>
      </w:r>
    </w:p>
    <w:p w14:paraId="5187C698" w14:textId="77777777" w:rsidR="007466AC" w:rsidRPr="004B289C" w:rsidRDefault="007466AC" w:rsidP="007466AC">
      <w:pPr>
        <w:pStyle w:val="a8"/>
        <w:numPr>
          <w:ilvl w:val="2"/>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The islands Columbus had explored in the Caribbean had been known as the West Indies. </w:t>
      </w:r>
    </w:p>
    <w:p w14:paraId="60DA8E15" w14:textId="77777777" w:rsidR="007466AC" w:rsidRDefault="007466AC" w:rsidP="007466AC">
      <w:pPr>
        <w:pStyle w:val="a8"/>
        <w:numPr>
          <w:ilvl w:val="0"/>
          <w:numId w:val="9"/>
        </w:numPr>
        <w:spacing w:line="480" w:lineRule="auto"/>
        <w:rPr>
          <w:rFonts w:ascii="Times New Roman" w:hAnsi="Times New Roman" w:cs="Times New Roman"/>
          <w:b/>
          <w:bCs/>
          <w:sz w:val="24"/>
          <w:szCs w:val="28"/>
        </w:rPr>
      </w:pPr>
      <w:r>
        <w:rPr>
          <w:rFonts w:ascii="Times New Roman" w:hAnsi="Times New Roman" w:cs="Times New Roman"/>
          <w:b/>
          <w:bCs/>
          <w:sz w:val="24"/>
          <w:szCs w:val="28"/>
        </w:rPr>
        <w:t>The Search for a Direct Route Continues</w:t>
      </w:r>
    </w:p>
    <w:p w14:paraId="3B89A5CE" w14:textId="77777777" w:rsidR="007466AC" w:rsidRPr="004B289C" w:rsidRDefault="007466AC" w:rsidP="007466AC">
      <w:pPr>
        <w:pStyle w:val="a8"/>
        <w:numPr>
          <w:ilvl w:val="1"/>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On September 20, 1519, a Portuguese nobleman named Ferdinand Magellan set out for finding a way to the Pacific with five ships. At last, he reached the coast of South America. </w:t>
      </w:r>
    </w:p>
    <w:p w14:paraId="2AAA9213" w14:textId="77777777" w:rsidR="007466AC" w:rsidRPr="004B289C" w:rsidRDefault="007466AC" w:rsidP="007466AC">
      <w:pPr>
        <w:pStyle w:val="a8"/>
        <w:numPr>
          <w:ilvl w:val="1"/>
          <w:numId w:val="9"/>
        </w:numPr>
        <w:spacing w:line="480" w:lineRule="auto"/>
        <w:rPr>
          <w:rFonts w:ascii="Times New Roman" w:hAnsi="Times New Roman" w:cs="Times New Roman"/>
          <w:b/>
          <w:bCs/>
          <w:sz w:val="24"/>
          <w:szCs w:val="28"/>
        </w:rPr>
      </w:pPr>
      <w:r>
        <w:rPr>
          <w:rFonts w:ascii="Times New Roman" w:hAnsi="Times New Roman" w:cs="Times New Roman" w:hint="eastAsia"/>
          <w:sz w:val="24"/>
          <w:szCs w:val="28"/>
        </w:rPr>
        <w:t>In</w:t>
      </w:r>
      <w:r>
        <w:rPr>
          <w:rFonts w:ascii="Times New Roman" w:hAnsi="Times New Roman" w:cs="Times New Roman"/>
          <w:sz w:val="24"/>
          <w:szCs w:val="28"/>
        </w:rPr>
        <w:t xml:space="preserve"> November 1520, Magellan and his crew entered a bay, and found a strait leading to the Pacific, would later be known as the Magellan Strait. </w:t>
      </w:r>
    </w:p>
    <w:p w14:paraId="6CB2AC41" w14:textId="77777777" w:rsidR="007466AC" w:rsidRPr="004B289C" w:rsidRDefault="007466AC" w:rsidP="007466AC">
      <w:pPr>
        <w:pStyle w:val="a8"/>
        <w:numPr>
          <w:ilvl w:val="1"/>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They sailed for nearly four months, then reached the Philippines, where Magellan was killed. </w:t>
      </w:r>
    </w:p>
    <w:p w14:paraId="1D873326" w14:textId="4188098D" w:rsidR="007466AC" w:rsidRPr="00931242" w:rsidRDefault="007466AC" w:rsidP="007466AC">
      <w:pPr>
        <w:pStyle w:val="a8"/>
        <w:numPr>
          <w:ilvl w:val="1"/>
          <w:numId w:val="9"/>
        </w:numPr>
        <w:spacing w:line="480" w:lineRule="auto"/>
        <w:rPr>
          <w:rFonts w:ascii="Times New Roman" w:hAnsi="Times New Roman" w:cs="Times New Roman"/>
          <w:b/>
          <w:bCs/>
          <w:sz w:val="24"/>
          <w:szCs w:val="28"/>
        </w:rPr>
      </w:pPr>
      <w:r>
        <w:rPr>
          <w:rFonts w:ascii="Times New Roman" w:hAnsi="Times New Roman" w:cs="Times New Roman"/>
          <w:sz w:val="24"/>
          <w:szCs w:val="28"/>
        </w:rPr>
        <w:t xml:space="preserve">After setting out from Portugal for three years, the remaining survivors came back to Spain. </w:t>
      </w:r>
      <w:r w:rsidR="00E4796D" w:rsidRPr="00E4796D">
        <w:rPr>
          <w:rFonts w:ascii="Times New Roman" w:hAnsi="Times New Roman" w:cs="Times New Roman"/>
          <w:sz w:val="24"/>
          <w:szCs w:val="28"/>
        </w:rPr>
        <w:t>Magellan’s expedition is considered the first to circumnavigate the Earth, even though Magellan himself did not survive the journey.</w:t>
      </w:r>
    </w:p>
    <w:p w14:paraId="66C2041B" w14:textId="77777777" w:rsidR="007466AC" w:rsidRDefault="007466AC" w:rsidP="007466AC">
      <w:pPr>
        <w:spacing w:line="480" w:lineRule="auto"/>
        <w:rPr>
          <w:b/>
          <w:bCs/>
          <w:sz w:val="28"/>
          <w:szCs w:val="32"/>
        </w:rPr>
      </w:pPr>
    </w:p>
    <w:p w14:paraId="3C246EB4" w14:textId="77777777" w:rsidR="007466AC" w:rsidRDefault="007466AC" w:rsidP="007466AC">
      <w:pPr>
        <w:spacing w:line="480" w:lineRule="auto"/>
        <w:rPr>
          <w:b/>
          <w:bCs/>
          <w:sz w:val="28"/>
          <w:szCs w:val="32"/>
        </w:rPr>
      </w:pPr>
    </w:p>
    <w:p w14:paraId="5CB7C2A2" w14:textId="77777777" w:rsidR="007466AC" w:rsidRDefault="007466AC" w:rsidP="007466AC">
      <w:pPr>
        <w:spacing w:line="480" w:lineRule="auto"/>
        <w:rPr>
          <w:b/>
          <w:bCs/>
          <w:sz w:val="28"/>
          <w:szCs w:val="32"/>
        </w:rPr>
      </w:pPr>
    </w:p>
    <w:p w14:paraId="10B2B97D" w14:textId="77777777" w:rsidR="007466AC" w:rsidRDefault="007466AC" w:rsidP="007466AC">
      <w:pPr>
        <w:spacing w:line="480" w:lineRule="auto"/>
        <w:rPr>
          <w:b/>
          <w:bCs/>
          <w:sz w:val="28"/>
          <w:szCs w:val="32"/>
        </w:rPr>
      </w:pPr>
    </w:p>
    <w:p w14:paraId="3382B4D2" w14:textId="77777777" w:rsidR="007466AC" w:rsidRDefault="007466AC" w:rsidP="007466AC">
      <w:pPr>
        <w:spacing w:line="480" w:lineRule="auto"/>
        <w:rPr>
          <w:b/>
          <w:bCs/>
          <w:sz w:val="28"/>
          <w:szCs w:val="32"/>
        </w:rPr>
      </w:pPr>
    </w:p>
    <w:p w14:paraId="385FAFE9" w14:textId="77777777" w:rsidR="007466AC" w:rsidRDefault="007466AC" w:rsidP="007466AC">
      <w:pPr>
        <w:spacing w:line="480" w:lineRule="auto"/>
        <w:rPr>
          <w:b/>
          <w:bCs/>
          <w:sz w:val="28"/>
          <w:szCs w:val="32"/>
        </w:rPr>
      </w:pPr>
    </w:p>
    <w:p w14:paraId="49EC4C65" w14:textId="77777777" w:rsidR="007466AC" w:rsidRPr="00593A8C" w:rsidRDefault="007466AC" w:rsidP="007466AC">
      <w:pPr>
        <w:spacing w:before="100" w:beforeAutospacing="1" w:after="100" w:afterAutospacing="1" w:line="480" w:lineRule="auto"/>
        <w:outlineLvl w:val="2"/>
        <w:rPr>
          <w:rFonts w:eastAsia="Times New Roman"/>
        </w:rPr>
      </w:pPr>
      <w:r>
        <w:rPr>
          <w:rFonts w:eastAsia="Times New Roman"/>
        </w:rPr>
        <w:t>6.1</w:t>
      </w:r>
      <w:r w:rsidRPr="00593A8C">
        <w:rPr>
          <w:rFonts w:eastAsia="Times New Roman"/>
        </w:rPr>
        <w:t xml:space="preserve"> Civilizations of Mesoamerica</w:t>
      </w:r>
    </w:p>
    <w:p w14:paraId="093B94DD" w14:textId="77777777" w:rsidR="007466AC" w:rsidRPr="00593A8C" w:rsidRDefault="007466AC" w:rsidP="007466AC">
      <w:pPr>
        <w:spacing w:before="100" w:beforeAutospacing="1" w:after="100" w:afterAutospacing="1" w:line="480" w:lineRule="auto"/>
        <w:outlineLvl w:val="3"/>
        <w:rPr>
          <w:rFonts w:eastAsia="Times New Roman"/>
        </w:rPr>
      </w:pPr>
      <w:r>
        <w:rPr>
          <w:rFonts w:eastAsia="Times New Roman"/>
        </w:rPr>
        <w:t xml:space="preserve">A) </w:t>
      </w:r>
      <w:r w:rsidRPr="00593A8C">
        <w:rPr>
          <w:rFonts w:eastAsia="Times New Roman"/>
        </w:rPr>
        <w:t>People Settle in the Americas</w:t>
      </w:r>
    </w:p>
    <w:p w14:paraId="4DCA916A" w14:textId="77777777" w:rsidR="007466AC" w:rsidRPr="00593A8C" w:rsidRDefault="007466AC" w:rsidP="007466AC">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Migration to the Americas</w:t>
      </w:r>
    </w:p>
    <w:p w14:paraId="6F397303" w14:textId="77777777" w:rsidR="007466AC" w:rsidRPr="00593A8C" w:rsidRDefault="007466AC" w:rsidP="007466AC">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Occurred between 60,000 and 18,000 B.C., likely from Asia.</w:t>
      </w:r>
    </w:p>
    <w:p w14:paraId="09FE1C53" w14:textId="77777777" w:rsidR="007466AC" w:rsidRPr="00593A8C" w:rsidRDefault="007466AC" w:rsidP="007466AC">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Took place during the last Ice Age when sea levels dropped.</w:t>
      </w:r>
    </w:p>
    <w:p w14:paraId="749154B8" w14:textId="77777777" w:rsidR="007466AC" w:rsidRPr="00593A8C" w:rsidRDefault="007466AC" w:rsidP="007466AC">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A land bridge (now the Bering Strait) connected Siberia and Alaska.</w:t>
      </w:r>
    </w:p>
    <w:p w14:paraId="066C1C5F" w14:textId="77777777" w:rsidR="007466AC" w:rsidRPr="00593A8C" w:rsidRDefault="007466AC" w:rsidP="007466AC">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Migration possibly occurred along coastal routes via small boats, not just the land bridge.</w:t>
      </w:r>
    </w:p>
    <w:p w14:paraId="7C890FD9" w14:textId="77777777" w:rsidR="007466AC" w:rsidRPr="00593A8C" w:rsidRDefault="007466AC" w:rsidP="007466AC">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Adaptation to Environments</w:t>
      </w:r>
    </w:p>
    <w:p w14:paraId="3131DF89" w14:textId="77777777" w:rsidR="007466AC" w:rsidRPr="00593A8C" w:rsidRDefault="007466AC" w:rsidP="007466AC">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Settlers spread through diverse regions—icy lands in the north, rainforests near the equator, and deserts in the south.</w:t>
      </w:r>
    </w:p>
    <w:p w14:paraId="61594D3B" w14:textId="77777777" w:rsidR="007466AC" w:rsidRPr="00593A8C" w:rsidRDefault="007466AC" w:rsidP="007466AC">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Adapted by developing hunting skills and domesticating plants and animals.</w:t>
      </w:r>
    </w:p>
    <w:p w14:paraId="39F4AEB2" w14:textId="77777777" w:rsidR="007466AC" w:rsidRPr="00593A8C" w:rsidRDefault="007466AC" w:rsidP="007466AC">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Agricultural Developments</w:t>
      </w:r>
    </w:p>
    <w:p w14:paraId="7ADEA978" w14:textId="77777777" w:rsidR="007466AC" w:rsidRPr="00593A8C" w:rsidRDefault="007466AC" w:rsidP="007466AC">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Between 8500 B.C. and 2000 B.C., people began farming.</w:t>
      </w:r>
    </w:p>
    <w:p w14:paraId="4B185362" w14:textId="77777777" w:rsidR="007466AC" w:rsidRPr="00593A8C" w:rsidRDefault="007466AC" w:rsidP="007466AC">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Crops in Mesoamerica included maize (corn), beans, squash, peppers, tomatoes, and sweet potatoes.</w:t>
      </w:r>
    </w:p>
    <w:p w14:paraId="7F43BAED" w14:textId="77777777" w:rsidR="007466AC" w:rsidRPr="00593A8C" w:rsidRDefault="007466AC" w:rsidP="007466AC">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 xml:space="preserve">In South America, crops included maize and cassava; llamas were domesticated for wool and </w:t>
      </w:r>
      <w:proofErr w:type="spellStart"/>
      <w:r w:rsidRPr="00593A8C">
        <w:rPr>
          <w:rFonts w:eastAsia="Times New Roman"/>
        </w:rPr>
        <w:t>labo</w:t>
      </w:r>
      <w:r>
        <w:rPr>
          <w:rFonts w:eastAsia="Times New Roman"/>
        </w:rPr>
        <w:t>u</w:t>
      </w:r>
      <w:r w:rsidRPr="00593A8C">
        <w:rPr>
          <w:rFonts w:eastAsia="Times New Roman"/>
        </w:rPr>
        <w:t>r</w:t>
      </w:r>
      <w:proofErr w:type="spellEnd"/>
      <w:r w:rsidRPr="00593A8C">
        <w:rPr>
          <w:rFonts w:eastAsia="Times New Roman"/>
        </w:rPr>
        <w:t>.</w:t>
      </w:r>
    </w:p>
    <w:p w14:paraId="64671E9D" w14:textId="77777777" w:rsidR="007466AC" w:rsidRPr="00593A8C" w:rsidRDefault="007466AC" w:rsidP="007466AC">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Village and City Formation</w:t>
      </w:r>
    </w:p>
    <w:p w14:paraId="630E6B4A" w14:textId="77777777" w:rsidR="007466AC" w:rsidRPr="00593A8C" w:rsidRDefault="007466AC" w:rsidP="007466AC">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By 3000 B.C. in South America and 1500 B.C. in Mesoamerica, settled farming villages emerged.</w:t>
      </w:r>
    </w:p>
    <w:p w14:paraId="3B36D232" w14:textId="77777777" w:rsidR="007466AC" w:rsidRPr="00593A8C" w:rsidRDefault="007466AC" w:rsidP="007466AC">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These villages eventually grew into the first cities of the Americas.</w:t>
      </w:r>
    </w:p>
    <w:p w14:paraId="412A999D" w14:textId="77777777" w:rsidR="007466AC" w:rsidRPr="00593A8C" w:rsidRDefault="007466AC" w:rsidP="007466AC">
      <w:pPr>
        <w:spacing w:before="100" w:beforeAutospacing="1" w:after="100" w:afterAutospacing="1" w:line="480" w:lineRule="auto"/>
        <w:outlineLvl w:val="3"/>
        <w:rPr>
          <w:rFonts w:eastAsia="Times New Roman"/>
        </w:rPr>
      </w:pPr>
      <w:r>
        <w:rPr>
          <w:rFonts w:eastAsia="Times New Roman"/>
        </w:rPr>
        <w:t xml:space="preserve">B) </w:t>
      </w:r>
      <w:proofErr w:type="spellStart"/>
      <w:r w:rsidRPr="00593A8C">
        <w:rPr>
          <w:rFonts w:eastAsia="Times New Roman"/>
        </w:rPr>
        <w:t>Civili</w:t>
      </w:r>
      <w:r>
        <w:rPr>
          <w:rFonts w:eastAsia="Times New Roman"/>
        </w:rPr>
        <w:t>s</w:t>
      </w:r>
      <w:r w:rsidRPr="00593A8C">
        <w:rPr>
          <w:rFonts w:eastAsia="Times New Roman"/>
        </w:rPr>
        <w:t>ation</w:t>
      </w:r>
      <w:proofErr w:type="spellEnd"/>
      <w:r w:rsidRPr="00593A8C">
        <w:rPr>
          <w:rFonts w:eastAsia="Times New Roman"/>
        </w:rPr>
        <w:t xml:space="preserve"> Arises with the Olmecs</w:t>
      </w:r>
    </w:p>
    <w:p w14:paraId="1A53E086" w14:textId="77777777" w:rsidR="007466AC" w:rsidRPr="00593A8C" w:rsidRDefault="007466AC" w:rsidP="007466AC">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Location and Timeframe</w:t>
      </w:r>
    </w:p>
    <w:p w14:paraId="1ED928E8" w14:textId="77777777" w:rsidR="007466AC" w:rsidRPr="00593A8C" w:rsidRDefault="007466AC" w:rsidP="007466AC">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Emerged along the Gulf Coast of Mexico in tropical forests.</w:t>
      </w:r>
    </w:p>
    <w:p w14:paraId="0C0316EA" w14:textId="7388F040" w:rsidR="007466AC" w:rsidRPr="00593A8C" w:rsidRDefault="007466AC" w:rsidP="007466AC">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Flourished from about 1</w:t>
      </w:r>
      <w:r w:rsidR="00E4796D">
        <w:rPr>
          <w:rFonts w:eastAsia="Times New Roman"/>
        </w:rPr>
        <w:t>2</w:t>
      </w:r>
      <w:r w:rsidRPr="00593A8C">
        <w:rPr>
          <w:rFonts w:eastAsia="Times New Roman"/>
        </w:rPr>
        <w:t>00 B.C. to 400 B.C.</w:t>
      </w:r>
    </w:p>
    <w:p w14:paraId="6D92BF2F" w14:textId="77777777" w:rsidR="007466AC" w:rsidRPr="00593A8C" w:rsidRDefault="007466AC" w:rsidP="007466AC">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Social Structure</w:t>
      </w:r>
    </w:p>
    <w:p w14:paraId="31BD6669" w14:textId="77777777" w:rsidR="007466AC" w:rsidRPr="00593A8C" w:rsidRDefault="007466AC" w:rsidP="007466AC">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Dominated by a powerful class of priests and nobles.</w:t>
      </w:r>
    </w:p>
    <w:p w14:paraId="4A0E990B" w14:textId="77777777" w:rsidR="007466AC" w:rsidRPr="00593A8C" w:rsidRDefault="007466AC" w:rsidP="007466AC">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Pr>
          <w:rFonts w:eastAsia="Times New Roman"/>
        </w:rPr>
        <w:t>The e</w:t>
      </w:r>
      <w:r w:rsidRPr="00593A8C">
        <w:rPr>
          <w:rFonts w:eastAsia="Times New Roman"/>
        </w:rPr>
        <w:t xml:space="preserve">lite lived in ceremonial </w:t>
      </w:r>
      <w:proofErr w:type="spellStart"/>
      <w:r w:rsidRPr="00593A8C">
        <w:rPr>
          <w:rFonts w:eastAsia="Times New Roman"/>
        </w:rPr>
        <w:t>cent</w:t>
      </w:r>
      <w:r>
        <w:rPr>
          <w:rFonts w:eastAsia="Times New Roman"/>
        </w:rPr>
        <w:t>re</w:t>
      </w:r>
      <w:r w:rsidRPr="00593A8C">
        <w:rPr>
          <w:rFonts w:eastAsia="Times New Roman"/>
        </w:rPr>
        <w:t>s</w:t>
      </w:r>
      <w:proofErr w:type="spellEnd"/>
      <w:r w:rsidRPr="00593A8C">
        <w:rPr>
          <w:rFonts w:eastAsia="Times New Roman"/>
        </w:rPr>
        <w:t>; common people lived in surrounding villages.</w:t>
      </w:r>
    </w:p>
    <w:p w14:paraId="2D121F1A" w14:textId="77777777" w:rsidR="007466AC" w:rsidRPr="00593A8C" w:rsidRDefault="007466AC" w:rsidP="007466AC">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Art and Architecture</w:t>
      </w:r>
    </w:p>
    <w:p w14:paraId="2B3FF5B3" w14:textId="77777777" w:rsidR="007466AC" w:rsidRPr="00593A8C" w:rsidRDefault="007466AC" w:rsidP="007466AC">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Known for colossal stone heads (up to 40 tons), likely representing rulers.</w:t>
      </w:r>
    </w:p>
    <w:p w14:paraId="4FC191EB" w14:textId="77777777" w:rsidR="007466AC" w:rsidRPr="00593A8C" w:rsidRDefault="007466AC" w:rsidP="007466AC">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Also created jade figurines and other stone artworks.</w:t>
      </w:r>
    </w:p>
    <w:p w14:paraId="5007BF8F" w14:textId="77777777" w:rsidR="007466AC" w:rsidRPr="00593A8C" w:rsidRDefault="007466AC" w:rsidP="007466AC">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Technological Achievements</w:t>
      </w:r>
    </w:p>
    <w:p w14:paraId="544CACF6" w14:textId="77777777" w:rsidR="007466AC" w:rsidRPr="00593A8C" w:rsidRDefault="007466AC" w:rsidP="007466AC">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 xml:space="preserve">Built ceremonial </w:t>
      </w:r>
      <w:proofErr w:type="spellStart"/>
      <w:r w:rsidRPr="00593A8C">
        <w:rPr>
          <w:rFonts w:eastAsia="Times New Roman"/>
        </w:rPr>
        <w:t>cent</w:t>
      </w:r>
      <w:r>
        <w:rPr>
          <w:rFonts w:eastAsia="Times New Roman"/>
        </w:rPr>
        <w:t>re</w:t>
      </w:r>
      <w:r w:rsidRPr="00593A8C">
        <w:rPr>
          <w:rFonts w:eastAsia="Times New Roman"/>
        </w:rPr>
        <w:t>s</w:t>
      </w:r>
      <w:proofErr w:type="spellEnd"/>
      <w:r w:rsidRPr="00593A8C">
        <w:rPr>
          <w:rFonts w:eastAsia="Times New Roman"/>
        </w:rPr>
        <w:t xml:space="preserve"> without wheeled vehicles or draft animals.</w:t>
      </w:r>
    </w:p>
    <w:p w14:paraId="1C94354F" w14:textId="77777777" w:rsidR="007466AC" w:rsidRPr="00593A8C" w:rsidRDefault="007466AC" w:rsidP="007466AC">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Invented a calendar system.</w:t>
      </w:r>
    </w:p>
    <w:p w14:paraId="7CCDC64D" w14:textId="77777777" w:rsidR="007466AC" w:rsidRPr="00593A8C" w:rsidRDefault="007466AC" w:rsidP="007466AC">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Developed hieroglyphic writing carved into stone.</w:t>
      </w:r>
    </w:p>
    <w:p w14:paraId="7D3D776C" w14:textId="77777777" w:rsidR="007466AC" w:rsidRPr="00593A8C" w:rsidRDefault="007466AC" w:rsidP="007466AC">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Trade and Cultural Influence</w:t>
      </w:r>
    </w:p>
    <w:p w14:paraId="3A1B6963" w14:textId="77777777" w:rsidR="007466AC" w:rsidRPr="00593A8C" w:rsidRDefault="007466AC" w:rsidP="007466AC">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Engaged in wide-ranging trade.</w:t>
      </w:r>
    </w:p>
    <w:p w14:paraId="48A6DE3F" w14:textId="77777777" w:rsidR="007466AC" w:rsidRPr="00593A8C" w:rsidRDefault="007466AC" w:rsidP="007466AC">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Cultural motifs such as jaguars and serpents influenced later Mesoamerican societies.</w:t>
      </w:r>
    </w:p>
    <w:p w14:paraId="44A8E436" w14:textId="77777777" w:rsidR="007466AC" w:rsidRPr="00593A8C" w:rsidRDefault="007466AC" w:rsidP="007466AC">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Regarded as the “mother culture” of Mesoamerica for their foundational contributions.</w:t>
      </w:r>
    </w:p>
    <w:p w14:paraId="1E47D6D8" w14:textId="77777777" w:rsidR="007466AC" w:rsidRDefault="007466AC" w:rsidP="007466AC">
      <w:pPr>
        <w:spacing w:line="480" w:lineRule="auto"/>
        <w:rPr>
          <w:rFonts w:eastAsia="Times New Roman"/>
        </w:rPr>
      </w:pPr>
    </w:p>
    <w:p w14:paraId="4509CD2C" w14:textId="77777777" w:rsidR="007466AC" w:rsidRDefault="007466AC" w:rsidP="007466AC">
      <w:pPr>
        <w:spacing w:line="480" w:lineRule="auto"/>
        <w:rPr>
          <w:rFonts w:eastAsia="Times New Roman"/>
        </w:rPr>
      </w:pPr>
    </w:p>
    <w:p w14:paraId="2410ED5F" w14:textId="77777777" w:rsidR="007466AC" w:rsidRDefault="007466AC" w:rsidP="007466AC">
      <w:pPr>
        <w:spacing w:line="480" w:lineRule="auto"/>
        <w:rPr>
          <w:rFonts w:eastAsia="Times New Roman"/>
        </w:rPr>
      </w:pPr>
    </w:p>
    <w:p w14:paraId="386F2DEE" w14:textId="77777777" w:rsidR="007466AC" w:rsidRPr="00593A8C" w:rsidRDefault="007466AC" w:rsidP="007466AC">
      <w:pPr>
        <w:spacing w:line="480" w:lineRule="auto"/>
        <w:rPr>
          <w:rFonts w:eastAsia="Times New Roman"/>
        </w:rPr>
      </w:pPr>
    </w:p>
    <w:p w14:paraId="1C41C3D4" w14:textId="77777777" w:rsidR="007466AC" w:rsidRPr="00593A8C" w:rsidRDefault="007466AC" w:rsidP="007466AC">
      <w:pPr>
        <w:spacing w:before="100" w:beforeAutospacing="1" w:after="100" w:afterAutospacing="1" w:line="480" w:lineRule="auto"/>
        <w:outlineLvl w:val="2"/>
        <w:rPr>
          <w:rFonts w:eastAsia="Times New Roman"/>
        </w:rPr>
      </w:pPr>
      <w:r>
        <w:rPr>
          <w:rFonts w:eastAsia="Times New Roman"/>
        </w:rPr>
        <w:t xml:space="preserve">6.2 </w:t>
      </w:r>
      <w:r w:rsidRPr="00593A8C">
        <w:rPr>
          <w:rFonts w:eastAsia="Times New Roman"/>
        </w:rPr>
        <w:t xml:space="preserve">Andean </w:t>
      </w:r>
      <w:proofErr w:type="spellStart"/>
      <w:r w:rsidRPr="00593A8C">
        <w:rPr>
          <w:rFonts w:eastAsia="Times New Roman"/>
        </w:rPr>
        <w:t>Civili</w:t>
      </w:r>
      <w:r>
        <w:rPr>
          <w:rFonts w:eastAsia="Times New Roman"/>
        </w:rPr>
        <w:t>s</w:t>
      </w:r>
      <w:r w:rsidRPr="00593A8C">
        <w:rPr>
          <w:rFonts w:eastAsia="Times New Roman"/>
        </w:rPr>
        <w:t>ations</w:t>
      </w:r>
      <w:proofErr w:type="spellEnd"/>
    </w:p>
    <w:p w14:paraId="2202509E" w14:textId="77777777" w:rsidR="007466AC" w:rsidRPr="00593A8C" w:rsidRDefault="007466AC" w:rsidP="007466AC">
      <w:pPr>
        <w:spacing w:before="100" w:beforeAutospacing="1" w:after="100" w:afterAutospacing="1" w:line="480" w:lineRule="auto"/>
        <w:outlineLvl w:val="3"/>
        <w:rPr>
          <w:rFonts w:eastAsia="Times New Roman"/>
        </w:rPr>
      </w:pPr>
      <w:r>
        <w:rPr>
          <w:rFonts w:eastAsia="Times New Roman"/>
        </w:rPr>
        <w:t xml:space="preserve">A) </w:t>
      </w:r>
      <w:r w:rsidRPr="00593A8C">
        <w:rPr>
          <w:rFonts w:eastAsia="Times New Roman"/>
        </w:rPr>
        <w:t>Cultures Develop in the Andes</w:t>
      </w:r>
    </w:p>
    <w:p w14:paraId="4DDB8481" w14:textId="77777777" w:rsidR="007466AC" w:rsidRPr="00593A8C" w:rsidRDefault="007466AC" w:rsidP="007466AC">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Geographic Setting</w:t>
      </w:r>
    </w:p>
    <w:p w14:paraId="79773129" w14:textId="77777777" w:rsidR="007466AC" w:rsidRPr="00593A8C" w:rsidRDefault="007466AC" w:rsidP="007466AC">
      <w:pPr>
        <w:numPr>
          <w:ilvl w:val="1"/>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Andean region includes coastal deserts, high mountain plateaus, and jungles east of the Andes.</w:t>
      </w:r>
    </w:p>
    <w:p w14:paraId="6CA5EC1A" w14:textId="77777777" w:rsidR="007466AC" w:rsidRPr="00593A8C" w:rsidRDefault="007466AC" w:rsidP="007466AC">
      <w:pPr>
        <w:numPr>
          <w:ilvl w:val="1"/>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Harsh climate and geography required significant adaptation.</w:t>
      </w:r>
    </w:p>
    <w:p w14:paraId="345F852D" w14:textId="77777777" w:rsidR="007466AC" w:rsidRPr="00593A8C" w:rsidRDefault="007466AC" w:rsidP="007466AC">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Early Settlements and Agriculture</w:t>
      </w:r>
    </w:p>
    <w:p w14:paraId="4F84E032" w14:textId="77777777" w:rsidR="007466AC" w:rsidRPr="00593A8C" w:rsidRDefault="007466AC" w:rsidP="007466AC">
      <w:pPr>
        <w:numPr>
          <w:ilvl w:val="1"/>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Coastal fishing villages in Peru and Chile were the first settlements.</w:t>
      </w:r>
    </w:p>
    <w:p w14:paraId="3799B7A1" w14:textId="77777777" w:rsidR="007466AC" w:rsidRPr="00593A8C" w:rsidRDefault="007466AC" w:rsidP="007466AC">
      <w:pPr>
        <w:numPr>
          <w:ilvl w:val="1"/>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Inland farming developed in river valleys and plateaus.</w:t>
      </w:r>
    </w:p>
    <w:p w14:paraId="1F2670AF" w14:textId="77777777" w:rsidR="007466AC" w:rsidRPr="00593A8C" w:rsidRDefault="007466AC" w:rsidP="007466AC">
      <w:pPr>
        <w:numPr>
          <w:ilvl w:val="1"/>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Crops included maize, cotton, squash, and beans; over 700 types of potatoes were cultivated.</w:t>
      </w:r>
    </w:p>
    <w:p w14:paraId="20BDB135" w14:textId="77777777" w:rsidR="007466AC" w:rsidRPr="00593A8C" w:rsidRDefault="007466AC" w:rsidP="007466AC">
      <w:pPr>
        <w:numPr>
          <w:ilvl w:val="1"/>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 xml:space="preserve">Llamas and alpacas were domesticated for </w:t>
      </w:r>
      <w:proofErr w:type="spellStart"/>
      <w:r w:rsidRPr="00593A8C">
        <w:rPr>
          <w:rFonts w:eastAsia="Times New Roman"/>
        </w:rPr>
        <w:t>labo</w:t>
      </w:r>
      <w:r>
        <w:rPr>
          <w:rFonts w:eastAsia="Times New Roman"/>
        </w:rPr>
        <w:t>u</w:t>
      </w:r>
      <w:r w:rsidRPr="00593A8C">
        <w:rPr>
          <w:rFonts w:eastAsia="Times New Roman"/>
        </w:rPr>
        <w:t>r</w:t>
      </w:r>
      <w:proofErr w:type="spellEnd"/>
      <w:r w:rsidRPr="00593A8C">
        <w:rPr>
          <w:rFonts w:eastAsia="Times New Roman"/>
        </w:rPr>
        <w:t>, meat, and wool.</w:t>
      </w:r>
    </w:p>
    <w:p w14:paraId="28440A9C" w14:textId="77777777" w:rsidR="007466AC" w:rsidRPr="00593A8C" w:rsidRDefault="007466AC" w:rsidP="007466AC">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Cultural Achievements</w:t>
      </w:r>
    </w:p>
    <w:p w14:paraId="5557B9AB" w14:textId="77777777" w:rsidR="007466AC" w:rsidRPr="00593A8C" w:rsidRDefault="007466AC" w:rsidP="007466AC">
      <w:pPr>
        <w:numPr>
          <w:ilvl w:val="1"/>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 xml:space="preserve">Built ceremonial </w:t>
      </w:r>
      <w:proofErr w:type="spellStart"/>
      <w:r w:rsidRPr="00593A8C">
        <w:rPr>
          <w:rFonts w:eastAsia="Times New Roman"/>
        </w:rPr>
        <w:t>cent</w:t>
      </w:r>
      <w:r>
        <w:rPr>
          <w:rFonts w:eastAsia="Times New Roman"/>
        </w:rPr>
        <w:t>re</w:t>
      </w:r>
      <w:r w:rsidRPr="00593A8C">
        <w:rPr>
          <w:rFonts w:eastAsia="Times New Roman"/>
        </w:rPr>
        <w:t>s</w:t>
      </w:r>
      <w:proofErr w:type="spellEnd"/>
      <w:r w:rsidRPr="00593A8C">
        <w:rPr>
          <w:rFonts w:eastAsia="Times New Roman"/>
        </w:rPr>
        <w:t>.</w:t>
      </w:r>
    </w:p>
    <w:p w14:paraId="217ABB67" w14:textId="77777777" w:rsidR="007466AC" w:rsidRPr="00593A8C" w:rsidRDefault="007466AC" w:rsidP="007466AC">
      <w:pPr>
        <w:numPr>
          <w:ilvl w:val="1"/>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Developed pottery, weaving, and irrigation techniques.</w:t>
      </w:r>
    </w:p>
    <w:p w14:paraId="7C740F91" w14:textId="77777777" w:rsidR="007466AC" w:rsidRPr="00593A8C" w:rsidRDefault="007466AC" w:rsidP="007466AC">
      <w:pPr>
        <w:spacing w:before="100" w:beforeAutospacing="1" w:after="100" w:afterAutospacing="1" w:line="480" w:lineRule="auto"/>
        <w:outlineLvl w:val="3"/>
        <w:rPr>
          <w:rFonts w:eastAsia="Times New Roman"/>
        </w:rPr>
      </w:pPr>
      <w:r>
        <w:rPr>
          <w:rFonts w:eastAsia="Times New Roman"/>
        </w:rPr>
        <w:t xml:space="preserve">B) </w:t>
      </w:r>
      <w:r w:rsidRPr="00593A8C">
        <w:rPr>
          <w:rFonts w:eastAsia="Times New Roman"/>
        </w:rPr>
        <w:t>Notable Andean Cultures</w:t>
      </w:r>
    </w:p>
    <w:p w14:paraId="0B8633E0" w14:textId="77777777" w:rsidR="007466AC" w:rsidRPr="00593A8C" w:rsidRDefault="007466AC" w:rsidP="007466A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proofErr w:type="spellStart"/>
      <w:r w:rsidRPr="00593A8C">
        <w:rPr>
          <w:rFonts w:eastAsia="Times New Roman"/>
        </w:rPr>
        <w:t>Chavín</w:t>
      </w:r>
      <w:proofErr w:type="spellEnd"/>
      <w:r w:rsidRPr="00593A8C">
        <w:rPr>
          <w:rFonts w:eastAsia="Times New Roman"/>
        </w:rPr>
        <w:t xml:space="preserve"> (c. 900–200 B.C.)</w:t>
      </w:r>
    </w:p>
    <w:p w14:paraId="3680D824" w14:textId="77777777" w:rsidR="007466AC" w:rsidRPr="00593A8C" w:rsidRDefault="007466AC" w:rsidP="007466AC">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 xml:space="preserve">Located at </w:t>
      </w:r>
      <w:proofErr w:type="spellStart"/>
      <w:r w:rsidRPr="00593A8C">
        <w:rPr>
          <w:rFonts w:eastAsia="Times New Roman"/>
        </w:rPr>
        <w:t>Chavín</w:t>
      </w:r>
      <w:proofErr w:type="spellEnd"/>
      <w:r w:rsidRPr="00593A8C">
        <w:rPr>
          <w:rFonts w:eastAsia="Times New Roman"/>
        </w:rPr>
        <w:t xml:space="preserve"> de Huantar in northern and central Peru.</w:t>
      </w:r>
    </w:p>
    <w:p w14:paraId="07F0A6A9" w14:textId="77777777" w:rsidR="007466AC" w:rsidRPr="00593A8C" w:rsidRDefault="007466AC" w:rsidP="007466AC">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Built a massive temple complex.</w:t>
      </w:r>
    </w:p>
    <w:p w14:paraId="3636631C" w14:textId="77777777" w:rsidR="007466AC" w:rsidRPr="00593A8C" w:rsidRDefault="007466AC" w:rsidP="007466AC">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Religion likely unified various regions</w:t>
      </w:r>
      <w:r>
        <w:rPr>
          <w:rFonts w:eastAsia="Times New Roman"/>
        </w:rPr>
        <w:t xml:space="preserve"> and</w:t>
      </w:r>
      <w:r w:rsidRPr="00593A8C">
        <w:rPr>
          <w:rFonts w:eastAsia="Times New Roman"/>
        </w:rPr>
        <w:t xml:space="preserve"> influenced later Andean societies.</w:t>
      </w:r>
    </w:p>
    <w:p w14:paraId="5F84E81C" w14:textId="77777777" w:rsidR="007466AC" w:rsidRPr="00593A8C" w:rsidRDefault="007466AC" w:rsidP="007466A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Moche (A.D. 100–700)</w:t>
      </w:r>
    </w:p>
    <w:p w14:paraId="08C96A32" w14:textId="77777777" w:rsidR="007466AC" w:rsidRPr="00593A8C" w:rsidRDefault="007466AC" w:rsidP="007466AC">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Based along the northern coast of Peru.</w:t>
      </w:r>
    </w:p>
    <w:p w14:paraId="31FBA27B" w14:textId="77777777" w:rsidR="007466AC" w:rsidRPr="00593A8C" w:rsidRDefault="007466AC" w:rsidP="007466AC">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 xml:space="preserve">Constructed the largest adobe (sun-dried clay) structure in </w:t>
      </w:r>
      <w:r>
        <w:rPr>
          <w:rFonts w:eastAsia="Times New Roman"/>
        </w:rPr>
        <w:t xml:space="preserve">the </w:t>
      </w:r>
      <w:r w:rsidRPr="00593A8C">
        <w:rPr>
          <w:rFonts w:eastAsia="Times New Roman"/>
        </w:rPr>
        <w:t>ancient Americas.</w:t>
      </w:r>
    </w:p>
    <w:p w14:paraId="1D9529DE" w14:textId="77777777" w:rsidR="007466AC" w:rsidRPr="00593A8C" w:rsidRDefault="007466AC" w:rsidP="007466AC">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Advanced in:</w:t>
      </w:r>
    </w:p>
    <w:p w14:paraId="7E73F3AD" w14:textId="77777777" w:rsidR="007466AC" w:rsidRPr="00593A8C" w:rsidRDefault="007466AC" w:rsidP="007466AC">
      <w:pPr>
        <w:numPr>
          <w:ilvl w:val="2"/>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Farming (</w:t>
      </w:r>
      <w:proofErr w:type="spellStart"/>
      <w:r w:rsidRPr="00593A8C">
        <w:rPr>
          <w:rFonts w:eastAsia="Times New Roman"/>
        </w:rPr>
        <w:t>fertili</w:t>
      </w:r>
      <w:r>
        <w:rPr>
          <w:rFonts w:eastAsia="Times New Roman"/>
        </w:rPr>
        <w:t>s</w:t>
      </w:r>
      <w:r w:rsidRPr="00593A8C">
        <w:rPr>
          <w:rFonts w:eastAsia="Times New Roman"/>
        </w:rPr>
        <w:t>ed</w:t>
      </w:r>
      <w:proofErr w:type="spellEnd"/>
      <w:r w:rsidRPr="00593A8C">
        <w:rPr>
          <w:rFonts w:eastAsia="Times New Roman"/>
        </w:rPr>
        <w:t xml:space="preserve"> soil and used irrigation canals).</w:t>
      </w:r>
    </w:p>
    <w:p w14:paraId="41581F5F" w14:textId="77777777" w:rsidR="007466AC" w:rsidRPr="00593A8C" w:rsidRDefault="007466AC" w:rsidP="007466AC">
      <w:pPr>
        <w:numPr>
          <w:ilvl w:val="2"/>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Engineering (built roads and relay runner networks).</w:t>
      </w:r>
    </w:p>
    <w:p w14:paraId="6CB84C29" w14:textId="77777777" w:rsidR="007466AC" w:rsidRPr="00593A8C" w:rsidRDefault="007466AC" w:rsidP="007466AC">
      <w:pPr>
        <w:numPr>
          <w:ilvl w:val="2"/>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Art (created lifelike ceramic vessels, goldwork, textiles, and wood carvings).</w:t>
      </w:r>
    </w:p>
    <w:p w14:paraId="754EBA20" w14:textId="77777777" w:rsidR="007466AC" w:rsidRPr="00593A8C" w:rsidRDefault="007466AC" w:rsidP="007466A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Nazca (c. 200 B.C.–A.D. 500)</w:t>
      </w:r>
    </w:p>
    <w:p w14:paraId="684759C7" w14:textId="77777777" w:rsidR="007466AC" w:rsidRPr="00593A8C" w:rsidRDefault="007466AC" w:rsidP="007466AC">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Located on the southern coast of Peru.</w:t>
      </w:r>
    </w:p>
    <w:p w14:paraId="144C26C0" w14:textId="77777777" w:rsidR="007466AC" w:rsidRPr="00593A8C" w:rsidRDefault="007466AC" w:rsidP="007466AC">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Created geoglyphs—massive desert drawings of lines and animals like birds and whales.</w:t>
      </w:r>
    </w:p>
    <w:p w14:paraId="4877461A" w14:textId="77777777" w:rsidR="007466AC" w:rsidRPr="00593A8C" w:rsidRDefault="007466AC" w:rsidP="007466AC">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Believed to have spiritual or religious significance.</w:t>
      </w:r>
    </w:p>
    <w:p w14:paraId="22C92FAF" w14:textId="77777777" w:rsidR="007466AC" w:rsidRPr="00593A8C" w:rsidRDefault="007466AC" w:rsidP="007466A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Huari and Tiahuanaco (A.D. 650–750)</w:t>
      </w:r>
    </w:p>
    <w:p w14:paraId="1B37170E" w14:textId="77777777" w:rsidR="007466AC" w:rsidRPr="00593A8C" w:rsidRDefault="007466AC" w:rsidP="007466AC">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 xml:space="preserve">Huari: Controlled </w:t>
      </w:r>
      <w:r>
        <w:rPr>
          <w:rFonts w:eastAsia="Times New Roman"/>
        </w:rPr>
        <w:t xml:space="preserve">the </w:t>
      </w:r>
      <w:r w:rsidRPr="00593A8C">
        <w:rPr>
          <w:rFonts w:eastAsia="Times New Roman"/>
        </w:rPr>
        <w:t>mountain and coastal regions of Peru.</w:t>
      </w:r>
    </w:p>
    <w:p w14:paraId="2B7C3CB1" w14:textId="77777777" w:rsidR="007466AC" w:rsidRPr="00593A8C" w:rsidRDefault="007466AC" w:rsidP="007466AC">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Tiahuanaco: Located near Lake Titicaca in modern-day Bolivia.</w:t>
      </w:r>
    </w:p>
    <w:p w14:paraId="58312C83" w14:textId="77777777" w:rsidR="007466AC" w:rsidRPr="00593A8C" w:rsidRDefault="007466AC" w:rsidP="007466AC">
      <w:pPr>
        <w:numPr>
          <w:ilvl w:val="2"/>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Influenced areas of modern Argentina, Chile, and Peru.</w:t>
      </w:r>
    </w:p>
    <w:p w14:paraId="7185921A" w14:textId="77777777" w:rsidR="007466AC" w:rsidRPr="00593A8C" w:rsidRDefault="007466AC" w:rsidP="007466AC">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Shared similar art styles, suggesting:</w:t>
      </w:r>
    </w:p>
    <w:p w14:paraId="2C42DA98" w14:textId="77777777" w:rsidR="007466AC" w:rsidRPr="00593A8C" w:rsidRDefault="007466AC" w:rsidP="007466AC">
      <w:pPr>
        <w:numPr>
          <w:ilvl w:val="2"/>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Religious connections.</w:t>
      </w:r>
    </w:p>
    <w:p w14:paraId="1BC8C952" w14:textId="77777777" w:rsidR="007466AC" w:rsidRPr="00593A8C" w:rsidRDefault="007466AC" w:rsidP="007466AC">
      <w:pPr>
        <w:numPr>
          <w:ilvl w:val="2"/>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rPr>
          <w:rFonts w:eastAsia="Times New Roman"/>
        </w:rPr>
      </w:pPr>
      <w:r w:rsidRPr="00593A8C">
        <w:rPr>
          <w:rFonts w:eastAsia="Times New Roman"/>
        </w:rPr>
        <w:t>Possible trade alliances or shared cultural foundations.</w:t>
      </w:r>
    </w:p>
    <w:p w14:paraId="00E008F0" w14:textId="77777777" w:rsidR="007466AC" w:rsidRPr="00E4035F" w:rsidRDefault="007466AC" w:rsidP="007466AC">
      <w:pPr>
        <w:spacing w:line="480" w:lineRule="auto"/>
        <w:rPr>
          <w:b/>
          <w:bCs/>
          <w:sz w:val="28"/>
          <w:szCs w:val="32"/>
        </w:rPr>
      </w:pPr>
    </w:p>
    <w:p w14:paraId="1F8DD286" w14:textId="2669F782" w:rsidR="00FB40A5" w:rsidRPr="007466AC" w:rsidRDefault="00FB40A5">
      <w:pPr>
        <w:pStyle w:val="Body"/>
        <w:rPr>
          <w:rFonts w:ascii="Times New Roman" w:hAnsi="Times New Roman" w:cs="Times New Roman"/>
        </w:rPr>
      </w:pPr>
    </w:p>
    <w:sectPr w:rsidR="00FB40A5" w:rsidRPr="007466AC">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D157" w14:textId="77777777" w:rsidR="00715C87" w:rsidRDefault="00715C87">
      <w:r>
        <w:separator/>
      </w:r>
    </w:p>
  </w:endnote>
  <w:endnote w:type="continuationSeparator" w:id="0">
    <w:p w14:paraId="1B76D23F" w14:textId="77777777" w:rsidR="00715C87" w:rsidRDefault="00715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Helvetica Neue Medium">
    <w:altName w:val="Sylfaen"/>
    <w:charset w:val="4D"/>
    <w:family w:val="swiss"/>
    <w:pitch w:val="variable"/>
    <w:sig w:usb0="A00002FF" w:usb1="5000205B" w:usb2="00000002" w:usb3="00000000" w:csb0="0000009B" w:csb1="00000000"/>
  </w:font>
  <w:font w:name="宋体">
    <w:altName w:val="SimSun"/>
    <w:panose1 w:val="02010600030101010101"/>
    <w:charset w:val="86"/>
    <w:family w:val="auto"/>
    <w:pitch w:val="variable"/>
    <w:sig w:usb0="00000203" w:usb1="288F0000" w:usb2="00000016" w:usb3="00000000" w:csb0="00040001" w:csb1="00000000"/>
  </w:font>
  <w:font w:name="PSL Ornanong Pro">
    <w:charset w:val="DE"/>
    <w:family w:val="auto"/>
    <w:pitch w:val="variable"/>
    <w:sig w:usb0="A100002F" w:usb1="5000204A" w:usb2="00000000" w:usb3="00000000" w:csb0="00010083"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1FB" w14:textId="77777777" w:rsidR="00FB40A5" w:rsidRDefault="00FB40A5">
    <w:pPr>
      <w:pStyle w:val="HeaderFooter"/>
      <w:tabs>
        <w:tab w:val="clear" w:pos="9020"/>
        <w:tab w:val="center" w:pos="4819"/>
        <w:tab w:val="right" w:pos="9638"/>
      </w:tabs>
    </w:pPr>
  </w:p>
  <w:p w14:paraId="078FB3C8" w14:textId="56845F92" w:rsidR="00FB40A5" w:rsidRDefault="00FB40A5">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0AE76" w14:textId="77777777" w:rsidR="00715C87" w:rsidRDefault="00715C87">
      <w:r>
        <w:separator/>
      </w:r>
    </w:p>
  </w:footnote>
  <w:footnote w:type="continuationSeparator" w:id="0">
    <w:p w14:paraId="2846ABD8" w14:textId="77777777" w:rsidR="00715C87" w:rsidRDefault="00715C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A89"/>
    <w:multiLevelType w:val="multilevel"/>
    <w:tmpl w:val="04090021"/>
    <w:lvl w:ilvl="0">
      <w:start w:val="1"/>
      <w:numFmt w:val="upperRoman"/>
      <w:lvlText w:val="%1."/>
      <w:lvlJc w:val="left"/>
      <w:pPr>
        <w:ind w:left="425" w:hanging="425"/>
      </w:pPr>
    </w:lvl>
    <w:lvl w:ilvl="1">
      <w:start w:val="1"/>
      <w:numFmt w:val="upperLetter"/>
      <w:lvlText w:val="%2."/>
      <w:lvlJc w:val="left"/>
      <w:pPr>
        <w:ind w:left="851" w:hanging="426"/>
      </w:pPr>
    </w:lvl>
    <w:lvl w:ilvl="2">
      <w:start w:val="1"/>
      <w:numFmt w:val="decimal"/>
      <w:lvlText w:val="%3."/>
      <w:lvlJc w:val="left"/>
      <w:pPr>
        <w:ind w:left="1276" w:hanging="425"/>
      </w:pPr>
    </w:lvl>
    <w:lvl w:ilvl="3">
      <w:start w:val="1"/>
      <w:numFmt w:val="lowerLetter"/>
      <w:lvlText w:val="%4."/>
      <w:lvlJc w:val="left"/>
      <w:pPr>
        <w:ind w:left="1134" w:hanging="283"/>
      </w:pPr>
    </w:lvl>
    <w:lvl w:ilvl="4">
      <w:start w:val="1"/>
      <w:numFmt w:val="decimal"/>
      <w:lvlText w:val="%5."/>
      <w:lvlJc w:val="left"/>
      <w:pPr>
        <w:ind w:left="1984" w:hanging="425"/>
      </w:pPr>
    </w:lvl>
    <w:lvl w:ilvl="5">
      <w:start w:val="1"/>
      <w:numFmt w:val="lowerLetter"/>
      <w:lvlText w:val="%6."/>
      <w:lvlJc w:val="left"/>
      <w:pPr>
        <w:ind w:left="2409" w:hanging="425"/>
      </w:pPr>
    </w:lvl>
    <w:lvl w:ilvl="6">
      <w:start w:val="1"/>
      <w:numFmt w:val="lowerRoman"/>
      <w:lvlText w:val="%7."/>
      <w:lvlJc w:val="left"/>
      <w:pPr>
        <w:ind w:left="2835" w:hanging="426"/>
      </w:pPr>
    </w:lvl>
    <w:lvl w:ilvl="7">
      <w:start w:val="1"/>
      <w:numFmt w:val="lowerLetter"/>
      <w:lvlText w:val="%8."/>
      <w:lvlJc w:val="left"/>
      <w:pPr>
        <w:ind w:left="3260" w:hanging="425"/>
      </w:pPr>
    </w:lvl>
    <w:lvl w:ilvl="8">
      <w:start w:val="1"/>
      <w:numFmt w:val="lowerRoman"/>
      <w:lvlText w:val="%9."/>
      <w:lvlJc w:val="left"/>
      <w:pPr>
        <w:ind w:left="3685" w:hanging="425"/>
      </w:pPr>
    </w:lvl>
  </w:abstractNum>
  <w:abstractNum w:abstractNumId="1" w15:restartNumberingAfterBreak="0">
    <w:nsid w:val="053F6159"/>
    <w:multiLevelType w:val="multilevel"/>
    <w:tmpl w:val="C9CE7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42021"/>
    <w:multiLevelType w:val="hybridMultilevel"/>
    <w:tmpl w:val="81AE53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9F3F77"/>
    <w:multiLevelType w:val="hybridMultilevel"/>
    <w:tmpl w:val="1784AB5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7B706E9"/>
    <w:multiLevelType w:val="hybridMultilevel"/>
    <w:tmpl w:val="46A0D43A"/>
    <w:lvl w:ilvl="0" w:tplc="DA6CFD0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AE5599"/>
    <w:multiLevelType w:val="multilevel"/>
    <w:tmpl w:val="04090021"/>
    <w:lvl w:ilvl="0">
      <w:start w:val="1"/>
      <w:numFmt w:val="upperRoman"/>
      <w:lvlText w:val="%1."/>
      <w:lvlJc w:val="left"/>
      <w:pPr>
        <w:ind w:left="425" w:hanging="425"/>
      </w:pPr>
    </w:lvl>
    <w:lvl w:ilvl="1">
      <w:start w:val="1"/>
      <w:numFmt w:val="upperLetter"/>
      <w:lvlText w:val="%2."/>
      <w:lvlJc w:val="left"/>
      <w:pPr>
        <w:ind w:left="851" w:hanging="426"/>
      </w:pPr>
    </w:lvl>
    <w:lvl w:ilvl="2">
      <w:start w:val="1"/>
      <w:numFmt w:val="decimal"/>
      <w:lvlText w:val="%3."/>
      <w:lvlJc w:val="left"/>
      <w:pPr>
        <w:ind w:left="1276" w:hanging="425"/>
      </w:pPr>
    </w:lvl>
    <w:lvl w:ilvl="3">
      <w:start w:val="1"/>
      <w:numFmt w:val="lowerLetter"/>
      <w:lvlText w:val="%4."/>
      <w:lvlJc w:val="left"/>
      <w:pPr>
        <w:ind w:left="1559" w:hanging="283"/>
      </w:pPr>
    </w:lvl>
    <w:lvl w:ilvl="4">
      <w:start w:val="1"/>
      <w:numFmt w:val="decimal"/>
      <w:lvlText w:val="%5."/>
      <w:lvlJc w:val="left"/>
      <w:pPr>
        <w:ind w:left="1984" w:hanging="425"/>
      </w:pPr>
    </w:lvl>
    <w:lvl w:ilvl="5">
      <w:start w:val="1"/>
      <w:numFmt w:val="lowerLetter"/>
      <w:lvlText w:val="%6."/>
      <w:lvlJc w:val="left"/>
      <w:pPr>
        <w:ind w:left="2409" w:hanging="425"/>
      </w:pPr>
    </w:lvl>
    <w:lvl w:ilvl="6">
      <w:start w:val="1"/>
      <w:numFmt w:val="lowerRoman"/>
      <w:lvlText w:val="%7."/>
      <w:lvlJc w:val="left"/>
      <w:pPr>
        <w:ind w:left="2835" w:hanging="426"/>
      </w:pPr>
    </w:lvl>
    <w:lvl w:ilvl="7">
      <w:start w:val="1"/>
      <w:numFmt w:val="lowerLetter"/>
      <w:lvlText w:val="%8."/>
      <w:lvlJc w:val="left"/>
      <w:pPr>
        <w:ind w:left="3260" w:hanging="425"/>
      </w:pPr>
    </w:lvl>
    <w:lvl w:ilvl="8">
      <w:start w:val="1"/>
      <w:numFmt w:val="lowerRoman"/>
      <w:lvlText w:val="%9."/>
      <w:lvlJc w:val="left"/>
      <w:pPr>
        <w:ind w:left="3685" w:hanging="425"/>
      </w:pPr>
    </w:lvl>
  </w:abstractNum>
  <w:abstractNum w:abstractNumId="6" w15:restartNumberingAfterBreak="0">
    <w:nsid w:val="50B32850"/>
    <w:multiLevelType w:val="multilevel"/>
    <w:tmpl w:val="586C9F16"/>
    <w:lvl w:ilvl="0">
      <w:start w:val="13"/>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51D7054"/>
    <w:multiLevelType w:val="multilevel"/>
    <w:tmpl w:val="09D81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02D8D"/>
    <w:multiLevelType w:val="multilevel"/>
    <w:tmpl w:val="67E66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77A88"/>
    <w:multiLevelType w:val="hybridMultilevel"/>
    <w:tmpl w:val="144AAD8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61F119E5"/>
    <w:multiLevelType w:val="hybridMultilevel"/>
    <w:tmpl w:val="428094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537731"/>
    <w:multiLevelType w:val="multilevel"/>
    <w:tmpl w:val="E2741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110DF"/>
    <w:multiLevelType w:val="hybridMultilevel"/>
    <w:tmpl w:val="DA0489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4844994">
    <w:abstractNumId w:val="0"/>
  </w:num>
  <w:num w:numId="2" w16cid:durableId="1070007526">
    <w:abstractNumId w:val="5"/>
  </w:num>
  <w:num w:numId="3" w16cid:durableId="120806638">
    <w:abstractNumId w:val="4"/>
  </w:num>
  <w:num w:numId="4" w16cid:durableId="1308432861">
    <w:abstractNumId w:val="10"/>
  </w:num>
  <w:num w:numId="5" w16cid:durableId="1336810821">
    <w:abstractNumId w:val="2"/>
  </w:num>
  <w:num w:numId="6" w16cid:durableId="929192321">
    <w:abstractNumId w:val="12"/>
  </w:num>
  <w:num w:numId="7" w16cid:durableId="1610040132">
    <w:abstractNumId w:val="6"/>
  </w:num>
  <w:num w:numId="8" w16cid:durableId="688675264">
    <w:abstractNumId w:val="9"/>
  </w:num>
  <w:num w:numId="9" w16cid:durableId="1390571831">
    <w:abstractNumId w:val="3"/>
  </w:num>
  <w:num w:numId="10" w16cid:durableId="882984269">
    <w:abstractNumId w:val="7"/>
  </w:num>
  <w:num w:numId="11" w16cid:durableId="1341929772">
    <w:abstractNumId w:val="11"/>
  </w:num>
  <w:num w:numId="12" w16cid:durableId="781190896">
    <w:abstractNumId w:val="1"/>
  </w:num>
  <w:num w:numId="13" w16cid:durableId="1849032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0B2D47"/>
    <w:rsid w:val="002834BB"/>
    <w:rsid w:val="002A72FD"/>
    <w:rsid w:val="002D5058"/>
    <w:rsid w:val="004963AA"/>
    <w:rsid w:val="00640570"/>
    <w:rsid w:val="006D4193"/>
    <w:rsid w:val="0070737F"/>
    <w:rsid w:val="00715C87"/>
    <w:rsid w:val="00722875"/>
    <w:rsid w:val="00735500"/>
    <w:rsid w:val="007466AC"/>
    <w:rsid w:val="00811A5A"/>
    <w:rsid w:val="008B2A67"/>
    <w:rsid w:val="008F7291"/>
    <w:rsid w:val="00974671"/>
    <w:rsid w:val="00995569"/>
    <w:rsid w:val="009A0C12"/>
    <w:rsid w:val="00A3383C"/>
    <w:rsid w:val="00A425FE"/>
    <w:rsid w:val="00AC2913"/>
    <w:rsid w:val="00B76192"/>
    <w:rsid w:val="00BC5A46"/>
    <w:rsid w:val="00C00178"/>
    <w:rsid w:val="00D00DFB"/>
    <w:rsid w:val="00D50C2F"/>
    <w:rsid w:val="00DA1F0F"/>
    <w:rsid w:val="00E4796D"/>
    <w:rsid w:val="00E93FD1"/>
    <w:rsid w:val="00FB40A5"/>
    <w:rsid w:val="00FE7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a4">
    <w:name w:val="header"/>
    <w:basedOn w:val="a"/>
    <w:link w:val="a5"/>
    <w:uiPriority w:val="99"/>
    <w:unhideWhenUsed/>
    <w:rsid w:val="00C00178"/>
    <w:pPr>
      <w:tabs>
        <w:tab w:val="center" w:pos="4153"/>
        <w:tab w:val="right" w:pos="8306"/>
      </w:tabs>
    </w:pPr>
  </w:style>
  <w:style w:type="character" w:customStyle="1" w:styleId="a5">
    <w:name w:val="页眉 字符"/>
    <w:basedOn w:val="a0"/>
    <w:link w:val="a4"/>
    <w:uiPriority w:val="99"/>
    <w:rsid w:val="00C00178"/>
    <w:rPr>
      <w:sz w:val="24"/>
      <w:szCs w:val="24"/>
      <w:lang w:eastAsia="en-US"/>
    </w:rPr>
  </w:style>
  <w:style w:type="paragraph" w:styleId="a6">
    <w:name w:val="footer"/>
    <w:basedOn w:val="a"/>
    <w:link w:val="a7"/>
    <w:uiPriority w:val="99"/>
    <w:unhideWhenUsed/>
    <w:rsid w:val="00C00178"/>
    <w:pPr>
      <w:tabs>
        <w:tab w:val="center" w:pos="4153"/>
        <w:tab w:val="right" w:pos="8306"/>
      </w:tabs>
    </w:pPr>
  </w:style>
  <w:style w:type="character" w:customStyle="1" w:styleId="a7">
    <w:name w:val="页脚 字符"/>
    <w:basedOn w:val="a0"/>
    <w:link w:val="a6"/>
    <w:uiPriority w:val="99"/>
    <w:rsid w:val="00C00178"/>
    <w:rPr>
      <w:sz w:val="24"/>
      <w:szCs w:val="24"/>
      <w:lang w:eastAsia="en-US"/>
    </w:rPr>
  </w:style>
  <w:style w:type="paragraph" w:styleId="a8">
    <w:name w:val="List Paragraph"/>
    <w:basedOn w:val="a"/>
    <w:uiPriority w:val="34"/>
    <w:qFormat/>
    <w:rsid w:val="00A425FE"/>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left="720"/>
      <w:contextualSpacing/>
    </w:pPr>
    <w:rPr>
      <w:rFonts w:asciiTheme="minorHAnsi" w:eastAsiaTheme="minorEastAsia" w:hAnsiTheme="minorHAnsi" w:cstheme="minorBidi"/>
      <w:kern w:val="2"/>
      <w:sz w:val="22"/>
      <w:bdr w:val="none" w:sz="0" w:space="0" w:color="auto"/>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SimHei"/>
        <a:cs typeface="Helvetica Neue"/>
      </a:majorFont>
      <a:minorFont>
        <a:latin typeface="Helvetica Neue"/>
        <a:ea typeface="SimSun"/>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1480</Words>
  <Characters>8442</Characters>
  <Application>Microsoft Office Word</Application>
  <DocSecurity>0</DocSecurity>
  <Lines>70</Lines>
  <Paragraphs>19</Paragraphs>
  <ScaleCrop>false</ScaleCrop>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dc:creator>
  <cp:lastModifiedBy>Pete C</cp:lastModifiedBy>
  <cp:revision>3</cp:revision>
  <dcterms:created xsi:type="dcterms:W3CDTF">2025-05-17T13:49:00Z</dcterms:created>
  <dcterms:modified xsi:type="dcterms:W3CDTF">2025-05-17T13:51:00Z</dcterms:modified>
</cp:coreProperties>
</file>