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  <w:lang w:eastAsia="es-AR"/>
        </w:rPr>
      </w:pPr>
      <w:bookmarkStart w:id="0" w:name="_GoBack"/>
      <w:r w:rsidRPr="00A85958">
        <w:rPr>
          <w:rFonts w:ascii="Arial" w:eastAsia="Times New Roman" w:hAnsi="Arial" w:cs="Arial"/>
          <w:b/>
          <w:bCs/>
          <w:kern w:val="36"/>
          <w:sz w:val="40"/>
          <w:szCs w:val="48"/>
          <w:lang w:eastAsia="es-AR"/>
        </w:rPr>
        <w:t>Criterios definitivos para los carteles del Panel</w: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6"/>
          <w:lang w:eastAsia="es-AR"/>
        </w:rPr>
      </w:pPr>
      <w:r w:rsidRPr="00A85958">
        <w:rPr>
          <w:rFonts w:ascii="Arial" w:eastAsia="Times New Roman" w:hAnsi="Arial" w:cs="Arial"/>
          <w:b/>
          <w:bCs/>
          <w:sz w:val="32"/>
          <w:szCs w:val="36"/>
          <w:lang w:eastAsia="es-AR"/>
        </w:rPr>
        <w:t>1. Objetivo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Los carteles del Panel están destinados a </w:t>
      </w: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usuarios del software</w:t>
      </w:r>
      <w:r w:rsidRPr="00A85958">
        <w:rPr>
          <w:rFonts w:ascii="Arial" w:eastAsia="Times New Roman" w:hAnsi="Arial" w:cs="Arial"/>
          <w:sz w:val="24"/>
          <w:szCs w:val="24"/>
          <w:lang w:eastAsia="es-AR"/>
        </w:rPr>
        <w:t>, no a programadores, desarrolladores ni técnicos.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Esta revisión no consiste en mejorar la redacción de </w:t>
      </w:r>
      <w:r w:rsidRPr="00A85958">
        <w:rPr>
          <w:rFonts w:ascii="Arial" w:eastAsia="Times New Roman" w:hAnsi="Arial" w:cs="Arial"/>
          <w:b/>
          <w:sz w:val="24"/>
          <w:szCs w:val="24"/>
          <w:lang w:eastAsia="es-AR"/>
        </w:rPr>
        <w:t>TODOS</w:t>
      </w: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 carteles existentes.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objetivo principal es determinar: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¿Este cartel tiene que existir?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Si no aporta información que el usuario necesite, debe eliminarse.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debe reemplazarse por otro cartel.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debe agregarse una explicación alternativa.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 ausencia de un cartel puede ser la solución correcta.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2"/>
          <w:szCs w:val="48"/>
          <w:lang w:eastAsia="es-AR"/>
        </w:rPr>
        <w:t>2. Principio fundamental: primero decidir si hace falta hablar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debe partirse de la idea: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"Hay una lista vacía, por lo tanto hay que mostrar un mensaje."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Eso es incorrecto.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Una lista puede estar vacía y la pantalla puede funcionar perfectamente sin ningún cartel.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Antes de mostrar un mensaje hay que preguntarse: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¿Qué necesita saber el usuario gracias a este cartel que no pueda entender mirando la pantalla?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Si la respuesta es "nada":</w: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BORRAR.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Y borrar significa exactamente eso: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 mostrar ningún cartel.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reemplazarlo por otro.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lastRenderedPageBreak/>
        <w:pict>
          <v:rect id="_x0000_i1026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3. Ejemplo concreto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Si una pantalla muestra: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Teléfonos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[Agregar teléfono]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gramStart"/>
      <w:r w:rsidRPr="00A85958">
        <w:rPr>
          <w:rFonts w:ascii="Arial" w:eastAsia="Times New Roman" w:hAnsi="Arial" w:cs="Arial"/>
          <w:sz w:val="24"/>
          <w:szCs w:val="24"/>
          <w:lang w:eastAsia="es-AR"/>
        </w:rPr>
        <w:t>y</w:t>
      </w:r>
      <w:proofErr w:type="gramEnd"/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 no hay teléfonos cargados, no hace falta escribir: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"Todavía no hay ningún teléfono cargado."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usuario ya puede comprobarlo.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También tiene delante la acción que puede realizar.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Por lo tanto: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NINGÚN CARTEL.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Agregar un mensaje en este caso no suma información.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Resta claridad.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Este criterio debe aplicarse a todo el Panel.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4. El exceso de carteles es un problema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hay que llenar las pantallas de mensajes simplemente porque el sistema conoce determinadas situaciones.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usuario no necesita que el software le vaya explicando permanentemente:</w:t>
      </w:r>
    </w:p>
    <w:p w:rsidR="00A85958" w:rsidRPr="00A85958" w:rsidRDefault="00A85958" w:rsidP="00A8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que una lista está vacía;</w:t>
      </w:r>
    </w:p>
    <w:p w:rsidR="00A85958" w:rsidRPr="00A85958" w:rsidRDefault="00A85958" w:rsidP="00A8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que todavía no ocurrió algo;</w:t>
      </w:r>
    </w:p>
    <w:p w:rsidR="00A85958" w:rsidRPr="00A85958" w:rsidRDefault="00A85958" w:rsidP="00A8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qué hará el sistema cuando ocurra;</w:t>
      </w:r>
    </w:p>
    <w:p w:rsidR="00A85958" w:rsidRPr="00A85958" w:rsidRDefault="00A85958" w:rsidP="00A8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cómo se generan los datos;</w:t>
      </w:r>
    </w:p>
    <w:p w:rsidR="00A85958" w:rsidRPr="00A85958" w:rsidRDefault="00A85958" w:rsidP="00A8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de dónde provienen;</w:t>
      </w:r>
    </w:p>
    <w:p w:rsidR="00A85958" w:rsidRPr="00A85958" w:rsidRDefault="00A85958" w:rsidP="00A8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qué proceso interno los produce;</w:t>
      </w:r>
    </w:p>
    <w:p w:rsidR="00A85958" w:rsidRPr="00A85958" w:rsidRDefault="00A85958" w:rsidP="00A8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qué reglas utiliza el sistema;</w:t>
      </w:r>
    </w:p>
    <w:p w:rsidR="00A85958" w:rsidRPr="00A85958" w:rsidRDefault="00A85958" w:rsidP="00A8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qué relación existe entre diferentes partes del sistema.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usuario está utilizando el software para trabajar.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 está leyendo un manual técnico.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lastRenderedPageBreak/>
        <w:t>Una interfaz llena de carteles largos, técnicos o innecesarios puede producir una impresión muy negativa del producto.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Si el usuario encuentra permanentemente mensajes que no entiende, que no preguntó o que simplemente repiten lo que ya está viendo, puede concluir que el sistema es complicado, confuso o malo.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El usuario es una persona cuya psiquis no hay que insultar, explicar lo obvio puede ser tomado por el usuario como que lo están tratando de estúpido.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Por eso: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El exceso de información puede ser perjudicial.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hay que intentar informar de todo.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Hay que informar </w:t>
      </w: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solamente de aquello que el usuario realmente necesita saber</w:t>
      </w:r>
      <w:r w:rsidRPr="00A85958">
        <w:rPr>
          <w:rFonts w:ascii="Arial" w:eastAsia="Times New Roman" w:hAnsi="Arial" w:cs="Arial"/>
          <w:sz w:val="24"/>
          <w:szCs w:val="24"/>
          <w:lang w:eastAsia="es-AR"/>
        </w:rPr>
        <w:t>.</w:t>
      </w:r>
      <w:r>
        <w:rPr>
          <w:rFonts w:ascii="Arial" w:eastAsia="Times New Roman" w:hAnsi="Arial" w:cs="Arial"/>
          <w:sz w:val="24"/>
          <w:szCs w:val="24"/>
          <w:lang w:eastAsia="es-AR"/>
        </w:rPr>
        <w:br/>
      </w:r>
      <w:r>
        <w:rPr>
          <w:rFonts w:ascii="Arial" w:eastAsia="Times New Roman" w:hAnsi="Arial" w:cs="Arial"/>
          <w:sz w:val="24"/>
          <w:szCs w:val="24"/>
          <w:lang w:eastAsia="es-AR"/>
        </w:rPr>
        <w:br/>
        <w:t xml:space="preserve">Si las pantallas no están claras, no son obvias en sus funciones, la solución no es agregar un cartel </w:t>
      </w:r>
      <w:proofErr w:type="spellStart"/>
      <w:r>
        <w:rPr>
          <w:rFonts w:ascii="Arial" w:eastAsia="Times New Roman" w:hAnsi="Arial" w:cs="Arial"/>
          <w:sz w:val="24"/>
          <w:szCs w:val="24"/>
          <w:lang w:eastAsia="es-AR"/>
        </w:rPr>
        <w:t>mas</w:t>
      </w:r>
      <w:proofErr w:type="spellEnd"/>
      <w:r>
        <w:rPr>
          <w:rFonts w:ascii="Arial" w:eastAsia="Times New Roman" w:hAnsi="Arial" w:cs="Arial"/>
          <w:sz w:val="24"/>
          <w:szCs w:val="24"/>
          <w:lang w:eastAsia="es-AR"/>
        </w:rPr>
        <w:t xml:space="preserve">, la solución es trabajar con la interface </w:t>
      </w:r>
      <w:proofErr w:type="spellStart"/>
      <w:r>
        <w:rPr>
          <w:rFonts w:ascii="Arial" w:eastAsia="Times New Roman" w:hAnsi="Arial" w:cs="Arial"/>
          <w:sz w:val="24"/>
          <w:szCs w:val="24"/>
          <w:lang w:eastAsia="es-AR"/>
        </w:rPr>
        <w:t>ux</w:t>
      </w:r>
      <w:proofErr w:type="spellEnd"/>
      <w:r>
        <w:rPr>
          <w:rFonts w:ascii="Arial" w:eastAsia="Times New Roman" w:hAnsi="Arial" w:cs="Arial"/>
          <w:sz w:val="24"/>
          <w:szCs w:val="24"/>
          <w:lang w:eastAsia="es-AR"/>
        </w:rPr>
        <w:t>/</w:t>
      </w:r>
      <w:proofErr w:type="spellStart"/>
      <w:r>
        <w:rPr>
          <w:rFonts w:ascii="Arial" w:eastAsia="Times New Roman" w:hAnsi="Arial" w:cs="Arial"/>
          <w:sz w:val="24"/>
          <w:szCs w:val="24"/>
          <w:lang w:eastAsia="es-AR"/>
        </w:rPr>
        <w:t>ui</w:t>
      </w:r>
      <w:proofErr w:type="spellEnd"/>
      <w:r>
        <w:rPr>
          <w:rFonts w:ascii="Arial" w:eastAsia="Times New Roman" w:hAnsi="Arial" w:cs="Arial"/>
          <w:sz w:val="24"/>
          <w:szCs w:val="24"/>
          <w:lang w:eastAsia="es-AR"/>
        </w:rPr>
        <w:t xml:space="preserve"> para que lo sea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5. El silencio es una opción de diseño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sistema no tiene que comentar todo lo que sucede.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Si una pantalla está correctamente diseñada y el usuario puede comprender la situación sin ningún mensaje adicional: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 mostrar ningún mensaje.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Un espacio vacío no es necesariamente un problema.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Una lista sin elementos no necesita necesariamente una explicación.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hay que utilizar textos para "rellenar" espacios vacíos.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6. Si hace falta un cartel, debe ser breve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Cuando se determine que un cartel sí es necesario, debe decir solamente lo necesario.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agregar una segunda frase para explicar más.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agregar una explicación técnica.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explicar el funcionamiento interno.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lastRenderedPageBreak/>
        <w:t>No explicar qué ocurrirá en el futuro si el usuario no necesita saberlo.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convertir un cartel en un pequeño manual de instrucciones.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Ejemplo:</w: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Mal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"No se encontraron registros asociados a los criterios seleccionados."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Mejor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"No encontramos resultados. Revise los filtros seleccionados."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Pero incluso esta segunda versión </w:t>
      </w: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solo debe utilizarse si realmente hace falta un cartel</w:t>
      </w:r>
      <w:r w:rsidRPr="00A85958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Si la pantalla ya permite entender que los filtros no produjeron resultados, puede ser preferible: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Ningún cartel.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7. El lenguaje debe ser el de una persona normal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Los textos del sistema deben utilizar palabras sencillas, naturales y comprensibles.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utilizar lenguaje propio de programadores o desarrolladores.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Evitar, salvo que sean términos propios del negocio que el usuario necesariamente deba conocer: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registros asociados;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criterios seleccionados;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entidades;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elementos disponibles;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procesos;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estados;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parámetros;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datos asociados;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operaciones;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instancias;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eventos;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consultas;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resultados de una consulta;</w:t>
      </w:r>
    </w:p>
    <w:p w:rsidR="00A85958" w:rsidRPr="00A85958" w:rsidRDefault="00A85958" w:rsidP="00A8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configuraciones internas.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utilizar una palabra técnica simplemente porque sea precisa para el programador.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lastRenderedPageBreak/>
        <w:t>La pregunta es: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¿La utilizaría una persona normal que trabaja con este sistema?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Si no, buscar una forma más sencilla.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8. Tratamiento del usuario: siempre formal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Todo el Panel y </w:t>
      </w: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todas las pantallas del sistema</w:t>
      </w:r>
      <w:r w:rsidR="00FA0139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y de las aplicaciones móviles asociadas</w:t>
      </w:r>
      <w:r w:rsidRPr="00A85958">
        <w:rPr>
          <w:rFonts w:ascii="Arial" w:eastAsia="Times New Roman" w:hAnsi="Arial" w:cs="Arial"/>
          <w:sz w:val="24"/>
          <w:szCs w:val="24"/>
          <w:lang w:eastAsia="es-AR"/>
        </w:rPr>
        <w:t>, sin excepción, deben utilizar un tratamiento formal, respetuoso y profesional.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Debe eliminarse completamente:</w:t>
      </w:r>
    </w:p>
    <w:p w:rsidR="00A85958" w:rsidRPr="00A85958" w:rsidRDefault="00A85958" w:rsidP="00A8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tuteo;</w:t>
      </w:r>
    </w:p>
    <w:p w:rsidR="00A85958" w:rsidRPr="00A85958" w:rsidRDefault="00A85958" w:rsidP="00A8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voseo;</w:t>
      </w:r>
    </w:p>
    <w:p w:rsidR="00A85958" w:rsidRPr="00A85958" w:rsidRDefault="00A85958" w:rsidP="00A8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las expresiones de confianza excesiva;</w:t>
      </w:r>
    </w:p>
    <w:p w:rsidR="00A85958" w:rsidRPr="00A85958" w:rsidRDefault="00A85958" w:rsidP="00A8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lenguaje coloquial;</w:t>
      </w:r>
    </w:p>
    <w:p w:rsidR="00A85958" w:rsidRPr="00A85958" w:rsidRDefault="00A85958" w:rsidP="00A8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tono de conversación entre amigos.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utilizar: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"Revisá los filtros."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"Podés agregar uno."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"Seleccioná una opción."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Utilizar: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"Revise los filtros seleccionados."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"Puede agregar uno."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"Seleccione una opción."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usuario no es un amigo ni un interlocutor informal.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Es una persona que utiliza una herramienta profesional y debe ser tratada con </w:t>
      </w: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absoluto respeto</w:t>
      </w:r>
      <w:r w:rsidRPr="00A85958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lenguaje debe ser: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gramStart"/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claro</w:t>
      </w:r>
      <w:proofErr w:type="gramEnd"/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+ sencillo + profesional + respetuoso.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Formal no significa burocrático.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lastRenderedPageBreak/>
        <w:t>Profesional no significa técnico.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9. No inventar explicaciones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deducir una causa simplemente porque una lista está vacía.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Por ejemplo: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"No hay resultados."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gramStart"/>
      <w:r w:rsidRPr="00A85958">
        <w:rPr>
          <w:rFonts w:ascii="Arial" w:eastAsia="Times New Roman" w:hAnsi="Arial" w:cs="Arial"/>
          <w:sz w:val="24"/>
          <w:szCs w:val="24"/>
          <w:lang w:eastAsia="es-AR"/>
        </w:rPr>
        <w:t>no</w:t>
      </w:r>
      <w:proofErr w:type="gramEnd"/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 significa necesariamente: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"Todavía no se cargó ningún registro."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Del mismo modo: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"No hay guardias para mostrar."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gramStart"/>
      <w:r w:rsidRPr="00A85958">
        <w:rPr>
          <w:rFonts w:ascii="Arial" w:eastAsia="Times New Roman" w:hAnsi="Arial" w:cs="Arial"/>
          <w:sz w:val="24"/>
          <w:szCs w:val="24"/>
          <w:lang w:eastAsia="es-AR"/>
        </w:rPr>
        <w:t>no</w:t>
      </w:r>
      <w:proofErr w:type="gramEnd"/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 significa: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"El Asistente nunca trabajó."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Y: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"No hay evaluaciones para mostrar."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gramStart"/>
      <w:r w:rsidRPr="00A85958">
        <w:rPr>
          <w:rFonts w:ascii="Arial" w:eastAsia="Times New Roman" w:hAnsi="Arial" w:cs="Arial"/>
          <w:sz w:val="24"/>
          <w:szCs w:val="24"/>
          <w:lang w:eastAsia="es-AR"/>
        </w:rPr>
        <w:t>no</w:t>
      </w:r>
      <w:proofErr w:type="gramEnd"/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 significa: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"El Asistente nunca recibió una evaluación."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mensaje debe decir únicamente lo que realmente necesita saber el usuario.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inventar explicaciones.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10. No inventar acciones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indicar al usuario que puede hacer algo si realmente no puede hacerlo desde ese lugar.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escribir: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"Puede agregar el primero desde aquí."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gramStart"/>
      <w:r w:rsidRPr="00A85958">
        <w:rPr>
          <w:rFonts w:ascii="Arial" w:eastAsia="Times New Roman" w:hAnsi="Arial" w:cs="Arial"/>
          <w:sz w:val="24"/>
          <w:szCs w:val="24"/>
          <w:lang w:eastAsia="es-AR"/>
        </w:rPr>
        <w:t>si</w:t>
      </w:r>
      <w:proofErr w:type="gramEnd"/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 desde esa pantalla no existe esa posibilidad.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lastRenderedPageBreak/>
        <w:t>No escribir: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"Cuando cargue el primero aparecerá aquí."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gramStart"/>
      <w:r w:rsidRPr="00A85958">
        <w:rPr>
          <w:rFonts w:ascii="Arial" w:eastAsia="Times New Roman" w:hAnsi="Arial" w:cs="Arial"/>
          <w:sz w:val="24"/>
          <w:szCs w:val="24"/>
          <w:lang w:eastAsia="es-AR"/>
        </w:rPr>
        <w:t>si</w:t>
      </w:r>
      <w:proofErr w:type="gramEnd"/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 los datos aparecen como consecuencia de una acción realizada en otro lugar.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cartel no debe prometer comportamientos que el sistema no garantiza.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11. No repetir lo que ya muestra la pantalla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Si el título, los campos, los botones o la propia estructura de la pantalla permiten entender una situación, no repetirla mediante un cartel.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Ejemplo: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Teléfonos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[Agregar teléfono]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hace falta: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"Todavía no hay ningún teléfono cargado."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usuario ya lo ve.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Otro ejemplo: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Si una pantalla se llama </w:t>
      </w: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Guardias sin cerrar</w:t>
      </w: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 y no hay elementos, no hace falta escribir dos frases explicando que no quedaron guardias abiertas.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La pregunta siempre es: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¿El cartel agrega información?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Si no agrega información: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BORRAR.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12. No utilizar un cartel genérico para situaciones diferentes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utilizar mensajes como: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"Todavía no hay nada acá."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gramStart"/>
      <w:r w:rsidRPr="00A85958">
        <w:rPr>
          <w:rFonts w:ascii="Arial" w:eastAsia="Times New Roman" w:hAnsi="Arial" w:cs="Arial"/>
          <w:sz w:val="24"/>
          <w:szCs w:val="24"/>
          <w:lang w:eastAsia="es-AR"/>
        </w:rPr>
        <w:lastRenderedPageBreak/>
        <w:t>para</w:t>
      </w:r>
      <w:proofErr w:type="gramEnd"/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 resolver cualquier lista vacía.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Las listas pueden estar vacías por razones diferentes.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Pero incluso cuando la causa sea diferente, eso no significa automáticamente que haya que explicársela al usuario.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Primero se debe decidir si la información es necesaria.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 xml:space="preserve">13. Claude </w:t>
      </w:r>
      <w:proofErr w:type="spellStart"/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Code</w:t>
      </w:r>
      <w:proofErr w:type="spellEnd"/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 xml:space="preserve"> no debe redactar libremente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Este punto es obligatorio.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7"/>
          <w:szCs w:val="27"/>
          <w:lang w:eastAsia="es-AR"/>
        </w:rPr>
        <w:t xml:space="preserve">La redacción de todos los carteles debe ser aprobada por </w:t>
      </w:r>
      <w:r w:rsidR="00FA0139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la persona a cargo del proyecto</w:t>
      </w:r>
      <w:r w:rsidRPr="00A85958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Claude </w:t>
      </w:r>
      <w:proofErr w:type="spellStart"/>
      <w:r w:rsidRPr="00A85958">
        <w:rPr>
          <w:rFonts w:ascii="Arial" w:eastAsia="Times New Roman" w:hAnsi="Arial" w:cs="Arial"/>
          <w:sz w:val="24"/>
          <w:szCs w:val="24"/>
          <w:lang w:eastAsia="es-AR"/>
        </w:rPr>
        <w:t>Code</w:t>
      </w:r>
      <w:proofErr w:type="spellEnd"/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 puede:</w:t>
      </w:r>
    </w:p>
    <w:p w:rsidR="00A85958" w:rsidRPr="00A85958" w:rsidRDefault="00A85958" w:rsidP="00A85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detectar carteles existentes;</w:t>
      </w:r>
    </w:p>
    <w:p w:rsidR="00A85958" w:rsidRPr="00A85958" w:rsidRDefault="00A85958" w:rsidP="00A85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indicar dónde aparecen;</w:t>
      </w:r>
    </w:p>
    <w:p w:rsidR="00A85958" w:rsidRPr="00A85958" w:rsidRDefault="00A85958" w:rsidP="00A85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describir qué situación representan;</w:t>
      </w:r>
    </w:p>
    <w:p w:rsidR="00A85958" w:rsidRPr="00A85958" w:rsidRDefault="00A85958" w:rsidP="00A85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implementar las decisiones;</w:t>
      </w:r>
    </w:p>
    <w:p w:rsidR="00A85958" w:rsidRPr="00A85958" w:rsidRDefault="00A85958" w:rsidP="00A85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aplicar exactamente un texto aprobado.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Claude </w:t>
      </w:r>
      <w:proofErr w:type="spellStart"/>
      <w:r w:rsidRPr="00A85958">
        <w:rPr>
          <w:rFonts w:ascii="Arial" w:eastAsia="Times New Roman" w:hAnsi="Arial" w:cs="Arial"/>
          <w:sz w:val="24"/>
          <w:szCs w:val="24"/>
          <w:lang w:eastAsia="es-AR"/>
        </w:rPr>
        <w:t>Code</w:t>
      </w:r>
      <w:proofErr w:type="spellEnd"/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 debe inventar ni modificar libremente la redacción</w:t>
      </w:r>
      <w:r w:rsidRPr="00A85958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debe:</w:t>
      </w:r>
    </w:p>
    <w:p w:rsidR="00A85958" w:rsidRPr="00A85958" w:rsidRDefault="00A85958" w:rsidP="00A859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crear textos nuevos por iniciativa propia;</w:t>
      </w:r>
    </w:p>
    <w:p w:rsidR="00A85958" w:rsidRPr="00A85958" w:rsidRDefault="00A85958" w:rsidP="00A859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reemplazar un texto aprobado por una variante;</w:t>
      </w:r>
    </w:p>
    <w:p w:rsidR="00A85958" w:rsidRPr="00A85958" w:rsidRDefault="00A85958" w:rsidP="00A859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agregar explicaciones;</w:t>
      </w:r>
    </w:p>
    <w:p w:rsidR="00A85958" w:rsidRPr="00A85958" w:rsidRDefault="00A85958" w:rsidP="00A859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hacer el mensaje "más completo";</w:t>
      </w:r>
    </w:p>
    <w:p w:rsidR="00A85958" w:rsidRPr="00A85958" w:rsidRDefault="00A85958" w:rsidP="00A859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utilizar lenguaje técnico para hacerlo supuestamente más preciso;</w:t>
      </w:r>
    </w:p>
    <w:p w:rsidR="00A85958" w:rsidRPr="00A85958" w:rsidRDefault="00A85958" w:rsidP="00A859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agregar una segunda frase;</w:t>
      </w:r>
    </w:p>
    <w:p w:rsidR="00A85958" w:rsidRPr="00A85958" w:rsidRDefault="00A85958" w:rsidP="00A859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cambiar el tratamiento formal;</w:t>
      </w:r>
    </w:p>
    <w:p w:rsidR="00A85958" w:rsidRPr="00A85958" w:rsidRDefault="00A85958" w:rsidP="00A859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convertir un mensaje breve en una explicación.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Si considera que un cartel necesita un texto nuevo y no existe uno aprobado, debe </w:t>
      </w: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dejar constancia de que falta definir el texto</w:t>
      </w:r>
      <w:r w:rsidRPr="00A85958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debe inventarlo.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14. Acciones posibles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Cada cartel debe clasificarse con una de estas acciones: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7998"/>
      </w:tblGrid>
      <w:tr w:rsidR="00A85958" w:rsidRPr="00A85958" w:rsidTr="00706A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lastRenderedPageBreak/>
              <w:t>Acción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Significado</w:t>
            </w:r>
          </w:p>
        </w:tc>
      </w:tr>
      <w:tr w:rsidR="00A85958" w:rsidRPr="00A85958" w:rsidTr="00706A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BORRAR</w:t>
            </w:r>
          </w:p>
        </w:tc>
        <w:tc>
          <w:tcPr>
            <w:tcW w:w="0" w:type="auto"/>
            <w:vAlign w:val="center"/>
            <w:hideMark/>
          </w:tcPr>
          <w:p w:rsid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El cartel sobra. Se elimina y no se reemplaza por otro.</w:t>
            </w:r>
          </w:p>
          <w:p w:rsidR="00706A0F" w:rsidRPr="00A85958" w:rsidRDefault="00706A0F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85958" w:rsidRPr="00A85958" w:rsidTr="00706A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CAMBIAR</w:t>
            </w:r>
          </w:p>
        </w:tc>
        <w:tc>
          <w:tcPr>
            <w:tcW w:w="0" w:type="auto"/>
            <w:vAlign w:val="center"/>
            <w:hideMark/>
          </w:tcPr>
          <w:p w:rsid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El cartel puede ser necesario, pero el texto actual no sirve. El nuevo texto debe ser aprobado.</w:t>
            </w:r>
          </w:p>
          <w:p w:rsidR="00706A0F" w:rsidRPr="00A85958" w:rsidRDefault="00706A0F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85958" w:rsidRPr="00A85958" w:rsidTr="00706A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AJUSTAR</w:t>
            </w:r>
          </w:p>
        </w:tc>
        <w:tc>
          <w:tcPr>
            <w:tcW w:w="0" w:type="auto"/>
            <w:vAlign w:val="center"/>
            <w:hideMark/>
          </w:tcPr>
          <w:p w:rsid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El cartel sirve, pero necesita una modificación. El texto final debe ser aprobado.</w:t>
            </w:r>
          </w:p>
          <w:p w:rsidR="00706A0F" w:rsidRPr="00A85958" w:rsidRDefault="00706A0F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85958" w:rsidRPr="00A85958" w:rsidTr="00706A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DEJAR</w:t>
            </w:r>
          </w:p>
        </w:tc>
        <w:tc>
          <w:tcPr>
            <w:tcW w:w="0" w:type="auto"/>
            <w:vAlign w:val="center"/>
            <w:hideMark/>
          </w:tcPr>
          <w:p w:rsid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El cartel cumple su función y permanece exactamente como está.</w:t>
            </w:r>
          </w:p>
          <w:p w:rsidR="00706A0F" w:rsidRPr="00A85958" w:rsidRDefault="00706A0F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A85958" w:rsidRPr="00A85958" w:rsidTr="00706A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REVISAR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No se puede decidir todavía sin comprobar exactamente qué situación representa.</w:t>
            </w:r>
          </w:p>
        </w:tc>
      </w:tr>
    </w:tbl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BORRAR significa ningún cartel.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significa reemplazarlo por una versión más corta.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15. Aplicación al</w:t>
      </w:r>
      <w:r w:rsidR="002306FA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gun</w:t>
      </w: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 xml:space="preserve">os </w:t>
      </w:r>
      <w:r w:rsidR="002306FA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de los</w:t>
      </w: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 xml:space="preserve"> casos</w:t>
      </w:r>
      <w:r w:rsidR="00307BBA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, hay que evaluar absolutamente todos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799"/>
        <w:gridCol w:w="1889"/>
        <w:gridCol w:w="2033"/>
        <w:gridCol w:w="1214"/>
        <w:gridCol w:w="1930"/>
      </w:tblGrid>
      <w:tr w:rsidR="002306FA" w:rsidRPr="00A85958" w:rsidTr="002306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Dónde está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Cartel actual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Texto aprobado / decisión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Clientes → Solicitudes de Servicio / Plantel → Postulaciones / Cumplimiento → Verificación de Guardias / Plantel → Documentación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"Todavía no hay nada acá. Cuando se cargue el primer registro va a aparecer en esta lista."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No aporta información. Además, explica un funcionamiento que el usuario no necesita conocer y puede ser incorrecto según la pantalla.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Ningún cartel.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Listas con filtros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"El filtro no encontró nada. Hay registros cargados, pero ninguno coincide con lo que se buscó."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Afirma que hay registros cuando eso puede no saberse y utiliza una formulación técnica/artificial.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CAMBIAR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2306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"No encontramos resultados. Revise los filtros seleccionados." </w:t>
            </w:r>
            <w:r w:rsidR="002306F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(solo se aplica si realmente el usuario interactúa con la lista, caso contrario no </w:t>
            </w:r>
            <w:r w:rsidR="002306F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lastRenderedPageBreak/>
              <w:t>existe ningún mensaje)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Clientes → Padrón, sin Legajos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"Todavía no hay ningún Legajo cargado. Cada persona o entidad se carga una sola vez..."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La segunda frase explica una regla del sistema que no hace falta explicar aquí.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2306FA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2306FA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No hay ningún mal en que la pantalla este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vacia</w:t>
            </w:r>
            <w:proofErr w:type="spellEnd"/>
            <w:r w:rsidR="00A85958"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.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La misma dejara de estarlo cuando cargue a su primer cliente. Es tan obvio que es insultante mencionarlo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Selectores que toman datos del Padrón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"Todavía no hay ningún Legajo cargado. Se puede agregar el primero desde acá."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Puede haber Legajos, pero ninguno que corresponda al selector. Además, puede no ser posible agregarlos desde allí.</w:t>
            </w:r>
            <w:r w:rsidR="002306F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¿Qué carajo es un selector?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2306FA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2306FA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no hay datos en el padrón (¿de clientes?)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br/>
              <w:t>a cuento de que hay que mostrar algún mensaje aclarando nada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Padrón → Legajo → Teléfonos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"Todavía no hay ningún teléfono cargado..."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La pantalla ya permite saberlo y muestra la acción correspondiente.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Ningún cartel.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Familia → Documentación que pide el financiador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"Esta Prestadora todavía no cargó qué documentación pide. Se configura en Configuración."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El texto explica demasiado y no utiliza una formulación natural.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CAMBIAR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2306FA" w:rsidP="007753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Por favor cargar [</w:t>
            </w:r>
            <w:r w:rsidR="0077538C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documentación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]</w:t>
            </w:r>
            <w:r w:rsidR="0077538C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en [lugar donde hacerlo].</w:t>
            </w:r>
            <w:r w:rsidR="00A85958"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Familia → Círculo de cuidado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"Todavía no hay ninguna instrucción firmada para este círculo."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El estado puede ser relevante, pero el texto actual no necesariamente necesita explicar más.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77538C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CAMBIAR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77538C" w:rsidP="007753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Reemplazar “Circulo de cuidado” por “Personas autorizadas”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br/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br/>
            </w:r>
            <w:r w:rsidRPr="0077538C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Ningún mensaje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Familia → Guardias activas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"No hay guardias por delante. Las guardias que se programen..."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La segunda frase es innecesaria y "por delante" no es lenguaje natural.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77538C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Familia → Historial de reportes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"Todavía no hay reportes. Cada guardia deja su reporte al terminar..."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Explica el funcionamiento del sistema y afirma algo que no corresponde afirmar siempre.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CAMBIAR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7753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Si hace falta cartel: "No </w:t>
            </w:r>
            <w:r w:rsidR="0077538C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existen reportes aún</w:t>
            </w: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." 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Familia → Alertas activas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"No hay alertas sin resolver. Acá aparecen las alertas abiertas..."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La idea es útil, pero hay redundancia y términos diferentes para una misma situación.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77538C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Familia → Equipo del paciente → Quién coordina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"Nadie por ahora."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Es demasiado impreciso.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CAMBIAR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77538C" w:rsidP="007753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¿Cuál es la utilidad de mostrar esta información aquí</w:t>
            </w:r>
            <w:r w:rsidR="003A084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? Si no hay nada que realmente lo justifique (y eso no lo decide Claude </w:t>
            </w:r>
            <w:proofErr w:type="spellStart"/>
            <w:r w:rsidR="003A084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code</w:t>
            </w:r>
            <w:proofErr w:type="spellEnd"/>
            <w:r w:rsidR="003A084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) directamente no tiene sentido algún mensaje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Cobertura → Guardias → Guardias sin cerrar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"No quedó ninguna guardia sin cerrar. Todas las guardias de días anteriores están cerradas."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La segunda frase es innecesaria y puede afirmar más de lo que se sabe.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CAMBIAR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3A0843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Si todo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esta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en orden no hace falta ningún mensaje, si hay guardias si cerrar se muestran, y si corresponde a la pantalla también como se solucionan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Nueva Guardia → A quiénes atiende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"No hay Pacientes cargados todavía."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La situación puede ser evidente por el selector vacío.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3A0843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3A0843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no hay pacientes no hay guardias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Cumplimiento → Pase de guardia → Esperando un código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"No hay nadie esperando un código. Cuando un Asistente pida uno, va a </w:t>
            </w: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aparecer acá solo."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La segunda frase explica innecesariamente el funcionamiento.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AJUSTAR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3A08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se considera necesario: "</w:t>
            </w:r>
            <w:r w:rsidR="003A084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Esperando código de pase</w:t>
            </w: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."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Pase de guardia → Llegadas y salidas sin comprobar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"No quedó ninguna sin comprobar. Todas las llegadas y salidas se pudieron comprobar en el momento."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La segunda frase puede ser falsa y no aporta nada.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CAMBIAR</w:t>
            </w:r>
          </w:p>
        </w:tc>
        <w:tc>
          <w:tcPr>
            <w:tcW w:w="0" w:type="auto"/>
            <w:vAlign w:val="center"/>
            <w:hideMark/>
          </w:tcPr>
          <w:p w:rsidR="003A0843" w:rsidRDefault="003A0843" w:rsidP="003A08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esto es en el Panel de control el mensaje podría ser (en caso de corresponder alguno):</w:t>
            </w:r>
          </w:p>
          <w:p w:rsidR="00A85958" w:rsidRPr="00A85958" w:rsidRDefault="00A85958" w:rsidP="003A08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</w:t>
            </w:r>
            <w:r w:rsidR="003A084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Existen llegadas o salidas sin comprobar</w:t>
            </w: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." </w:t>
            </w:r>
            <w:r w:rsidR="003A084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Si es en las app hay que estudiarlo 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Cumplimiento → Medicación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"No hay indicaciones pendientes de revisión. Cuando se cargue el primer registro va a aparecer en esta lista."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La primera frase ya comunica el estado. La segunda es innecesaria.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3A0843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</w:t>
            </w:r>
            <w:r w:rsidR="00307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3A0843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no hay nada que decir</w:t>
            </w:r>
            <w:r w:rsidR="00307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mejor no decir nada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Asistente → Guardias trabajadas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"Todavía no trabajó ninguna guardia. Cuando termine su primer turno va a aparecer acá."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Afirma algo sobre todo el historial y explica incorrectamente cuándo aparece una guardia.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307BBA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</w:t>
            </w:r>
            <w:r w:rsidR="00A85958"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307BBA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no hay nada que decir mejor no decir nada</w:t>
            </w:r>
          </w:p>
        </w:tc>
      </w:tr>
      <w:tr w:rsidR="00307BB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Asistente → Matrículas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"Todavía no hay ningún tipo de Asistente que exija matrícula. Se configuran en Configuración..."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Explica una configuración interna y puede generar confusión.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</w:t>
            </w: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no hay nada que decir mejor no decir nada</w:t>
            </w:r>
          </w:p>
        </w:tc>
      </w:tr>
      <w:tr w:rsidR="00307BB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Asistente → Evaluaciones recibidas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"Todavía no recibió ninguna evaluación. Cuando una Familia lo evalúe va a aparecer acá."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Es redundante y explica innecesariamente el funcionamiento.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</w:t>
            </w: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no hay nada que decir mejor no decir nada</w:t>
            </w:r>
          </w:p>
        </w:tc>
      </w:tr>
      <w:tr w:rsidR="00307BB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Plantel → Mapa del plantel por </w:t>
            </w: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zona, sin personal activo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"No hay nadie en el plantel activo." repetido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Está duplicado y no aporta </w:t>
            </w: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información adicional.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lastRenderedPageBreak/>
              <w:t>BORRA</w:t>
            </w: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no hay nada que decir mejor no decir nada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Mapa del plantel, con personal pero sin ubicaciones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"Todavía no hay ninguna ubicación para mostrar. Las fichas con el domicilio ubicado aparecen acá."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Explica mal la situación y utiliza lenguaje poco natural.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CAMBIAR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307BBA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No ubica la situación,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asi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que no puedo decir si va o no va algún cartel</w:t>
            </w:r>
          </w:p>
        </w:tc>
      </w:tr>
      <w:tr w:rsidR="00307BB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Ajustes → Prestadoras → Correo enviado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"Todavía no salió ningún correo. Cuando salga el primero, la cuenta del día y la del mes aparecen acá."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Explica el funcionamiento del contador en lugar de comunicar una información útil.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</w:t>
            </w: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no hay nada que decir mejor no decir nada</w:t>
            </w:r>
          </w:p>
        </w:tc>
      </w:tr>
      <w:tr w:rsidR="00307BB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Ajustes → Auditoría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"No hay ninguna sesión de soporte técnico abierta..."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Expone conceptos internos y explica demasiado.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</w:t>
            </w: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no hay nada que decir mejor no decir nada</w:t>
            </w:r>
          </w:p>
        </w:tc>
      </w:tr>
      <w:tr w:rsidR="00307BB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Ajustes → Configuración → Listas de opciones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"Esta lista es la que trae el producto y no admite opciones propias."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"La que trae el producto" no aporta información.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</w:t>
            </w: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no hay nada que decir mejor no decir nada</w:t>
            </w:r>
          </w:p>
        </w:tc>
      </w:tr>
      <w:tr w:rsidR="00307BB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Ajustes → Configuración → Asistentes → Vías de administración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"Ninguna. Este tipo puede administrar todas las vías configuradas."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La frase obliga a interpretar una negación y mezcla dos conceptos.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BORRA</w:t>
            </w: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307BBA" w:rsidRPr="00A85958" w:rsidRDefault="00307BBA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 no hay nada que decir mejor no decir nada</w:t>
            </w:r>
          </w:p>
        </w:tc>
      </w:tr>
      <w:tr w:rsidR="002306FA" w:rsidRPr="00A85958" w:rsidTr="00230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Ajustes → Configuración → La Prestadora → Pasarela de pago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"Falta la clave: sin ella no se aceptan los cobros que informe este proveedor."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Utiliza diferentes términos y explica demasiado.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A859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CAMBIAR</w:t>
            </w:r>
          </w:p>
        </w:tc>
        <w:tc>
          <w:tcPr>
            <w:tcW w:w="0" w:type="auto"/>
            <w:vAlign w:val="center"/>
            <w:hideMark/>
          </w:tcPr>
          <w:p w:rsidR="00A85958" w:rsidRPr="00A85958" w:rsidRDefault="00A85958" w:rsidP="00307BB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A8595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Debe indicar únicamente que falta la credencial necesaria, con una redacción formal y sencilla. </w:t>
            </w:r>
            <w:r w:rsidRPr="00A8595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Texto a aprobar.</w:t>
            </w:r>
            <w:r w:rsidR="00307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Quiero suponer que en ninguna pantalla dice “La Prestadora”</w:t>
            </w:r>
          </w:p>
        </w:tc>
      </w:tr>
    </w:tbl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39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lastRenderedPageBreak/>
        <w:t>16. Regla para la implementación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Claude </w:t>
      </w:r>
      <w:proofErr w:type="spellStart"/>
      <w:r w:rsidRPr="00A85958">
        <w:rPr>
          <w:rFonts w:ascii="Arial" w:eastAsia="Times New Roman" w:hAnsi="Arial" w:cs="Arial"/>
          <w:sz w:val="24"/>
          <w:szCs w:val="24"/>
          <w:lang w:eastAsia="es-AR"/>
        </w:rPr>
        <w:t>Code</w:t>
      </w:r>
      <w:proofErr w:type="spellEnd"/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 debe implementar </w:t>
      </w: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solamente las decisiones y textos aprobados</w:t>
      </w:r>
      <w:r w:rsidRPr="00A85958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debe interpretar "CAMBIAR" como autorización para redactar libremente.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debe interpretar "REVISAR" como autorización para decidir.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No debe interpretar "BORRAR" como autorización para crear un cartel alternativo.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La implementación debe respetar literalmente estas decisiones.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Si falta la redacción aprobada: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 INVENTAR EL TEXTO.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Informar que falta definirlo y esperar la aprobación correspondiente.</w:t>
      </w:r>
    </w:p>
    <w:p w:rsidR="00A85958" w:rsidRPr="00A85958" w:rsidRDefault="00A85958" w:rsidP="00A859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pict>
          <v:rect id="_x0000_i1040" style="width:0;height:1.5pt" o:hralign="center" o:hrstd="t" o:hr="t" fillcolor="#a0a0a0" stroked="f"/>
        </w:pict>
      </w:r>
    </w:p>
    <w:p w:rsidR="00A85958" w:rsidRPr="00A85958" w:rsidRDefault="00A85958" w:rsidP="00A85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</w:pPr>
      <w:r w:rsidRPr="00A85958">
        <w:rPr>
          <w:rFonts w:ascii="Arial" w:eastAsia="Times New Roman" w:hAnsi="Arial" w:cs="Arial"/>
          <w:b/>
          <w:bCs/>
          <w:kern w:val="36"/>
          <w:sz w:val="36"/>
          <w:szCs w:val="48"/>
          <w:lang w:eastAsia="es-AR"/>
        </w:rPr>
        <w:t>17. Criterio definitivo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El objetivo de esta revisión no es tener carteles más completos.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 xml:space="preserve">Es tener </w:t>
      </w: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menos carteles y mejores pantallas</w:t>
      </w:r>
      <w:r w:rsidRPr="00A85958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La pregunta no es: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"¿Qué podemos decirle al usuario?"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La pregunta correcta es: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"¿Necesita el usuario que le digamos algo?"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Si no lo necesita: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 decir nada.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Si lo necesita:</w:t>
      </w:r>
    </w:p>
    <w:p w:rsidR="00A85958" w:rsidRPr="00A85958" w:rsidRDefault="00A85958" w:rsidP="00A8595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Decir solamente eso.</w:t>
      </w:r>
    </w:p>
    <w:p w:rsidR="00A85958" w:rsidRPr="00A85958" w:rsidRDefault="00A85958" w:rsidP="00A8595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85958">
        <w:rPr>
          <w:rFonts w:ascii="Arial" w:eastAsia="Times New Roman" w:hAnsi="Arial" w:cs="Arial"/>
          <w:sz w:val="24"/>
          <w:szCs w:val="24"/>
          <w:lang w:eastAsia="es-AR"/>
        </w:rPr>
        <w:t>Y siempre con palabras sencillas, tratamiento formal y absoluto respeto por el usuario.</w:t>
      </w:r>
    </w:p>
    <w:bookmarkEnd w:id="0"/>
    <w:p w:rsidR="00B93D2A" w:rsidRPr="00A85958" w:rsidRDefault="00B93D2A" w:rsidP="00A85958">
      <w:pPr>
        <w:rPr>
          <w:rFonts w:ascii="Arial" w:hAnsi="Arial" w:cs="Arial"/>
        </w:rPr>
      </w:pPr>
    </w:p>
    <w:sectPr w:rsidR="00B93D2A" w:rsidRPr="00A85958" w:rsidSect="00075EC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2000505000000020004"/>
    <w:charset w:val="00"/>
    <w:family w:val="auto"/>
    <w:pitch w:val="variable"/>
    <w:sig w:usb0="20000207" w:usb1="00000001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D7DA2"/>
    <w:multiLevelType w:val="multilevel"/>
    <w:tmpl w:val="20C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77A63"/>
    <w:multiLevelType w:val="multilevel"/>
    <w:tmpl w:val="E1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80039"/>
    <w:multiLevelType w:val="multilevel"/>
    <w:tmpl w:val="801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D13F9"/>
    <w:multiLevelType w:val="multilevel"/>
    <w:tmpl w:val="DB6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16C25"/>
    <w:multiLevelType w:val="multilevel"/>
    <w:tmpl w:val="3C7E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742"/>
    <w:rsid w:val="002306FA"/>
    <w:rsid w:val="00307BBA"/>
    <w:rsid w:val="003A0843"/>
    <w:rsid w:val="003F33FC"/>
    <w:rsid w:val="00592742"/>
    <w:rsid w:val="00706A0F"/>
    <w:rsid w:val="0074625A"/>
    <w:rsid w:val="0077538C"/>
    <w:rsid w:val="00A85958"/>
    <w:rsid w:val="00B93D2A"/>
    <w:rsid w:val="00C347E0"/>
    <w:rsid w:val="00FA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3A6A88-D31E-4971-BED9-7C736CAC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859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A859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A859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">
    <w:name w:val="Quote"/>
    <w:basedOn w:val="Normal"/>
    <w:next w:val="Normal"/>
    <w:link w:val="CitaCar"/>
    <w:autoRedefine/>
    <w:uiPriority w:val="29"/>
    <w:qFormat/>
    <w:rsid w:val="0074625A"/>
    <w:pPr>
      <w:spacing w:before="200"/>
      <w:ind w:left="864" w:right="864"/>
      <w:jc w:val="center"/>
    </w:pPr>
    <w:rPr>
      <w:rFonts w:ascii="Montserrat" w:hAnsi="Montserrat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25A"/>
    <w:rPr>
      <w:rFonts w:ascii="Montserrat" w:hAnsi="Montserrat"/>
      <w:i/>
      <w:iCs/>
      <w:color w:val="404040" w:themeColor="text1" w:themeTint="BF"/>
    </w:rPr>
  </w:style>
  <w:style w:type="paragraph" w:styleId="Textosinformato">
    <w:name w:val="Plain Text"/>
    <w:basedOn w:val="Normal"/>
    <w:link w:val="TextosinformatoCar"/>
    <w:uiPriority w:val="99"/>
    <w:unhideWhenUsed/>
    <w:rsid w:val="00075E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75ECC"/>
    <w:rPr>
      <w:rFonts w:ascii="Consolas" w:hAnsi="Consolas"/>
      <w:sz w:val="21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A85958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A85958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A8595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A85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859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7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77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9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2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09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2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7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5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4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0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02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8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4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2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16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7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6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2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0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3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0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7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2631</Words>
  <Characters>14473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2026-09-27T00:00:00Z</dcterms:created>
  <dcterms:modified xsi:type="dcterms:W3CDTF">2026-09-27T00:00:00Z</dcterms:modified>
</cp:coreProperties>
</file>