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21CA3" w14:textId="77777777" w:rsidR="008B0BA0" w:rsidRDefault="008B0BA0"/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0639C4" w:rsidRPr="0098774D" w14:paraId="224F3341" w14:textId="77777777" w:rsidTr="006C2580">
        <w:trPr>
          <w:trHeight w:val="627"/>
        </w:trPr>
        <w:tc>
          <w:tcPr>
            <w:tcW w:w="8784" w:type="dxa"/>
            <w:shd w:val="clear" w:color="auto" w:fill="2E74B5" w:themeFill="accent1" w:themeFillShade="BF"/>
          </w:tcPr>
          <w:p w14:paraId="53D15FA6" w14:textId="77777777" w:rsidR="000639C4" w:rsidRPr="0098774D" w:rsidRDefault="0098774D" w:rsidP="0098774D">
            <w:pPr>
              <w:spacing w:after="0" w:line="360" w:lineRule="auto"/>
              <w:ind w:left="-59"/>
              <w:rPr>
                <w:rFonts w:ascii="Candara" w:hAnsi="Candara"/>
                <w:sz w:val="24"/>
                <w:szCs w:val="24"/>
              </w:rPr>
            </w:pPr>
            <w:r w:rsidRPr="0098774D">
              <w:rPr>
                <w:rFonts w:ascii="Candara" w:hAnsi="Candara"/>
                <w:sz w:val="24"/>
                <w:szCs w:val="24"/>
              </w:rPr>
              <w:t xml:space="preserve">V. </w:t>
            </w:r>
            <w:r w:rsidRPr="0098774D">
              <w:rPr>
                <w:rFonts w:ascii="Candara" w:hAnsi="Candara"/>
                <w:b/>
                <w:sz w:val="24"/>
                <w:szCs w:val="24"/>
              </w:rPr>
              <w:t>Escribir</w:t>
            </w:r>
            <w:bookmarkStart w:id="0" w:name="_GoBack"/>
            <w:bookmarkEnd w:id="0"/>
          </w:p>
        </w:tc>
      </w:tr>
      <w:tr w:rsidR="000639C4" w:rsidRPr="0098774D" w14:paraId="417C465B" w14:textId="77777777" w:rsidTr="0098774D">
        <w:trPr>
          <w:trHeight w:val="880"/>
        </w:trPr>
        <w:tc>
          <w:tcPr>
            <w:tcW w:w="8784" w:type="dxa"/>
          </w:tcPr>
          <w:p w14:paraId="536E172F" w14:textId="6564CCBD" w:rsidR="000639C4" w:rsidRPr="0098774D" w:rsidRDefault="0098774D" w:rsidP="00D34543">
            <w:pPr>
              <w:spacing w:after="0" w:line="360" w:lineRule="auto"/>
              <w:ind w:left="-59"/>
              <w:jc w:val="both"/>
              <w:rPr>
                <w:rFonts w:ascii="Candara" w:hAnsi="Candara"/>
                <w:sz w:val="24"/>
                <w:szCs w:val="24"/>
              </w:rPr>
            </w:pPr>
            <w:r w:rsidRPr="00CD637B">
              <w:rPr>
                <w:rFonts w:ascii="Candara" w:hAnsi="Candara"/>
                <w:b/>
                <w:sz w:val="24"/>
                <w:szCs w:val="24"/>
              </w:rPr>
              <w:t>Objetivo</w:t>
            </w:r>
            <w:r w:rsidRPr="0098774D">
              <w:rPr>
                <w:rFonts w:ascii="Candara" w:hAnsi="Candara"/>
                <w:sz w:val="24"/>
                <w:szCs w:val="24"/>
              </w:rPr>
              <w:t xml:space="preserve">: Fomentar la escritura de textos narrativos </w:t>
            </w:r>
            <w:r w:rsidR="00CD637B">
              <w:rPr>
                <w:rFonts w:ascii="Candara" w:hAnsi="Candara"/>
                <w:sz w:val="24"/>
                <w:szCs w:val="24"/>
              </w:rPr>
              <w:t>con el</w:t>
            </w:r>
            <w:r w:rsidRPr="0098774D">
              <w:rPr>
                <w:rFonts w:ascii="Candara" w:hAnsi="Candara"/>
                <w:sz w:val="24"/>
                <w:szCs w:val="24"/>
              </w:rPr>
              <w:t xml:space="preserve"> fin de ejercitar la imaginación y expresión de  sentimientos. Así como a leer se aprende leyendo, a escribir se aprende escribiendo.</w:t>
            </w:r>
          </w:p>
        </w:tc>
      </w:tr>
      <w:tr w:rsidR="000639C4" w:rsidRPr="00E53938" w14:paraId="7A51D061" w14:textId="77777777" w:rsidTr="0098774D">
        <w:trPr>
          <w:trHeight w:val="4987"/>
        </w:trPr>
        <w:tc>
          <w:tcPr>
            <w:tcW w:w="8784" w:type="dxa"/>
          </w:tcPr>
          <w:p w14:paraId="57A3FA8E" w14:textId="77777777" w:rsidR="000639C4" w:rsidRPr="00E53938" w:rsidRDefault="00E53938" w:rsidP="00E53938">
            <w:pPr>
              <w:spacing w:after="0" w:line="240" w:lineRule="auto"/>
              <w:ind w:left="-59"/>
              <w:rPr>
                <w:rFonts w:ascii="Candara" w:hAnsi="Candara"/>
                <w:b/>
                <w:sz w:val="24"/>
                <w:szCs w:val="24"/>
              </w:rPr>
            </w:pPr>
            <w:r w:rsidRPr="00E53938">
              <w:rPr>
                <w:rFonts w:ascii="Candara" w:hAnsi="Candara"/>
                <w:b/>
                <w:sz w:val="24"/>
                <w:szCs w:val="24"/>
              </w:rPr>
              <w:t>Actividad 1.</w:t>
            </w:r>
          </w:p>
          <w:p w14:paraId="3A70B4C1" w14:textId="77777777" w:rsidR="00CD637B" w:rsidRPr="00CD637B" w:rsidRDefault="00E53938" w:rsidP="00CD637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Style w:val="Refdecomentario"/>
                <w:rFonts w:ascii="Candara" w:hAnsi="Candara"/>
                <w:sz w:val="24"/>
                <w:szCs w:val="24"/>
              </w:rPr>
            </w:pPr>
            <w:r w:rsidRPr="00CD637B">
              <w:rPr>
                <w:rFonts w:ascii="Candara" w:hAnsi="Candara"/>
                <w:sz w:val="24"/>
                <w:szCs w:val="24"/>
              </w:rPr>
              <w:t xml:space="preserve">Proporcionar la lectura de </w:t>
            </w:r>
            <w:r w:rsidR="00CD637B" w:rsidRPr="00CD637B">
              <w:rPr>
                <w:rFonts w:ascii="Candara" w:eastAsiaTheme="minorEastAsia" w:hAnsi="Candara"/>
                <w:sz w:val="24"/>
                <w:szCs w:val="24"/>
              </w:rPr>
              <w:t xml:space="preserve">Vázquez de Parga, S. (2020). </w:t>
            </w:r>
            <w:r w:rsidR="00CD637B" w:rsidRPr="00CD637B">
              <w:rPr>
                <w:rFonts w:ascii="Candara" w:eastAsiaTheme="minorEastAsia" w:hAnsi="Candara"/>
                <w:i/>
                <w:iCs/>
                <w:sz w:val="24"/>
                <w:szCs w:val="24"/>
              </w:rPr>
              <w:t>Informe negro, cuento de Francisco Hinojosa</w:t>
            </w:r>
            <w:r w:rsidR="00CD637B" w:rsidRPr="00CD637B">
              <w:rPr>
                <w:rFonts w:ascii="Candara" w:eastAsiaTheme="minorEastAsia" w:hAnsi="Candara"/>
                <w:sz w:val="24"/>
                <w:szCs w:val="24"/>
              </w:rPr>
              <w:t xml:space="preserve">. Libros del Rincón. </w:t>
            </w:r>
            <w:hyperlink r:id="rId7" w:history="1">
              <w:r w:rsidR="00CD637B" w:rsidRPr="00CD637B">
                <w:rPr>
                  <w:rStyle w:val="Hipervnculo"/>
                  <w:rFonts w:ascii="Candara" w:eastAsiaTheme="minorEastAsia" w:hAnsi="Candara"/>
                  <w:sz w:val="24"/>
                  <w:szCs w:val="24"/>
                </w:rPr>
                <w:t>http://constitucion1857.com/repositorio/libros_rincon/libros/concie/htm/sec_20.htm</w:t>
              </w:r>
            </w:hyperlink>
          </w:p>
          <w:p w14:paraId="710A3C9B" w14:textId="26B45F35" w:rsidR="00E53938" w:rsidRPr="00CD637B" w:rsidRDefault="00CD637B" w:rsidP="00CD637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CD637B">
              <w:rPr>
                <w:rFonts w:ascii="Candara" w:hAnsi="Candara"/>
                <w:sz w:val="24"/>
                <w:szCs w:val="24"/>
              </w:rPr>
              <w:t>La</w:t>
            </w:r>
            <w:r w:rsidR="00E53938" w:rsidRPr="00CD637B">
              <w:rPr>
                <w:rFonts w:ascii="Candara" w:hAnsi="Candara"/>
                <w:sz w:val="24"/>
                <w:szCs w:val="24"/>
              </w:rPr>
              <w:t xml:space="preserve"> historia está escrita en 100 párrafos. Se leerá en voz alta, por apartados, por cada uno de los integrantes del taller hasta llegar al número 95.</w:t>
            </w:r>
          </w:p>
          <w:p w14:paraId="07012266" w14:textId="77777777" w:rsidR="00CD637B" w:rsidRPr="00CD637B" w:rsidRDefault="00E53938" w:rsidP="00CD637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CD637B">
              <w:rPr>
                <w:rFonts w:ascii="Candara" w:hAnsi="Candara"/>
                <w:sz w:val="24"/>
                <w:szCs w:val="24"/>
              </w:rPr>
              <w:t>Pedir que cada uno escriba el final de la historia.</w:t>
            </w:r>
          </w:p>
          <w:p w14:paraId="69B972AA" w14:textId="17BD970C" w:rsidR="00E53938" w:rsidRPr="00CD637B" w:rsidRDefault="00E53938" w:rsidP="00CD637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CD637B">
              <w:rPr>
                <w:rFonts w:ascii="Candara" w:hAnsi="Candara"/>
                <w:sz w:val="24"/>
                <w:szCs w:val="24"/>
              </w:rPr>
              <w:t>Compartir lo escrit</w:t>
            </w:r>
            <w:r w:rsidR="00CD637B" w:rsidRPr="00CD637B">
              <w:rPr>
                <w:rFonts w:ascii="Candara" w:hAnsi="Candara"/>
                <w:sz w:val="24"/>
                <w:szCs w:val="24"/>
              </w:rPr>
              <w:t xml:space="preserve">o al grupo para que, finalmente, </w:t>
            </w:r>
            <w:r w:rsidRPr="00CD637B">
              <w:rPr>
                <w:rFonts w:ascii="Candara" w:hAnsi="Candara"/>
                <w:sz w:val="24"/>
                <w:szCs w:val="24"/>
              </w:rPr>
              <w:t>el promotor lea cómo concluye  la historia.</w:t>
            </w:r>
          </w:p>
          <w:p w14:paraId="0A70D341" w14:textId="77777777" w:rsidR="00E53938" w:rsidRPr="00E53938" w:rsidRDefault="00E53938" w:rsidP="00E53938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14:paraId="256522E1" w14:textId="39CC3136" w:rsidR="00E53938" w:rsidRDefault="00E53938" w:rsidP="00E53938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E53938">
              <w:rPr>
                <w:rFonts w:ascii="Candara" w:hAnsi="Candara"/>
                <w:sz w:val="24"/>
                <w:szCs w:val="24"/>
              </w:rPr>
              <w:t xml:space="preserve">Idea original: Gaete, C. (2001, octubre).  </w:t>
            </w:r>
            <w:r w:rsidRPr="00E53938">
              <w:rPr>
                <w:rFonts w:ascii="Candara" w:hAnsi="Candara"/>
                <w:i/>
                <w:sz w:val="24"/>
                <w:szCs w:val="24"/>
              </w:rPr>
              <w:t>Informe negro.</w:t>
            </w:r>
            <w:r w:rsidRPr="00E53938">
              <w:rPr>
                <w:rFonts w:ascii="Candara" w:hAnsi="Candara"/>
                <w:sz w:val="24"/>
                <w:szCs w:val="24"/>
              </w:rPr>
              <w:t xml:space="preserve"> En el 1er. Módulo de capacitación para Coordinadores de Salas de Lectura. CONACULTA, Instituto Veracruzan</w:t>
            </w:r>
            <w:r w:rsidR="00CD637B">
              <w:rPr>
                <w:rFonts w:ascii="Candara" w:hAnsi="Candara"/>
                <w:sz w:val="24"/>
                <w:szCs w:val="24"/>
              </w:rPr>
              <w:t xml:space="preserve">o de la Cultura, Veracruz. </w:t>
            </w:r>
            <w:r w:rsidRPr="00E53938">
              <w:rPr>
                <w:rFonts w:ascii="Candara" w:hAnsi="Candara"/>
                <w:sz w:val="24"/>
                <w:szCs w:val="24"/>
              </w:rPr>
              <w:t>Adaptación: Jarvio, O. y Zamora Ba</w:t>
            </w:r>
            <w:r w:rsidR="00CD637B">
              <w:rPr>
                <w:rFonts w:ascii="Candara" w:hAnsi="Candara"/>
                <w:sz w:val="24"/>
                <w:szCs w:val="24"/>
              </w:rPr>
              <w:t xml:space="preserve">rragán, E. (2001, diciembre). </w:t>
            </w:r>
            <w:r w:rsidRPr="00E53938">
              <w:rPr>
                <w:rFonts w:ascii="Candara" w:hAnsi="Candara"/>
                <w:sz w:val="24"/>
                <w:szCs w:val="24"/>
              </w:rPr>
              <w:t>Xalapa, Ver</w:t>
            </w:r>
            <w:r w:rsidR="00CD637B">
              <w:rPr>
                <w:rFonts w:ascii="Candara" w:hAnsi="Candara"/>
                <w:sz w:val="24"/>
                <w:szCs w:val="24"/>
              </w:rPr>
              <w:t>acruz</w:t>
            </w:r>
            <w:r w:rsidRPr="00E53938">
              <w:rPr>
                <w:rFonts w:ascii="Candara" w:hAnsi="Candara"/>
                <w:sz w:val="24"/>
                <w:szCs w:val="24"/>
              </w:rPr>
              <w:t>.</w:t>
            </w:r>
          </w:p>
          <w:p w14:paraId="33F7E968" w14:textId="77777777" w:rsidR="00E53938" w:rsidRPr="00E53938" w:rsidRDefault="00E53938" w:rsidP="00E53938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14:paraId="48C20230" w14:textId="77777777" w:rsidR="00E53938" w:rsidRPr="00E53938" w:rsidRDefault="00E53938" w:rsidP="00E53938">
            <w:pPr>
              <w:spacing w:after="0" w:line="240" w:lineRule="auto"/>
              <w:rPr>
                <w:rFonts w:ascii="Candara" w:hAnsi="Candara"/>
                <w:b/>
                <w:sz w:val="24"/>
                <w:szCs w:val="24"/>
              </w:rPr>
            </w:pPr>
            <w:r w:rsidRPr="00E53938">
              <w:rPr>
                <w:rFonts w:ascii="Candara" w:hAnsi="Candara"/>
                <w:b/>
                <w:sz w:val="24"/>
                <w:szCs w:val="24"/>
              </w:rPr>
              <w:t>Actividad 2</w:t>
            </w:r>
          </w:p>
          <w:p w14:paraId="55DAC93F" w14:textId="77777777" w:rsidR="00E53938" w:rsidRPr="00E53938" w:rsidRDefault="00E53938" w:rsidP="00E5393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E53938">
              <w:rPr>
                <w:rFonts w:ascii="Candara" w:hAnsi="Candara"/>
                <w:sz w:val="24"/>
                <w:szCs w:val="24"/>
              </w:rPr>
              <w:t>Elegir cartas de amor de autores como los que se proponen a continuación:</w:t>
            </w:r>
          </w:p>
          <w:p w14:paraId="45675F9C" w14:textId="3AE603DF" w:rsidR="00E53938" w:rsidRPr="00E53938" w:rsidRDefault="00E53938" w:rsidP="00E5393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E53938">
              <w:rPr>
                <w:rFonts w:ascii="Candara" w:hAnsi="Candara"/>
                <w:sz w:val="24"/>
                <w:szCs w:val="24"/>
              </w:rPr>
              <w:t>Pérez, A.</w:t>
            </w:r>
            <w:r w:rsidR="00CD637B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E53938">
              <w:rPr>
                <w:rFonts w:ascii="Candara" w:hAnsi="Candara"/>
                <w:sz w:val="24"/>
                <w:szCs w:val="24"/>
              </w:rPr>
              <w:t xml:space="preserve">(1994). </w:t>
            </w:r>
            <w:r w:rsidRPr="00E53938">
              <w:rPr>
                <w:rFonts w:ascii="Candara" w:hAnsi="Candara"/>
                <w:i/>
                <w:sz w:val="24"/>
                <w:szCs w:val="24"/>
              </w:rPr>
              <w:t>Cartas de las heroínas</w:t>
            </w:r>
            <w:r w:rsidRPr="00E53938">
              <w:rPr>
                <w:rFonts w:ascii="Candara" w:hAnsi="Candara"/>
                <w:sz w:val="24"/>
                <w:szCs w:val="24"/>
              </w:rPr>
              <w:t>. Gredos.</w:t>
            </w:r>
          </w:p>
          <w:p w14:paraId="29CBC8D4" w14:textId="77777777" w:rsidR="00E53938" w:rsidRPr="00E53938" w:rsidRDefault="00E53938" w:rsidP="00E5393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E53938">
              <w:rPr>
                <w:rFonts w:ascii="Candara" w:hAnsi="Candara"/>
                <w:sz w:val="24"/>
                <w:szCs w:val="24"/>
              </w:rPr>
              <w:t xml:space="preserve">Poniatowska, E. (1978). </w:t>
            </w:r>
            <w:r w:rsidRPr="00E53938">
              <w:rPr>
                <w:rFonts w:ascii="Candara" w:hAnsi="Candara"/>
                <w:i/>
                <w:sz w:val="24"/>
                <w:szCs w:val="24"/>
              </w:rPr>
              <w:t>Querido Diego, te abraza Quiela</w:t>
            </w:r>
            <w:r w:rsidRPr="00E53938">
              <w:rPr>
                <w:rFonts w:ascii="Candara" w:hAnsi="Candara"/>
                <w:sz w:val="24"/>
                <w:szCs w:val="24"/>
              </w:rPr>
              <w:t>. Era.</w:t>
            </w:r>
          </w:p>
          <w:p w14:paraId="09E428BD" w14:textId="77777777" w:rsidR="00E53938" w:rsidRPr="00E53938" w:rsidRDefault="00E53938" w:rsidP="00E5393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</w:rPr>
            </w:pPr>
            <w:r w:rsidRPr="00E53938">
              <w:rPr>
                <w:rFonts w:ascii="Candara" w:hAnsi="Candara" w:cstheme="minorHAnsi"/>
                <w:sz w:val="24"/>
                <w:szCs w:val="24"/>
              </w:rPr>
              <w:t xml:space="preserve">Rulfo, J. (2000). </w:t>
            </w:r>
            <w:r w:rsidRPr="00E53938">
              <w:rPr>
                <w:rFonts w:ascii="Candara" w:hAnsi="Candara" w:cstheme="minorHAnsi"/>
                <w:i/>
                <w:sz w:val="24"/>
                <w:szCs w:val="24"/>
              </w:rPr>
              <w:t>Aire de las colinas: cartas a Clara</w:t>
            </w:r>
            <w:r w:rsidRPr="00E53938">
              <w:rPr>
                <w:rFonts w:ascii="Candara" w:hAnsi="Candara" w:cstheme="minorHAnsi"/>
                <w:sz w:val="24"/>
                <w:szCs w:val="24"/>
              </w:rPr>
              <w:t>. Areté.</w:t>
            </w:r>
          </w:p>
          <w:p w14:paraId="10FB8539" w14:textId="77777777" w:rsidR="00E53938" w:rsidRPr="00E53938" w:rsidRDefault="00E53938" w:rsidP="00E5393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</w:rPr>
            </w:pPr>
            <w:r w:rsidRPr="00E53938">
              <w:rPr>
                <w:rFonts w:ascii="Candara" w:hAnsi="Candara" w:cstheme="minorHAnsi"/>
                <w:sz w:val="24"/>
                <w:szCs w:val="24"/>
              </w:rPr>
              <w:t xml:space="preserve">Sabines, J. (2009). </w:t>
            </w:r>
            <w:r w:rsidRPr="00E53938">
              <w:rPr>
                <w:rFonts w:ascii="Candara" w:hAnsi="Candara" w:cstheme="minorHAnsi"/>
                <w:i/>
                <w:sz w:val="24"/>
                <w:szCs w:val="24"/>
              </w:rPr>
              <w:t>Los amorosos: Cartas a Chepita</w:t>
            </w:r>
            <w:r w:rsidRPr="00E53938">
              <w:rPr>
                <w:rFonts w:ascii="Candara" w:hAnsi="Candara" w:cstheme="minorHAnsi"/>
                <w:sz w:val="24"/>
                <w:szCs w:val="24"/>
              </w:rPr>
              <w:t>. Planeta.</w:t>
            </w:r>
          </w:p>
          <w:p w14:paraId="1C3295C7" w14:textId="5D364F3A" w:rsidR="00E53938" w:rsidRPr="00E53938" w:rsidRDefault="00E53938" w:rsidP="00E5393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</w:rPr>
            </w:pPr>
            <w:r w:rsidRPr="00E53938">
              <w:rPr>
                <w:rFonts w:ascii="Candara" w:hAnsi="Candara" w:cstheme="minorHAnsi"/>
                <w:sz w:val="24"/>
                <w:szCs w:val="24"/>
              </w:rPr>
              <w:t xml:space="preserve">Leerlas en voz alta </w:t>
            </w:r>
            <w:r w:rsidR="00CD637B">
              <w:rPr>
                <w:rFonts w:ascii="Candara" w:hAnsi="Candara" w:cstheme="minorHAnsi"/>
                <w:sz w:val="24"/>
                <w:szCs w:val="24"/>
              </w:rPr>
              <w:t>frente a</w:t>
            </w:r>
            <w:r w:rsidRPr="00E53938">
              <w:rPr>
                <w:rFonts w:ascii="Candara" w:hAnsi="Candara" w:cstheme="minorHAnsi"/>
                <w:sz w:val="24"/>
                <w:szCs w:val="24"/>
              </w:rPr>
              <w:t>l grupo.</w:t>
            </w:r>
          </w:p>
          <w:p w14:paraId="5BA8C45D" w14:textId="77777777" w:rsidR="00E53938" w:rsidRPr="00E53938" w:rsidRDefault="00E53938" w:rsidP="00E5393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E53938">
              <w:rPr>
                <w:rFonts w:ascii="Candara" w:hAnsi="Candara"/>
                <w:sz w:val="24"/>
                <w:szCs w:val="24"/>
              </w:rPr>
              <w:t>Invitar a escribir una carta de amor dirigida a una persona real o ficticia.</w:t>
            </w:r>
          </w:p>
          <w:p w14:paraId="74821227" w14:textId="4B4283CE" w:rsidR="00E53938" w:rsidRPr="00E53938" w:rsidRDefault="00E53938" w:rsidP="00E5393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E53938">
              <w:rPr>
                <w:rFonts w:ascii="Candara" w:hAnsi="Candara"/>
                <w:sz w:val="24"/>
                <w:szCs w:val="24"/>
              </w:rPr>
              <w:t>Solicitar para que</w:t>
            </w:r>
            <w:r w:rsidR="00CD637B">
              <w:rPr>
                <w:rFonts w:ascii="Candara" w:hAnsi="Candara"/>
                <w:sz w:val="24"/>
                <w:szCs w:val="24"/>
              </w:rPr>
              <w:t>,</w:t>
            </w:r>
            <w:r w:rsidRPr="00E53938">
              <w:rPr>
                <w:rFonts w:ascii="Candara" w:hAnsi="Candara"/>
                <w:sz w:val="24"/>
                <w:szCs w:val="24"/>
              </w:rPr>
              <w:t xml:space="preserve"> de </w:t>
            </w:r>
            <w:r w:rsidR="00CD637B">
              <w:rPr>
                <w:rFonts w:ascii="Candara" w:hAnsi="Candara"/>
                <w:sz w:val="24"/>
                <w:szCs w:val="24"/>
              </w:rPr>
              <w:t>manera</w:t>
            </w:r>
            <w:r w:rsidRPr="00E53938">
              <w:rPr>
                <w:rFonts w:ascii="Candara" w:hAnsi="Candara"/>
                <w:sz w:val="24"/>
                <w:szCs w:val="24"/>
              </w:rPr>
              <w:t xml:space="preserve"> voluntaria, compartan los textos con el grupo.</w:t>
            </w:r>
          </w:p>
          <w:p w14:paraId="3CFF515D" w14:textId="6A8504A3" w:rsidR="00E53938" w:rsidRPr="00E53938" w:rsidRDefault="00E53938" w:rsidP="00E5393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E53938">
              <w:rPr>
                <w:rFonts w:ascii="Candara" w:hAnsi="Candara"/>
                <w:sz w:val="24"/>
                <w:szCs w:val="24"/>
              </w:rPr>
              <w:t>Cerrar la actividad leyendo el poema</w:t>
            </w:r>
            <w:r w:rsidR="00DC3D96">
              <w:rPr>
                <w:rFonts w:ascii="Candara" w:hAnsi="Candara"/>
                <w:sz w:val="24"/>
                <w:szCs w:val="24"/>
              </w:rPr>
              <w:t xml:space="preserve"> de </w:t>
            </w:r>
            <w:r w:rsidR="00DC3D96" w:rsidRPr="00E53938">
              <w:rPr>
                <w:rFonts w:ascii="Candara" w:hAnsi="Candara"/>
                <w:sz w:val="24"/>
                <w:szCs w:val="24"/>
              </w:rPr>
              <w:t>Fernando Pessoa</w:t>
            </w:r>
            <w:r w:rsidR="00DC3D96">
              <w:rPr>
                <w:rFonts w:ascii="Candara" w:hAnsi="Candara"/>
                <w:sz w:val="24"/>
                <w:szCs w:val="24"/>
              </w:rPr>
              <w:t>,</w:t>
            </w:r>
            <w:r w:rsidR="00DC3D96" w:rsidRPr="00E53938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E53938">
              <w:rPr>
                <w:rFonts w:ascii="Candara" w:hAnsi="Candara"/>
                <w:sz w:val="24"/>
                <w:szCs w:val="24"/>
              </w:rPr>
              <w:t>“Todas las cartas de amor son ridículas”</w:t>
            </w:r>
            <w:r w:rsidR="00DC3D96">
              <w:rPr>
                <w:rFonts w:ascii="Candara" w:hAnsi="Candara"/>
                <w:sz w:val="24"/>
                <w:szCs w:val="24"/>
              </w:rPr>
              <w:t>.</w:t>
            </w:r>
          </w:p>
          <w:p w14:paraId="29E1258B" w14:textId="77777777" w:rsidR="00E53938" w:rsidRPr="00E53938" w:rsidRDefault="00E53938" w:rsidP="00E5393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E53938">
              <w:rPr>
                <w:rFonts w:ascii="Candara" w:hAnsi="Candara"/>
                <w:sz w:val="24"/>
                <w:szCs w:val="24"/>
              </w:rPr>
              <w:t>Permitir el diálogo o la reflexión con el grupo.</w:t>
            </w:r>
          </w:p>
          <w:p w14:paraId="3D6A0749" w14:textId="77777777" w:rsidR="00E53938" w:rsidRDefault="00E53938" w:rsidP="00E53938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14:paraId="27A6416E" w14:textId="5556796D" w:rsidR="00E53938" w:rsidRPr="00E53938" w:rsidRDefault="00E53938" w:rsidP="00E53938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E53938">
              <w:rPr>
                <w:rFonts w:ascii="Candara" w:hAnsi="Candara"/>
                <w:sz w:val="24"/>
                <w:szCs w:val="24"/>
              </w:rPr>
              <w:t>Idea original: Pérez Ornelas, T. (2016, febre</w:t>
            </w:r>
            <w:r w:rsidR="00DC3D96">
              <w:rPr>
                <w:rFonts w:ascii="Candara" w:hAnsi="Candara"/>
                <w:sz w:val="24"/>
                <w:szCs w:val="24"/>
              </w:rPr>
              <w:t>ro) Cartas de amor. Xalapa, Veracruz</w:t>
            </w:r>
          </w:p>
          <w:p w14:paraId="3028DE7F" w14:textId="77777777" w:rsidR="00E53938" w:rsidRDefault="00E53938" w:rsidP="00E53938">
            <w:pPr>
              <w:spacing w:after="0" w:line="240" w:lineRule="auto"/>
              <w:rPr>
                <w:rFonts w:ascii="Candara" w:hAnsi="Candara"/>
                <w:b/>
                <w:sz w:val="24"/>
                <w:szCs w:val="24"/>
              </w:rPr>
            </w:pPr>
          </w:p>
          <w:p w14:paraId="69AF2590" w14:textId="77777777" w:rsidR="00DC3D96" w:rsidRDefault="00DC3D96" w:rsidP="00E53938">
            <w:pPr>
              <w:spacing w:after="0" w:line="240" w:lineRule="auto"/>
              <w:rPr>
                <w:rFonts w:ascii="Candara" w:hAnsi="Candara"/>
                <w:b/>
                <w:sz w:val="24"/>
                <w:szCs w:val="24"/>
              </w:rPr>
            </w:pPr>
          </w:p>
          <w:p w14:paraId="7F40F986" w14:textId="77777777" w:rsidR="00DC3D96" w:rsidRDefault="00DC3D96" w:rsidP="00E53938">
            <w:pPr>
              <w:spacing w:after="0" w:line="240" w:lineRule="auto"/>
              <w:rPr>
                <w:rFonts w:ascii="Candara" w:hAnsi="Candara"/>
                <w:b/>
                <w:sz w:val="24"/>
                <w:szCs w:val="24"/>
              </w:rPr>
            </w:pPr>
          </w:p>
          <w:p w14:paraId="7AB17F50" w14:textId="77777777" w:rsidR="00DC3D96" w:rsidRDefault="00DC3D96" w:rsidP="00E53938">
            <w:pPr>
              <w:spacing w:after="0" w:line="240" w:lineRule="auto"/>
              <w:rPr>
                <w:rFonts w:ascii="Candara" w:hAnsi="Candara"/>
                <w:b/>
                <w:sz w:val="24"/>
                <w:szCs w:val="24"/>
              </w:rPr>
            </w:pPr>
          </w:p>
          <w:p w14:paraId="2AEC7732" w14:textId="77777777" w:rsidR="00E53938" w:rsidRDefault="00E53938" w:rsidP="00E53938">
            <w:pPr>
              <w:spacing w:after="0" w:line="240" w:lineRule="auto"/>
              <w:rPr>
                <w:rFonts w:ascii="Candara" w:hAnsi="Candara"/>
                <w:b/>
                <w:sz w:val="24"/>
                <w:szCs w:val="24"/>
              </w:rPr>
            </w:pPr>
            <w:r w:rsidRPr="00E53938">
              <w:rPr>
                <w:rFonts w:ascii="Candara" w:hAnsi="Candara"/>
                <w:b/>
                <w:sz w:val="24"/>
                <w:szCs w:val="24"/>
              </w:rPr>
              <w:lastRenderedPageBreak/>
              <w:t>Actividad 3</w:t>
            </w:r>
          </w:p>
          <w:p w14:paraId="066E2729" w14:textId="77777777" w:rsidR="00DC3D96" w:rsidRPr="00E53938" w:rsidRDefault="00DC3D96" w:rsidP="00E53938">
            <w:pPr>
              <w:spacing w:after="0" w:line="240" w:lineRule="auto"/>
              <w:rPr>
                <w:rFonts w:ascii="Candara" w:hAnsi="Candara"/>
                <w:b/>
                <w:sz w:val="24"/>
                <w:szCs w:val="24"/>
              </w:rPr>
            </w:pPr>
          </w:p>
          <w:p w14:paraId="4CA57076" w14:textId="4AE1168D" w:rsidR="00E53938" w:rsidRDefault="00E53938" w:rsidP="00E5393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ndara" w:eastAsia="Times New Roman" w:hAnsi="Candara" w:cstheme="minorHAnsi"/>
                <w:sz w:val="24"/>
                <w:szCs w:val="24"/>
              </w:rPr>
            </w:pPr>
            <w:r w:rsidRPr="00E53938">
              <w:rPr>
                <w:rFonts w:ascii="Candara" w:eastAsia="Times New Roman" w:hAnsi="Candara" w:cstheme="minorHAnsi"/>
                <w:sz w:val="24"/>
                <w:szCs w:val="24"/>
              </w:rPr>
              <w:t xml:space="preserve">Leer algunas historias relacionadas con pesadillas  del texto de R. Chávez, </w:t>
            </w:r>
            <w:r w:rsidRPr="00E53938">
              <w:rPr>
                <w:rFonts w:ascii="Candara" w:eastAsia="Times New Roman" w:hAnsi="Candara" w:cstheme="minorHAnsi"/>
                <w:i/>
                <w:sz w:val="24"/>
                <w:szCs w:val="24"/>
              </w:rPr>
              <w:t>El cuaderno de las pesadillas</w:t>
            </w:r>
            <w:r w:rsidR="00DC3D96">
              <w:rPr>
                <w:rFonts w:ascii="Candara" w:eastAsia="Times New Roman" w:hAnsi="Candara" w:cstheme="minorHAnsi"/>
                <w:i/>
                <w:sz w:val="24"/>
                <w:szCs w:val="24"/>
              </w:rPr>
              <w:t>,</w:t>
            </w:r>
            <w:r w:rsidRPr="00E53938">
              <w:rPr>
                <w:rFonts w:ascii="Candara" w:eastAsia="Times New Roman" w:hAnsi="Candara" w:cstheme="minorHAnsi"/>
                <w:sz w:val="24"/>
                <w:szCs w:val="24"/>
              </w:rPr>
              <w:t xml:space="preserve"> y después pedir que escriban alguna experiencia de este tipo.</w:t>
            </w:r>
          </w:p>
          <w:p w14:paraId="01D83AA9" w14:textId="77777777" w:rsidR="00E53938" w:rsidRPr="00E53938" w:rsidRDefault="00E53938" w:rsidP="00E53938">
            <w:pPr>
              <w:spacing w:after="0" w:line="240" w:lineRule="auto"/>
              <w:jc w:val="both"/>
              <w:rPr>
                <w:rFonts w:ascii="Candara" w:eastAsia="Times New Roman" w:hAnsi="Candara" w:cstheme="minorHAnsi"/>
                <w:sz w:val="24"/>
                <w:szCs w:val="24"/>
              </w:rPr>
            </w:pPr>
            <w:r w:rsidRPr="00E53938">
              <w:rPr>
                <w:rFonts w:ascii="Candara" w:eastAsia="Times New Roman" w:hAnsi="Candara" w:cstheme="minorHAnsi"/>
                <w:sz w:val="24"/>
                <w:szCs w:val="24"/>
              </w:rPr>
              <w:t>Referencias:</w:t>
            </w:r>
          </w:p>
          <w:p w14:paraId="538616E0" w14:textId="77777777" w:rsidR="00DC3D96" w:rsidRDefault="00E53938" w:rsidP="00DC3D96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ind w:left="776"/>
              <w:jc w:val="both"/>
              <w:rPr>
                <w:rFonts w:ascii="Candara" w:hAnsi="Candara" w:cstheme="minorHAnsi"/>
                <w:sz w:val="24"/>
                <w:szCs w:val="24"/>
              </w:rPr>
            </w:pPr>
            <w:r w:rsidRPr="00E53938">
              <w:rPr>
                <w:rFonts w:ascii="Candara" w:hAnsi="Candara" w:cstheme="minorHAnsi"/>
                <w:sz w:val="24"/>
                <w:szCs w:val="24"/>
              </w:rPr>
              <w:t xml:space="preserve">Chávez, R. (2012). </w:t>
            </w:r>
            <w:r w:rsidRPr="00E53938">
              <w:rPr>
                <w:rFonts w:ascii="Candara" w:hAnsi="Candara" w:cstheme="minorHAnsi"/>
                <w:i/>
                <w:sz w:val="24"/>
                <w:szCs w:val="24"/>
              </w:rPr>
              <w:t>El cuaderno de las pesadillas</w:t>
            </w:r>
            <w:r w:rsidRPr="00E53938">
              <w:rPr>
                <w:rFonts w:ascii="Candara" w:hAnsi="Candara" w:cstheme="minorHAnsi"/>
                <w:sz w:val="24"/>
                <w:szCs w:val="24"/>
              </w:rPr>
              <w:t>.  Fondo de Cultura Económica.</w:t>
            </w:r>
          </w:p>
          <w:p w14:paraId="0DB77C2D" w14:textId="5A286205" w:rsidR="00DC3D96" w:rsidRPr="00DC3D96" w:rsidRDefault="00DC3D96" w:rsidP="00DC3D96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ind w:left="776"/>
              <w:jc w:val="both"/>
              <w:rPr>
                <w:rFonts w:ascii="Candara" w:hAnsi="Candara" w:cstheme="minorHAnsi"/>
                <w:sz w:val="24"/>
                <w:szCs w:val="24"/>
              </w:rPr>
            </w:pPr>
            <w:r w:rsidRPr="00DC3D96">
              <w:rPr>
                <w:rFonts w:ascii="Candara" w:hAnsi="Candara"/>
                <w:sz w:val="24"/>
                <w:szCs w:val="24"/>
              </w:rPr>
              <w:t xml:space="preserve">Cuentos en Video. (2018, 16 octubre). </w:t>
            </w:r>
            <w:r w:rsidRPr="00DC3D96">
              <w:rPr>
                <w:rFonts w:ascii="Candara" w:hAnsi="Candara"/>
                <w:i/>
                <w:iCs/>
                <w:sz w:val="24"/>
                <w:szCs w:val="24"/>
              </w:rPr>
              <w:t>Lucy y el mounstruo. Cuento 5to grado Primaria</w:t>
            </w:r>
            <w:r w:rsidRPr="00DC3D96">
              <w:rPr>
                <w:rFonts w:ascii="Candara" w:hAnsi="Candara"/>
                <w:sz w:val="24"/>
                <w:szCs w:val="24"/>
              </w:rPr>
              <w:t xml:space="preserve"> [Video]. YouTube. https://www.youtube.com/watch?v=fYzMjQ3_1dU</w:t>
            </w:r>
          </w:p>
          <w:p w14:paraId="5AA2FB69" w14:textId="250CEFF1" w:rsidR="00E53938" w:rsidRPr="00DC3D96" w:rsidRDefault="00E53938" w:rsidP="00DC3D96">
            <w:pPr>
              <w:spacing w:after="0" w:line="240" w:lineRule="auto"/>
              <w:ind w:left="416"/>
              <w:jc w:val="both"/>
              <w:rPr>
                <w:rFonts w:ascii="Candara" w:hAnsi="Candara" w:cstheme="minorHAnsi"/>
                <w:sz w:val="24"/>
                <w:szCs w:val="24"/>
              </w:rPr>
            </w:pPr>
          </w:p>
          <w:p w14:paraId="3993C56F" w14:textId="77777777" w:rsidR="00E53938" w:rsidRDefault="00E53938" w:rsidP="00E53938">
            <w:p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</w:rPr>
            </w:pPr>
            <w:r w:rsidRPr="00E53938">
              <w:rPr>
                <w:rFonts w:ascii="Candara" w:hAnsi="Candara" w:cstheme="minorHAnsi"/>
                <w:sz w:val="24"/>
                <w:szCs w:val="24"/>
              </w:rPr>
              <w:t>Idea original Pérez Ornelas, T. (2017, marzo). Xalapa, Ver.</w:t>
            </w:r>
          </w:p>
          <w:p w14:paraId="750A0871" w14:textId="77777777" w:rsidR="00E53938" w:rsidRPr="00E53938" w:rsidRDefault="00E53938" w:rsidP="00E53938">
            <w:p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</w:rPr>
            </w:pPr>
          </w:p>
          <w:p w14:paraId="1CF2BE14" w14:textId="77777777" w:rsidR="00E53938" w:rsidRPr="00E53938" w:rsidRDefault="00E53938" w:rsidP="00E53938">
            <w:pPr>
              <w:spacing w:after="0" w:line="240" w:lineRule="auto"/>
              <w:jc w:val="both"/>
              <w:rPr>
                <w:rFonts w:ascii="Candara" w:hAnsi="Candara" w:cstheme="minorHAnsi"/>
                <w:b/>
                <w:sz w:val="24"/>
                <w:szCs w:val="24"/>
              </w:rPr>
            </w:pPr>
            <w:r w:rsidRPr="00E53938">
              <w:rPr>
                <w:rFonts w:ascii="Candara" w:hAnsi="Candara"/>
                <w:b/>
                <w:sz w:val="24"/>
                <w:szCs w:val="24"/>
              </w:rPr>
              <w:t>Mónica Lavín (2013) sugiere estas actividades para “soltar la pluma”:</w:t>
            </w:r>
          </w:p>
          <w:p w14:paraId="2772D5D1" w14:textId="77777777" w:rsidR="00E53938" w:rsidRPr="00E53938" w:rsidRDefault="00E53938" w:rsidP="00E53938">
            <w:pPr>
              <w:spacing w:after="0" w:line="240" w:lineRule="auto"/>
              <w:rPr>
                <w:rFonts w:ascii="Candara" w:hAnsi="Candara"/>
                <w:b/>
                <w:sz w:val="24"/>
                <w:szCs w:val="24"/>
              </w:rPr>
            </w:pPr>
            <w:r w:rsidRPr="00E53938">
              <w:rPr>
                <w:rFonts w:ascii="Candara" w:hAnsi="Candara"/>
                <w:b/>
                <w:sz w:val="24"/>
                <w:szCs w:val="24"/>
              </w:rPr>
              <w:t>Actividad 4</w:t>
            </w:r>
          </w:p>
          <w:p w14:paraId="7B817083" w14:textId="77777777" w:rsidR="00E53938" w:rsidRPr="00E53938" w:rsidRDefault="00E53938" w:rsidP="00E5393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E53938">
              <w:rPr>
                <w:rFonts w:ascii="Candara" w:hAnsi="Candara"/>
                <w:sz w:val="24"/>
                <w:szCs w:val="24"/>
              </w:rPr>
              <w:t>Pedir que elaboren un texto que inicie con la frase:</w:t>
            </w:r>
          </w:p>
          <w:p w14:paraId="2FC65DA2" w14:textId="77777777" w:rsidR="00E53938" w:rsidRDefault="00E53938" w:rsidP="00E5393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E53938">
              <w:rPr>
                <w:rFonts w:ascii="Candara" w:hAnsi="Candara"/>
                <w:sz w:val="24"/>
                <w:szCs w:val="24"/>
              </w:rPr>
              <w:t>La primera vez que…</w:t>
            </w:r>
          </w:p>
          <w:p w14:paraId="6802D60F" w14:textId="77777777" w:rsidR="00E53938" w:rsidRPr="00E53938" w:rsidRDefault="00E53938" w:rsidP="00E53938">
            <w:pPr>
              <w:pStyle w:val="Prrafodelista"/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14:paraId="4FDADEDB" w14:textId="77777777" w:rsidR="00E53938" w:rsidRPr="00E53938" w:rsidRDefault="00E53938" w:rsidP="00E53938">
            <w:pPr>
              <w:spacing w:after="0" w:line="240" w:lineRule="auto"/>
              <w:rPr>
                <w:rFonts w:ascii="Candara" w:hAnsi="Candara"/>
                <w:b/>
                <w:sz w:val="24"/>
                <w:szCs w:val="24"/>
              </w:rPr>
            </w:pPr>
            <w:r w:rsidRPr="00E53938">
              <w:rPr>
                <w:rFonts w:ascii="Candara" w:hAnsi="Candara"/>
                <w:b/>
                <w:sz w:val="24"/>
                <w:szCs w:val="24"/>
              </w:rPr>
              <w:t>Actividad 5</w:t>
            </w:r>
          </w:p>
          <w:p w14:paraId="1AA4567F" w14:textId="77777777" w:rsidR="00E53938" w:rsidRPr="00E53938" w:rsidRDefault="00E53938" w:rsidP="00E5393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ndara" w:hAnsi="Candara"/>
                <w:sz w:val="24"/>
                <w:szCs w:val="24"/>
              </w:rPr>
            </w:pPr>
            <w:r w:rsidRPr="00E53938">
              <w:rPr>
                <w:rFonts w:ascii="Candara" w:hAnsi="Candara"/>
                <w:sz w:val="24"/>
                <w:szCs w:val="24"/>
              </w:rPr>
              <w:t>Partiendo de la explicación de las características del cuento (brevedad, línea argumental unitaria, número reducido de personajes. Inicia con la exposición, llega a la intensidad y cierra con la culminación), pedir la elaboración de un cuento con base en una imagen, que puede ser una fotografía o un cuadro.</w:t>
            </w:r>
          </w:p>
          <w:p w14:paraId="2D96FEEF" w14:textId="77777777" w:rsidR="00E53938" w:rsidRPr="00E53938" w:rsidRDefault="00E53938" w:rsidP="00E5393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ndara" w:hAnsi="Candara"/>
                <w:sz w:val="24"/>
                <w:szCs w:val="24"/>
              </w:rPr>
            </w:pPr>
            <w:r w:rsidRPr="00E53938">
              <w:rPr>
                <w:rFonts w:ascii="Candara" w:hAnsi="Candara"/>
                <w:sz w:val="24"/>
                <w:szCs w:val="24"/>
              </w:rPr>
              <w:t>Sugerir como un ejercicio de escritura, la elaboración de un diario personal.</w:t>
            </w:r>
          </w:p>
          <w:p w14:paraId="14BEE487" w14:textId="77777777" w:rsidR="00E53938" w:rsidRPr="00E53938" w:rsidRDefault="00E53938" w:rsidP="00E53938">
            <w:pPr>
              <w:spacing w:after="0" w:line="240" w:lineRule="auto"/>
              <w:ind w:left="-59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14:paraId="2FB40210" w14:textId="77777777" w:rsidR="000639C4" w:rsidRDefault="000639C4"/>
    <w:sectPr w:rsidR="000639C4" w:rsidSect="0098774D">
      <w:headerReference w:type="default" r:id="rId8"/>
      <w:footerReference w:type="default" r:id="rId9"/>
      <w:pgSz w:w="12240" w:h="15840"/>
      <w:pgMar w:top="17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FFFAA" w14:textId="77777777" w:rsidR="00E47E51" w:rsidRDefault="00E47E51" w:rsidP="000639C4">
      <w:pPr>
        <w:spacing w:after="0" w:line="240" w:lineRule="auto"/>
      </w:pPr>
      <w:r>
        <w:separator/>
      </w:r>
    </w:p>
  </w:endnote>
  <w:endnote w:type="continuationSeparator" w:id="0">
    <w:p w14:paraId="2975A746" w14:textId="77777777" w:rsidR="00E47E51" w:rsidRDefault="00E47E51" w:rsidP="00063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9B12F" w14:textId="77777777" w:rsidR="00E53938" w:rsidRDefault="00E53938" w:rsidP="00E53938">
    <w:pPr>
      <w:pStyle w:val="Piedepgina"/>
    </w:pPr>
  </w:p>
  <w:p w14:paraId="139F379C" w14:textId="77777777" w:rsidR="000639C4" w:rsidRDefault="000639C4" w:rsidP="000639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A537A" w14:textId="77777777" w:rsidR="00E47E51" w:rsidRDefault="00E47E51" w:rsidP="000639C4">
      <w:pPr>
        <w:spacing w:after="0" w:line="240" w:lineRule="auto"/>
      </w:pPr>
      <w:r>
        <w:separator/>
      </w:r>
    </w:p>
  </w:footnote>
  <w:footnote w:type="continuationSeparator" w:id="0">
    <w:p w14:paraId="63D31B1F" w14:textId="77777777" w:rsidR="00E47E51" w:rsidRDefault="00E47E51" w:rsidP="00063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9469F" w14:textId="77777777" w:rsidR="000639C4" w:rsidRDefault="000639C4" w:rsidP="000639C4">
    <w:pPr>
      <w:pStyle w:val="Encabezado"/>
      <w:tabs>
        <w:tab w:val="left" w:pos="7803"/>
      </w:tabs>
      <w:jc w:val="center"/>
      <w:rPr>
        <w:rFonts w:ascii="Candara" w:hAnsi="Candara" w:cs="Arial"/>
        <w:b/>
        <w:sz w:val="24"/>
        <w:szCs w:val="24"/>
      </w:rPr>
    </w:pPr>
    <w:r w:rsidRPr="00086B04">
      <w:rPr>
        <w:b/>
        <w:noProof/>
        <w:lang w:eastAsia="es-MX"/>
      </w:rPr>
      <w:drawing>
        <wp:anchor distT="0" distB="0" distL="114300" distR="114300" simplePos="0" relativeHeight="251658240" behindDoc="0" locked="0" layoutInCell="1" allowOverlap="1" wp14:anchorId="2DCDD495" wp14:editId="4C6124C8">
          <wp:simplePos x="0" y="0"/>
          <wp:positionH relativeFrom="leftMargin">
            <wp:align>right</wp:align>
          </wp:positionH>
          <wp:positionV relativeFrom="paragraph">
            <wp:posOffset>-130766</wp:posOffset>
          </wp:positionV>
          <wp:extent cx="690880" cy="595630"/>
          <wp:effectExtent l="0" t="0" r="0" b="0"/>
          <wp:wrapSquare wrapText="bothSides"/>
          <wp:docPr id="5" name="Imagen 5" descr="Logosimbolo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imbolo_col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880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ndara" w:hAnsi="Candara" w:cs="Arial"/>
        <w:b/>
        <w:sz w:val="24"/>
        <w:szCs w:val="24"/>
      </w:rPr>
      <w:t>Área de formación de elección libre</w:t>
    </w:r>
  </w:p>
  <w:p w14:paraId="3CB725CB" w14:textId="77777777" w:rsidR="000639C4" w:rsidRDefault="000639C4" w:rsidP="000639C4">
    <w:pPr>
      <w:pStyle w:val="Encabezado"/>
      <w:tabs>
        <w:tab w:val="left" w:pos="7803"/>
      </w:tabs>
      <w:jc w:val="center"/>
      <w:rPr>
        <w:rFonts w:ascii="Candara" w:hAnsi="Candara" w:cs="Arial"/>
        <w:b/>
        <w:sz w:val="24"/>
        <w:szCs w:val="24"/>
      </w:rPr>
    </w:pPr>
    <w:r>
      <w:rPr>
        <w:rFonts w:ascii="Candara" w:hAnsi="Candara" w:cs="Arial"/>
        <w:b/>
        <w:sz w:val="24"/>
        <w:szCs w:val="24"/>
      </w:rPr>
      <w:t xml:space="preserve">Experiencia educativa: </w:t>
    </w:r>
    <w:r>
      <w:rPr>
        <w:rFonts w:ascii="Candara" w:hAnsi="Candara" w:cs="Arial"/>
        <w:b/>
        <w:i/>
        <w:sz w:val="24"/>
        <w:szCs w:val="24"/>
      </w:rPr>
      <w:t>Taller para promotores de lectura</w:t>
    </w:r>
  </w:p>
  <w:p w14:paraId="5931A307" w14:textId="77777777" w:rsidR="000639C4" w:rsidRPr="000639C4" w:rsidRDefault="000639C4" w:rsidP="000639C4">
    <w:pPr>
      <w:pStyle w:val="Encabezado"/>
      <w:tabs>
        <w:tab w:val="left" w:pos="7803"/>
      </w:tabs>
      <w:jc w:val="center"/>
      <w:rPr>
        <w:sz w:val="24"/>
        <w:szCs w:val="24"/>
      </w:rPr>
    </w:pPr>
    <w:r w:rsidRPr="000639C4">
      <w:rPr>
        <w:rFonts w:ascii="Candara" w:hAnsi="Candara" w:cs="Arial"/>
        <w:b/>
        <w:sz w:val="24"/>
        <w:szCs w:val="24"/>
      </w:rPr>
      <w:t>Estrategias para la promoción de lectura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64DF"/>
    <w:multiLevelType w:val="hybridMultilevel"/>
    <w:tmpl w:val="71786262"/>
    <w:lvl w:ilvl="0" w:tplc="7B4C918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10E24"/>
    <w:multiLevelType w:val="hybridMultilevel"/>
    <w:tmpl w:val="702A834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4C7D"/>
    <w:multiLevelType w:val="hybridMultilevel"/>
    <w:tmpl w:val="A2A40D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E55B6"/>
    <w:multiLevelType w:val="hybridMultilevel"/>
    <w:tmpl w:val="E1D2C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74156"/>
    <w:multiLevelType w:val="hybridMultilevel"/>
    <w:tmpl w:val="71EAA206"/>
    <w:lvl w:ilvl="0" w:tplc="63AC3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25D81"/>
    <w:multiLevelType w:val="hybridMultilevel"/>
    <w:tmpl w:val="B5ECD6E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7056D"/>
    <w:multiLevelType w:val="hybridMultilevel"/>
    <w:tmpl w:val="CCCC394A"/>
    <w:lvl w:ilvl="0" w:tplc="080A0003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20F45C0B"/>
    <w:multiLevelType w:val="hybridMultilevel"/>
    <w:tmpl w:val="ADBA557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64481"/>
    <w:multiLevelType w:val="hybridMultilevel"/>
    <w:tmpl w:val="A1409F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A579F"/>
    <w:multiLevelType w:val="hybridMultilevel"/>
    <w:tmpl w:val="51BAE2D6"/>
    <w:lvl w:ilvl="0" w:tplc="080A0003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0" w15:restartNumberingAfterBreak="0">
    <w:nsid w:val="3A145863"/>
    <w:multiLevelType w:val="hybridMultilevel"/>
    <w:tmpl w:val="AB5C54B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F5007"/>
    <w:multiLevelType w:val="hybridMultilevel"/>
    <w:tmpl w:val="D22A2AA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24F3C"/>
    <w:multiLevelType w:val="hybridMultilevel"/>
    <w:tmpl w:val="3D4024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67073"/>
    <w:multiLevelType w:val="hybridMultilevel"/>
    <w:tmpl w:val="614ADA3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10"/>
  </w:num>
  <w:num w:numId="10">
    <w:abstractNumId w:val="8"/>
  </w:num>
  <w:num w:numId="11">
    <w:abstractNumId w:val="3"/>
  </w:num>
  <w:num w:numId="12">
    <w:abstractNumId w:val="1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C4"/>
    <w:rsid w:val="000639C4"/>
    <w:rsid w:val="001B04F7"/>
    <w:rsid w:val="001B42D9"/>
    <w:rsid w:val="001D58C4"/>
    <w:rsid w:val="003C5F67"/>
    <w:rsid w:val="004E0D8B"/>
    <w:rsid w:val="006C2580"/>
    <w:rsid w:val="00802B28"/>
    <w:rsid w:val="008B0BA0"/>
    <w:rsid w:val="008D2420"/>
    <w:rsid w:val="0098774D"/>
    <w:rsid w:val="00A81BD4"/>
    <w:rsid w:val="00C71E48"/>
    <w:rsid w:val="00CD637B"/>
    <w:rsid w:val="00D34543"/>
    <w:rsid w:val="00D57395"/>
    <w:rsid w:val="00DC3D96"/>
    <w:rsid w:val="00E47E51"/>
    <w:rsid w:val="00E5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813D6"/>
  <w15:chartTrackingRefBased/>
  <w15:docId w15:val="{14643F4C-6848-402A-AD70-6E721497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39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9C4"/>
  </w:style>
  <w:style w:type="paragraph" w:styleId="Piedepgina">
    <w:name w:val="footer"/>
    <w:basedOn w:val="Normal"/>
    <w:link w:val="PiedepginaCar"/>
    <w:uiPriority w:val="99"/>
    <w:unhideWhenUsed/>
    <w:rsid w:val="000639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9C4"/>
  </w:style>
  <w:style w:type="paragraph" w:styleId="Prrafodelista">
    <w:name w:val="List Paragraph"/>
    <w:basedOn w:val="Normal"/>
    <w:link w:val="PrrafodelistaCar"/>
    <w:uiPriority w:val="34"/>
    <w:qFormat/>
    <w:rsid w:val="009877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774D"/>
    <w:rPr>
      <w:color w:val="0000FF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8774D"/>
  </w:style>
  <w:style w:type="character" w:styleId="Refdecomentario">
    <w:name w:val="annotation reference"/>
    <w:basedOn w:val="Fuentedeprrafopredeter"/>
    <w:uiPriority w:val="99"/>
    <w:semiHidden/>
    <w:unhideWhenUsed/>
    <w:rsid w:val="001B42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42D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42D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42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42D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4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2D9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CD637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3D9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Sinespaciado">
    <w:name w:val="No Spacing"/>
    <w:uiPriority w:val="1"/>
    <w:qFormat/>
    <w:rsid w:val="00DC3D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3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nstitucion1857.com/repositorio/libros_rincon/libros/concie/htm/sec_2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Hernandez Luz Mariela</dc:creator>
  <cp:keywords/>
  <dc:description/>
  <cp:lastModifiedBy>Cabrera Hernandez Luz Mariela</cp:lastModifiedBy>
  <cp:revision>3</cp:revision>
  <dcterms:created xsi:type="dcterms:W3CDTF">2020-12-18T02:02:00Z</dcterms:created>
  <dcterms:modified xsi:type="dcterms:W3CDTF">2020-12-18T02:02:00Z</dcterms:modified>
</cp:coreProperties>
</file>