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5DBD" w14:textId="68A127B3" w:rsidR="2DF241EF" w:rsidRPr="00CF0E70" w:rsidRDefault="2DF241EF" w:rsidP="2DF241EF">
      <w:pPr>
        <w:jc w:val="right"/>
        <w:rPr>
          <w:noProof/>
          <w:lang w:val="en-US"/>
        </w:rPr>
      </w:pPr>
      <w:r w:rsidRPr="00CF0E70">
        <w:rPr>
          <w:noProof/>
          <w:lang w:val="en-US"/>
        </w:rPr>
        <w:drawing>
          <wp:inline distT="0" distB="0" distL="0" distR="0" wp14:anchorId="6A7D124C" wp14:editId="1788EEAA">
            <wp:extent cx="2124075" cy="2124075"/>
            <wp:effectExtent l="0" t="0" r="0" b="0"/>
            <wp:docPr id="630549488" name="Picture 63054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49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76C37" w:rsidRPr="00CF0E70">
        <w:rPr>
          <w:noProof/>
          <w:lang w:val="en-US"/>
        </w:rPr>
        <w:t xml:space="preserve">                                             </w:t>
      </w:r>
      <w:r w:rsidRPr="00CF0E70">
        <w:rPr>
          <w:noProof/>
          <w:lang w:val="en-US"/>
        </w:rPr>
        <w:drawing>
          <wp:inline distT="0" distB="0" distL="0" distR="0" wp14:anchorId="7B423724" wp14:editId="7E9B99D8">
            <wp:extent cx="2124000" cy="2124000"/>
            <wp:effectExtent l="0" t="0" r="0" b="0"/>
            <wp:docPr id="1950747556" name="Picture 195074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747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3B4" w14:textId="72146250" w:rsidR="2DF241EF" w:rsidRPr="00CF0E70" w:rsidRDefault="2DF241EF" w:rsidP="2DF241EF">
      <w:pPr>
        <w:jc w:val="center"/>
        <w:rPr>
          <w:noProof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T.C.</w:t>
      </w:r>
    </w:p>
    <w:p w14:paraId="7D3208DE" w14:textId="431573D5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MARMARA UNIVERSITY</w:t>
      </w:r>
    </w:p>
    <w:p w14:paraId="7534893A" w14:textId="325FCAE9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FACULTY of ENGINEERING</w:t>
      </w:r>
    </w:p>
    <w:p w14:paraId="69A74DE2" w14:textId="71510DFC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COMPUTER ENGINEERING DEPARTMENT</w:t>
      </w:r>
    </w:p>
    <w:p w14:paraId="4BBC33BA" w14:textId="2D62BECF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35717B41" w14:textId="324D1534" w:rsidR="000604D0" w:rsidRPr="00CF0E70" w:rsidRDefault="000604D0" w:rsidP="000604D0">
      <w:pPr>
        <w:jc w:val="center"/>
        <w:rPr>
          <w:noProof/>
          <w:sz w:val="32"/>
          <w:lang w:val="en-US"/>
        </w:rPr>
      </w:pPr>
      <w:r w:rsidRPr="00CF0E70">
        <w:rPr>
          <w:noProof/>
          <w:sz w:val="32"/>
          <w:lang w:val="en-US"/>
        </w:rPr>
        <w:t xml:space="preserve">CSE </w:t>
      </w:r>
      <w:r w:rsidR="00553822">
        <w:rPr>
          <w:noProof/>
          <w:sz w:val="32"/>
          <w:lang w:val="en-US"/>
        </w:rPr>
        <w:t>40</w:t>
      </w:r>
      <w:r w:rsidR="00E60EAF">
        <w:rPr>
          <w:noProof/>
          <w:sz w:val="32"/>
          <w:lang w:val="en-US"/>
        </w:rPr>
        <w:t>8</w:t>
      </w:r>
      <w:r w:rsidR="00553822">
        <w:rPr>
          <w:noProof/>
          <w:sz w:val="32"/>
          <w:lang w:val="en-US"/>
        </w:rPr>
        <w:t>4</w:t>
      </w:r>
      <w:r w:rsidRPr="00CF0E70">
        <w:rPr>
          <w:noProof/>
          <w:sz w:val="32"/>
          <w:lang w:val="en-US"/>
        </w:rPr>
        <w:t xml:space="preserve"> – </w:t>
      </w:r>
      <w:r w:rsidR="00E60EAF">
        <w:rPr>
          <w:noProof/>
          <w:sz w:val="32"/>
          <w:lang w:val="en-US"/>
        </w:rPr>
        <w:t>Multimedia Systems</w:t>
      </w:r>
      <w:r w:rsidRPr="00CF0E70">
        <w:rPr>
          <w:noProof/>
          <w:sz w:val="32"/>
          <w:lang w:val="en-US"/>
        </w:rPr>
        <w:t xml:space="preserve"> Homework </w:t>
      </w:r>
      <w:r w:rsidR="00553822">
        <w:rPr>
          <w:noProof/>
          <w:sz w:val="32"/>
          <w:lang w:val="en-US"/>
        </w:rPr>
        <w:t>III</w:t>
      </w:r>
      <w:r w:rsidRPr="00CF0E70">
        <w:rPr>
          <w:noProof/>
          <w:sz w:val="32"/>
          <w:lang w:val="en-US"/>
        </w:rPr>
        <w:t xml:space="preserve"> Report</w:t>
      </w:r>
    </w:p>
    <w:p w14:paraId="3ED8402D" w14:textId="7D34BE59" w:rsidR="2DF241EF" w:rsidRPr="00CF0E70" w:rsidRDefault="00DF1A5A" w:rsidP="2DF241EF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 w:rsidRPr="00CF0E70">
        <w:rPr>
          <w:b/>
          <w:bCs/>
          <w:noProof/>
          <w:sz w:val="36"/>
          <w:szCs w:val="36"/>
          <w:lang w:val="en-US"/>
        </w:rPr>
        <w:br/>
        <w:t>Cem GÜLEÇ - 150117828</w:t>
      </w:r>
    </w:p>
    <w:p w14:paraId="7413BA2F" w14:textId="1105D6DC" w:rsidR="7F7B27E3" w:rsidRPr="00CF0E70" w:rsidRDefault="7F7B27E3" w:rsidP="7F7B27E3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</w:p>
    <w:p w14:paraId="5732902E" w14:textId="3A7D035E" w:rsidR="00E60D6D" w:rsidRPr="00CF0E70" w:rsidRDefault="00DF1A5A" w:rsidP="00E60D6D">
      <w:pPr>
        <w:pStyle w:val="Defaul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</w:p>
    <w:p w14:paraId="0577CFD1" w14:textId="77777777" w:rsidR="00553822" w:rsidRDefault="00DF1A5A" w:rsidP="00592D55">
      <w:pPr>
        <w:jc w:val="center"/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</w:pP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</w:p>
    <w:p w14:paraId="3257FD9E" w14:textId="77777777" w:rsidR="00553822" w:rsidRDefault="00553822" w:rsidP="00592D55">
      <w:pPr>
        <w:jc w:val="center"/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</w:pPr>
    </w:p>
    <w:p w14:paraId="55F6E8A8" w14:textId="005F2C26" w:rsidR="00E60EAF" w:rsidRDefault="00E60EAF" w:rsidP="00E60EAF">
      <w:pPr>
        <w:jc w:val="center"/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>28</w:t>
      </w:r>
      <w:r w:rsidR="7F7B27E3"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 xml:space="preserve"> </w:t>
      </w:r>
      <w:r w:rsidR="00592D55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 xml:space="preserve">December </w:t>
      </w:r>
      <w:r w:rsidR="7F7B27E3"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>2020</w:t>
      </w:r>
    </w:p>
    <w:p w14:paraId="02B4463C" w14:textId="26A8E0ED" w:rsidR="00E60EAF" w:rsidRDefault="00E60EAF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 w:rsidRPr="003E5C34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t>Problem1</w:t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>:</w:t>
      </w:r>
    </w:p>
    <w:p w14:paraId="37C9B53F" w14:textId="6326635D" w:rsidR="00152147" w:rsidRDefault="00152147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>Only lacking part of the problem was to come up with an ISNR formulation and applying it to different threshold values.</w:t>
      </w:r>
      <w:r w:rsidR="003E5C34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 xml:space="preserve"> It is a measure used to compare the level of a desired signal to the level of background noise.</w:t>
      </w:r>
    </w:p>
    <w:p w14:paraId="0BCC23E8" w14:textId="52BEDE72" w:rsidR="00152147" w:rsidRDefault="00152147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 xml:space="preserve">Formulation is defined as  </w:t>
      </w:r>
      <m:oMath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 xml:space="preserve">SNR= 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30"/>
                    <w:szCs w:val="3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30"/>
                    <w:szCs w:val="30"/>
                    <w:lang w:val="en-US"/>
                  </w:rPr>
                  <m:t>signal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sz w:val="30"/>
                    <w:szCs w:val="3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30"/>
                    <w:szCs w:val="30"/>
                    <w:lang w:val="en-US"/>
                  </w:rPr>
                  <m:t>noise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 xml:space="preserve"> ,  where power of a signal is the meaningful input and power of the noise is unwanted input.</w:t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</w:r>
      <w:r w:rsidR="00BB6392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>And if we go deep down into the details</w:t>
      </w:r>
      <w:r w:rsidR="00BB6392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signal, dB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=10*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signal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)</m:t>
        </m:r>
      </m:oMath>
      <w:r w:rsidR="00BB6392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noise</m:t>
            </m:r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, dB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=10*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30"/>
                <w:szCs w:val="30"/>
                <w:lang w:val="en-US"/>
              </w:rPr>
              <m:t>noise</m:t>
            </m:r>
          </m:sub>
        </m:sSub>
        <m:r>
          <w:rPr>
            <w:rFonts w:ascii="Cambria Math" w:eastAsia="Times New Roman" w:hAnsi="Cambria Math" w:cs="Times New Roman"/>
            <w:noProof/>
            <w:sz w:val="30"/>
            <w:szCs w:val="30"/>
            <w:lang w:val="en-US"/>
          </w:rPr>
          <m:t>)</m:t>
        </m:r>
      </m:oMath>
      <w:r w:rsidR="00BB6392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>.</w:t>
      </w:r>
    </w:p>
    <w:p w14:paraId="46FDF8B3" w14:textId="183AB549" w:rsidR="003E5C34" w:rsidRDefault="003E5C34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</w:p>
    <w:p w14:paraId="1F496539" w14:textId="23BD705F" w:rsidR="003E5C34" w:rsidRDefault="003E5C34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 w:rsidRPr="003E5C34">
        <w:rPr>
          <w:rFonts w:ascii="Times New Roman" w:eastAsia="Times New Roman" w:hAnsi="Times New Roman" w:cs="Times New Roman"/>
          <w:i/>
          <w:iCs/>
          <w:noProof/>
          <w:sz w:val="30"/>
          <w:szCs w:val="30"/>
          <w:u w:val="single"/>
          <w:lang w:val="en-US"/>
        </w:rPr>
        <w:t>Results</w:t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  <w:t>In problem it was requested to try with 0.5 threshold values. But, I applied to other cases too. Below the results are shown as follows:</w:t>
      </w:r>
    </w:p>
    <w:p w14:paraId="358CA156" w14:textId="36EEE647" w:rsidR="003E5C34" w:rsidRPr="00E60EAF" w:rsidRDefault="003E5C34" w:rsidP="00E60EAF">
      <w:pP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5136024" wp14:editId="035C45CF">
            <wp:extent cx="3829050" cy="304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599D9466" wp14:editId="0D52E0FA">
            <wp:extent cx="3838575" cy="295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0605098A" wp14:editId="0A4B9B26">
            <wp:extent cx="3810000" cy="285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34" w:rsidRPr="00E60EA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50C1" w14:textId="77777777" w:rsidR="006452B7" w:rsidRDefault="006452B7">
      <w:pPr>
        <w:spacing w:after="0" w:line="240" w:lineRule="auto"/>
      </w:pPr>
      <w:r>
        <w:separator/>
      </w:r>
    </w:p>
  </w:endnote>
  <w:endnote w:type="continuationSeparator" w:id="0">
    <w:p w14:paraId="2BDD63D9" w14:textId="77777777" w:rsidR="006452B7" w:rsidRDefault="006452B7">
      <w:pPr>
        <w:spacing w:after="0" w:line="240" w:lineRule="auto"/>
      </w:pPr>
      <w:r>
        <w:continuationSeparator/>
      </w:r>
    </w:p>
  </w:endnote>
  <w:endnote w:type="continuationNotice" w:id="1">
    <w:p w14:paraId="7426B42F" w14:textId="77777777" w:rsidR="006452B7" w:rsidRDefault="006452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F241EF" w14:paraId="7842A939" w14:textId="77777777" w:rsidTr="2DF241EF">
      <w:tc>
        <w:tcPr>
          <w:tcW w:w="3005" w:type="dxa"/>
        </w:tcPr>
        <w:p w14:paraId="16690C43" w14:textId="5B0DE56A" w:rsidR="2DF241EF" w:rsidRDefault="2DF241EF" w:rsidP="2DF241EF">
          <w:pPr>
            <w:pStyle w:val="stBilgi"/>
            <w:ind w:left="-115"/>
          </w:pPr>
        </w:p>
      </w:tc>
      <w:tc>
        <w:tcPr>
          <w:tcW w:w="3005" w:type="dxa"/>
        </w:tcPr>
        <w:p w14:paraId="1D2EA8D7" w14:textId="1C36ECC1" w:rsidR="2DF241EF" w:rsidRDefault="2DF241EF" w:rsidP="2DF241EF">
          <w:pPr>
            <w:pStyle w:val="stBilgi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49CB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749CB">
            <w:rPr>
              <w:noProof/>
            </w:rPr>
            <w:t>4</w:t>
          </w:r>
          <w:r>
            <w:fldChar w:fldCharType="end"/>
          </w:r>
        </w:p>
      </w:tc>
      <w:tc>
        <w:tcPr>
          <w:tcW w:w="3005" w:type="dxa"/>
        </w:tcPr>
        <w:p w14:paraId="4C0CBDB9" w14:textId="4587343D" w:rsidR="2DF241EF" w:rsidRDefault="2DF241EF" w:rsidP="2DF241EF">
          <w:pPr>
            <w:pStyle w:val="stBilgi"/>
            <w:ind w:right="-115"/>
            <w:jc w:val="right"/>
          </w:pPr>
        </w:p>
      </w:tc>
    </w:tr>
  </w:tbl>
  <w:p w14:paraId="43E00561" w14:textId="6FAB2835" w:rsidR="2DF241EF" w:rsidRDefault="2DF241EF" w:rsidP="2DF241E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A7A8" w14:textId="77777777" w:rsidR="006452B7" w:rsidRDefault="006452B7">
      <w:pPr>
        <w:spacing w:after="0" w:line="240" w:lineRule="auto"/>
      </w:pPr>
      <w:r>
        <w:separator/>
      </w:r>
    </w:p>
  </w:footnote>
  <w:footnote w:type="continuationSeparator" w:id="0">
    <w:p w14:paraId="6EB2C9E2" w14:textId="77777777" w:rsidR="006452B7" w:rsidRDefault="006452B7">
      <w:pPr>
        <w:spacing w:after="0" w:line="240" w:lineRule="auto"/>
      </w:pPr>
      <w:r>
        <w:continuationSeparator/>
      </w:r>
    </w:p>
  </w:footnote>
  <w:footnote w:type="continuationNotice" w:id="1">
    <w:p w14:paraId="4E53EA77" w14:textId="77777777" w:rsidR="006452B7" w:rsidRDefault="006452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F241EF" w14:paraId="34075F37" w14:textId="77777777" w:rsidTr="2DF241EF">
      <w:tc>
        <w:tcPr>
          <w:tcW w:w="3005" w:type="dxa"/>
        </w:tcPr>
        <w:p w14:paraId="39E003B6" w14:textId="795F10E9" w:rsidR="2DF241EF" w:rsidRDefault="2DF241EF" w:rsidP="2DF241EF">
          <w:pPr>
            <w:pStyle w:val="stBilgi"/>
            <w:ind w:left="-115"/>
          </w:pPr>
        </w:p>
      </w:tc>
      <w:tc>
        <w:tcPr>
          <w:tcW w:w="3005" w:type="dxa"/>
        </w:tcPr>
        <w:p w14:paraId="6F9DE517" w14:textId="7FFBAC1B" w:rsidR="2DF241EF" w:rsidRDefault="2DF241EF" w:rsidP="2DF241EF">
          <w:pPr>
            <w:pStyle w:val="stBilgi"/>
            <w:jc w:val="center"/>
          </w:pPr>
        </w:p>
      </w:tc>
      <w:tc>
        <w:tcPr>
          <w:tcW w:w="3005" w:type="dxa"/>
        </w:tcPr>
        <w:p w14:paraId="5054ED37" w14:textId="34AB30A1" w:rsidR="2DF241EF" w:rsidRDefault="2DF241EF" w:rsidP="2DF241EF">
          <w:pPr>
            <w:pStyle w:val="stBilgi"/>
            <w:ind w:right="-115"/>
            <w:jc w:val="right"/>
          </w:pPr>
        </w:p>
      </w:tc>
    </w:tr>
  </w:tbl>
  <w:p w14:paraId="6141C6F9" w14:textId="2BE789C8" w:rsidR="2DF241EF" w:rsidRDefault="2DF241EF" w:rsidP="2DF241E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2A00"/>
    <w:multiLevelType w:val="hybridMultilevel"/>
    <w:tmpl w:val="1AC44BE6"/>
    <w:lvl w:ilvl="0" w:tplc="05F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2F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4F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EF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D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66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4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EF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64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09AE"/>
    <w:multiLevelType w:val="hybridMultilevel"/>
    <w:tmpl w:val="F662BF68"/>
    <w:lvl w:ilvl="0" w:tplc="9CEE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EF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E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0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25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07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C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2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C4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45F88"/>
    <w:multiLevelType w:val="hybridMultilevel"/>
    <w:tmpl w:val="61128CC6"/>
    <w:lvl w:ilvl="0" w:tplc="1EE49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0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83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AD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6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EB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6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E9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E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032AC"/>
    <w:multiLevelType w:val="hybridMultilevel"/>
    <w:tmpl w:val="680AD32A"/>
    <w:lvl w:ilvl="0" w:tplc="998E5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2A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C3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6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83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9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5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6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94D48"/>
    <w:multiLevelType w:val="hybridMultilevel"/>
    <w:tmpl w:val="0AA6BF32"/>
    <w:lvl w:ilvl="0" w:tplc="7E4A6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29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4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A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8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44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43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9F45C"/>
    <w:rsid w:val="000027EB"/>
    <w:rsid w:val="000604D0"/>
    <w:rsid w:val="00152147"/>
    <w:rsid w:val="001E108F"/>
    <w:rsid w:val="002F0629"/>
    <w:rsid w:val="003E5C34"/>
    <w:rsid w:val="004749CB"/>
    <w:rsid w:val="00553822"/>
    <w:rsid w:val="00592D55"/>
    <w:rsid w:val="006452B7"/>
    <w:rsid w:val="006E73C6"/>
    <w:rsid w:val="0070115F"/>
    <w:rsid w:val="007961EE"/>
    <w:rsid w:val="007A625C"/>
    <w:rsid w:val="00800B29"/>
    <w:rsid w:val="009160B1"/>
    <w:rsid w:val="009A3194"/>
    <w:rsid w:val="00AA7DF4"/>
    <w:rsid w:val="00BB6392"/>
    <w:rsid w:val="00CE0CE8"/>
    <w:rsid w:val="00CF0E70"/>
    <w:rsid w:val="00D54D61"/>
    <w:rsid w:val="00DB63C4"/>
    <w:rsid w:val="00DF1A5A"/>
    <w:rsid w:val="00E55BA1"/>
    <w:rsid w:val="00E60D6D"/>
    <w:rsid w:val="00E60EAF"/>
    <w:rsid w:val="00F63B10"/>
    <w:rsid w:val="00F70CB7"/>
    <w:rsid w:val="02976C37"/>
    <w:rsid w:val="1FDA97E4"/>
    <w:rsid w:val="2C331250"/>
    <w:rsid w:val="2DF241EF"/>
    <w:rsid w:val="3F888F0C"/>
    <w:rsid w:val="56B9F45C"/>
    <w:rsid w:val="57B345BF"/>
    <w:rsid w:val="5FD82A2F"/>
    <w:rsid w:val="7CA56EFE"/>
    <w:rsid w:val="7F7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F45C"/>
  <w15:chartTrackingRefBased/>
  <w15:docId w15:val="{E9F04360-51FC-4C4D-876D-75533D24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Pr>
      <w:sz w:val="16"/>
      <w:szCs w:val="16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F1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1A5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0D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152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16</cp:revision>
  <dcterms:created xsi:type="dcterms:W3CDTF">2020-11-09T12:04:00Z</dcterms:created>
  <dcterms:modified xsi:type="dcterms:W3CDTF">2020-12-28T20:33:00Z</dcterms:modified>
</cp:coreProperties>
</file>