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48B6" w14:textId="77777777" w:rsidR="00FA01BA" w:rsidRPr="00FA01BA" w:rsidRDefault="00FA01BA" w:rsidP="00FA01BA">
      <w:pPr>
        <w:pStyle w:val="NormalWeb"/>
        <w:rPr>
          <w:i/>
          <w:iCs/>
        </w:rPr>
      </w:pPr>
      <w:proofErr w:type="spellStart"/>
      <w:r w:rsidRPr="00FA01BA">
        <w:rPr>
          <w:rStyle w:val="Vurgu"/>
          <w:rFonts w:eastAsiaTheme="majorEastAsia"/>
          <w:i w:val="0"/>
          <w:iCs w:val="0"/>
        </w:rPr>
        <w:t>One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practical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reason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is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performance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problems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.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It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really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impossible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to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prevent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deadlock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in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every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situation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. CPU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have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to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spend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his time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for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nothing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for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most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of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the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time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which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comes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with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processes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overhead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.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It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increase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CPU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utilization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and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it's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also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quite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paranoic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to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prevent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it.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Some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edge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cases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OS can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detect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and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fix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it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without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</w:t>
      </w:r>
      <w:proofErr w:type="spellStart"/>
      <w:r w:rsidRPr="00FA01BA">
        <w:rPr>
          <w:rStyle w:val="Vurgu"/>
          <w:rFonts w:eastAsiaTheme="majorEastAsia"/>
          <w:i w:val="0"/>
          <w:iCs w:val="0"/>
        </w:rPr>
        <w:t>any</w:t>
      </w:r>
      <w:proofErr w:type="spellEnd"/>
      <w:r w:rsidRPr="00FA01BA">
        <w:rPr>
          <w:rStyle w:val="Vurgu"/>
          <w:rFonts w:eastAsiaTheme="majorEastAsia"/>
          <w:i w:val="0"/>
          <w:iCs w:val="0"/>
        </w:rPr>
        <w:t xml:space="preserve"> problem.</w:t>
      </w:r>
    </w:p>
    <w:p w14:paraId="76A8AF7F" w14:textId="56C4C113" w:rsidR="00AF7482" w:rsidRPr="00FA01BA" w:rsidRDefault="00AF7482" w:rsidP="00FA01BA"/>
    <w:sectPr w:rsidR="00AF7482" w:rsidRPr="00FA0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B77BD"/>
    <w:rsid w:val="002E7663"/>
    <w:rsid w:val="00416C10"/>
    <w:rsid w:val="006A5B80"/>
    <w:rsid w:val="00703E24"/>
    <w:rsid w:val="00985A2F"/>
    <w:rsid w:val="00AF7482"/>
    <w:rsid w:val="00B961F1"/>
    <w:rsid w:val="00E508D9"/>
    <w:rsid w:val="00F47CE2"/>
    <w:rsid w:val="00FA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2B7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2025-06-29T09:59:00Z</dcterms:modified>
</cp:coreProperties>
</file>