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913D8B" w14:textId="77777777" w:rsidR="001D4DFA" w:rsidRPr="009B368C" w:rsidRDefault="00191285" w:rsidP="0071400D">
      <w:pPr>
        <w:jc w:val="center"/>
        <w:rPr>
          <w:b/>
          <w:color w:val="0D0D0D" w:themeColor="text1" w:themeTint="F2"/>
          <w:lang w:val="en-US"/>
        </w:rPr>
      </w:pPr>
      <w:r w:rsidRPr="009B368C">
        <w:rPr>
          <w:b/>
          <w:color w:val="0D0D0D" w:themeColor="text1" w:themeTint="F2"/>
          <w:lang w:val="en-US"/>
        </w:rPr>
        <w:t>MIDDLE EAST TECHNICAL UNIVERSITY</w:t>
      </w:r>
    </w:p>
    <w:p w14:paraId="42F2D40A" w14:textId="77777777" w:rsidR="00191285" w:rsidRPr="009B368C" w:rsidRDefault="00191285" w:rsidP="0071400D">
      <w:pPr>
        <w:jc w:val="center"/>
        <w:rPr>
          <w:b/>
          <w:color w:val="0D0D0D" w:themeColor="text1" w:themeTint="F2"/>
          <w:lang w:val="en-US"/>
        </w:rPr>
      </w:pPr>
      <w:r w:rsidRPr="009B368C">
        <w:rPr>
          <w:b/>
          <w:color w:val="0D0D0D" w:themeColor="text1" w:themeTint="F2"/>
          <w:lang w:val="en-US"/>
        </w:rPr>
        <w:t>DEPARTMENT OF CIVIL ENGINEERING</w:t>
      </w:r>
    </w:p>
    <w:p w14:paraId="78BD559A" w14:textId="77777777" w:rsidR="00456AC5" w:rsidRPr="009B368C" w:rsidRDefault="00456AC5" w:rsidP="0071400D">
      <w:pPr>
        <w:jc w:val="center"/>
        <w:rPr>
          <w:b/>
          <w:color w:val="0D0D0D" w:themeColor="text1" w:themeTint="F2"/>
          <w:lang w:val="en-US"/>
        </w:rPr>
      </w:pPr>
    </w:p>
    <w:p w14:paraId="1289EA36" w14:textId="77777777" w:rsidR="0071400D" w:rsidRPr="009B368C" w:rsidRDefault="0071400D" w:rsidP="0071400D">
      <w:pPr>
        <w:jc w:val="center"/>
        <w:rPr>
          <w:b/>
          <w:color w:val="0D0D0D" w:themeColor="text1" w:themeTint="F2"/>
          <w:lang w:val="en-US"/>
        </w:rPr>
      </w:pPr>
    </w:p>
    <w:p w14:paraId="4FEAD76F" w14:textId="77777777" w:rsidR="00191285" w:rsidRPr="009B368C" w:rsidRDefault="003C5B02" w:rsidP="0071400D">
      <w:pPr>
        <w:jc w:val="center"/>
        <w:rPr>
          <w:b/>
          <w:color w:val="0D0D0D" w:themeColor="text1" w:themeTint="F2"/>
          <w:sz w:val="32"/>
          <w:lang w:val="en-US"/>
        </w:rPr>
      </w:pPr>
      <w:r w:rsidRPr="009B368C">
        <w:rPr>
          <w:b/>
          <w:color w:val="0D0D0D" w:themeColor="text1" w:themeTint="F2"/>
          <w:sz w:val="32"/>
          <w:lang w:val="en-US"/>
        </w:rPr>
        <w:t xml:space="preserve">CE </w:t>
      </w:r>
      <w:r w:rsidR="00484C00" w:rsidRPr="009B368C">
        <w:rPr>
          <w:b/>
          <w:color w:val="0D0D0D" w:themeColor="text1" w:themeTint="F2"/>
          <w:sz w:val="32"/>
          <w:lang w:val="en-US"/>
        </w:rPr>
        <w:t>447</w:t>
      </w:r>
      <w:r w:rsidR="00191285" w:rsidRPr="009B368C">
        <w:rPr>
          <w:b/>
          <w:color w:val="0D0D0D" w:themeColor="text1" w:themeTint="F2"/>
          <w:sz w:val="32"/>
          <w:lang w:val="en-US"/>
        </w:rPr>
        <w:t>: MATERIALS OF CONSTRUCTION</w:t>
      </w:r>
    </w:p>
    <w:p w14:paraId="7F57918A" w14:textId="77777777" w:rsidR="00484C00" w:rsidRPr="009B368C" w:rsidRDefault="00484C00" w:rsidP="0071400D">
      <w:pPr>
        <w:jc w:val="center"/>
        <w:rPr>
          <w:b/>
          <w:color w:val="0D0D0D" w:themeColor="text1" w:themeTint="F2"/>
          <w:sz w:val="32"/>
          <w:lang w:val="en-US"/>
        </w:rPr>
      </w:pPr>
      <w:r w:rsidRPr="009B368C">
        <w:rPr>
          <w:b/>
          <w:color w:val="0D0D0D" w:themeColor="text1" w:themeTint="F2"/>
          <w:sz w:val="32"/>
          <w:lang w:val="en-US"/>
        </w:rPr>
        <w:t>TERM REPORT</w:t>
      </w:r>
    </w:p>
    <w:p w14:paraId="5D7761A1" w14:textId="77777777" w:rsidR="00456AC5" w:rsidRPr="009B368C" w:rsidRDefault="00456AC5" w:rsidP="0071400D">
      <w:pPr>
        <w:jc w:val="center"/>
        <w:rPr>
          <w:color w:val="0D0D0D" w:themeColor="text1" w:themeTint="F2"/>
          <w:lang w:val="en-US"/>
        </w:rPr>
      </w:pPr>
    </w:p>
    <w:p w14:paraId="47E93920" w14:textId="34464EA4" w:rsidR="00456AC5" w:rsidRDefault="00456AC5" w:rsidP="0071400D">
      <w:pPr>
        <w:jc w:val="center"/>
        <w:rPr>
          <w:color w:val="0D0D0D" w:themeColor="text1" w:themeTint="F2"/>
          <w:lang w:val="en-US"/>
        </w:rPr>
      </w:pPr>
    </w:p>
    <w:p w14:paraId="0843BDA7" w14:textId="56100CCB" w:rsidR="00871CAF" w:rsidRDefault="00DF17D4" w:rsidP="0071400D">
      <w:pPr>
        <w:jc w:val="center"/>
        <w:rPr>
          <w:color w:val="0D0D0D" w:themeColor="text1" w:themeTint="F2"/>
          <w:lang w:val="en-US"/>
        </w:rPr>
      </w:pPr>
      <w:r>
        <w:rPr>
          <w:noProof/>
          <w:color w:val="000000" w:themeColor="text1"/>
          <w:lang w:val="en-US"/>
        </w:rPr>
        <w:drawing>
          <wp:anchor distT="0" distB="0" distL="114300" distR="114300" simplePos="0" relativeHeight="251658240" behindDoc="1" locked="0" layoutInCell="1" allowOverlap="1" wp14:anchorId="50B7329D" wp14:editId="484389FF">
            <wp:simplePos x="0" y="0"/>
            <wp:positionH relativeFrom="column">
              <wp:posOffset>52465</wp:posOffset>
            </wp:positionH>
            <wp:positionV relativeFrom="paragraph">
              <wp:posOffset>47031</wp:posOffset>
            </wp:positionV>
            <wp:extent cx="5971540" cy="5045710"/>
            <wp:effectExtent l="0" t="0" r="0" b="0"/>
            <wp:wrapNone/>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7"/>
                    <pic:cNvPicPr/>
                  </pic:nvPicPr>
                  <pic:blipFill>
                    <a:blip r:embed="rId8">
                      <a:alphaModFix amt="35000"/>
                      <a:extLst>
                        <a:ext uri="{28A0092B-C50C-407E-A947-70E740481C1C}">
                          <a14:useLocalDpi xmlns:a14="http://schemas.microsoft.com/office/drawing/2010/main" val="0"/>
                        </a:ext>
                      </a:extLst>
                    </a:blip>
                    <a:stretch>
                      <a:fillRect/>
                    </a:stretch>
                  </pic:blipFill>
                  <pic:spPr>
                    <a:xfrm>
                      <a:off x="0" y="0"/>
                      <a:ext cx="5971540" cy="5045710"/>
                    </a:xfrm>
                    <a:prstGeom prst="rect">
                      <a:avLst/>
                    </a:prstGeom>
                  </pic:spPr>
                </pic:pic>
              </a:graphicData>
            </a:graphic>
            <wp14:sizeRelH relativeFrom="page">
              <wp14:pctWidth>0</wp14:pctWidth>
            </wp14:sizeRelH>
            <wp14:sizeRelV relativeFrom="page">
              <wp14:pctHeight>0</wp14:pctHeight>
            </wp14:sizeRelV>
          </wp:anchor>
        </w:drawing>
      </w:r>
    </w:p>
    <w:p w14:paraId="12F6214F" w14:textId="57F6BE7D" w:rsidR="00871CAF" w:rsidRDefault="00871CAF" w:rsidP="0071400D">
      <w:pPr>
        <w:jc w:val="center"/>
        <w:rPr>
          <w:color w:val="0D0D0D" w:themeColor="text1" w:themeTint="F2"/>
          <w:lang w:val="en-US"/>
        </w:rPr>
      </w:pPr>
    </w:p>
    <w:p w14:paraId="4FC61EA4" w14:textId="34D7CE3F" w:rsidR="00871CAF" w:rsidRDefault="00871CAF" w:rsidP="0071400D">
      <w:pPr>
        <w:jc w:val="center"/>
        <w:rPr>
          <w:color w:val="0D0D0D" w:themeColor="text1" w:themeTint="F2"/>
          <w:lang w:val="en-US"/>
        </w:rPr>
      </w:pPr>
    </w:p>
    <w:p w14:paraId="4E9141CD" w14:textId="3596371B" w:rsidR="00871CAF" w:rsidRDefault="00871CAF" w:rsidP="0071400D">
      <w:pPr>
        <w:jc w:val="center"/>
        <w:rPr>
          <w:color w:val="0D0D0D" w:themeColor="text1" w:themeTint="F2"/>
          <w:lang w:val="en-US"/>
        </w:rPr>
      </w:pPr>
    </w:p>
    <w:p w14:paraId="5ECCD448" w14:textId="77777777" w:rsidR="00871CAF" w:rsidRPr="009B368C" w:rsidRDefault="00871CAF" w:rsidP="0071400D">
      <w:pPr>
        <w:jc w:val="center"/>
        <w:rPr>
          <w:color w:val="0D0D0D" w:themeColor="text1" w:themeTint="F2"/>
          <w:lang w:val="en-US"/>
        </w:rPr>
      </w:pPr>
    </w:p>
    <w:p w14:paraId="59416015" w14:textId="77777777" w:rsidR="00456AC5" w:rsidRPr="009B368C" w:rsidRDefault="00456AC5" w:rsidP="0071400D">
      <w:pPr>
        <w:jc w:val="center"/>
        <w:rPr>
          <w:color w:val="0D0D0D" w:themeColor="text1" w:themeTint="F2"/>
          <w:sz w:val="32"/>
          <w:szCs w:val="32"/>
          <w:lang w:val="en-US"/>
        </w:rPr>
      </w:pPr>
    </w:p>
    <w:p w14:paraId="4A58751B" w14:textId="01730509" w:rsidR="00191285" w:rsidRPr="009B368C" w:rsidRDefault="00780EE3" w:rsidP="0071400D">
      <w:pPr>
        <w:jc w:val="center"/>
        <w:rPr>
          <w:color w:val="0D0D0D" w:themeColor="text1" w:themeTint="F2"/>
          <w:sz w:val="32"/>
          <w:szCs w:val="32"/>
          <w:lang w:val="en-US"/>
        </w:rPr>
      </w:pPr>
      <w:r w:rsidRPr="009B368C">
        <w:rPr>
          <w:rFonts w:eastAsiaTheme="majorEastAsia"/>
          <w:b/>
          <w:color w:val="0D0D0D" w:themeColor="text1" w:themeTint="F2"/>
          <w:spacing w:val="-10"/>
          <w:kern w:val="28"/>
          <w:sz w:val="32"/>
          <w:szCs w:val="32"/>
          <w:lang w:val="en-US"/>
        </w:rPr>
        <w:t>Mix Design and Properties of 3D Printable Cement-Based Composites Incorporating Fly Ash</w:t>
      </w:r>
    </w:p>
    <w:p w14:paraId="3E917722" w14:textId="77777777" w:rsidR="00191285" w:rsidRPr="009B368C" w:rsidRDefault="00191285" w:rsidP="0071400D">
      <w:pPr>
        <w:jc w:val="center"/>
        <w:rPr>
          <w:color w:val="0D0D0D" w:themeColor="text1" w:themeTint="F2"/>
          <w:lang w:val="en-US"/>
        </w:rPr>
      </w:pPr>
    </w:p>
    <w:p w14:paraId="6D942386" w14:textId="77777777" w:rsidR="00191285" w:rsidRPr="009B368C" w:rsidRDefault="00191285" w:rsidP="0071400D">
      <w:pPr>
        <w:jc w:val="center"/>
        <w:rPr>
          <w:color w:val="0D0D0D" w:themeColor="text1" w:themeTint="F2"/>
          <w:lang w:val="en-US"/>
        </w:rPr>
      </w:pPr>
    </w:p>
    <w:p w14:paraId="6723B327" w14:textId="2D7AEA1B" w:rsidR="00191285" w:rsidRDefault="00191285" w:rsidP="0071400D">
      <w:pPr>
        <w:jc w:val="center"/>
        <w:rPr>
          <w:color w:val="0D0D0D" w:themeColor="text1" w:themeTint="F2"/>
          <w:lang w:val="en-US"/>
        </w:rPr>
      </w:pPr>
    </w:p>
    <w:p w14:paraId="5F73E95F" w14:textId="7CCCBA00" w:rsidR="00871CAF" w:rsidRDefault="00871CAF" w:rsidP="0071400D">
      <w:pPr>
        <w:jc w:val="center"/>
        <w:rPr>
          <w:color w:val="0D0D0D" w:themeColor="text1" w:themeTint="F2"/>
          <w:lang w:val="en-US"/>
        </w:rPr>
      </w:pPr>
    </w:p>
    <w:p w14:paraId="55087FB2" w14:textId="4217A682" w:rsidR="00871CAF" w:rsidRDefault="00871CAF" w:rsidP="0071400D">
      <w:pPr>
        <w:jc w:val="center"/>
        <w:rPr>
          <w:color w:val="0D0D0D" w:themeColor="text1" w:themeTint="F2"/>
          <w:lang w:val="en-US"/>
        </w:rPr>
      </w:pPr>
    </w:p>
    <w:p w14:paraId="205B90B6" w14:textId="73CB5488" w:rsidR="00871CAF" w:rsidRDefault="00871CAF" w:rsidP="0071400D">
      <w:pPr>
        <w:jc w:val="center"/>
        <w:rPr>
          <w:color w:val="0D0D0D" w:themeColor="text1" w:themeTint="F2"/>
          <w:lang w:val="en-US"/>
        </w:rPr>
      </w:pPr>
    </w:p>
    <w:p w14:paraId="5A76CB02" w14:textId="1A56F142" w:rsidR="00871CAF" w:rsidRDefault="00871CAF" w:rsidP="0071400D">
      <w:pPr>
        <w:jc w:val="center"/>
        <w:rPr>
          <w:color w:val="0D0D0D" w:themeColor="text1" w:themeTint="F2"/>
          <w:lang w:val="en-US"/>
        </w:rPr>
      </w:pPr>
    </w:p>
    <w:p w14:paraId="1472292D" w14:textId="7AA25FA9" w:rsidR="00871CAF" w:rsidRDefault="00871CAF" w:rsidP="0071400D">
      <w:pPr>
        <w:jc w:val="center"/>
        <w:rPr>
          <w:color w:val="0D0D0D" w:themeColor="text1" w:themeTint="F2"/>
          <w:lang w:val="en-US"/>
        </w:rPr>
      </w:pPr>
    </w:p>
    <w:p w14:paraId="423CDF10" w14:textId="77777777" w:rsidR="00871CAF" w:rsidRPr="009B368C" w:rsidRDefault="00871CAF" w:rsidP="0071400D">
      <w:pPr>
        <w:jc w:val="center"/>
        <w:rPr>
          <w:color w:val="0D0D0D" w:themeColor="text1" w:themeTint="F2"/>
          <w:lang w:val="en-US"/>
        </w:rPr>
      </w:pPr>
    </w:p>
    <w:p w14:paraId="5F9CD986" w14:textId="0FA91604" w:rsidR="00191285" w:rsidRPr="009B368C" w:rsidRDefault="00780EE3" w:rsidP="0071400D">
      <w:pPr>
        <w:jc w:val="center"/>
        <w:rPr>
          <w:b/>
          <w:color w:val="0D0D0D" w:themeColor="text1" w:themeTint="F2"/>
          <w:lang w:val="en-US"/>
        </w:rPr>
      </w:pPr>
      <w:proofErr w:type="spellStart"/>
      <w:r w:rsidRPr="009B368C">
        <w:rPr>
          <w:b/>
          <w:color w:val="0D0D0D" w:themeColor="text1" w:themeTint="F2"/>
          <w:lang w:val="en-US"/>
        </w:rPr>
        <w:t>Cemilcan</w:t>
      </w:r>
      <w:proofErr w:type="spellEnd"/>
      <w:r w:rsidRPr="009B368C">
        <w:rPr>
          <w:b/>
          <w:color w:val="0D0D0D" w:themeColor="text1" w:themeTint="F2"/>
          <w:lang w:val="en-US"/>
        </w:rPr>
        <w:t xml:space="preserve"> AŞIKOĞLU</w:t>
      </w:r>
    </w:p>
    <w:p w14:paraId="1F51DB46" w14:textId="5ABD7794" w:rsidR="00191285" w:rsidRPr="009B368C" w:rsidRDefault="00780EE3" w:rsidP="0071400D">
      <w:pPr>
        <w:jc w:val="center"/>
        <w:rPr>
          <w:b/>
          <w:color w:val="0D0D0D" w:themeColor="text1" w:themeTint="F2"/>
          <w:lang w:val="en-US"/>
        </w:rPr>
      </w:pPr>
      <w:r w:rsidRPr="009B368C">
        <w:rPr>
          <w:b/>
          <w:color w:val="0D0D0D" w:themeColor="text1" w:themeTint="F2"/>
          <w:lang w:val="en-US"/>
        </w:rPr>
        <w:t>2226504</w:t>
      </w:r>
    </w:p>
    <w:p w14:paraId="2255CDFE" w14:textId="77777777" w:rsidR="00191285" w:rsidRPr="009B368C" w:rsidRDefault="00191285" w:rsidP="0071400D">
      <w:pPr>
        <w:jc w:val="center"/>
        <w:rPr>
          <w:color w:val="0D0D0D" w:themeColor="text1" w:themeTint="F2"/>
          <w:lang w:val="en-US"/>
        </w:rPr>
      </w:pPr>
    </w:p>
    <w:p w14:paraId="50CC60A4" w14:textId="77777777" w:rsidR="00191285" w:rsidRPr="009B368C" w:rsidRDefault="00191285" w:rsidP="0071400D">
      <w:pPr>
        <w:jc w:val="center"/>
        <w:rPr>
          <w:color w:val="0D0D0D" w:themeColor="text1" w:themeTint="F2"/>
          <w:lang w:val="en-US"/>
        </w:rPr>
      </w:pPr>
    </w:p>
    <w:p w14:paraId="4BA44579" w14:textId="16EFBBF3" w:rsidR="00191285" w:rsidRDefault="00191285" w:rsidP="0071400D">
      <w:pPr>
        <w:jc w:val="center"/>
        <w:rPr>
          <w:color w:val="0D0D0D" w:themeColor="text1" w:themeTint="F2"/>
          <w:lang w:val="en-US"/>
        </w:rPr>
      </w:pPr>
    </w:p>
    <w:p w14:paraId="060A1BE4" w14:textId="4CDCBFA9" w:rsidR="00871CAF" w:rsidRDefault="00871CAF" w:rsidP="0071400D">
      <w:pPr>
        <w:jc w:val="center"/>
        <w:rPr>
          <w:color w:val="0D0D0D" w:themeColor="text1" w:themeTint="F2"/>
          <w:lang w:val="en-US"/>
        </w:rPr>
      </w:pPr>
    </w:p>
    <w:p w14:paraId="4BB19B53" w14:textId="77A08C53" w:rsidR="00871CAF" w:rsidRDefault="00871CAF" w:rsidP="0071400D">
      <w:pPr>
        <w:jc w:val="center"/>
        <w:rPr>
          <w:color w:val="0D0D0D" w:themeColor="text1" w:themeTint="F2"/>
          <w:lang w:val="en-US"/>
        </w:rPr>
      </w:pPr>
    </w:p>
    <w:p w14:paraId="65344FCD" w14:textId="22E64ADC" w:rsidR="00871CAF" w:rsidRDefault="00871CAF" w:rsidP="0071400D">
      <w:pPr>
        <w:jc w:val="center"/>
        <w:rPr>
          <w:color w:val="0D0D0D" w:themeColor="text1" w:themeTint="F2"/>
          <w:lang w:val="en-US"/>
        </w:rPr>
      </w:pPr>
    </w:p>
    <w:p w14:paraId="77D29629" w14:textId="64D7A498" w:rsidR="00871CAF" w:rsidRDefault="00871CAF" w:rsidP="0071400D">
      <w:pPr>
        <w:jc w:val="center"/>
        <w:rPr>
          <w:color w:val="0D0D0D" w:themeColor="text1" w:themeTint="F2"/>
          <w:lang w:val="en-US"/>
        </w:rPr>
      </w:pPr>
    </w:p>
    <w:p w14:paraId="3FD2453E" w14:textId="00B73631" w:rsidR="00871CAF" w:rsidRDefault="00871CAF" w:rsidP="0071400D">
      <w:pPr>
        <w:jc w:val="center"/>
        <w:rPr>
          <w:color w:val="0D0D0D" w:themeColor="text1" w:themeTint="F2"/>
          <w:lang w:val="en-US"/>
        </w:rPr>
      </w:pPr>
    </w:p>
    <w:p w14:paraId="0FA6A10A" w14:textId="067CA8B2" w:rsidR="00871CAF" w:rsidRDefault="00871CAF" w:rsidP="0071400D">
      <w:pPr>
        <w:jc w:val="center"/>
        <w:rPr>
          <w:color w:val="0D0D0D" w:themeColor="text1" w:themeTint="F2"/>
          <w:lang w:val="en-US"/>
        </w:rPr>
      </w:pPr>
    </w:p>
    <w:p w14:paraId="77606C25" w14:textId="4921C7D5" w:rsidR="00871CAF" w:rsidRDefault="00871CAF" w:rsidP="0071400D">
      <w:pPr>
        <w:jc w:val="center"/>
        <w:rPr>
          <w:color w:val="0D0D0D" w:themeColor="text1" w:themeTint="F2"/>
          <w:lang w:val="en-US"/>
        </w:rPr>
      </w:pPr>
    </w:p>
    <w:p w14:paraId="2FFC0654" w14:textId="728B9715" w:rsidR="00871CAF" w:rsidRDefault="00871CAF" w:rsidP="0071400D">
      <w:pPr>
        <w:jc w:val="center"/>
        <w:rPr>
          <w:color w:val="0D0D0D" w:themeColor="text1" w:themeTint="F2"/>
          <w:lang w:val="en-US"/>
        </w:rPr>
      </w:pPr>
    </w:p>
    <w:p w14:paraId="70300746" w14:textId="7D93F200" w:rsidR="00871CAF" w:rsidRDefault="00871CAF" w:rsidP="0071400D">
      <w:pPr>
        <w:jc w:val="center"/>
        <w:rPr>
          <w:color w:val="0D0D0D" w:themeColor="text1" w:themeTint="F2"/>
          <w:lang w:val="en-US"/>
        </w:rPr>
      </w:pPr>
    </w:p>
    <w:p w14:paraId="2FB7E7A8" w14:textId="3D3EE309" w:rsidR="00871CAF" w:rsidRDefault="00871CAF" w:rsidP="0071400D">
      <w:pPr>
        <w:jc w:val="center"/>
        <w:rPr>
          <w:color w:val="0D0D0D" w:themeColor="text1" w:themeTint="F2"/>
          <w:lang w:val="en-US"/>
        </w:rPr>
      </w:pPr>
    </w:p>
    <w:p w14:paraId="3098A34B" w14:textId="6ABD319C" w:rsidR="00871CAF" w:rsidRDefault="00871CAF" w:rsidP="0071400D">
      <w:pPr>
        <w:jc w:val="center"/>
        <w:rPr>
          <w:color w:val="0D0D0D" w:themeColor="text1" w:themeTint="F2"/>
          <w:lang w:val="en-US"/>
        </w:rPr>
      </w:pPr>
    </w:p>
    <w:p w14:paraId="4D033D40" w14:textId="77777777" w:rsidR="00871CAF" w:rsidRDefault="00871CAF" w:rsidP="0071400D">
      <w:pPr>
        <w:jc w:val="center"/>
        <w:rPr>
          <w:color w:val="0D0D0D" w:themeColor="text1" w:themeTint="F2"/>
          <w:lang w:val="en-US"/>
        </w:rPr>
      </w:pPr>
    </w:p>
    <w:p w14:paraId="20C4804E" w14:textId="77777777" w:rsidR="00871CAF" w:rsidRPr="009B368C" w:rsidRDefault="00871CAF" w:rsidP="0071400D">
      <w:pPr>
        <w:jc w:val="center"/>
        <w:rPr>
          <w:color w:val="0D0D0D" w:themeColor="text1" w:themeTint="F2"/>
          <w:lang w:val="en-US"/>
        </w:rPr>
      </w:pPr>
    </w:p>
    <w:p w14:paraId="780A2140" w14:textId="77777777" w:rsidR="00191285" w:rsidRPr="009B368C" w:rsidRDefault="00191285" w:rsidP="0071400D">
      <w:pPr>
        <w:jc w:val="center"/>
        <w:rPr>
          <w:color w:val="0D0D0D" w:themeColor="text1" w:themeTint="F2"/>
          <w:lang w:val="en-US"/>
        </w:rPr>
      </w:pPr>
    </w:p>
    <w:p w14:paraId="3A7BA149" w14:textId="0AB0B63F" w:rsidR="00456AC5" w:rsidRPr="009B368C" w:rsidRDefault="00191285" w:rsidP="0010269D">
      <w:pPr>
        <w:jc w:val="center"/>
        <w:rPr>
          <w:b/>
          <w:color w:val="0D0D0D" w:themeColor="text1" w:themeTint="F2"/>
          <w:lang w:val="en-US"/>
        </w:rPr>
      </w:pPr>
      <w:r w:rsidRPr="009B368C">
        <w:rPr>
          <w:b/>
          <w:color w:val="0D0D0D" w:themeColor="text1" w:themeTint="F2"/>
          <w:lang w:val="en-US"/>
        </w:rPr>
        <w:t xml:space="preserve">SUBMISSION DATE: </w:t>
      </w:r>
      <w:r w:rsidR="00484C00" w:rsidRPr="009B368C">
        <w:rPr>
          <w:b/>
          <w:color w:val="0D0D0D" w:themeColor="text1" w:themeTint="F2"/>
          <w:lang w:val="en-US"/>
        </w:rPr>
        <w:fldChar w:fldCharType="begin"/>
      </w:r>
      <w:r w:rsidR="00484C00" w:rsidRPr="009B368C">
        <w:rPr>
          <w:b/>
          <w:color w:val="0D0D0D" w:themeColor="text1" w:themeTint="F2"/>
          <w:lang w:val="en-US"/>
        </w:rPr>
        <w:instrText xml:space="preserve"> DATE \@ "M/d/yyyy" </w:instrText>
      </w:r>
      <w:r w:rsidR="00484C00" w:rsidRPr="009B368C">
        <w:rPr>
          <w:b/>
          <w:color w:val="0D0D0D" w:themeColor="text1" w:themeTint="F2"/>
          <w:lang w:val="en-US"/>
        </w:rPr>
        <w:fldChar w:fldCharType="separate"/>
      </w:r>
      <w:r w:rsidR="00720A6E">
        <w:rPr>
          <w:b/>
          <w:noProof/>
          <w:color w:val="0D0D0D" w:themeColor="text1" w:themeTint="F2"/>
          <w:lang w:val="en-US"/>
        </w:rPr>
        <w:t>2/1/2021</w:t>
      </w:r>
      <w:r w:rsidR="00484C00" w:rsidRPr="009B368C">
        <w:rPr>
          <w:b/>
          <w:color w:val="0D0D0D" w:themeColor="text1" w:themeTint="F2"/>
          <w:lang w:val="en-US"/>
        </w:rPr>
        <w:fldChar w:fldCharType="end"/>
      </w:r>
    </w:p>
    <w:sdt>
      <w:sdtPr>
        <w:rPr>
          <w:rFonts w:ascii="Times New Roman" w:eastAsia="Times New Roman" w:hAnsi="Times New Roman" w:cs="Times New Roman"/>
          <w:color w:val="0D0D0D" w:themeColor="text1" w:themeTint="F2"/>
          <w:sz w:val="24"/>
          <w:szCs w:val="24"/>
          <w:lang w:val="tr-TR" w:eastAsia="tr-TR"/>
        </w:rPr>
        <w:id w:val="328033511"/>
        <w:docPartObj>
          <w:docPartGallery w:val="Table of Contents"/>
          <w:docPartUnique/>
        </w:docPartObj>
      </w:sdtPr>
      <w:sdtEndPr>
        <w:rPr>
          <w:b/>
          <w:bCs/>
          <w:noProof/>
        </w:rPr>
      </w:sdtEndPr>
      <w:sdtContent>
        <w:p w14:paraId="592309F4" w14:textId="21E3A78A" w:rsidR="00435053" w:rsidRPr="009B368C" w:rsidRDefault="00871CAF" w:rsidP="0010269D">
          <w:pPr>
            <w:pStyle w:val="TBal"/>
            <w:numPr>
              <w:ilvl w:val="0"/>
              <w:numId w:val="0"/>
            </w:numPr>
            <w:rPr>
              <w:rFonts w:ascii="Times New Roman" w:hAnsi="Times New Roman" w:cs="Times New Roman"/>
              <w:color w:val="0D0D0D" w:themeColor="text1" w:themeTint="F2"/>
            </w:rPr>
          </w:pPr>
          <w:proofErr w:type="spellStart"/>
          <w:r>
            <w:rPr>
              <w:rFonts w:ascii="Times New Roman" w:hAnsi="Times New Roman" w:cs="Times New Roman"/>
              <w:color w:val="0D0D0D" w:themeColor="text1" w:themeTint="F2"/>
              <w:lang w:val="tr-TR"/>
            </w:rPr>
            <w:t>Table</w:t>
          </w:r>
          <w:proofErr w:type="spellEnd"/>
          <w:r>
            <w:rPr>
              <w:rFonts w:ascii="Times New Roman" w:hAnsi="Times New Roman" w:cs="Times New Roman"/>
              <w:color w:val="0D0D0D" w:themeColor="text1" w:themeTint="F2"/>
              <w:lang w:val="tr-TR"/>
            </w:rPr>
            <w:t xml:space="preserve"> of </w:t>
          </w:r>
          <w:proofErr w:type="spellStart"/>
          <w:r>
            <w:rPr>
              <w:rFonts w:ascii="Times New Roman" w:hAnsi="Times New Roman" w:cs="Times New Roman"/>
              <w:color w:val="0D0D0D" w:themeColor="text1" w:themeTint="F2"/>
              <w:lang w:val="tr-TR"/>
            </w:rPr>
            <w:t>Content</w:t>
          </w:r>
          <w:r w:rsidR="009859C5">
            <w:rPr>
              <w:rFonts w:ascii="Times New Roman" w:hAnsi="Times New Roman" w:cs="Times New Roman"/>
              <w:color w:val="0D0D0D" w:themeColor="text1" w:themeTint="F2"/>
              <w:lang w:val="tr-TR"/>
            </w:rPr>
            <w:t>s</w:t>
          </w:r>
          <w:proofErr w:type="spellEnd"/>
        </w:p>
        <w:p w14:paraId="29009E12" w14:textId="43C06310" w:rsidR="009B368C" w:rsidRPr="009B368C" w:rsidRDefault="00435053">
          <w:pPr>
            <w:pStyle w:val="T1"/>
            <w:tabs>
              <w:tab w:val="right" w:leader="dot" w:pos="9394"/>
            </w:tabs>
            <w:rPr>
              <w:rFonts w:ascii="Times New Roman" w:eastAsiaTheme="minorEastAsia" w:hAnsi="Times New Roman" w:cs="Times New Roman"/>
              <w:b w:val="0"/>
              <w:bCs w:val="0"/>
              <w:noProof/>
              <w:color w:val="0D0D0D" w:themeColor="text1" w:themeTint="F2"/>
              <w:sz w:val="24"/>
              <w:szCs w:val="24"/>
            </w:rPr>
          </w:pPr>
          <w:r w:rsidRPr="009B368C">
            <w:rPr>
              <w:rFonts w:ascii="Times New Roman" w:hAnsi="Times New Roman" w:cs="Times New Roman"/>
              <w:b w:val="0"/>
              <w:bCs w:val="0"/>
              <w:color w:val="0D0D0D" w:themeColor="text1" w:themeTint="F2"/>
            </w:rPr>
            <w:fldChar w:fldCharType="begin"/>
          </w:r>
          <w:r w:rsidRPr="009B368C">
            <w:rPr>
              <w:rFonts w:ascii="Times New Roman" w:hAnsi="Times New Roman" w:cs="Times New Roman"/>
              <w:b w:val="0"/>
              <w:bCs w:val="0"/>
              <w:color w:val="0D0D0D" w:themeColor="text1" w:themeTint="F2"/>
            </w:rPr>
            <w:instrText>TOC \o "1-3" \h \z \u</w:instrText>
          </w:r>
          <w:r w:rsidRPr="009B368C">
            <w:rPr>
              <w:rFonts w:ascii="Times New Roman" w:hAnsi="Times New Roman" w:cs="Times New Roman"/>
              <w:b w:val="0"/>
              <w:bCs w:val="0"/>
              <w:color w:val="0D0D0D" w:themeColor="text1" w:themeTint="F2"/>
            </w:rPr>
            <w:fldChar w:fldCharType="separate"/>
          </w:r>
          <w:hyperlink w:anchor="_Toc62883098" w:history="1">
            <w:r w:rsidR="009B368C" w:rsidRPr="009B368C">
              <w:rPr>
                <w:rStyle w:val="Kpr"/>
                <w:rFonts w:ascii="Times New Roman" w:hAnsi="Times New Roman" w:cs="Times New Roman"/>
                <w:b w:val="0"/>
                <w:bCs w:val="0"/>
                <w:noProof/>
                <w:color w:val="0D0D0D" w:themeColor="text1" w:themeTint="F2"/>
              </w:rPr>
              <w:t>Abstract</w:t>
            </w:r>
            <w:r w:rsidR="009B368C" w:rsidRPr="009B368C">
              <w:rPr>
                <w:rFonts w:ascii="Times New Roman" w:hAnsi="Times New Roman" w:cs="Times New Roman"/>
                <w:b w:val="0"/>
                <w:bCs w:val="0"/>
                <w:noProof/>
                <w:webHidden/>
                <w:color w:val="0D0D0D" w:themeColor="text1" w:themeTint="F2"/>
              </w:rPr>
              <w:tab/>
            </w:r>
            <w:r w:rsidR="009B368C" w:rsidRPr="009B368C">
              <w:rPr>
                <w:rFonts w:ascii="Times New Roman" w:hAnsi="Times New Roman" w:cs="Times New Roman"/>
                <w:b w:val="0"/>
                <w:bCs w:val="0"/>
                <w:noProof/>
                <w:webHidden/>
                <w:color w:val="0D0D0D" w:themeColor="text1" w:themeTint="F2"/>
              </w:rPr>
              <w:fldChar w:fldCharType="begin"/>
            </w:r>
            <w:r w:rsidR="009B368C" w:rsidRPr="009B368C">
              <w:rPr>
                <w:rFonts w:ascii="Times New Roman" w:hAnsi="Times New Roman" w:cs="Times New Roman"/>
                <w:b w:val="0"/>
                <w:bCs w:val="0"/>
                <w:noProof/>
                <w:webHidden/>
                <w:color w:val="0D0D0D" w:themeColor="text1" w:themeTint="F2"/>
              </w:rPr>
              <w:instrText xml:space="preserve"> PAGEREF _Toc62883098 \h </w:instrText>
            </w:r>
            <w:r w:rsidR="009B368C" w:rsidRPr="009B368C">
              <w:rPr>
                <w:rFonts w:ascii="Times New Roman" w:hAnsi="Times New Roman" w:cs="Times New Roman"/>
                <w:b w:val="0"/>
                <w:bCs w:val="0"/>
                <w:noProof/>
                <w:webHidden/>
                <w:color w:val="0D0D0D" w:themeColor="text1" w:themeTint="F2"/>
              </w:rPr>
            </w:r>
            <w:r w:rsidR="009B368C" w:rsidRPr="009B368C">
              <w:rPr>
                <w:rFonts w:ascii="Times New Roman" w:hAnsi="Times New Roman" w:cs="Times New Roman"/>
                <w:b w:val="0"/>
                <w:bCs w:val="0"/>
                <w:noProof/>
                <w:webHidden/>
                <w:color w:val="0D0D0D" w:themeColor="text1" w:themeTint="F2"/>
              </w:rPr>
              <w:fldChar w:fldCharType="separate"/>
            </w:r>
            <w:r w:rsidR="009B368C" w:rsidRPr="009B368C">
              <w:rPr>
                <w:rFonts w:ascii="Times New Roman" w:hAnsi="Times New Roman" w:cs="Times New Roman"/>
                <w:b w:val="0"/>
                <w:bCs w:val="0"/>
                <w:noProof/>
                <w:webHidden/>
                <w:color w:val="0D0D0D" w:themeColor="text1" w:themeTint="F2"/>
              </w:rPr>
              <w:t>1</w:t>
            </w:r>
            <w:r w:rsidR="009B368C" w:rsidRPr="009B368C">
              <w:rPr>
                <w:rFonts w:ascii="Times New Roman" w:hAnsi="Times New Roman" w:cs="Times New Roman"/>
                <w:b w:val="0"/>
                <w:bCs w:val="0"/>
                <w:noProof/>
                <w:webHidden/>
                <w:color w:val="0D0D0D" w:themeColor="text1" w:themeTint="F2"/>
              </w:rPr>
              <w:fldChar w:fldCharType="end"/>
            </w:r>
          </w:hyperlink>
        </w:p>
        <w:p w14:paraId="17BCD203" w14:textId="79421AC9" w:rsidR="009B368C" w:rsidRPr="009B368C" w:rsidRDefault="00D55C59">
          <w:pPr>
            <w:pStyle w:val="T1"/>
            <w:tabs>
              <w:tab w:val="left" w:pos="480"/>
              <w:tab w:val="right" w:leader="dot" w:pos="9394"/>
            </w:tabs>
            <w:rPr>
              <w:rFonts w:ascii="Times New Roman" w:eastAsiaTheme="minorEastAsia" w:hAnsi="Times New Roman" w:cs="Times New Roman"/>
              <w:b w:val="0"/>
              <w:bCs w:val="0"/>
              <w:noProof/>
              <w:color w:val="0D0D0D" w:themeColor="text1" w:themeTint="F2"/>
              <w:sz w:val="24"/>
              <w:szCs w:val="24"/>
            </w:rPr>
          </w:pPr>
          <w:hyperlink w:anchor="_Toc62883099" w:history="1">
            <w:r w:rsidR="009B368C" w:rsidRPr="009B368C">
              <w:rPr>
                <w:rStyle w:val="Kpr"/>
                <w:rFonts w:ascii="Times New Roman" w:hAnsi="Times New Roman" w:cs="Times New Roman"/>
                <w:b w:val="0"/>
                <w:bCs w:val="0"/>
                <w:noProof/>
                <w:color w:val="0D0D0D" w:themeColor="text1" w:themeTint="F2"/>
              </w:rPr>
              <w:t>1.</w:t>
            </w:r>
            <w:r w:rsidR="009B368C" w:rsidRPr="009B368C">
              <w:rPr>
                <w:rFonts w:ascii="Times New Roman" w:eastAsiaTheme="minorEastAsia" w:hAnsi="Times New Roman" w:cs="Times New Roman"/>
                <w:b w:val="0"/>
                <w:bCs w:val="0"/>
                <w:noProof/>
                <w:color w:val="0D0D0D" w:themeColor="text1" w:themeTint="F2"/>
                <w:sz w:val="24"/>
                <w:szCs w:val="24"/>
              </w:rPr>
              <w:tab/>
            </w:r>
            <w:r w:rsidR="009B368C" w:rsidRPr="009B368C">
              <w:rPr>
                <w:rStyle w:val="Kpr"/>
                <w:rFonts w:ascii="Times New Roman" w:hAnsi="Times New Roman" w:cs="Times New Roman"/>
                <w:b w:val="0"/>
                <w:bCs w:val="0"/>
                <w:noProof/>
                <w:color w:val="0D0D0D" w:themeColor="text1" w:themeTint="F2"/>
              </w:rPr>
              <w:t>Introduction</w:t>
            </w:r>
            <w:r w:rsidR="009B368C" w:rsidRPr="009B368C">
              <w:rPr>
                <w:rFonts w:ascii="Times New Roman" w:hAnsi="Times New Roman" w:cs="Times New Roman"/>
                <w:b w:val="0"/>
                <w:bCs w:val="0"/>
                <w:noProof/>
                <w:webHidden/>
                <w:color w:val="0D0D0D" w:themeColor="text1" w:themeTint="F2"/>
              </w:rPr>
              <w:tab/>
            </w:r>
            <w:r w:rsidR="009B368C" w:rsidRPr="009B368C">
              <w:rPr>
                <w:rFonts w:ascii="Times New Roman" w:hAnsi="Times New Roman" w:cs="Times New Roman"/>
                <w:b w:val="0"/>
                <w:bCs w:val="0"/>
                <w:noProof/>
                <w:webHidden/>
                <w:color w:val="0D0D0D" w:themeColor="text1" w:themeTint="F2"/>
              </w:rPr>
              <w:fldChar w:fldCharType="begin"/>
            </w:r>
            <w:r w:rsidR="009B368C" w:rsidRPr="009B368C">
              <w:rPr>
                <w:rFonts w:ascii="Times New Roman" w:hAnsi="Times New Roman" w:cs="Times New Roman"/>
                <w:b w:val="0"/>
                <w:bCs w:val="0"/>
                <w:noProof/>
                <w:webHidden/>
                <w:color w:val="0D0D0D" w:themeColor="text1" w:themeTint="F2"/>
              </w:rPr>
              <w:instrText xml:space="preserve"> PAGEREF _Toc62883099 \h </w:instrText>
            </w:r>
            <w:r w:rsidR="009B368C" w:rsidRPr="009B368C">
              <w:rPr>
                <w:rFonts w:ascii="Times New Roman" w:hAnsi="Times New Roman" w:cs="Times New Roman"/>
                <w:b w:val="0"/>
                <w:bCs w:val="0"/>
                <w:noProof/>
                <w:webHidden/>
                <w:color w:val="0D0D0D" w:themeColor="text1" w:themeTint="F2"/>
              </w:rPr>
            </w:r>
            <w:r w:rsidR="009B368C" w:rsidRPr="009B368C">
              <w:rPr>
                <w:rFonts w:ascii="Times New Roman" w:hAnsi="Times New Roman" w:cs="Times New Roman"/>
                <w:b w:val="0"/>
                <w:bCs w:val="0"/>
                <w:noProof/>
                <w:webHidden/>
                <w:color w:val="0D0D0D" w:themeColor="text1" w:themeTint="F2"/>
              </w:rPr>
              <w:fldChar w:fldCharType="separate"/>
            </w:r>
            <w:r w:rsidR="009B368C" w:rsidRPr="009B368C">
              <w:rPr>
                <w:rFonts w:ascii="Times New Roman" w:hAnsi="Times New Roman" w:cs="Times New Roman"/>
                <w:b w:val="0"/>
                <w:bCs w:val="0"/>
                <w:noProof/>
                <w:webHidden/>
                <w:color w:val="0D0D0D" w:themeColor="text1" w:themeTint="F2"/>
              </w:rPr>
              <w:t>2</w:t>
            </w:r>
            <w:r w:rsidR="009B368C" w:rsidRPr="009B368C">
              <w:rPr>
                <w:rFonts w:ascii="Times New Roman" w:hAnsi="Times New Roman" w:cs="Times New Roman"/>
                <w:b w:val="0"/>
                <w:bCs w:val="0"/>
                <w:noProof/>
                <w:webHidden/>
                <w:color w:val="0D0D0D" w:themeColor="text1" w:themeTint="F2"/>
              </w:rPr>
              <w:fldChar w:fldCharType="end"/>
            </w:r>
          </w:hyperlink>
        </w:p>
        <w:p w14:paraId="41D17CC7" w14:textId="621F5966" w:rsidR="009B368C" w:rsidRPr="009B368C" w:rsidRDefault="00D55C59">
          <w:pPr>
            <w:pStyle w:val="T1"/>
            <w:tabs>
              <w:tab w:val="left" w:pos="480"/>
              <w:tab w:val="right" w:leader="dot" w:pos="9394"/>
            </w:tabs>
            <w:rPr>
              <w:rFonts w:ascii="Times New Roman" w:eastAsiaTheme="minorEastAsia" w:hAnsi="Times New Roman" w:cs="Times New Roman"/>
              <w:b w:val="0"/>
              <w:bCs w:val="0"/>
              <w:noProof/>
              <w:color w:val="0D0D0D" w:themeColor="text1" w:themeTint="F2"/>
              <w:sz w:val="24"/>
              <w:szCs w:val="24"/>
            </w:rPr>
          </w:pPr>
          <w:hyperlink w:anchor="_Toc62883100" w:history="1">
            <w:r w:rsidR="009B368C" w:rsidRPr="009B368C">
              <w:rPr>
                <w:rStyle w:val="Kpr"/>
                <w:rFonts w:ascii="Times New Roman" w:hAnsi="Times New Roman" w:cs="Times New Roman"/>
                <w:b w:val="0"/>
                <w:bCs w:val="0"/>
                <w:noProof/>
                <w:color w:val="0D0D0D" w:themeColor="text1" w:themeTint="F2"/>
              </w:rPr>
              <w:t>2</w:t>
            </w:r>
            <w:r w:rsidR="009B368C" w:rsidRPr="009B368C">
              <w:rPr>
                <w:rFonts w:ascii="Times New Roman" w:eastAsiaTheme="minorEastAsia" w:hAnsi="Times New Roman" w:cs="Times New Roman"/>
                <w:b w:val="0"/>
                <w:bCs w:val="0"/>
                <w:noProof/>
                <w:color w:val="0D0D0D" w:themeColor="text1" w:themeTint="F2"/>
                <w:sz w:val="24"/>
                <w:szCs w:val="24"/>
              </w:rPr>
              <w:tab/>
            </w:r>
            <w:r w:rsidR="009B368C" w:rsidRPr="009B368C">
              <w:rPr>
                <w:rStyle w:val="Kpr"/>
                <w:rFonts w:ascii="Times New Roman" w:hAnsi="Times New Roman" w:cs="Times New Roman"/>
                <w:b w:val="0"/>
                <w:bCs w:val="0"/>
                <w:noProof/>
                <w:color w:val="0D0D0D" w:themeColor="text1" w:themeTint="F2"/>
              </w:rPr>
              <w:t>Literature Background</w:t>
            </w:r>
            <w:r w:rsidR="009B368C" w:rsidRPr="009B368C">
              <w:rPr>
                <w:rFonts w:ascii="Times New Roman" w:hAnsi="Times New Roman" w:cs="Times New Roman"/>
                <w:b w:val="0"/>
                <w:bCs w:val="0"/>
                <w:noProof/>
                <w:webHidden/>
                <w:color w:val="0D0D0D" w:themeColor="text1" w:themeTint="F2"/>
              </w:rPr>
              <w:tab/>
            </w:r>
            <w:r w:rsidR="009B368C" w:rsidRPr="009B368C">
              <w:rPr>
                <w:rFonts w:ascii="Times New Roman" w:hAnsi="Times New Roman" w:cs="Times New Roman"/>
                <w:b w:val="0"/>
                <w:bCs w:val="0"/>
                <w:noProof/>
                <w:webHidden/>
                <w:color w:val="0D0D0D" w:themeColor="text1" w:themeTint="F2"/>
              </w:rPr>
              <w:fldChar w:fldCharType="begin"/>
            </w:r>
            <w:r w:rsidR="009B368C" w:rsidRPr="009B368C">
              <w:rPr>
                <w:rFonts w:ascii="Times New Roman" w:hAnsi="Times New Roman" w:cs="Times New Roman"/>
                <w:b w:val="0"/>
                <w:bCs w:val="0"/>
                <w:noProof/>
                <w:webHidden/>
                <w:color w:val="0D0D0D" w:themeColor="text1" w:themeTint="F2"/>
              </w:rPr>
              <w:instrText xml:space="preserve"> PAGEREF _Toc62883100 \h </w:instrText>
            </w:r>
            <w:r w:rsidR="009B368C" w:rsidRPr="009B368C">
              <w:rPr>
                <w:rFonts w:ascii="Times New Roman" w:hAnsi="Times New Roman" w:cs="Times New Roman"/>
                <w:b w:val="0"/>
                <w:bCs w:val="0"/>
                <w:noProof/>
                <w:webHidden/>
                <w:color w:val="0D0D0D" w:themeColor="text1" w:themeTint="F2"/>
              </w:rPr>
            </w:r>
            <w:r w:rsidR="009B368C" w:rsidRPr="009B368C">
              <w:rPr>
                <w:rFonts w:ascii="Times New Roman" w:hAnsi="Times New Roman" w:cs="Times New Roman"/>
                <w:b w:val="0"/>
                <w:bCs w:val="0"/>
                <w:noProof/>
                <w:webHidden/>
                <w:color w:val="0D0D0D" w:themeColor="text1" w:themeTint="F2"/>
              </w:rPr>
              <w:fldChar w:fldCharType="separate"/>
            </w:r>
            <w:r w:rsidR="009B368C" w:rsidRPr="009B368C">
              <w:rPr>
                <w:rFonts w:ascii="Times New Roman" w:hAnsi="Times New Roman" w:cs="Times New Roman"/>
                <w:b w:val="0"/>
                <w:bCs w:val="0"/>
                <w:noProof/>
                <w:webHidden/>
                <w:color w:val="0D0D0D" w:themeColor="text1" w:themeTint="F2"/>
              </w:rPr>
              <w:t>3</w:t>
            </w:r>
            <w:r w:rsidR="009B368C" w:rsidRPr="009B368C">
              <w:rPr>
                <w:rFonts w:ascii="Times New Roman" w:hAnsi="Times New Roman" w:cs="Times New Roman"/>
                <w:b w:val="0"/>
                <w:bCs w:val="0"/>
                <w:noProof/>
                <w:webHidden/>
                <w:color w:val="0D0D0D" w:themeColor="text1" w:themeTint="F2"/>
              </w:rPr>
              <w:fldChar w:fldCharType="end"/>
            </w:r>
          </w:hyperlink>
        </w:p>
        <w:p w14:paraId="1CACC745" w14:textId="2849CE9D" w:rsidR="009B368C" w:rsidRPr="009B368C" w:rsidRDefault="00D55C59">
          <w:pPr>
            <w:pStyle w:val="T2"/>
            <w:tabs>
              <w:tab w:val="right" w:leader="dot" w:pos="9394"/>
            </w:tabs>
            <w:rPr>
              <w:rFonts w:ascii="Times New Roman" w:eastAsiaTheme="minorEastAsia" w:hAnsi="Times New Roman" w:cs="Times New Roman"/>
              <w:i w:val="0"/>
              <w:iCs w:val="0"/>
              <w:noProof/>
              <w:color w:val="0D0D0D" w:themeColor="text1" w:themeTint="F2"/>
              <w:sz w:val="24"/>
              <w:szCs w:val="24"/>
            </w:rPr>
          </w:pPr>
          <w:hyperlink w:anchor="_Toc62883101" w:history="1">
            <w:r w:rsidR="009B368C" w:rsidRPr="009B368C">
              <w:rPr>
                <w:rStyle w:val="Kpr"/>
                <w:rFonts w:ascii="Times New Roman" w:hAnsi="Times New Roman" w:cs="Times New Roman"/>
                <w:noProof/>
                <w:color w:val="0D0D0D" w:themeColor="text1" w:themeTint="F2"/>
              </w:rPr>
              <w:t>2.1 Properties of 3D Printable Concrete</w:t>
            </w:r>
            <w:r w:rsidR="009B368C" w:rsidRPr="009B368C">
              <w:rPr>
                <w:rFonts w:ascii="Times New Roman" w:hAnsi="Times New Roman" w:cs="Times New Roman"/>
                <w:noProof/>
                <w:webHidden/>
                <w:color w:val="0D0D0D" w:themeColor="text1" w:themeTint="F2"/>
              </w:rPr>
              <w:tab/>
            </w:r>
            <w:r w:rsidR="009B368C" w:rsidRPr="009B368C">
              <w:rPr>
                <w:rFonts w:ascii="Times New Roman" w:hAnsi="Times New Roman" w:cs="Times New Roman"/>
                <w:noProof/>
                <w:webHidden/>
                <w:color w:val="0D0D0D" w:themeColor="text1" w:themeTint="F2"/>
              </w:rPr>
              <w:fldChar w:fldCharType="begin"/>
            </w:r>
            <w:r w:rsidR="009B368C" w:rsidRPr="009B368C">
              <w:rPr>
                <w:rFonts w:ascii="Times New Roman" w:hAnsi="Times New Roman" w:cs="Times New Roman"/>
                <w:noProof/>
                <w:webHidden/>
                <w:color w:val="0D0D0D" w:themeColor="text1" w:themeTint="F2"/>
              </w:rPr>
              <w:instrText xml:space="preserve"> PAGEREF _Toc62883101 \h </w:instrText>
            </w:r>
            <w:r w:rsidR="009B368C" w:rsidRPr="009B368C">
              <w:rPr>
                <w:rFonts w:ascii="Times New Roman" w:hAnsi="Times New Roman" w:cs="Times New Roman"/>
                <w:noProof/>
                <w:webHidden/>
                <w:color w:val="0D0D0D" w:themeColor="text1" w:themeTint="F2"/>
              </w:rPr>
            </w:r>
            <w:r w:rsidR="009B368C" w:rsidRPr="009B368C">
              <w:rPr>
                <w:rFonts w:ascii="Times New Roman" w:hAnsi="Times New Roman" w:cs="Times New Roman"/>
                <w:noProof/>
                <w:webHidden/>
                <w:color w:val="0D0D0D" w:themeColor="text1" w:themeTint="F2"/>
              </w:rPr>
              <w:fldChar w:fldCharType="separate"/>
            </w:r>
            <w:r w:rsidR="009B368C" w:rsidRPr="009B368C">
              <w:rPr>
                <w:rFonts w:ascii="Times New Roman" w:hAnsi="Times New Roman" w:cs="Times New Roman"/>
                <w:noProof/>
                <w:webHidden/>
                <w:color w:val="0D0D0D" w:themeColor="text1" w:themeTint="F2"/>
              </w:rPr>
              <w:t>3</w:t>
            </w:r>
            <w:r w:rsidR="009B368C" w:rsidRPr="009B368C">
              <w:rPr>
                <w:rFonts w:ascii="Times New Roman" w:hAnsi="Times New Roman" w:cs="Times New Roman"/>
                <w:noProof/>
                <w:webHidden/>
                <w:color w:val="0D0D0D" w:themeColor="text1" w:themeTint="F2"/>
              </w:rPr>
              <w:fldChar w:fldCharType="end"/>
            </w:r>
          </w:hyperlink>
        </w:p>
        <w:p w14:paraId="2B6567E7" w14:textId="49B0FCC7" w:rsidR="009B368C" w:rsidRPr="009B368C" w:rsidRDefault="00D55C59">
          <w:pPr>
            <w:pStyle w:val="T3"/>
            <w:tabs>
              <w:tab w:val="right" w:leader="dot" w:pos="9394"/>
            </w:tabs>
            <w:rPr>
              <w:rFonts w:ascii="Times New Roman" w:eastAsiaTheme="minorEastAsia" w:hAnsi="Times New Roman" w:cs="Times New Roman"/>
              <w:noProof/>
              <w:color w:val="0D0D0D" w:themeColor="text1" w:themeTint="F2"/>
              <w:sz w:val="24"/>
              <w:szCs w:val="24"/>
            </w:rPr>
          </w:pPr>
          <w:hyperlink w:anchor="_Toc62883102" w:history="1">
            <w:r w:rsidR="009B368C" w:rsidRPr="009B368C">
              <w:rPr>
                <w:rStyle w:val="Kpr"/>
                <w:rFonts w:ascii="Times New Roman" w:hAnsi="Times New Roman" w:cs="Times New Roman"/>
                <w:noProof/>
                <w:color w:val="0D0D0D" w:themeColor="text1" w:themeTint="F2"/>
              </w:rPr>
              <w:t>2.1.1 Extrudability</w:t>
            </w:r>
            <w:r w:rsidR="009B368C" w:rsidRPr="009B368C">
              <w:rPr>
                <w:rFonts w:ascii="Times New Roman" w:hAnsi="Times New Roman" w:cs="Times New Roman"/>
                <w:noProof/>
                <w:webHidden/>
                <w:color w:val="0D0D0D" w:themeColor="text1" w:themeTint="F2"/>
              </w:rPr>
              <w:tab/>
            </w:r>
            <w:r w:rsidR="009B368C" w:rsidRPr="009B368C">
              <w:rPr>
                <w:rFonts w:ascii="Times New Roman" w:hAnsi="Times New Roman" w:cs="Times New Roman"/>
                <w:noProof/>
                <w:webHidden/>
                <w:color w:val="0D0D0D" w:themeColor="text1" w:themeTint="F2"/>
              </w:rPr>
              <w:fldChar w:fldCharType="begin"/>
            </w:r>
            <w:r w:rsidR="009B368C" w:rsidRPr="009B368C">
              <w:rPr>
                <w:rFonts w:ascii="Times New Roman" w:hAnsi="Times New Roman" w:cs="Times New Roman"/>
                <w:noProof/>
                <w:webHidden/>
                <w:color w:val="0D0D0D" w:themeColor="text1" w:themeTint="F2"/>
              </w:rPr>
              <w:instrText xml:space="preserve"> PAGEREF _Toc62883102 \h </w:instrText>
            </w:r>
            <w:r w:rsidR="009B368C" w:rsidRPr="009B368C">
              <w:rPr>
                <w:rFonts w:ascii="Times New Roman" w:hAnsi="Times New Roman" w:cs="Times New Roman"/>
                <w:noProof/>
                <w:webHidden/>
                <w:color w:val="0D0D0D" w:themeColor="text1" w:themeTint="F2"/>
              </w:rPr>
            </w:r>
            <w:r w:rsidR="009B368C" w:rsidRPr="009B368C">
              <w:rPr>
                <w:rFonts w:ascii="Times New Roman" w:hAnsi="Times New Roman" w:cs="Times New Roman"/>
                <w:noProof/>
                <w:webHidden/>
                <w:color w:val="0D0D0D" w:themeColor="text1" w:themeTint="F2"/>
              </w:rPr>
              <w:fldChar w:fldCharType="separate"/>
            </w:r>
            <w:r w:rsidR="009B368C" w:rsidRPr="009B368C">
              <w:rPr>
                <w:rFonts w:ascii="Times New Roman" w:hAnsi="Times New Roman" w:cs="Times New Roman"/>
                <w:noProof/>
                <w:webHidden/>
                <w:color w:val="0D0D0D" w:themeColor="text1" w:themeTint="F2"/>
              </w:rPr>
              <w:t>3</w:t>
            </w:r>
            <w:r w:rsidR="009B368C" w:rsidRPr="009B368C">
              <w:rPr>
                <w:rFonts w:ascii="Times New Roman" w:hAnsi="Times New Roman" w:cs="Times New Roman"/>
                <w:noProof/>
                <w:webHidden/>
                <w:color w:val="0D0D0D" w:themeColor="text1" w:themeTint="F2"/>
              </w:rPr>
              <w:fldChar w:fldCharType="end"/>
            </w:r>
          </w:hyperlink>
        </w:p>
        <w:p w14:paraId="6C4FC77B" w14:textId="1B91A397" w:rsidR="009B368C" w:rsidRPr="009B368C" w:rsidRDefault="00D55C59">
          <w:pPr>
            <w:pStyle w:val="T3"/>
            <w:tabs>
              <w:tab w:val="right" w:leader="dot" w:pos="9394"/>
            </w:tabs>
            <w:rPr>
              <w:rFonts w:ascii="Times New Roman" w:eastAsiaTheme="minorEastAsia" w:hAnsi="Times New Roman" w:cs="Times New Roman"/>
              <w:noProof/>
              <w:color w:val="0D0D0D" w:themeColor="text1" w:themeTint="F2"/>
              <w:sz w:val="24"/>
              <w:szCs w:val="24"/>
            </w:rPr>
          </w:pPr>
          <w:hyperlink w:anchor="_Toc62883103" w:history="1">
            <w:r w:rsidR="009B368C" w:rsidRPr="009B368C">
              <w:rPr>
                <w:rStyle w:val="Kpr"/>
                <w:rFonts w:ascii="Times New Roman" w:hAnsi="Times New Roman" w:cs="Times New Roman"/>
                <w:noProof/>
                <w:color w:val="0D0D0D" w:themeColor="text1" w:themeTint="F2"/>
              </w:rPr>
              <w:t>2.1.2 Shape Retention</w:t>
            </w:r>
            <w:r w:rsidR="009B368C" w:rsidRPr="009B368C">
              <w:rPr>
                <w:rFonts w:ascii="Times New Roman" w:hAnsi="Times New Roman" w:cs="Times New Roman"/>
                <w:noProof/>
                <w:webHidden/>
                <w:color w:val="0D0D0D" w:themeColor="text1" w:themeTint="F2"/>
              </w:rPr>
              <w:tab/>
            </w:r>
            <w:r w:rsidR="009B368C" w:rsidRPr="009B368C">
              <w:rPr>
                <w:rFonts w:ascii="Times New Roman" w:hAnsi="Times New Roman" w:cs="Times New Roman"/>
                <w:noProof/>
                <w:webHidden/>
                <w:color w:val="0D0D0D" w:themeColor="text1" w:themeTint="F2"/>
              </w:rPr>
              <w:fldChar w:fldCharType="begin"/>
            </w:r>
            <w:r w:rsidR="009B368C" w:rsidRPr="009B368C">
              <w:rPr>
                <w:rFonts w:ascii="Times New Roman" w:hAnsi="Times New Roman" w:cs="Times New Roman"/>
                <w:noProof/>
                <w:webHidden/>
                <w:color w:val="0D0D0D" w:themeColor="text1" w:themeTint="F2"/>
              </w:rPr>
              <w:instrText xml:space="preserve"> PAGEREF _Toc62883103 \h </w:instrText>
            </w:r>
            <w:r w:rsidR="009B368C" w:rsidRPr="009B368C">
              <w:rPr>
                <w:rFonts w:ascii="Times New Roman" w:hAnsi="Times New Roman" w:cs="Times New Roman"/>
                <w:noProof/>
                <w:webHidden/>
                <w:color w:val="0D0D0D" w:themeColor="text1" w:themeTint="F2"/>
              </w:rPr>
            </w:r>
            <w:r w:rsidR="009B368C" w:rsidRPr="009B368C">
              <w:rPr>
                <w:rFonts w:ascii="Times New Roman" w:hAnsi="Times New Roman" w:cs="Times New Roman"/>
                <w:noProof/>
                <w:webHidden/>
                <w:color w:val="0D0D0D" w:themeColor="text1" w:themeTint="F2"/>
              </w:rPr>
              <w:fldChar w:fldCharType="separate"/>
            </w:r>
            <w:r w:rsidR="009B368C" w:rsidRPr="009B368C">
              <w:rPr>
                <w:rFonts w:ascii="Times New Roman" w:hAnsi="Times New Roman" w:cs="Times New Roman"/>
                <w:noProof/>
                <w:webHidden/>
                <w:color w:val="0D0D0D" w:themeColor="text1" w:themeTint="F2"/>
              </w:rPr>
              <w:t>3</w:t>
            </w:r>
            <w:r w:rsidR="009B368C" w:rsidRPr="009B368C">
              <w:rPr>
                <w:rFonts w:ascii="Times New Roman" w:hAnsi="Times New Roman" w:cs="Times New Roman"/>
                <w:noProof/>
                <w:webHidden/>
                <w:color w:val="0D0D0D" w:themeColor="text1" w:themeTint="F2"/>
              </w:rPr>
              <w:fldChar w:fldCharType="end"/>
            </w:r>
          </w:hyperlink>
        </w:p>
        <w:p w14:paraId="4BA4AD39" w14:textId="2BFEA060" w:rsidR="009B368C" w:rsidRPr="009B368C" w:rsidRDefault="00D55C59">
          <w:pPr>
            <w:pStyle w:val="T3"/>
            <w:tabs>
              <w:tab w:val="right" w:leader="dot" w:pos="9394"/>
            </w:tabs>
            <w:rPr>
              <w:rFonts w:ascii="Times New Roman" w:eastAsiaTheme="minorEastAsia" w:hAnsi="Times New Roman" w:cs="Times New Roman"/>
              <w:noProof/>
              <w:color w:val="0D0D0D" w:themeColor="text1" w:themeTint="F2"/>
              <w:sz w:val="24"/>
              <w:szCs w:val="24"/>
            </w:rPr>
          </w:pPr>
          <w:hyperlink w:anchor="_Toc62883104" w:history="1">
            <w:r w:rsidR="009B368C" w:rsidRPr="009B368C">
              <w:rPr>
                <w:rStyle w:val="Kpr"/>
                <w:rFonts w:ascii="Times New Roman" w:hAnsi="Times New Roman" w:cs="Times New Roman"/>
                <w:noProof/>
                <w:color w:val="0D0D0D" w:themeColor="text1" w:themeTint="F2"/>
              </w:rPr>
              <w:t>2.1.3 Thixotropy</w:t>
            </w:r>
            <w:r w:rsidR="009B368C" w:rsidRPr="009B368C">
              <w:rPr>
                <w:rFonts w:ascii="Times New Roman" w:hAnsi="Times New Roman" w:cs="Times New Roman"/>
                <w:noProof/>
                <w:webHidden/>
                <w:color w:val="0D0D0D" w:themeColor="text1" w:themeTint="F2"/>
              </w:rPr>
              <w:tab/>
            </w:r>
            <w:r w:rsidR="009B368C" w:rsidRPr="009B368C">
              <w:rPr>
                <w:rFonts w:ascii="Times New Roman" w:hAnsi="Times New Roman" w:cs="Times New Roman"/>
                <w:noProof/>
                <w:webHidden/>
                <w:color w:val="0D0D0D" w:themeColor="text1" w:themeTint="F2"/>
              </w:rPr>
              <w:fldChar w:fldCharType="begin"/>
            </w:r>
            <w:r w:rsidR="009B368C" w:rsidRPr="009B368C">
              <w:rPr>
                <w:rFonts w:ascii="Times New Roman" w:hAnsi="Times New Roman" w:cs="Times New Roman"/>
                <w:noProof/>
                <w:webHidden/>
                <w:color w:val="0D0D0D" w:themeColor="text1" w:themeTint="F2"/>
              </w:rPr>
              <w:instrText xml:space="preserve"> PAGEREF _Toc62883104 \h </w:instrText>
            </w:r>
            <w:r w:rsidR="009B368C" w:rsidRPr="009B368C">
              <w:rPr>
                <w:rFonts w:ascii="Times New Roman" w:hAnsi="Times New Roman" w:cs="Times New Roman"/>
                <w:noProof/>
                <w:webHidden/>
                <w:color w:val="0D0D0D" w:themeColor="text1" w:themeTint="F2"/>
              </w:rPr>
            </w:r>
            <w:r w:rsidR="009B368C" w:rsidRPr="009B368C">
              <w:rPr>
                <w:rFonts w:ascii="Times New Roman" w:hAnsi="Times New Roman" w:cs="Times New Roman"/>
                <w:noProof/>
                <w:webHidden/>
                <w:color w:val="0D0D0D" w:themeColor="text1" w:themeTint="F2"/>
              </w:rPr>
              <w:fldChar w:fldCharType="separate"/>
            </w:r>
            <w:r w:rsidR="009B368C" w:rsidRPr="009B368C">
              <w:rPr>
                <w:rFonts w:ascii="Times New Roman" w:hAnsi="Times New Roman" w:cs="Times New Roman"/>
                <w:noProof/>
                <w:webHidden/>
                <w:color w:val="0D0D0D" w:themeColor="text1" w:themeTint="F2"/>
              </w:rPr>
              <w:t>3</w:t>
            </w:r>
            <w:r w:rsidR="009B368C" w:rsidRPr="009B368C">
              <w:rPr>
                <w:rFonts w:ascii="Times New Roman" w:hAnsi="Times New Roman" w:cs="Times New Roman"/>
                <w:noProof/>
                <w:webHidden/>
                <w:color w:val="0D0D0D" w:themeColor="text1" w:themeTint="F2"/>
              </w:rPr>
              <w:fldChar w:fldCharType="end"/>
            </w:r>
          </w:hyperlink>
        </w:p>
        <w:p w14:paraId="07964125" w14:textId="41A56787" w:rsidR="009B368C" w:rsidRPr="009B368C" w:rsidRDefault="00D55C59">
          <w:pPr>
            <w:pStyle w:val="T3"/>
            <w:tabs>
              <w:tab w:val="right" w:leader="dot" w:pos="9394"/>
            </w:tabs>
            <w:rPr>
              <w:rFonts w:ascii="Times New Roman" w:eastAsiaTheme="minorEastAsia" w:hAnsi="Times New Roman" w:cs="Times New Roman"/>
              <w:noProof/>
              <w:color w:val="0D0D0D" w:themeColor="text1" w:themeTint="F2"/>
              <w:sz w:val="24"/>
              <w:szCs w:val="24"/>
            </w:rPr>
          </w:pPr>
          <w:hyperlink w:anchor="_Toc62883105" w:history="1">
            <w:r w:rsidR="009B368C" w:rsidRPr="009B368C">
              <w:rPr>
                <w:rStyle w:val="Kpr"/>
                <w:rFonts w:ascii="Times New Roman" w:hAnsi="Times New Roman" w:cs="Times New Roman"/>
                <w:noProof/>
                <w:color w:val="0D0D0D" w:themeColor="text1" w:themeTint="F2"/>
              </w:rPr>
              <w:t>2.1.4 Buildability</w:t>
            </w:r>
            <w:r w:rsidR="009B368C" w:rsidRPr="009B368C">
              <w:rPr>
                <w:rFonts w:ascii="Times New Roman" w:hAnsi="Times New Roman" w:cs="Times New Roman"/>
                <w:noProof/>
                <w:webHidden/>
                <w:color w:val="0D0D0D" w:themeColor="text1" w:themeTint="F2"/>
              </w:rPr>
              <w:tab/>
            </w:r>
            <w:r w:rsidR="009B368C" w:rsidRPr="009B368C">
              <w:rPr>
                <w:rFonts w:ascii="Times New Roman" w:hAnsi="Times New Roman" w:cs="Times New Roman"/>
                <w:noProof/>
                <w:webHidden/>
                <w:color w:val="0D0D0D" w:themeColor="text1" w:themeTint="F2"/>
              </w:rPr>
              <w:fldChar w:fldCharType="begin"/>
            </w:r>
            <w:r w:rsidR="009B368C" w:rsidRPr="009B368C">
              <w:rPr>
                <w:rFonts w:ascii="Times New Roman" w:hAnsi="Times New Roman" w:cs="Times New Roman"/>
                <w:noProof/>
                <w:webHidden/>
                <w:color w:val="0D0D0D" w:themeColor="text1" w:themeTint="F2"/>
              </w:rPr>
              <w:instrText xml:space="preserve"> PAGEREF _Toc62883105 \h </w:instrText>
            </w:r>
            <w:r w:rsidR="009B368C" w:rsidRPr="009B368C">
              <w:rPr>
                <w:rFonts w:ascii="Times New Roman" w:hAnsi="Times New Roman" w:cs="Times New Roman"/>
                <w:noProof/>
                <w:webHidden/>
                <w:color w:val="0D0D0D" w:themeColor="text1" w:themeTint="F2"/>
              </w:rPr>
            </w:r>
            <w:r w:rsidR="009B368C" w:rsidRPr="009B368C">
              <w:rPr>
                <w:rFonts w:ascii="Times New Roman" w:hAnsi="Times New Roman" w:cs="Times New Roman"/>
                <w:noProof/>
                <w:webHidden/>
                <w:color w:val="0D0D0D" w:themeColor="text1" w:themeTint="F2"/>
              </w:rPr>
              <w:fldChar w:fldCharType="separate"/>
            </w:r>
            <w:r w:rsidR="009B368C" w:rsidRPr="009B368C">
              <w:rPr>
                <w:rFonts w:ascii="Times New Roman" w:hAnsi="Times New Roman" w:cs="Times New Roman"/>
                <w:noProof/>
                <w:webHidden/>
                <w:color w:val="0D0D0D" w:themeColor="text1" w:themeTint="F2"/>
              </w:rPr>
              <w:t>3</w:t>
            </w:r>
            <w:r w:rsidR="009B368C" w:rsidRPr="009B368C">
              <w:rPr>
                <w:rFonts w:ascii="Times New Roman" w:hAnsi="Times New Roman" w:cs="Times New Roman"/>
                <w:noProof/>
                <w:webHidden/>
                <w:color w:val="0D0D0D" w:themeColor="text1" w:themeTint="F2"/>
              </w:rPr>
              <w:fldChar w:fldCharType="end"/>
            </w:r>
          </w:hyperlink>
        </w:p>
        <w:p w14:paraId="2A4DEF53" w14:textId="365B4720" w:rsidR="009B368C" w:rsidRPr="009B368C" w:rsidRDefault="00D55C59">
          <w:pPr>
            <w:pStyle w:val="T1"/>
            <w:tabs>
              <w:tab w:val="right" w:leader="dot" w:pos="9394"/>
            </w:tabs>
            <w:rPr>
              <w:rFonts w:ascii="Times New Roman" w:eastAsiaTheme="minorEastAsia" w:hAnsi="Times New Roman" w:cs="Times New Roman"/>
              <w:b w:val="0"/>
              <w:bCs w:val="0"/>
              <w:noProof/>
              <w:color w:val="0D0D0D" w:themeColor="text1" w:themeTint="F2"/>
              <w:sz w:val="24"/>
              <w:szCs w:val="24"/>
            </w:rPr>
          </w:pPr>
          <w:hyperlink w:anchor="_Toc62883106" w:history="1">
            <w:r w:rsidR="009B368C" w:rsidRPr="009B368C">
              <w:rPr>
                <w:rStyle w:val="Kpr"/>
                <w:rFonts w:ascii="Times New Roman" w:hAnsi="Times New Roman" w:cs="Times New Roman"/>
                <w:b w:val="0"/>
                <w:bCs w:val="0"/>
                <w:noProof/>
                <w:color w:val="0D0D0D" w:themeColor="text1" w:themeTint="F2"/>
              </w:rPr>
              <w:t>3. Materials and Methods</w:t>
            </w:r>
            <w:r w:rsidR="009B368C" w:rsidRPr="009B368C">
              <w:rPr>
                <w:rFonts w:ascii="Times New Roman" w:hAnsi="Times New Roman" w:cs="Times New Roman"/>
                <w:b w:val="0"/>
                <w:bCs w:val="0"/>
                <w:noProof/>
                <w:webHidden/>
                <w:color w:val="0D0D0D" w:themeColor="text1" w:themeTint="F2"/>
              </w:rPr>
              <w:tab/>
            </w:r>
            <w:r w:rsidR="009B368C" w:rsidRPr="009B368C">
              <w:rPr>
                <w:rFonts w:ascii="Times New Roman" w:hAnsi="Times New Roman" w:cs="Times New Roman"/>
                <w:b w:val="0"/>
                <w:bCs w:val="0"/>
                <w:noProof/>
                <w:webHidden/>
                <w:color w:val="0D0D0D" w:themeColor="text1" w:themeTint="F2"/>
              </w:rPr>
              <w:fldChar w:fldCharType="begin"/>
            </w:r>
            <w:r w:rsidR="009B368C" w:rsidRPr="009B368C">
              <w:rPr>
                <w:rFonts w:ascii="Times New Roman" w:hAnsi="Times New Roman" w:cs="Times New Roman"/>
                <w:b w:val="0"/>
                <w:bCs w:val="0"/>
                <w:noProof/>
                <w:webHidden/>
                <w:color w:val="0D0D0D" w:themeColor="text1" w:themeTint="F2"/>
              </w:rPr>
              <w:instrText xml:space="preserve"> PAGEREF _Toc62883106 \h </w:instrText>
            </w:r>
            <w:r w:rsidR="009B368C" w:rsidRPr="009B368C">
              <w:rPr>
                <w:rFonts w:ascii="Times New Roman" w:hAnsi="Times New Roman" w:cs="Times New Roman"/>
                <w:b w:val="0"/>
                <w:bCs w:val="0"/>
                <w:noProof/>
                <w:webHidden/>
                <w:color w:val="0D0D0D" w:themeColor="text1" w:themeTint="F2"/>
              </w:rPr>
            </w:r>
            <w:r w:rsidR="009B368C" w:rsidRPr="009B368C">
              <w:rPr>
                <w:rFonts w:ascii="Times New Roman" w:hAnsi="Times New Roman" w:cs="Times New Roman"/>
                <w:b w:val="0"/>
                <w:bCs w:val="0"/>
                <w:noProof/>
                <w:webHidden/>
                <w:color w:val="0D0D0D" w:themeColor="text1" w:themeTint="F2"/>
              </w:rPr>
              <w:fldChar w:fldCharType="separate"/>
            </w:r>
            <w:r w:rsidR="009B368C" w:rsidRPr="009B368C">
              <w:rPr>
                <w:rFonts w:ascii="Times New Roman" w:hAnsi="Times New Roman" w:cs="Times New Roman"/>
                <w:b w:val="0"/>
                <w:bCs w:val="0"/>
                <w:noProof/>
                <w:webHidden/>
                <w:color w:val="0D0D0D" w:themeColor="text1" w:themeTint="F2"/>
              </w:rPr>
              <w:t>3</w:t>
            </w:r>
            <w:r w:rsidR="009B368C" w:rsidRPr="009B368C">
              <w:rPr>
                <w:rFonts w:ascii="Times New Roman" w:hAnsi="Times New Roman" w:cs="Times New Roman"/>
                <w:b w:val="0"/>
                <w:bCs w:val="0"/>
                <w:noProof/>
                <w:webHidden/>
                <w:color w:val="0D0D0D" w:themeColor="text1" w:themeTint="F2"/>
              </w:rPr>
              <w:fldChar w:fldCharType="end"/>
            </w:r>
          </w:hyperlink>
        </w:p>
        <w:p w14:paraId="0AE3168D" w14:textId="0AE0E744" w:rsidR="009B368C" w:rsidRPr="009B368C" w:rsidRDefault="00D55C59">
          <w:pPr>
            <w:pStyle w:val="T2"/>
            <w:tabs>
              <w:tab w:val="right" w:leader="dot" w:pos="9394"/>
            </w:tabs>
            <w:rPr>
              <w:rFonts w:ascii="Times New Roman" w:eastAsiaTheme="minorEastAsia" w:hAnsi="Times New Roman" w:cs="Times New Roman"/>
              <w:i w:val="0"/>
              <w:iCs w:val="0"/>
              <w:noProof/>
              <w:color w:val="0D0D0D" w:themeColor="text1" w:themeTint="F2"/>
              <w:sz w:val="24"/>
              <w:szCs w:val="24"/>
            </w:rPr>
          </w:pPr>
          <w:hyperlink w:anchor="_Toc62883107" w:history="1">
            <w:r w:rsidR="009B368C" w:rsidRPr="009B368C">
              <w:rPr>
                <w:rStyle w:val="Kpr"/>
                <w:rFonts w:ascii="Times New Roman" w:hAnsi="Times New Roman" w:cs="Times New Roman"/>
                <w:noProof/>
                <w:color w:val="0D0D0D" w:themeColor="text1" w:themeTint="F2"/>
              </w:rPr>
              <w:t>3.1Fly Ash (FA)</w:t>
            </w:r>
            <w:r w:rsidR="009B368C" w:rsidRPr="009B368C">
              <w:rPr>
                <w:rFonts w:ascii="Times New Roman" w:hAnsi="Times New Roman" w:cs="Times New Roman"/>
                <w:noProof/>
                <w:webHidden/>
                <w:color w:val="0D0D0D" w:themeColor="text1" w:themeTint="F2"/>
              </w:rPr>
              <w:tab/>
            </w:r>
            <w:r w:rsidR="009B368C" w:rsidRPr="009B368C">
              <w:rPr>
                <w:rFonts w:ascii="Times New Roman" w:hAnsi="Times New Roman" w:cs="Times New Roman"/>
                <w:noProof/>
                <w:webHidden/>
                <w:color w:val="0D0D0D" w:themeColor="text1" w:themeTint="F2"/>
              </w:rPr>
              <w:fldChar w:fldCharType="begin"/>
            </w:r>
            <w:r w:rsidR="009B368C" w:rsidRPr="009B368C">
              <w:rPr>
                <w:rFonts w:ascii="Times New Roman" w:hAnsi="Times New Roman" w:cs="Times New Roman"/>
                <w:noProof/>
                <w:webHidden/>
                <w:color w:val="0D0D0D" w:themeColor="text1" w:themeTint="F2"/>
              </w:rPr>
              <w:instrText xml:space="preserve"> PAGEREF _Toc62883107 \h </w:instrText>
            </w:r>
            <w:r w:rsidR="009B368C" w:rsidRPr="009B368C">
              <w:rPr>
                <w:rFonts w:ascii="Times New Roman" w:hAnsi="Times New Roman" w:cs="Times New Roman"/>
                <w:noProof/>
                <w:webHidden/>
                <w:color w:val="0D0D0D" w:themeColor="text1" w:themeTint="F2"/>
              </w:rPr>
            </w:r>
            <w:r w:rsidR="009B368C" w:rsidRPr="009B368C">
              <w:rPr>
                <w:rFonts w:ascii="Times New Roman" w:hAnsi="Times New Roman" w:cs="Times New Roman"/>
                <w:noProof/>
                <w:webHidden/>
                <w:color w:val="0D0D0D" w:themeColor="text1" w:themeTint="F2"/>
              </w:rPr>
              <w:fldChar w:fldCharType="separate"/>
            </w:r>
            <w:r w:rsidR="009B368C" w:rsidRPr="009B368C">
              <w:rPr>
                <w:rFonts w:ascii="Times New Roman" w:hAnsi="Times New Roman" w:cs="Times New Roman"/>
                <w:noProof/>
                <w:webHidden/>
                <w:color w:val="0D0D0D" w:themeColor="text1" w:themeTint="F2"/>
              </w:rPr>
              <w:t>4</w:t>
            </w:r>
            <w:r w:rsidR="009B368C" w:rsidRPr="009B368C">
              <w:rPr>
                <w:rFonts w:ascii="Times New Roman" w:hAnsi="Times New Roman" w:cs="Times New Roman"/>
                <w:noProof/>
                <w:webHidden/>
                <w:color w:val="0D0D0D" w:themeColor="text1" w:themeTint="F2"/>
              </w:rPr>
              <w:fldChar w:fldCharType="end"/>
            </w:r>
          </w:hyperlink>
        </w:p>
        <w:p w14:paraId="44E4D911" w14:textId="1517641F" w:rsidR="009B368C" w:rsidRPr="009B368C" w:rsidRDefault="00D55C59">
          <w:pPr>
            <w:pStyle w:val="T2"/>
            <w:tabs>
              <w:tab w:val="right" w:leader="dot" w:pos="9394"/>
            </w:tabs>
            <w:rPr>
              <w:rFonts w:ascii="Times New Roman" w:eastAsiaTheme="minorEastAsia" w:hAnsi="Times New Roman" w:cs="Times New Roman"/>
              <w:i w:val="0"/>
              <w:iCs w:val="0"/>
              <w:noProof/>
              <w:color w:val="0D0D0D" w:themeColor="text1" w:themeTint="F2"/>
              <w:sz w:val="24"/>
              <w:szCs w:val="24"/>
            </w:rPr>
          </w:pPr>
          <w:hyperlink w:anchor="_Toc62883108" w:history="1">
            <w:r w:rsidR="009B368C" w:rsidRPr="009B368C">
              <w:rPr>
                <w:rStyle w:val="Kpr"/>
                <w:rFonts w:ascii="Times New Roman" w:hAnsi="Times New Roman" w:cs="Times New Roman"/>
                <w:noProof/>
                <w:color w:val="0D0D0D" w:themeColor="text1" w:themeTint="F2"/>
              </w:rPr>
              <w:t>3.2 Ordinary Portland Cement</w:t>
            </w:r>
            <w:r w:rsidR="009B368C" w:rsidRPr="009B368C">
              <w:rPr>
                <w:rFonts w:ascii="Times New Roman" w:hAnsi="Times New Roman" w:cs="Times New Roman"/>
                <w:noProof/>
                <w:webHidden/>
                <w:color w:val="0D0D0D" w:themeColor="text1" w:themeTint="F2"/>
              </w:rPr>
              <w:tab/>
            </w:r>
            <w:r w:rsidR="009B368C" w:rsidRPr="009B368C">
              <w:rPr>
                <w:rFonts w:ascii="Times New Roman" w:hAnsi="Times New Roman" w:cs="Times New Roman"/>
                <w:noProof/>
                <w:webHidden/>
                <w:color w:val="0D0D0D" w:themeColor="text1" w:themeTint="F2"/>
              </w:rPr>
              <w:fldChar w:fldCharType="begin"/>
            </w:r>
            <w:r w:rsidR="009B368C" w:rsidRPr="009B368C">
              <w:rPr>
                <w:rFonts w:ascii="Times New Roman" w:hAnsi="Times New Roman" w:cs="Times New Roman"/>
                <w:noProof/>
                <w:webHidden/>
                <w:color w:val="0D0D0D" w:themeColor="text1" w:themeTint="F2"/>
              </w:rPr>
              <w:instrText xml:space="preserve"> PAGEREF _Toc62883108 \h </w:instrText>
            </w:r>
            <w:r w:rsidR="009B368C" w:rsidRPr="009B368C">
              <w:rPr>
                <w:rFonts w:ascii="Times New Roman" w:hAnsi="Times New Roman" w:cs="Times New Roman"/>
                <w:noProof/>
                <w:webHidden/>
                <w:color w:val="0D0D0D" w:themeColor="text1" w:themeTint="F2"/>
              </w:rPr>
            </w:r>
            <w:r w:rsidR="009B368C" w:rsidRPr="009B368C">
              <w:rPr>
                <w:rFonts w:ascii="Times New Roman" w:hAnsi="Times New Roman" w:cs="Times New Roman"/>
                <w:noProof/>
                <w:webHidden/>
                <w:color w:val="0D0D0D" w:themeColor="text1" w:themeTint="F2"/>
              </w:rPr>
              <w:fldChar w:fldCharType="separate"/>
            </w:r>
            <w:r w:rsidR="009B368C" w:rsidRPr="009B368C">
              <w:rPr>
                <w:rFonts w:ascii="Times New Roman" w:hAnsi="Times New Roman" w:cs="Times New Roman"/>
                <w:noProof/>
                <w:webHidden/>
                <w:color w:val="0D0D0D" w:themeColor="text1" w:themeTint="F2"/>
              </w:rPr>
              <w:t>5</w:t>
            </w:r>
            <w:r w:rsidR="009B368C" w:rsidRPr="009B368C">
              <w:rPr>
                <w:rFonts w:ascii="Times New Roman" w:hAnsi="Times New Roman" w:cs="Times New Roman"/>
                <w:noProof/>
                <w:webHidden/>
                <w:color w:val="0D0D0D" w:themeColor="text1" w:themeTint="F2"/>
              </w:rPr>
              <w:fldChar w:fldCharType="end"/>
            </w:r>
          </w:hyperlink>
        </w:p>
        <w:p w14:paraId="1A6843B6" w14:textId="35E75593" w:rsidR="009B368C" w:rsidRPr="009B368C" w:rsidRDefault="00D55C59">
          <w:pPr>
            <w:pStyle w:val="T2"/>
            <w:tabs>
              <w:tab w:val="right" w:leader="dot" w:pos="9394"/>
            </w:tabs>
            <w:rPr>
              <w:rFonts w:ascii="Times New Roman" w:eastAsiaTheme="minorEastAsia" w:hAnsi="Times New Roman" w:cs="Times New Roman"/>
              <w:i w:val="0"/>
              <w:iCs w:val="0"/>
              <w:noProof/>
              <w:color w:val="0D0D0D" w:themeColor="text1" w:themeTint="F2"/>
              <w:sz w:val="24"/>
              <w:szCs w:val="24"/>
            </w:rPr>
          </w:pPr>
          <w:hyperlink w:anchor="_Toc62883109" w:history="1">
            <w:r w:rsidR="009B368C" w:rsidRPr="009B368C">
              <w:rPr>
                <w:rStyle w:val="Kpr"/>
                <w:rFonts w:ascii="Times New Roman" w:hAnsi="Times New Roman" w:cs="Times New Roman"/>
                <w:noProof/>
                <w:color w:val="0D0D0D" w:themeColor="text1" w:themeTint="F2"/>
              </w:rPr>
              <w:t>3.3 Nano Clays (NC)</w:t>
            </w:r>
            <w:r w:rsidR="009B368C" w:rsidRPr="009B368C">
              <w:rPr>
                <w:rFonts w:ascii="Times New Roman" w:hAnsi="Times New Roman" w:cs="Times New Roman"/>
                <w:noProof/>
                <w:webHidden/>
                <w:color w:val="0D0D0D" w:themeColor="text1" w:themeTint="F2"/>
              </w:rPr>
              <w:tab/>
            </w:r>
            <w:r w:rsidR="009B368C" w:rsidRPr="009B368C">
              <w:rPr>
                <w:rFonts w:ascii="Times New Roman" w:hAnsi="Times New Roman" w:cs="Times New Roman"/>
                <w:noProof/>
                <w:webHidden/>
                <w:color w:val="0D0D0D" w:themeColor="text1" w:themeTint="F2"/>
              </w:rPr>
              <w:fldChar w:fldCharType="begin"/>
            </w:r>
            <w:r w:rsidR="009B368C" w:rsidRPr="009B368C">
              <w:rPr>
                <w:rFonts w:ascii="Times New Roman" w:hAnsi="Times New Roman" w:cs="Times New Roman"/>
                <w:noProof/>
                <w:webHidden/>
                <w:color w:val="0D0D0D" w:themeColor="text1" w:themeTint="F2"/>
              </w:rPr>
              <w:instrText xml:space="preserve"> PAGEREF _Toc62883109 \h </w:instrText>
            </w:r>
            <w:r w:rsidR="009B368C" w:rsidRPr="009B368C">
              <w:rPr>
                <w:rFonts w:ascii="Times New Roman" w:hAnsi="Times New Roman" w:cs="Times New Roman"/>
                <w:noProof/>
                <w:webHidden/>
                <w:color w:val="0D0D0D" w:themeColor="text1" w:themeTint="F2"/>
              </w:rPr>
            </w:r>
            <w:r w:rsidR="009B368C" w:rsidRPr="009B368C">
              <w:rPr>
                <w:rFonts w:ascii="Times New Roman" w:hAnsi="Times New Roman" w:cs="Times New Roman"/>
                <w:noProof/>
                <w:webHidden/>
                <w:color w:val="0D0D0D" w:themeColor="text1" w:themeTint="F2"/>
              </w:rPr>
              <w:fldChar w:fldCharType="separate"/>
            </w:r>
            <w:r w:rsidR="009B368C" w:rsidRPr="009B368C">
              <w:rPr>
                <w:rFonts w:ascii="Times New Roman" w:hAnsi="Times New Roman" w:cs="Times New Roman"/>
                <w:noProof/>
                <w:webHidden/>
                <w:color w:val="0D0D0D" w:themeColor="text1" w:themeTint="F2"/>
              </w:rPr>
              <w:t>6</w:t>
            </w:r>
            <w:r w:rsidR="009B368C" w:rsidRPr="009B368C">
              <w:rPr>
                <w:rFonts w:ascii="Times New Roman" w:hAnsi="Times New Roman" w:cs="Times New Roman"/>
                <w:noProof/>
                <w:webHidden/>
                <w:color w:val="0D0D0D" w:themeColor="text1" w:themeTint="F2"/>
              </w:rPr>
              <w:fldChar w:fldCharType="end"/>
            </w:r>
          </w:hyperlink>
        </w:p>
        <w:p w14:paraId="2CFA4B20" w14:textId="557BAB73" w:rsidR="009B368C" w:rsidRPr="009B368C" w:rsidRDefault="00D55C59">
          <w:pPr>
            <w:pStyle w:val="T1"/>
            <w:tabs>
              <w:tab w:val="right" w:leader="dot" w:pos="9394"/>
            </w:tabs>
            <w:rPr>
              <w:rFonts w:ascii="Times New Roman" w:eastAsiaTheme="minorEastAsia" w:hAnsi="Times New Roman" w:cs="Times New Roman"/>
              <w:b w:val="0"/>
              <w:bCs w:val="0"/>
              <w:noProof/>
              <w:color w:val="0D0D0D" w:themeColor="text1" w:themeTint="F2"/>
              <w:sz w:val="24"/>
              <w:szCs w:val="24"/>
            </w:rPr>
          </w:pPr>
          <w:hyperlink w:anchor="_Toc62883110" w:history="1">
            <w:r w:rsidR="009B368C" w:rsidRPr="009B368C">
              <w:rPr>
                <w:rStyle w:val="Kpr"/>
                <w:rFonts w:ascii="Times New Roman" w:hAnsi="Times New Roman" w:cs="Times New Roman"/>
                <w:b w:val="0"/>
                <w:bCs w:val="0"/>
                <w:noProof/>
                <w:color w:val="0D0D0D" w:themeColor="text1" w:themeTint="F2"/>
              </w:rPr>
              <w:t>4. Discussion and Result</w:t>
            </w:r>
            <w:r w:rsidR="009B368C" w:rsidRPr="009B368C">
              <w:rPr>
                <w:rFonts w:ascii="Times New Roman" w:hAnsi="Times New Roman" w:cs="Times New Roman"/>
                <w:b w:val="0"/>
                <w:bCs w:val="0"/>
                <w:noProof/>
                <w:webHidden/>
                <w:color w:val="0D0D0D" w:themeColor="text1" w:themeTint="F2"/>
              </w:rPr>
              <w:tab/>
            </w:r>
            <w:r w:rsidR="009B368C" w:rsidRPr="009B368C">
              <w:rPr>
                <w:rFonts w:ascii="Times New Roman" w:hAnsi="Times New Roman" w:cs="Times New Roman"/>
                <w:b w:val="0"/>
                <w:bCs w:val="0"/>
                <w:noProof/>
                <w:webHidden/>
                <w:color w:val="0D0D0D" w:themeColor="text1" w:themeTint="F2"/>
              </w:rPr>
              <w:fldChar w:fldCharType="begin"/>
            </w:r>
            <w:r w:rsidR="009B368C" w:rsidRPr="009B368C">
              <w:rPr>
                <w:rFonts w:ascii="Times New Roman" w:hAnsi="Times New Roman" w:cs="Times New Roman"/>
                <w:b w:val="0"/>
                <w:bCs w:val="0"/>
                <w:noProof/>
                <w:webHidden/>
                <w:color w:val="0D0D0D" w:themeColor="text1" w:themeTint="F2"/>
              </w:rPr>
              <w:instrText xml:space="preserve"> PAGEREF _Toc62883110 \h </w:instrText>
            </w:r>
            <w:r w:rsidR="009B368C" w:rsidRPr="009B368C">
              <w:rPr>
                <w:rFonts w:ascii="Times New Roman" w:hAnsi="Times New Roman" w:cs="Times New Roman"/>
                <w:b w:val="0"/>
                <w:bCs w:val="0"/>
                <w:noProof/>
                <w:webHidden/>
                <w:color w:val="0D0D0D" w:themeColor="text1" w:themeTint="F2"/>
              </w:rPr>
            </w:r>
            <w:r w:rsidR="009B368C" w:rsidRPr="009B368C">
              <w:rPr>
                <w:rFonts w:ascii="Times New Roman" w:hAnsi="Times New Roman" w:cs="Times New Roman"/>
                <w:b w:val="0"/>
                <w:bCs w:val="0"/>
                <w:noProof/>
                <w:webHidden/>
                <w:color w:val="0D0D0D" w:themeColor="text1" w:themeTint="F2"/>
              </w:rPr>
              <w:fldChar w:fldCharType="separate"/>
            </w:r>
            <w:r w:rsidR="009B368C" w:rsidRPr="009B368C">
              <w:rPr>
                <w:rFonts w:ascii="Times New Roman" w:hAnsi="Times New Roman" w:cs="Times New Roman"/>
                <w:b w:val="0"/>
                <w:bCs w:val="0"/>
                <w:noProof/>
                <w:webHidden/>
                <w:color w:val="0D0D0D" w:themeColor="text1" w:themeTint="F2"/>
              </w:rPr>
              <w:t>9</w:t>
            </w:r>
            <w:r w:rsidR="009B368C" w:rsidRPr="009B368C">
              <w:rPr>
                <w:rFonts w:ascii="Times New Roman" w:hAnsi="Times New Roman" w:cs="Times New Roman"/>
                <w:b w:val="0"/>
                <w:bCs w:val="0"/>
                <w:noProof/>
                <w:webHidden/>
                <w:color w:val="0D0D0D" w:themeColor="text1" w:themeTint="F2"/>
              </w:rPr>
              <w:fldChar w:fldCharType="end"/>
            </w:r>
          </w:hyperlink>
        </w:p>
        <w:p w14:paraId="1920D256" w14:textId="3C0AEF7D" w:rsidR="009B368C" w:rsidRPr="009B368C" w:rsidRDefault="00D55C59">
          <w:pPr>
            <w:pStyle w:val="T2"/>
            <w:tabs>
              <w:tab w:val="right" w:leader="dot" w:pos="9394"/>
            </w:tabs>
            <w:rPr>
              <w:rFonts w:ascii="Times New Roman" w:eastAsiaTheme="minorEastAsia" w:hAnsi="Times New Roman" w:cs="Times New Roman"/>
              <w:i w:val="0"/>
              <w:iCs w:val="0"/>
              <w:noProof/>
              <w:color w:val="0D0D0D" w:themeColor="text1" w:themeTint="F2"/>
              <w:sz w:val="24"/>
              <w:szCs w:val="24"/>
            </w:rPr>
          </w:pPr>
          <w:hyperlink w:anchor="_Toc62883111" w:history="1">
            <w:r w:rsidR="009B368C" w:rsidRPr="009B368C">
              <w:rPr>
                <w:rStyle w:val="Kpr"/>
                <w:rFonts w:ascii="Times New Roman" w:hAnsi="Times New Roman" w:cs="Times New Roman"/>
                <w:noProof/>
                <w:color w:val="0D0D0D" w:themeColor="text1" w:themeTint="F2"/>
              </w:rPr>
              <w:t>4.1 Effect of HVFA on 3D Printability</w:t>
            </w:r>
            <w:r w:rsidR="009B368C" w:rsidRPr="009B368C">
              <w:rPr>
                <w:rFonts w:ascii="Times New Roman" w:hAnsi="Times New Roman" w:cs="Times New Roman"/>
                <w:noProof/>
                <w:webHidden/>
                <w:color w:val="0D0D0D" w:themeColor="text1" w:themeTint="F2"/>
              </w:rPr>
              <w:tab/>
            </w:r>
            <w:r w:rsidR="009B368C" w:rsidRPr="009B368C">
              <w:rPr>
                <w:rFonts w:ascii="Times New Roman" w:hAnsi="Times New Roman" w:cs="Times New Roman"/>
                <w:noProof/>
                <w:webHidden/>
                <w:color w:val="0D0D0D" w:themeColor="text1" w:themeTint="F2"/>
              </w:rPr>
              <w:fldChar w:fldCharType="begin"/>
            </w:r>
            <w:r w:rsidR="009B368C" w:rsidRPr="009B368C">
              <w:rPr>
                <w:rFonts w:ascii="Times New Roman" w:hAnsi="Times New Roman" w:cs="Times New Roman"/>
                <w:noProof/>
                <w:webHidden/>
                <w:color w:val="0D0D0D" w:themeColor="text1" w:themeTint="F2"/>
              </w:rPr>
              <w:instrText xml:space="preserve"> PAGEREF _Toc62883111 \h </w:instrText>
            </w:r>
            <w:r w:rsidR="009B368C" w:rsidRPr="009B368C">
              <w:rPr>
                <w:rFonts w:ascii="Times New Roman" w:hAnsi="Times New Roman" w:cs="Times New Roman"/>
                <w:noProof/>
                <w:webHidden/>
                <w:color w:val="0D0D0D" w:themeColor="text1" w:themeTint="F2"/>
              </w:rPr>
            </w:r>
            <w:r w:rsidR="009B368C" w:rsidRPr="009B368C">
              <w:rPr>
                <w:rFonts w:ascii="Times New Roman" w:hAnsi="Times New Roman" w:cs="Times New Roman"/>
                <w:noProof/>
                <w:webHidden/>
                <w:color w:val="0D0D0D" w:themeColor="text1" w:themeTint="F2"/>
              </w:rPr>
              <w:fldChar w:fldCharType="separate"/>
            </w:r>
            <w:r w:rsidR="009B368C" w:rsidRPr="009B368C">
              <w:rPr>
                <w:rFonts w:ascii="Times New Roman" w:hAnsi="Times New Roman" w:cs="Times New Roman"/>
                <w:noProof/>
                <w:webHidden/>
                <w:color w:val="0D0D0D" w:themeColor="text1" w:themeTint="F2"/>
              </w:rPr>
              <w:t>9</w:t>
            </w:r>
            <w:r w:rsidR="009B368C" w:rsidRPr="009B368C">
              <w:rPr>
                <w:rFonts w:ascii="Times New Roman" w:hAnsi="Times New Roman" w:cs="Times New Roman"/>
                <w:noProof/>
                <w:webHidden/>
                <w:color w:val="0D0D0D" w:themeColor="text1" w:themeTint="F2"/>
              </w:rPr>
              <w:fldChar w:fldCharType="end"/>
            </w:r>
          </w:hyperlink>
        </w:p>
        <w:p w14:paraId="1B31DA34" w14:textId="3A17733F" w:rsidR="009B368C" w:rsidRPr="009B368C" w:rsidRDefault="00D55C59">
          <w:pPr>
            <w:pStyle w:val="T3"/>
            <w:tabs>
              <w:tab w:val="right" w:leader="dot" w:pos="9394"/>
            </w:tabs>
            <w:rPr>
              <w:rFonts w:ascii="Times New Roman" w:eastAsiaTheme="minorEastAsia" w:hAnsi="Times New Roman" w:cs="Times New Roman"/>
              <w:noProof/>
              <w:color w:val="0D0D0D" w:themeColor="text1" w:themeTint="F2"/>
              <w:sz w:val="24"/>
              <w:szCs w:val="24"/>
            </w:rPr>
          </w:pPr>
          <w:hyperlink w:anchor="_Toc62883112" w:history="1">
            <w:r w:rsidR="009B368C" w:rsidRPr="009B368C">
              <w:rPr>
                <w:rStyle w:val="Kpr"/>
                <w:rFonts w:ascii="Times New Roman" w:hAnsi="Times New Roman" w:cs="Times New Roman"/>
                <w:noProof/>
                <w:color w:val="0D0D0D" w:themeColor="text1" w:themeTint="F2"/>
              </w:rPr>
              <w:t>4.1.1 Extrudability and Shape Retention</w:t>
            </w:r>
            <w:r w:rsidR="009B368C" w:rsidRPr="009B368C">
              <w:rPr>
                <w:rFonts w:ascii="Times New Roman" w:hAnsi="Times New Roman" w:cs="Times New Roman"/>
                <w:noProof/>
                <w:webHidden/>
                <w:color w:val="0D0D0D" w:themeColor="text1" w:themeTint="F2"/>
              </w:rPr>
              <w:tab/>
            </w:r>
            <w:r w:rsidR="009B368C" w:rsidRPr="009B368C">
              <w:rPr>
                <w:rFonts w:ascii="Times New Roman" w:hAnsi="Times New Roman" w:cs="Times New Roman"/>
                <w:noProof/>
                <w:webHidden/>
                <w:color w:val="0D0D0D" w:themeColor="text1" w:themeTint="F2"/>
              </w:rPr>
              <w:fldChar w:fldCharType="begin"/>
            </w:r>
            <w:r w:rsidR="009B368C" w:rsidRPr="009B368C">
              <w:rPr>
                <w:rFonts w:ascii="Times New Roman" w:hAnsi="Times New Roman" w:cs="Times New Roman"/>
                <w:noProof/>
                <w:webHidden/>
                <w:color w:val="0D0D0D" w:themeColor="text1" w:themeTint="F2"/>
              </w:rPr>
              <w:instrText xml:space="preserve"> PAGEREF _Toc62883112 \h </w:instrText>
            </w:r>
            <w:r w:rsidR="009B368C" w:rsidRPr="009B368C">
              <w:rPr>
                <w:rFonts w:ascii="Times New Roman" w:hAnsi="Times New Roman" w:cs="Times New Roman"/>
                <w:noProof/>
                <w:webHidden/>
                <w:color w:val="0D0D0D" w:themeColor="text1" w:themeTint="F2"/>
              </w:rPr>
            </w:r>
            <w:r w:rsidR="009B368C" w:rsidRPr="009B368C">
              <w:rPr>
                <w:rFonts w:ascii="Times New Roman" w:hAnsi="Times New Roman" w:cs="Times New Roman"/>
                <w:noProof/>
                <w:webHidden/>
                <w:color w:val="0D0D0D" w:themeColor="text1" w:themeTint="F2"/>
              </w:rPr>
              <w:fldChar w:fldCharType="separate"/>
            </w:r>
            <w:r w:rsidR="009B368C" w:rsidRPr="009B368C">
              <w:rPr>
                <w:rFonts w:ascii="Times New Roman" w:hAnsi="Times New Roman" w:cs="Times New Roman"/>
                <w:noProof/>
                <w:webHidden/>
                <w:color w:val="0D0D0D" w:themeColor="text1" w:themeTint="F2"/>
              </w:rPr>
              <w:t>9</w:t>
            </w:r>
            <w:r w:rsidR="009B368C" w:rsidRPr="009B368C">
              <w:rPr>
                <w:rFonts w:ascii="Times New Roman" w:hAnsi="Times New Roman" w:cs="Times New Roman"/>
                <w:noProof/>
                <w:webHidden/>
                <w:color w:val="0D0D0D" w:themeColor="text1" w:themeTint="F2"/>
              </w:rPr>
              <w:fldChar w:fldCharType="end"/>
            </w:r>
          </w:hyperlink>
        </w:p>
        <w:p w14:paraId="628CAFC4" w14:textId="6ECCB54F" w:rsidR="009B368C" w:rsidRPr="009B368C" w:rsidRDefault="00D55C59">
          <w:pPr>
            <w:pStyle w:val="T3"/>
            <w:tabs>
              <w:tab w:val="right" w:leader="dot" w:pos="9394"/>
            </w:tabs>
            <w:rPr>
              <w:rFonts w:ascii="Times New Roman" w:eastAsiaTheme="minorEastAsia" w:hAnsi="Times New Roman" w:cs="Times New Roman"/>
              <w:noProof/>
              <w:color w:val="0D0D0D" w:themeColor="text1" w:themeTint="F2"/>
              <w:sz w:val="24"/>
              <w:szCs w:val="24"/>
            </w:rPr>
          </w:pPr>
          <w:hyperlink w:anchor="_Toc62883113" w:history="1">
            <w:r w:rsidR="009B368C" w:rsidRPr="009B368C">
              <w:rPr>
                <w:rStyle w:val="Kpr"/>
                <w:rFonts w:ascii="Times New Roman" w:hAnsi="Times New Roman" w:cs="Times New Roman"/>
                <w:noProof/>
                <w:color w:val="0D0D0D" w:themeColor="text1" w:themeTint="F2"/>
              </w:rPr>
              <w:t>4.1.2 Buildability</w:t>
            </w:r>
            <w:r w:rsidR="009B368C" w:rsidRPr="009B368C">
              <w:rPr>
                <w:rFonts w:ascii="Times New Roman" w:hAnsi="Times New Roman" w:cs="Times New Roman"/>
                <w:noProof/>
                <w:webHidden/>
                <w:color w:val="0D0D0D" w:themeColor="text1" w:themeTint="F2"/>
              </w:rPr>
              <w:tab/>
            </w:r>
            <w:r w:rsidR="009B368C" w:rsidRPr="009B368C">
              <w:rPr>
                <w:rFonts w:ascii="Times New Roman" w:hAnsi="Times New Roman" w:cs="Times New Roman"/>
                <w:noProof/>
                <w:webHidden/>
                <w:color w:val="0D0D0D" w:themeColor="text1" w:themeTint="F2"/>
              </w:rPr>
              <w:fldChar w:fldCharType="begin"/>
            </w:r>
            <w:r w:rsidR="009B368C" w:rsidRPr="009B368C">
              <w:rPr>
                <w:rFonts w:ascii="Times New Roman" w:hAnsi="Times New Roman" w:cs="Times New Roman"/>
                <w:noProof/>
                <w:webHidden/>
                <w:color w:val="0D0D0D" w:themeColor="text1" w:themeTint="F2"/>
              </w:rPr>
              <w:instrText xml:space="preserve"> PAGEREF _Toc62883113 \h </w:instrText>
            </w:r>
            <w:r w:rsidR="009B368C" w:rsidRPr="009B368C">
              <w:rPr>
                <w:rFonts w:ascii="Times New Roman" w:hAnsi="Times New Roman" w:cs="Times New Roman"/>
                <w:noProof/>
                <w:webHidden/>
                <w:color w:val="0D0D0D" w:themeColor="text1" w:themeTint="F2"/>
              </w:rPr>
            </w:r>
            <w:r w:rsidR="009B368C" w:rsidRPr="009B368C">
              <w:rPr>
                <w:rFonts w:ascii="Times New Roman" w:hAnsi="Times New Roman" w:cs="Times New Roman"/>
                <w:noProof/>
                <w:webHidden/>
                <w:color w:val="0D0D0D" w:themeColor="text1" w:themeTint="F2"/>
              </w:rPr>
              <w:fldChar w:fldCharType="separate"/>
            </w:r>
            <w:r w:rsidR="009B368C" w:rsidRPr="009B368C">
              <w:rPr>
                <w:rFonts w:ascii="Times New Roman" w:hAnsi="Times New Roman" w:cs="Times New Roman"/>
                <w:noProof/>
                <w:webHidden/>
                <w:color w:val="0D0D0D" w:themeColor="text1" w:themeTint="F2"/>
              </w:rPr>
              <w:t>10</w:t>
            </w:r>
            <w:r w:rsidR="009B368C" w:rsidRPr="009B368C">
              <w:rPr>
                <w:rFonts w:ascii="Times New Roman" w:hAnsi="Times New Roman" w:cs="Times New Roman"/>
                <w:noProof/>
                <w:webHidden/>
                <w:color w:val="0D0D0D" w:themeColor="text1" w:themeTint="F2"/>
              </w:rPr>
              <w:fldChar w:fldCharType="end"/>
            </w:r>
          </w:hyperlink>
        </w:p>
        <w:p w14:paraId="4A3FD8DB" w14:textId="31AAEFA9" w:rsidR="009B368C" w:rsidRPr="009B368C" w:rsidRDefault="00D55C59">
          <w:pPr>
            <w:pStyle w:val="T3"/>
            <w:tabs>
              <w:tab w:val="right" w:leader="dot" w:pos="9394"/>
            </w:tabs>
            <w:rPr>
              <w:rFonts w:ascii="Times New Roman" w:eastAsiaTheme="minorEastAsia" w:hAnsi="Times New Roman" w:cs="Times New Roman"/>
              <w:noProof/>
              <w:color w:val="0D0D0D" w:themeColor="text1" w:themeTint="F2"/>
              <w:sz w:val="24"/>
              <w:szCs w:val="24"/>
            </w:rPr>
          </w:pPr>
          <w:hyperlink w:anchor="_Toc62883114" w:history="1">
            <w:r w:rsidR="009B368C" w:rsidRPr="009B368C">
              <w:rPr>
                <w:rStyle w:val="Kpr"/>
                <w:rFonts w:ascii="Times New Roman" w:hAnsi="Times New Roman" w:cs="Times New Roman"/>
                <w:noProof/>
                <w:color w:val="0D0D0D" w:themeColor="text1" w:themeTint="F2"/>
              </w:rPr>
              <w:t>4.1.3 Effect on Compressive Strength</w:t>
            </w:r>
            <w:r w:rsidR="009B368C" w:rsidRPr="009B368C">
              <w:rPr>
                <w:rFonts w:ascii="Times New Roman" w:hAnsi="Times New Roman" w:cs="Times New Roman"/>
                <w:noProof/>
                <w:webHidden/>
                <w:color w:val="0D0D0D" w:themeColor="text1" w:themeTint="F2"/>
              </w:rPr>
              <w:tab/>
            </w:r>
            <w:r w:rsidR="009B368C" w:rsidRPr="009B368C">
              <w:rPr>
                <w:rFonts w:ascii="Times New Roman" w:hAnsi="Times New Roman" w:cs="Times New Roman"/>
                <w:noProof/>
                <w:webHidden/>
                <w:color w:val="0D0D0D" w:themeColor="text1" w:themeTint="F2"/>
              </w:rPr>
              <w:fldChar w:fldCharType="begin"/>
            </w:r>
            <w:r w:rsidR="009B368C" w:rsidRPr="009B368C">
              <w:rPr>
                <w:rFonts w:ascii="Times New Roman" w:hAnsi="Times New Roman" w:cs="Times New Roman"/>
                <w:noProof/>
                <w:webHidden/>
                <w:color w:val="0D0D0D" w:themeColor="text1" w:themeTint="F2"/>
              </w:rPr>
              <w:instrText xml:space="preserve"> PAGEREF _Toc62883114 \h </w:instrText>
            </w:r>
            <w:r w:rsidR="009B368C" w:rsidRPr="009B368C">
              <w:rPr>
                <w:rFonts w:ascii="Times New Roman" w:hAnsi="Times New Roman" w:cs="Times New Roman"/>
                <w:noProof/>
                <w:webHidden/>
                <w:color w:val="0D0D0D" w:themeColor="text1" w:themeTint="F2"/>
              </w:rPr>
            </w:r>
            <w:r w:rsidR="009B368C" w:rsidRPr="009B368C">
              <w:rPr>
                <w:rFonts w:ascii="Times New Roman" w:hAnsi="Times New Roman" w:cs="Times New Roman"/>
                <w:noProof/>
                <w:webHidden/>
                <w:color w:val="0D0D0D" w:themeColor="text1" w:themeTint="F2"/>
              </w:rPr>
              <w:fldChar w:fldCharType="separate"/>
            </w:r>
            <w:r w:rsidR="009B368C" w:rsidRPr="009B368C">
              <w:rPr>
                <w:rFonts w:ascii="Times New Roman" w:hAnsi="Times New Roman" w:cs="Times New Roman"/>
                <w:noProof/>
                <w:webHidden/>
                <w:color w:val="0D0D0D" w:themeColor="text1" w:themeTint="F2"/>
              </w:rPr>
              <w:t>11</w:t>
            </w:r>
            <w:r w:rsidR="009B368C" w:rsidRPr="009B368C">
              <w:rPr>
                <w:rFonts w:ascii="Times New Roman" w:hAnsi="Times New Roman" w:cs="Times New Roman"/>
                <w:noProof/>
                <w:webHidden/>
                <w:color w:val="0D0D0D" w:themeColor="text1" w:themeTint="F2"/>
              </w:rPr>
              <w:fldChar w:fldCharType="end"/>
            </w:r>
          </w:hyperlink>
        </w:p>
        <w:p w14:paraId="0E6F1D8E" w14:textId="6F93ECF7" w:rsidR="009B368C" w:rsidRPr="009B368C" w:rsidRDefault="00D55C59">
          <w:pPr>
            <w:pStyle w:val="T2"/>
            <w:tabs>
              <w:tab w:val="right" w:leader="dot" w:pos="9394"/>
            </w:tabs>
            <w:rPr>
              <w:rFonts w:ascii="Times New Roman" w:eastAsiaTheme="minorEastAsia" w:hAnsi="Times New Roman" w:cs="Times New Roman"/>
              <w:i w:val="0"/>
              <w:iCs w:val="0"/>
              <w:noProof/>
              <w:color w:val="0D0D0D" w:themeColor="text1" w:themeTint="F2"/>
              <w:sz w:val="24"/>
              <w:szCs w:val="24"/>
            </w:rPr>
          </w:pPr>
          <w:hyperlink w:anchor="_Toc62883115" w:history="1">
            <w:r w:rsidR="009B368C" w:rsidRPr="009B368C">
              <w:rPr>
                <w:rStyle w:val="Kpr"/>
                <w:rFonts w:ascii="Times New Roman" w:hAnsi="Times New Roman" w:cs="Times New Roman"/>
                <w:noProof/>
                <w:color w:val="0D0D0D" w:themeColor="text1" w:themeTint="F2"/>
              </w:rPr>
              <w:t>4.2 Effects of Nano Clays</w:t>
            </w:r>
            <w:r w:rsidR="009B368C" w:rsidRPr="009B368C">
              <w:rPr>
                <w:rFonts w:ascii="Times New Roman" w:hAnsi="Times New Roman" w:cs="Times New Roman"/>
                <w:noProof/>
                <w:webHidden/>
                <w:color w:val="0D0D0D" w:themeColor="text1" w:themeTint="F2"/>
              </w:rPr>
              <w:tab/>
            </w:r>
            <w:r w:rsidR="009B368C" w:rsidRPr="009B368C">
              <w:rPr>
                <w:rFonts w:ascii="Times New Roman" w:hAnsi="Times New Roman" w:cs="Times New Roman"/>
                <w:noProof/>
                <w:webHidden/>
                <w:color w:val="0D0D0D" w:themeColor="text1" w:themeTint="F2"/>
              </w:rPr>
              <w:fldChar w:fldCharType="begin"/>
            </w:r>
            <w:r w:rsidR="009B368C" w:rsidRPr="009B368C">
              <w:rPr>
                <w:rFonts w:ascii="Times New Roman" w:hAnsi="Times New Roman" w:cs="Times New Roman"/>
                <w:noProof/>
                <w:webHidden/>
                <w:color w:val="0D0D0D" w:themeColor="text1" w:themeTint="F2"/>
              </w:rPr>
              <w:instrText xml:space="preserve"> PAGEREF _Toc62883115 \h </w:instrText>
            </w:r>
            <w:r w:rsidR="009B368C" w:rsidRPr="009B368C">
              <w:rPr>
                <w:rFonts w:ascii="Times New Roman" w:hAnsi="Times New Roman" w:cs="Times New Roman"/>
                <w:noProof/>
                <w:webHidden/>
                <w:color w:val="0D0D0D" w:themeColor="text1" w:themeTint="F2"/>
              </w:rPr>
            </w:r>
            <w:r w:rsidR="009B368C" w:rsidRPr="009B368C">
              <w:rPr>
                <w:rFonts w:ascii="Times New Roman" w:hAnsi="Times New Roman" w:cs="Times New Roman"/>
                <w:noProof/>
                <w:webHidden/>
                <w:color w:val="0D0D0D" w:themeColor="text1" w:themeTint="F2"/>
              </w:rPr>
              <w:fldChar w:fldCharType="separate"/>
            </w:r>
            <w:r w:rsidR="009B368C" w:rsidRPr="009B368C">
              <w:rPr>
                <w:rFonts w:ascii="Times New Roman" w:hAnsi="Times New Roman" w:cs="Times New Roman"/>
                <w:noProof/>
                <w:webHidden/>
                <w:color w:val="0D0D0D" w:themeColor="text1" w:themeTint="F2"/>
              </w:rPr>
              <w:t>11</w:t>
            </w:r>
            <w:r w:rsidR="009B368C" w:rsidRPr="009B368C">
              <w:rPr>
                <w:rFonts w:ascii="Times New Roman" w:hAnsi="Times New Roman" w:cs="Times New Roman"/>
                <w:noProof/>
                <w:webHidden/>
                <w:color w:val="0D0D0D" w:themeColor="text1" w:themeTint="F2"/>
              </w:rPr>
              <w:fldChar w:fldCharType="end"/>
            </w:r>
          </w:hyperlink>
        </w:p>
        <w:p w14:paraId="57CD9BD0" w14:textId="7200FAA8" w:rsidR="009B368C" w:rsidRPr="009B368C" w:rsidRDefault="00D55C59">
          <w:pPr>
            <w:pStyle w:val="T3"/>
            <w:tabs>
              <w:tab w:val="right" w:leader="dot" w:pos="9394"/>
            </w:tabs>
            <w:rPr>
              <w:rFonts w:ascii="Times New Roman" w:eastAsiaTheme="minorEastAsia" w:hAnsi="Times New Roman" w:cs="Times New Roman"/>
              <w:noProof/>
              <w:color w:val="0D0D0D" w:themeColor="text1" w:themeTint="F2"/>
              <w:sz w:val="24"/>
              <w:szCs w:val="24"/>
            </w:rPr>
          </w:pPr>
          <w:hyperlink w:anchor="_Toc62883116" w:history="1">
            <w:r w:rsidR="009B368C" w:rsidRPr="009B368C">
              <w:rPr>
                <w:rStyle w:val="Kpr"/>
                <w:rFonts w:ascii="Times New Roman" w:hAnsi="Times New Roman" w:cs="Times New Roman"/>
                <w:noProof/>
                <w:color w:val="0D0D0D" w:themeColor="text1" w:themeTint="F2"/>
              </w:rPr>
              <w:t>4.2.1 Flow Properties</w:t>
            </w:r>
            <w:r w:rsidR="009B368C" w:rsidRPr="009B368C">
              <w:rPr>
                <w:rFonts w:ascii="Times New Roman" w:hAnsi="Times New Roman" w:cs="Times New Roman"/>
                <w:noProof/>
                <w:webHidden/>
                <w:color w:val="0D0D0D" w:themeColor="text1" w:themeTint="F2"/>
              </w:rPr>
              <w:tab/>
            </w:r>
            <w:r w:rsidR="009B368C" w:rsidRPr="009B368C">
              <w:rPr>
                <w:rFonts w:ascii="Times New Roman" w:hAnsi="Times New Roman" w:cs="Times New Roman"/>
                <w:noProof/>
                <w:webHidden/>
                <w:color w:val="0D0D0D" w:themeColor="text1" w:themeTint="F2"/>
              </w:rPr>
              <w:fldChar w:fldCharType="begin"/>
            </w:r>
            <w:r w:rsidR="009B368C" w:rsidRPr="009B368C">
              <w:rPr>
                <w:rFonts w:ascii="Times New Roman" w:hAnsi="Times New Roman" w:cs="Times New Roman"/>
                <w:noProof/>
                <w:webHidden/>
                <w:color w:val="0D0D0D" w:themeColor="text1" w:themeTint="F2"/>
              </w:rPr>
              <w:instrText xml:space="preserve"> PAGEREF _Toc62883116 \h </w:instrText>
            </w:r>
            <w:r w:rsidR="009B368C" w:rsidRPr="009B368C">
              <w:rPr>
                <w:rFonts w:ascii="Times New Roman" w:hAnsi="Times New Roman" w:cs="Times New Roman"/>
                <w:noProof/>
                <w:webHidden/>
                <w:color w:val="0D0D0D" w:themeColor="text1" w:themeTint="F2"/>
              </w:rPr>
            </w:r>
            <w:r w:rsidR="009B368C" w:rsidRPr="009B368C">
              <w:rPr>
                <w:rFonts w:ascii="Times New Roman" w:hAnsi="Times New Roman" w:cs="Times New Roman"/>
                <w:noProof/>
                <w:webHidden/>
                <w:color w:val="0D0D0D" w:themeColor="text1" w:themeTint="F2"/>
              </w:rPr>
              <w:fldChar w:fldCharType="separate"/>
            </w:r>
            <w:r w:rsidR="009B368C" w:rsidRPr="009B368C">
              <w:rPr>
                <w:rFonts w:ascii="Times New Roman" w:hAnsi="Times New Roman" w:cs="Times New Roman"/>
                <w:noProof/>
                <w:webHidden/>
                <w:color w:val="0D0D0D" w:themeColor="text1" w:themeTint="F2"/>
              </w:rPr>
              <w:t>11</w:t>
            </w:r>
            <w:r w:rsidR="009B368C" w:rsidRPr="009B368C">
              <w:rPr>
                <w:rFonts w:ascii="Times New Roman" w:hAnsi="Times New Roman" w:cs="Times New Roman"/>
                <w:noProof/>
                <w:webHidden/>
                <w:color w:val="0D0D0D" w:themeColor="text1" w:themeTint="F2"/>
              </w:rPr>
              <w:fldChar w:fldCharType="end"/>
            </w:r>
          </w:hyperlink>
        </w:p>
        <w:p w14:paraId="05DF627E" w14:textId="0815D122" w:rsidR="009B368C" w:rsidRPr="009B368C" w:rsidRDefault="00D55C59">
          <w:pPr>
            <w:pStyle w:val="T3"/>
            <w:tabs>
              <w:tab w:val="right" w:leader="dot" w:pos="9394"/>
            </w:tabs>
            <w:rPr>
              <w:rFonts w:ascii="Times New Roman" w:eastAsiaTheme="minorEastAsia" w:hAnsi="Times New Roman" w:cs="Times New Roman"/>
              <w:noProof/>
              <w:color w:val="0D0D0D" w:themeColor="text1" w:themeTint="F2"/>
              <w:sz w:val="24"/>
              <w:szCs w:val="24"/>
            </w:rPr>
          </w:pPr>
          <w:hyperlink w:anchor="_Toc62883117" w:history="1">
            <w:r w:rsidR="009B368C" w:rsidRPr="009B368C">
              <w:rPr>
                <w:rStyle w:val="Kpr"/>
                <w:rFonts w:ascii="Times New Roman" w:hAnsi="Times New Roman" w:cs="Times New Roman"/>
                <w:noProof/>
                <w:color w:val="0D0D0D" w:themeColor="text1" w:themeTint="F2"/>
              </w:rPr>
              <w:t>4.2.2 Buildability</w:t>
            </w:r>
            <w:r w:rsidR="009B368C" w:rsidRPr="009B368C">
              <w:rPr>
                <w:rFonts w:ascii="Times New Roman" w:hAnsi="Times New Roman" w:cs="Times New Roman"/>
                <w:noProof/>
                <w:webHidden/>
                <w:color w:val="0D0D0D" w:themeColor="text1" w:themeTint="F2"/>
              </w:rPr>
              <w:tab/>
            </w:r>
            <w:r w:rsidR="009B368C" w:rsidRPr="009B368C">
              <w:rPr>
                <w:rFonts w:ascii="Times New Roman" w:hAnsi="Times New Roman" w:cs="Times New Roman"/>
                <w:noProof/>
                <w:webHidden/>
                <w:color w:val="0D0D0D" w:themeColor="text1" w:themeTint="F2"/>
              </w:rPr>
              <w:fldChar w:fldCharType="begin"/>
            </w:r>
            <w:r w:rsidR="009B368C" w:rsidRPr="009B368C">
              <w:rPr>
                <w:rFonts w:ascii="Times New Roman" w:hAnsi="Times New Roman" w:cs="Times New Roman"/>
                <w:noProof/>
                <w:webHidden/>
                <w:color w:val="0D0D0D" w:themeColor="text1" w:themeTint="F2"/>
              </w:rPr>
              <w:instrText xml:space="preserve"> PAGEREF _Toc62883117 \h </w:instrText>
            </w:r>
            <w:r w:rsidR="009B368C" w:rsidRPr="009B368C">
              <w:rPr>
                <w:rFonts w:ascii="Times New Roman" w:hAnsi="Times New Roman" w:cs="Times New Roman"/>
                <w:noProof/>
                <w:webHidden/>
                <w:color w:val="0D0D0D" w:themeColor="text1" w:themeTint="F2"/>
              </w:rPr>
            </w:r>
            <w:r w:rsidR="009B368C" w:rsidRPr="009B368C">
              <w:rPr>
                <w:rFonts w:ascii="Times New Roman" w:hAnsi="Times New Roman" w:cs="Times New Roman"/>
                <w:noProof/>
                <w:webHidden/>
                <w:color w:val="0D0D0D" w:themeColor="text1" w:themeTint="F2"/>
              </w:rPr>
              <w:fldChar w:fldCharType="separate"/>
            </w:r>
            <w:r w:rsidR="009B368C" w:rsidRPr="009B368C">
              <w:rPr>
                <w:rFonts w:ascii="Times New Roman" w:hAnsi="Times New Roman" w:cs="Times New Roman"/>
                <w:noProof/>
                <w:webHidden/>
                <w:color w:val="0D0D0D" w:themeColor="text1" w:themeTint="F2"/>
              </w:rPr>
              <w:t>12</w:t>
            </w:r>
            <w:r w:rsidR="009B368C" w:rsidRPr="009B368C">
              <w:rPr>
                <w:rFonts w:ascii="Times New Roman" w:hAnsi="Times New Roman" w:cs="Times New Roman"/>
                <w:noProof/>
                <w:webHidden/>
                <w:color w:val="0D0D0D" w:themeColor="text1" w:themeTint="F2"/>
              </w:rPr>
              <w:fldChar w:fldCharType="end"/>
            </w:r>
          </w:hyperlink>
        </w:p>
        <w:p w14:paraId="65D22CC6" w14:textId="2ECF4FB1" w:rsidR="009B368C" w:rsidRPr="009B368C" w:rsidRDefault="00D55C59">
          <w:pPr>
            <w:pStyle w:val="T1"/>
            <w:tabs>
              <w:tab w:val="right" w:leader="dot" w:pos="9394"/>
            </w:tabs>
            <w:rPr>
              <w:rFonts w:ascii="Times New Roman" w:eastAsiaTheme="minorEastAsia" w:hAnsi="Times New Roman" w:cs="Times New Roman"/>
              <w:b w:val="0"/>
              <w:bCs w:val="0"/>
              <w:noProof/>
              <w:color w:val="0D0D0D" w:themeColor="text1" w:themeTint="F2"/>
              <w:sz w:val="24"/>
              <w:szCs w:val="24"/>
            </w:rPr>
          </w:pPr>
          <w:hyperlink w:anchor="_Toc62883118" w:history="1">
            <w:r w:rsidR="009B368C" w:rsidRPr="009B368C">
              <w:rPr>
                <w:rStyle w:val="Kpr"/>
                <w:rFonts w:ascii="Times New Roman" w:hAnsi="Times New Roman" w:cs="Times New Roman"/>
                <w:b w:val="0"/>
                <w:bCs w:val="0"/>
                <w:noProof/>
                <w:color w:val="0D0D0D" w:themeColor="text1" w:themeTint="F2"/>
              </w:rPr>
              <w:t>5. Conclusion</w:t>
            </w:r>
            <w:r w:rsidR="009B368C" w:rsidRPr="009B368C">
              <w:rPr>
                <w:rFonts w:ascii="Times New Roman" w:hAnsi="Times New Roman" w:cs="Times New Roman"/>
                <w:b w:val="0"/>
                <w:bCs w:val="0"/>
                <w:noProof/>
                <w:webHidden/>
                <w:color w:val="0D0D0D" w:themeColor="text1" w:themeTint="F2"/>
              </w:rPr>
              <w:tab/>
            </w:r>
            <w:r w:rsidR="009B368C" w:rsidRPr="009B368C">
              <w:rPr>
                <w:rFonts w:ascii="Times New Roman" w:hAnsi="Times New Roman" w:cs="Times New Roman"/>
                <w:b w:val="0"/>
                <w:bCs w:val="0"/>
                <w:noProof/>
                <w:webHidden/>
                <w:color w:val="0D0D0D" w:themeColor="text1" w:themeTint="F2"/>
              </w:rPr>
              <w:fldChar w:fldCharType="begin"/>
            </w:r>
            <w:r w:rsidR="009B368C" w:rsidRPr="009B368C">
              <w:rPr>
                <w:rFonts w:ascii="Times New Roman" w:hAnsi="Times New Roman" w:cs="Times New Roman"/>
                <w:b w:val="0"/>
                <w:bCs w:val="0"/>
                <w:noProof/>
                <w:webHidden/>
                <w:color w:val="0D0D0D" w:themeColor="text1" w:themeTint="F2"/>
              </w:rPr>
              <w:instrText xml:space="preserve"> PAGEREF _Toc62883118 \h </w:instrText>
            </w:r>
            <w:r w:rsidR="009B368C" w:rsidRPr="009B368C">
              <w:rPr>
                <w:rFonts w:ascii="Times New Roman" w:hAnsi="Times New Roman" w:cs="Times New Roman"/>
                <w:b w:val="0"/>
                <w:bCs w:val="0"/>
                <w:noProof/>
                <w:webHidden/>
                <w:color w:val="0D0D0D" w:themeColor="text1" w:themeTint="F2"/>
              </w:rPr>
            </w:r>
            <w:r w:rsidR="009B368C" w:rsidRPr="009B368C">
              <w:rPr>
                <w:rFonts w:ascii="Times New Roman" w:hAnsi="Times New Roman" w:cs="Times New Roman"/>
                <w:b w:val="0"/>
                <w:bCs w:val="0"/>
                <w:noProof/>
                <w:webHidden/>
                <w:color w:val="0D0D0D" w:themeColor="text1" w:themeTint="F2"/>
              </w:rPr>
              <w:fldChar w:fldCharType="separate"/>
            </w:r>
            <w:r w:rsidR="009B368C" w:rsidRPr="009B368C">
              <w:rPr>
                <w:rFonts w:ascii="Times New Roman" w:hAnsi="Times New Roman" w:cs="Times New Roman"/>
                <w:b w:val="0"/>
                <w:bCs w:val="0"/>
                <w:noProof/>
                <w:webHidden/>
                <w:color w:val="0D0D0D" w:themeColor="text1" w:themeTint="F2"/>
              </w:rPr>
              <w:t>14</w:t>
            </w:r>
            <w:r w:rsidR="009B368C" w:rsidRPr="009B368C">
              <w:rPr>
                <w:rFonts w:ascii="Times New Roman" w:hAnsi="Times New Roman" w:cs="Times New Roman"/>
                <w:b w:val="0"/>
                <w:bCs w:val="0"/>
                <w:noProof/>
                <w:webHidden/>
                <w:color w:val="0D0D0D" w:themeColor="text1" w:themeTint="F2"/>
              </w:rPr>
              <w:fldChar w:fldCharType="end"/>
            </w:r>
          </w:hyperlink>
        </w:p>
        <w:p w14:paraId="4B0CA030" w14:textId="0A9BE87B" w:rsidR="009B368C" w:rsidRPr="009B368C" w:rsidRDefault="00D55C59">
          <w:pPr>
            <w:pStyle w:val="T1"/>
            <w:tabs>
              <w:tab w:val="right" w:leader="dot" w:pos="9394"/>
            </w:tabs>
            <w:rPr>
              <w:rFonts w:ascii="Times New Roman" w:eastAsiaTheme="minorEastAsia" w:hAnsi="Times New Roman" w:cs="Times New Roman"/>
              <w:b w:val="0"/>
              <w:bCs w:val="0"/>
              <w:noProof/>
              <w:color w:val="0D0D0D" w:themeColor="text1" w:themeTint="F2"/>
              <w:sz w:val="24"/>
              <w:szCs w:val="24"/>
            </w:rPr>
          </w:pPr>
          <w:hyperlink w:anchor="_Toc62883119" w:history="1">
            <w:r w:rsidR="009B368C" w:rsidRPr="009B368C">
              <w:rPr>
                <w:rStyle w:val="Kpr"/>
                <w:rFonts w:ascii="Times New Roman" w:hAnsi="Times New Roman" w:cs="Times New Roman"/>
                <w:b w:val="0"/>
                <w:bCs w:val="0"/>
                <w:noProof/>
                <w:color w:val="0D0D0D" w:themeColor="text1" w:themeTint="F2"/>
              </w:rPr>
              <w:t>6. References</w:t>
            </w:r>
            <w:r w:rsidR="009B368C" w:rsidRPr="009B368C">
              <w:rPr>
                <w:rFonts w:ascii="Times New Roman" w:hAnsi="Times New Roman" w:cs="Times New Roman"/>
                <w:b w:val="0"/>
                <w:bCs w:val="0"/>
                <w:noProof/>
                <w:webHidden/>
                <w:color w:val="0D0D0D" w:themeColor="text1" w:themeTint="F2"/>
              </w:rPr>
              <w:tab/>
            </w:r>
            <w:r w:rsidR="009B368C" w:rsidRPr="009B368C">
              <w:rPr>
                <w:rFonts w:ascii="Times New Roman" w:hAnsi="Times New Roman" w:cs="Times New Roman"/>
                <w:b w:val="0"/>
                <w:bCs w:val="0"/>
                <w:noProof/>
                <w:webHidden/>
                <w:color w:val="0D0D0D" w:themeColor="text1" w:themeTint="F2"/>
              </w:rPr>
              <w:fldChar w:fldCharType="begin"/>
            </w:r>
            <w:r w:rsidR="009B368C" w:rsidRPr="009B368C">
              <w:rPr>
                <w:rFonts w:ascii="Times New Roman" w:hAnsi="Times New Roman" w:cs="Times New Roman"/>
                <w:b w:val="0"/>
                <w:bCs w:val="0"/>
                <w:noProof/>
                <w:webHidden/>
                <w:color w:val="0D0D0D" w:themeColor="text1" w:themeTint="F2"/>
              </w:rPr>
              <w:instrText xml:space="preserve"> PAGEREF _Toc62883119 \h </w:instrText>
            </w:r>
            <w:r w:rsidR="009B368C" w:rsidRPr="009B368C">
              <w:rPr>
                <w:rFonts w:ascii="Times New Roman" w:hAnsi="Times New Roman" w:cs="Times New Roman"/>
                <w:b w:val="0"/>
                <w:bCs w:val="0"/>
                <w:noProof/>
                <w:webHidden/>
                <w:color w:val="0D0D0D" w:themeColor="text1" w:themeTint="F2"/>
              </w:rPr>
            </w:r>
            <w:r w:rsidR="009B368C" w:rsidRPr="009B368C">
              <w:rPr>
                <w:rFonts w:ascii="Times New Roman" w:hAnsi="Times New Roman" w:cs="Times New Roman"/>
                <w:b w:val="0"/>
                <w:bCs w:val="0"/>
                <w:noProof/>
                <w:webHidden/>
                <w:color w:val="0D0D0D" w:themeColor="text1" w:themeTint="F2"/>
              </w:rPr>
              <w:fldChar w:fldCharType="separate"/>
            </w:r>
            <w:r w:rsidR="009B368C" w:rsidRPr="009B368C">
              <w:rPr>
                <w:rFonts w:ascii="Times New Roman" w:hAnsi="Times New Roman" w:cs="Times New Roman"/>
                <w:b w:val="0"/>
                <w:bCs w:val="0"/>
                <w:noProof/>
                <w:webHidden/>
                <w:color w:val="0D0D0D" w:themeColor="text1" w:themeTint="F2"/>
              </w:rPr>
              <w:t>15</w:t>
            </w:r>
            <w:r w:rsidR="009B368C" w:rsidRPr="009B368C">
              <w:rPr>
                <w:rFonts w:ascii="Times New Roman" w:hAnsi="Times New Roman" w:cs="Times New Roman"/>
                <w:b w:val="0"/>
                <w:bCs w:val="0"/>
                <w:noProof/>
                <w:webHidden/>
                <w:color w:val="0D0D0D" w:themeColor="text1" w:themeTint="F2"/>
              </w:rPr>
              <w:fldChar w:fldCharType="end"/>
            </w:r>
          </w:hyperlink>
        </w:p>
        <w:p w14:paraId="3041C702" w14:textId="3E6A3FBB" w:rsidR="00435053" w:rsidRPr="009B368C" w:rsidRDefault="00435053">
          <w:pPr>
            <w:rPr>
              <w:color w:val="0D0D0D" w:themeColor="text1" w:themeTint="F2"/>
            </w:rPr>
          </w:pPr>
          <w:r w:rsidRPr="009B368C">
            <w:rPr>
              <w:noProof/>
              <w:color w:val="0D0D0D" w:themeColor="text1" w:themeTint="F2"/>
            </w:rPr>
            <w:fldChar w:fldCharType="end"/>
          </w:r>
        </w:p>
      </w:sdtContent>
    </w:sdt>
    <w:p w14:paraId="796E6973" w14:textId="77777777" w:rsidR="00191285" w:rsidRPr="009B368C" w:rsidRDefault="00191285" w:rsidP="00FB76B4">
      <w:pPr>
        <w:rPr>
          <w:color w:val="0D0D0D" w:themeColor="text1" w:themeTint="F2"/>
          <w:lang w:val="en-US"/>
        </w:rPr>
      </w:pPr>
    </w:p>
    <w:p w14:paraId="1BD054EB" w14:textId="77777777" w:rsidR="00456AC5" w:rsidRPr="009B368C" w:rsidRDefault="00456AC5" w:rsidP="00FB76B4">
      <w:pPr>
        <w:rPr>
          <w:color w:val="0D0D0D" w:themeColor="text1" w:themeTint="F2"/>
          <w:lang w:val="en-US"/>
        </w:rPr>
        <w:sectPr w:rsidR="00456AC5" w:rsidRPr="009B368C" w:rsidSect="00533A99">
          <w:headerReference w:type="even" r:id="rId9"/>
          <w:headerReference w:type="default" r:id="rId10"/>
          <w:footerReference w:type="even" r:id="rId11"/>
          <w:footerReference w:type="default" r:id="rId12"/>
          <w:headerReference w:type="first" r:id="rId13"/>
          <w:footerReference w:type="first" r:id="rId14"/>
          <w:pgSz w:w="12240" w:h="15840"/>
          <w:pgMar w:top="1418" w:right="1418" w:bottom="1418" w:left="1418" w:header="720" w:footer="720" w:gutter="0"/>
          <w:cols w:space="720"/>
          <w:titlePg/>
          <w:docGrid w:linePitch="360"/>
        </w:sectPr>
      </w:pPr>
    </w:p>
    <w:p w14:paraId="225683D4" w14:textId="77777777" w:rsidR="00191285" w:rsidRPr="009B368C" w:rsidRDefault="00456AC5" w:rsidP="001460F4">
      <w:pPr>
        <w:pStyle w:val="Balk1"/>
        <w:numPr>
          <w:ilvl w:val="0"/>
          <w:numId w:val="0"/>
        </w:numPr>
        <w:jc w:val="center"/>
        <w:rPr>
          <w:rFonts w:cs="Times New Roman"/>
          <w:color w:val="0D0D0D" w:themeColor="text1" w:themeTint="F2"/>
        </w:rPr>
      </w:pPr>
      <w:bookmarkStart w:id="0" w:name="_Toc62883098"/>
      <w:r w:rsidRPr="009B368C">
        <w:rPr>
          <w:rFonts w:cs="Times New Roman"/>
          <w:color w:val="0D0D0D" w:themeColor="text1" w:themeTint="F2"/>
        </w:rPr>
        <w:lastRenderedPageBreak/>
        <w:t>Abstract</w:t>
      </w:r>
      <w:bookmarkEnd w:id="0"/>
    </w:p>
    <w:p w14:paraId="7180D6AF" w14:textId="39EBD6F8" w:rsidR="00780EE3" w:rsidRPr="009B368C" w:rsidRDefault="00780EE3" w:rsidP="000D2ABB">
      <w:pPr>
        <w:pStyle w:val="Gvde"/>
        <w:spacing w:line="360" w:lineRule="auto"/>
        <w:ind w:firstLine="567"/>
        <w:rPr>
          <w:rFonts w:ascii="Times New Roman" w:eastAsia="Helvetica" w:hAnsi="Times New Roman" w:cs="Times New Roman"/>
          <w:color w:val="0D0D0D" w:themeColor="text1" w:themeTint="F2"/>
          <w:sz w:val="24"/>
          <w:szCs w:val="24"/>
          <w:lang w:val="en-US"/>
        </w:rPr>
      </w:pPr>
      <w:r w:rsidRPr="009B368C">
        <w:rPr>
          <w:rFonts w:ascii="Times New Roman" w:hAnsi="Times New Roman" w:cs="Times New Roman"/>
          <w:color w:val="0D0D0D" w:themeColor="text1" w:themeTint="F2"/>
          <w:sz w:val="24"/>
          <w:szCs w:val="24"/>
          <w:lang w:val="en-US"/>
        </w:rPr>
        <w:t xml:space="preserve">One of the 3D printing technology applications is </w:t>
      </w:r>
      <w:r w:rsidR="006B0A1F" w:rsidRPr="009B368C">
        <w:rPr>
          <w:rFonts w:ascii="Times New Roman" w:hAnsi="Times New Roman" w:cs="Times New Roman"/>
          <w:color w:val="0D0D0D" w:themeColor="text1" w:themeTint="F2"/>
          <w:sz w:val="24"/>
          <w:szCs w:val="24"/>
          <w:lang w:val="en-US"/>
        </w:rPr>
        <w:t>cement-based</w:t>
      </w:r>
      <w:r w:rsidRPr="009B368C">
        <w:rPr>
          <w:rFonts w:ascii="Times New Roman" w:hAnsi="Times New Roman" w:cs="Times New Roman"/>
          <w:color w:val="0D0D0D" w:themeColor="text1" w:themeTint="F2"/>
          <w:sz w:val="24"/>
          <w:szCs w:val="24"/>
          <w:lang w:val="en-US"/>
        </w:rPr>
        <w:t xml:space="preserve"> composites.</w:t>
      </w:r>
      <w:r w:rsidR="000D2ABB" w:rsidRPr="009B368C">
        <w:rPr>
          <w:rFonts w:ascii="Times New Roman" w:hAnsi="Times New Roman" w:cs="Times New Roman"/>
          <w:color w:val="0D0D0D" w:themeColor="text1" w:themeTint="F2"/>
          <w:sz w:val="24"/>
          <w:szCs w:val="24"/>
          <w:lang w:val="en-US"/>
        </w:rPr>
        <w:t xml:space="preserve"> </w:t>
      </w:r>
      <w:r w:rsidRPr="009B368C">
        <w:rPr>
          <w:rFonts w:ascii="Times New Roman" w:hAnsi="Times New Roman" w:cs="Times New Roman"/>
          <w:color w:val="0D0D0D" w:themeColor="text1" w:themeTint="F2"/>
          <w:sz w:val="24"/>
          <w:szCs w:val="24"/>
          <w:lang w:val="en-US"/>
        </w:rPr>
        <w:t xml:space="preserve">In terms of viscosity, microstructure </w:t>
      </w:r>
      <w:r w:rsidR="000F2B0A" w:rsidRPr="009B368C">
        <w:rPr>
          <w:rFonts w:ascii="Times New Roman" w:hAnsi="Times New Roman" w:cs="Times New Roman"/>
          <w:color w:val="0D0D0D" w:themeColor="text1" w:themeTint="F2"/>
          <w:sz w:val="24"/>
          <w:szCs w:val="24"/>
          <w:lang w:val="en-US"/>
        </w:rPr>
        <w:t>properties, heat</w:t>
      </w:r>
      <w:r w:rsidRPr="009B368C">
        <w:rPr>
          <w:rFonts w:ascii="Times New Roman" w:hAnsi="Times New Roman" w:cs="Times New Roman"/>
          <w:color w:val="0D0D0D" w:themeColor="text1" w:themeTint="F2"/>
          <w:sz w:val="24"/>
          <w:szCs w:val="24"/>
          <w:lang w:val="en-US"/>
        </w:rPr>
        <w:t xml:space="preserve"> of hydration, mechanical </w:t>
      </w:r>
      <w:r w:rsidR="000F2B0A" w:rsidRPr="009B368C">
        <w:rPr>
          <w:rFonts w:ascii="Times New Roman" w:hAnsi="Times New Roman" w:cs="Times New Roman"/>
          <w:color w:val="0D0D0D" w:themeColor="text1" w:themeTint="F2"/>
          <w:sz w:val="24"/>
          <w:szCs w:val="24"/>
          <w:lang w:val="en-US"/>
        </w:rPr>
        <w:t>performance (</w:t>
      </w:r>
      <w:r w:rsidRPr="009B368C">
        <w:rPr>
          <w:rFonts w:ascii="Times New Roman" w:hAnsi="Times New Roman" w:cs="Times New Roman"/>
          <w:color w:val="0D0D0D" w:themeColor="text1" w:themeTint="F2"/>
          <w:sz w:val="24"/>
          <w:szCs w:val="24"/>
          <w:lang w:val="en-US"/>
        </w:rPr>
        <w:t xml:space="preserve">tensile, compressive, shear), 3D </w:t>
      </w:r>
      <w:r w:rsidR="00F20087" w:rsidRPr="009B368C">
        <w:rPr>
          <w:rFonts w:ascii="Times New Roman" w:hAnsi="Times New Roman" w:cs="Times New Roman"/>
          <w:color w:val="0D0D0D" w:themeColor="text1" w:themeTint="F2"/>
          <w:sz w:val="24"/>
          <w:szCs w:val="24"/>
          <w:lang w:val="en-US"/>
        </w:rPr>
        <w:t>printability (</w:t>
      </w:r>
      <w:r w:rsidRPr="009B368C">
        <w:rPr>
          <w:rFonts w:ascii="Times New Roman" w:hAnsi="Times New Roman" w:cs="Times New Roman"/>
          <w:color w:val="0D0D0D" w:themeColor="text1" w:themeTint="F2"/>
          <w:sz w:val="24"/>
          <w:szCs w:val="24"/>
          <w:lang w:val="en-US"/>
        </w:rPr>
        <w:t>viscosity and thixotropy); mix design of</w:t>
      </w:r>
      <w:r w:rsidR="006B0A1F" w:rsidRPr="009B368C">
        <w:rPr>
          <w:rFonts w:ascii="Times New Roman" w:hAnsi="Times New Roman" w:cs="Times New Roman"/>
          <w:color w:val="0D0D0D" w:themeColor="text1" w:themeTint="F2"/>
          <w:sz w:val="24"/>
          <w:szCs w:val="24"/>
          <w:lang w:val="en-US"/>
        </w:rPr>
        <w:t xml:space="preserve"> </w:t>
      </w:r>
      <w:r w:rsidRPr="009B368C">
        <w:rPr>
          <w:rFonts w:ascii="Times New Roman" w:hAnsi="Times New Roman" w:cs="Times New Roman"/>
          <w:color w:val="0D0D0D" w:themeColor="text1" w:themeTint="F2"/>
          <w:sz w:val="24"/>
          <w:szCs w:val="24"/>
          <w:lang w:val="en-US"/>
        </w:rPr>
        <w:t xml:space="preserve">cement-based composites incorporating fly ash in </w:t>
      </w:r>
      <w:r w:rsidR="006B0A1F" w:rsidRPr="009B368C">
        <w:rPr>
          <w:rFonts w:ascii="Times New Roman" w:hAnsi="Times New Roman" w:cs="Times New Roman"/>
          <w:color w:val="0D0D0D" w:themeColor="text1" w:themeTint="F2"/>
          <w:sz w:val="24"/>
          <w:szCs w:val="24"/>
          <w:lang w:val="en-US"/>
        </w:rPr>
        <w:t xml:space="preserve">the </w:t>
      </w:r>
      <w:r w:rsidRPr="009B368C">
        <w:rPr>
          <w:rFonts w:ascii="Times New Roman" w:hAnsi="Times New Roman" w:cs="Times New Roman"/>
          <w:color w:val="0D0D0D" w:themeColor="text1" w:themeTint="F2"/>
          <w:sz w:val="24"/>
          <w:szCs w:val="24"/>
          <w:lang w:val="en-US"/>
        </w:rPr>
        <w:t>construction industry is investigated in this study.</w:t>
      </w:r>
      <w:r w:rsidR="006B0A1F" w:rsidRPr="009B368C">
        <w:rPr>
          <w:rFonts w:ascii="Times New Roman" w:hAnsi="Times New Roman" w:cs="Times New Roman"/>
          <w:color w:val="0D0D0D" w:themeColor="text1" w:themeTint="F2"/>
          <w:sz w:val="24"/>
          <w:szCs w:val="24"/>
          <w:lang w:val="en-US"/>
        </w:rPr>
        <w:t xml:space="preserve"> </w:t>
      </w:r>
      <w:r w:rsidRPr="009B368C">
        <w:rPr>
          <w:rFonts w:ascii="Times New Roman" w:hAnsi="Times New Roman" w:cs="Times New Roman"/>
          <w:color w:val="0D0D0D" w:themeColor="text1" w:themeTint="F2"/>
          <w:sz w:val="24"/>
          <w:szCs w:val="24"/>
          <w:lang w:val="en-US"/>
        </w:rPr>
        <w:t xml:space="preserve">Fly ash </w:t>
      </w:r>
      <w:r w:rsidR="006B0A1F" w:rsidRPr="009B368C">
        <w:rPr>
          <w:rFonts w:ascii="Times New Roman" w:hAnsi="Times New Roman" w:cs="Times New Roman"/>
          <w:color w:val="0D0D0D" w:themeColor="text1" w:themeTint="F2"/>
          <w:sz w:val="24"/>
          <w:szCs w:val="24"/>
          <w:lang w:val="en-US"/>
        </w:rPr>
        <w:t xml:space="preserve">is </w:t>
      </w:r>
      <w:r w:rsidRPr="009B368C">
        <w:rPr>
          <w:rFonts w:ascii="Times New Roman" w:hAnsi="Times New Roman" w:cs="Times New Roman"/>
          <w:color w:val="0D0D0D" w:themeColor="text1" w:themeTint="F2"/>
          <w:sz w:val="24"/>
          <w:szCs w:val="24"/>
          <w:lang w:val="en-US"/>
        </w:rPr>
        <w:t xml:space="preserve">used for 3D </w:t>
      </w:r>
      <w:r w:rsidR="009B368C" w:rsidRPr="009B368C">
        <w:rPr>
          <w:rFonts w:ascii="Times New Roman" w:hAnsi="Times New Roman" w:cs="Times New Roman"/>
          <w:color w:val="0D0D0D" w:themeColor="text1" w:themeTint="F2"/>
          <w:sz w:val="24"/>
          <w:szCs w:val="24"/>
          <w:lang w:val="en-US"/>
        </w:rPr>
        <w:t>cement-based</w:t>
      </w:r>
      <w:r w:rsidRPr="009B368C">
        <w:rPr>
          <w:rFonts w:ascii="Times New Roman" w:hAnsi="Times New Roman" w:cs="Times New Roman"/>
          <w:color w:val="0D0D0D" w:themeColor="text1" w:themeTint="F2"/>
          <w:sz w:val="24"/>
          <w:szCs w:val="24"/>
          <w:lang w:val="en-US"/>
        </w:rPr>
        <w:t xml:space="preserve"> composites in order to decrease </w:t>
      </w:r>
      <w:r w:rsidR="006B0A1F" w:rsidRPr="009B368C">
        <w:rPr>
          <w:rFonts w:ascii="Times New Roman" w:hAnsi="Times New Roman" w:cs="Times New Roman"/>
          <w:color w:val="0D0D0D" w:themeColor="text1" w:themeTint="F2"/>
          <w:sz w:val="24"/>
          <w:szCs w:val="24"/>
          <w:lang w:val="en-US"/>
        </w:rPr>
        <w:t xml:space="preserve">the </w:t>
      </w:r>
      <w:r w:rsidRPr="009B368C">
        <w:rPr>
          <w:rFonts w:ascii="Times New Roman" w:hAnsi="Times New Roman" w:cs="Times New Roman"/>
          <w:color w:val="0D0D0D" w:themeColor="text1" w:themeTint="F2"/>
          <w:sz w:val="24"/>
          <w:szCs w:val="24"/>
          <w:lang w:val="en-US"/>
        </w:rPr>
        <w:t xml:space="preserve">heat of </w:t>
      </w:r>
      <w:r w:rsidR="00F20087" w:rsidRPr="009B368C">
        <w:rPr>
          <w:rFonts w:ascii="Times New Roman" w:hAnsi="Times New Roman" w:cs="Times New Roman"/>
          <w:color w:val="0D0D0D" w:themeColor="text1" w:themeTint="F2"/>
          <w:sz w:val="24"/>
          <w:szCs w:val="24"/>
          <w:lang w:val="en-US"/>
        </w:rPr>
        <w:t>hydration (</w:t>
      </w:r>
      <w:r w:rsidRPr="009B368C">
        <w:rPr>
          <w:rFonts w:ascii="Times New Roman" w:hAnsi="Times New Roman" w:cs="Times New Roman"/>
          <w:color w:val="0D0D0D" w:themeColor="text1" w:themeTint="F2"/>
          <w:sz w:val="24"/>
          <w:szCs w:val="24"/>
          <w:lang w:val="en-US"/>
        </w:rPr>
        <w:t>high heat of hydration cause deformations and water loss</w:t>
      </w:r>
      <w:r w:rsidR="00F20087" w:rsidRPr="009B368C">
        <w:rPr>
          <w:rFonts w:ascii="Times New Roman" w:hAnsi="Times New Roman" w:cs="Times New Roman"/>
          <w:color w:val="0D0D0D" w:themeColor="text1" w:themeTint="F2"/>
          <w:sz w:val="24"/>
          <w:szCs w:val="24"/>
          <w:lang w:val="en-US"/>
        </w:rPr>
        <w:t>). To</w:t>
      </w:r>
      <w:r w:rsidRPr="009B368C">
        <w:rPr>
          <w:rFonts w:ascii="Times New Roman" w:hAnsi="Times New Roman" w:cs="Times New Roman"/>
          <w:color w:val="0D0D0D" w:themeColor="text1" w:themeTint="F2"/>
          <w:sz w:val="24"/>
          <w:szCs w:val="24"/>
          <w:lang w:val="en-US"/>
        </w:rPr>
        <w:t xml:space="preserve"> develop a printable </w:t>
      </w:r>
      <w:r w:rsidR="009B368C" w:rsidRPr="009B368C">
        <w:rPr>
          <w:rFonts w:ascii="Times New Roman" w:hAnsi="Times New Roman" w:cs="Times New Roman"/>
          <w:color w:val="0D0D0D" w:themeColor="text1" w:themeTint="F2"/>
          <w:sz w:val="24"/>
          <w:szCs w:val="24"/>
          <w:lang w:val="en-US"/>
        </w:rPr>
        <w:t>mix, the</w:t>
      </w:r>
      <w:r w:rsidRPr="009B368C">
        <w:rPr>
          <w:rFonts w:ascii="Times New Roman" w:hAnsi="Times New Roman" w:cs="Times New Roman"/>
          <w:color w:val="0D0D0D" w:themeColor="text1" w:themeTint="F2"/>
          <w:sz w:val="24"/>
          <w:szCs w:val="24"/>
          <w:lang w:val="en-US"/>
        </w:rPr>
        <w:t xml:space="preserve"> main aim is design a thixotropic material which </w:t>
      </w:r>
      <w:proofErr w:type="gramStart"/>
      <w:r w:rsidRPr="009B368C">
        <w:rPr>
          <w:rFonts w:ascii="Times New Roman" w:hAnsi="Times New Roman" w:cs="Times New Roman"/>
          <w:color w:val="0D0D0D" w:themeColor="text1" w:themeTint="F2"/>
          <w:sz w:val="24"/>
          <w:szCs w:val="24"/>
          <w:lang w:val="en-US"/>
        </w:rPr>
        <w:t>means  having</w:t>
      </w:r>
      <w:proofErr w:type="gramEnd"/>
      <w:r w:rsidRPr="009B368C">
        <w:rPr>
          <w:rFonts w:ascii="Times New Roman" w:hAnsi="Times New Roman" w:cs="Times New Roman"/>
          <w:color w:val="0D0D0D" w:themeColor="text1" w:themeTint="F2"/>
          <w:sz w:val="24"/>
          <w:szCs w:val="24"/>
          <w:lang w:val="en-US"/>
        </w:rPr>
        <w:t xml:space="preserve"> abilities such as extrudability , keeping its original shape after deposition without show any </w:t>
      </w:r>
      <w:r w:rsidR="000F2B0A" w:rsidRPr="009B368C">
        <w:rPr>
          <w:rFonts w:ascii="Times New Roman" w:hAnsi="Times New Roman" w:cs="Times New Roman"/>
          <w:color w:val="0D0D0D" w:themeColor="text1" w:themeTint="F2"/>
          <w:sz w:val="24"/>
          <w:szCs w:val="24"/>
          <w:lang w:val="en-US"/>
        </w:rPr>
        <w:t>deformation. For</w:t>
      </w:r>
      <w:r w:rsidRPr="009B368C">
        <w:rPr>
          <w:rFonts w:ascii="Times New Roman" w:hAnsi="Times New Roman" w:cs="Times New Roman"/>
          <w:color w:val="0D0D0D" w:themeColor="text1" w:themeTint="F2"/>
          <w:sz w:val="24"/>
          <w:szCs w:val="24"/>
          <w:lang w:val="en-US"/>
        </w:rPr>
        <w:t xml:space="preserve"> </w:t>
      </w:r>
      <w:r w:rsidR="00F20087" w:rsidRPr="009B368C">
        <w:rPr>
          <w:rFonts w:ascii="Times New Roman" w:hAnsi="Times New Roman" w:cs="Times New Roman"/>
          <w:color w:val="0D0D0D" w:themeColor="text1" w:themeTint="F2"/>
          <w:sz w:val="24"/>
          <w:szCs w:val="24"/>
          <w:lang w:val="en-US"/>
        </w:rPr>
        <w:t>cement-based</w:t>
      </w:r>
      <w:r w:rsidRPr="009B368C">
        <w:rPr>
          <w:rFonts w:ascii="Times New Roman" w:hAnsi="Times New Roman" w:cs="Times New Roman"/>
          <w:color w:val="0D0D0D" w:themeColor="text1" w:themeTint="F2"/>
          <w:sz w:val="24"/>
          <w:szCs w:val="24"/>
          <w:lang w:val="en-US"/>
        </w:rPr>
        <w:t xml:space="preserve"> mix, this </w:t>
      </w:r>
      <w:r w:rsidR="00F20087" w:rsidRPr="009B368C">
        <w:rPr>
          <w:rFonts w:ascii="Times New Roman" w:hAnsi="Times New Roman" w:cs="Times New Roman"/>
          <w:color w:val="0D0D0D" w:themeColor="text1" w:themeTint="F2"/>
          <w:sz w:val="24"/>
          <w:szCs w:val="24"/>
          <w:lang w:val="en-US"/>
        </w:rPr>
        <w:t>generally depends</w:t>
      </w:r>
      <w:r w:rsidRPr="009B368C">
        <w:rPr>
          <w:rFonts w:ascii="Times New Roman" w:hAnsi="Times New Roman" w:cs="Times New Roman"/>
          <w:color w:val="0D0D0D" w:themeColor="text1" w:themeTint="F2"/>
          <w:sz w:val="24"/>
          <w:szCs w:val="24"/>
          <w:lang w:val="en-US"/>
        </w:rPr>
        <w:t xml:space="preserve"> on continuation of hydration and flocculation of </w:t>
      </w:r>
      <w:r w:rsidR="000F2B0A" w:rsidRPr="009B368C">
        <w:rPr>
          <w:rFonts w:ascii="Times New Roman" w:hAnsi="Times New Roman" w:cs="Times New Roman"/>
          <w:color w:val="0D0D0D" w:themeColor="text1" w:themeTint="F2"/>
          <w:sz w:val="24"/>
          <w:szCs w:val="24"/>
          <w:lang w:val="en-US"/>
        </w:rPr>
        <w:t>particles. To</w:t>
      </w:r>
      <w:r w:rsidRPr="009B368C">
        <w:rPr>
          <w:rFonts w:ascii="Times New Roman" w:hAnsi="Times New Roman" w:cs="Times New Roman"/>
          <w:color w:val="0D0D0D" w:themeColor="text1" w:themeTint="F2"/>
          <w:sz w:val="24"/>
          <w:szCs w:val="24"/>
          <w:lang w:val="en-US"/>
        </w:rPr>
        <w:t xml:space="preserve"> improve mechanical performance and the thixotropy of cement </w:t>
      </w:r>
      <w:r w:rsidR="00F20087" w:rsidRPr="009B368C">
        <w:rPr>
          <w:rFonts w:ascii="Times New Roman" w:hAnsi="Times New Roman" w:cs="Times New Roman"/>
          <w:color w:val="0D0D0D" w:themeColor="text1" w:themeTint="F2"/>
          <w:sz w:val="24"/>
          <w:szCs w:val="24"/>
          <w:lang w:val="en-US"/>
        </w:rPr>
        <w:t>pastes,</w:t>
      </w:r>
      <w:r w:rsidRPr="009B368C">
        <w:rPr>
          <w:rFonts w:ascii="Times New Roman" w:hAnsi="Times New Roman" w:cs="Times New Roman"/>
          <w:color w:val="0D0D0D" w:themeColor="text1" w:themeTint="F2"/>
          <w:sz w:val="24"/>
          <w:szCs w:val="24"/>
          <w:lang w:val="en-US"/>
        </w:rPr>
        <w:t xml:space="preserve"> nano-attapulgite clay (NC) are used in cement </w:t>
      </w:r>
      <w:r w:rsidR="000F2B0A" w:rsidRPr="009B368C">
        <w:rPr>
          <w:rFonts w:ascii="Times New Roman" w:hAnsi="Times New Roman" w:cs="Times New Roman"/>
          <w:color w:val="0D0D0D" w:themeColor="text1" w:themeTint="F2"/>
          <w:sz w:val="24"/>
          <w:szCs w:val="24"/>
          <w:lang w:val="en-US"/>
        </w:rPr>
        <w:t>mix. The</w:t>
      </w:r>
      <w:r w:rsidRPr="009B368C">
        <w:rPr>
          <w:rFonts w:ascii="Times New Roman" w:hAnsi="Times New Roman" w:cs="Times New Roman"/>
          <w:color w:val="0D0D0D" w:themeColor="text1" w:themeTint="F2"/>
          <w:sz w:val="24"/>
          <w:szCs w:val="24"/>
          <w:lang w:val="en-US"/>
        </w:rPr>
        <w:t xml:space="preserve"> mix design with proper </w:t>
      </w:r>
      <w:r w:rsidR="00F20087" w:rsidRPr="009B368C">
        <w:rPr>
          <w:rFonts w:ascii="Times New Roman" w:hAnsi="Times New Roman" w:cs="Times New Roman"/>
          <w:color w:val="0D0D0D" w:themeColor="text1" w:themeTint="F2"/>
          <w:sz w:val="24"/>
          <w:szCs w:val="24"/>
          <w:lang w:val="en-US"/>
        </w:rPr>
        <w:t>amount NC</w:t>
      </w:r>
      <w:r w:rsidRPr="009B368C">
        <w:rPr>
          <w:rFonts w:ascii="Times New Roman" w:hAnsi="Times New Roman" w:cs="Times New Roman"/>
          <w:color w:val="0D0D0D" w:themeColor="text1" w:themeTint="F2"/>
          <w:sz w:val="24"/>
          <w:szCs w:val="24"/>
          <w:lang w:val="en-US"/>
        </w:rPr>
        <w:t xml:space="preserve"> demonstrated </w:t>
      </w:r>
      <w:r w:rsidR="006B0A1F" w:rsidRPr="009B368C">
        <w:rPr>
          <w:rFonts w:ascii="Times New Roman" w:hAnsi="Times New Roman" w:cs="Times New Roman"/>
          <w:color w:val="0D0D0D" w:themeColor="text1" w:themeTint="F2"/>
          <w:sz w:val="24"/>
          <w:szCs w:val="24"/>
          <w:lang w:val="en-US"/>
        </w:rPr>
        <w:t>promising</w:t>
      </w:r>
      <w:r w:rsidRPr="009B368C">
        <w:rPr>
          <w:rFonts w:ascii="Times New Roman" w:hAnsi="Times New Roman" w:cs="Times New Roman"/>
          <w:color w:val="0D0D0D" w:themeColor="text1" w:themeTint="F2"/>
          <w:sz w:val="24"/>
          <w:szCs w:val="24"/>
          <w:lang w:val="en-US"/>
        </w:rPr>
        <w:t xml:space="preserve"> results in terms of </w:t>
      </w:r>
      <w:r w:rsidR="000F2B0A" w:rsidRPr="009B368C">
        <w:rPr>
          <w:rFonts w:ascii="Times New Roman" w:hAnsi="Times New Roman" w:cs="Times New Roman"/>
          <w:color w:val="0D0D0D" w:themeColor="text1" w:themeTint="F2"/>
          <w:sz w:val="24"/>
          <w:szCs w:val="24"/>
          <w:lang w:val="en-US"/>
        </w:rPr>
        <w:t>extrudability</w:t>
      </w:r>
      <w:r w:rsidRPr="009B368C">
        <w:rPr>
          <w:rFonts w:ascii="Times New Roman" w:hAnsi="Times New Roman" w:cs="Times New Roman"/>
          <w:color w:val="0D0D0D" w:themeColor="text1" w:themeTint="F2"/>
          <w:sz w:val="24"/>
          <w:szCs w:val="24"/>
          <w:lang w:val="en-US"/>
        </w:rPr>
        <w:t xml:space="preserve">, </w:t>
      </w:r>
      <w:r w:rsidR="00F20087" w:rsidRPr="009B368C">
        <w:rPr>
          <w:rFonts w:ascii="Times New Roman" w:hAnsi="Times New Roman" w:cs="Times New Roman"/>
          <w:color w:val="0D0D0D" w:themeColor="text1" w:themeTint="F2"/>
          <w:sz w:val="24"/>
          <w:szCs w:val="24"/>
          <w:lang w:val="en-US"/>
        </w:rPr>
        <w:t>buildability</w:t>
      </w:r>
      <w:r w:rsidRPr="009B368C">
        <w:rPr>
          <w:rFonts w:ascii="Times New Roman" w:hAnsi="Times New Roman" w:cs="Times New Roman"/>
          <w:color w:val="0D0D0D" w:themeColor="text1" w:themeTint="F2"/>
          <w:sz w:val="24"/>
          <w:szCs w:val="24"/>
          <w:lang w:val="en-US"/>
        </w:rPr>
        <w:t xml:space="preserve"> layer -by- layer without any </w:t>
      </w:r>
      <w:r w:rsidR="00F20087" w:rsidRPr="009B368C">
        <w:rPr>
          <w:rFonts w:ascii="Times New Roman" w:hAnsi="Times New Roman" w:cs="Times New Roman"/>
          <w:color w:val="0D0D0D" w:themeColor="text1" w:themeTint="F2"/>
          <w:sz w:val="24"/>
          <w:szCs w:val="24"/>
          <w:lang w:val="en-US"/>
        </w:rPr>
        <w:t>deformation. Using</w:t>
      </w:r>
      <w:r w:rsidRPr="009B368C">
        <w:rPr>
          <w:rFonts w:ascii="Times New Roman" w:hAnsi="Times New Roman" w:cs="Times New Roman"/>
          <w:color w:val="0D0D0D" w:themeColor="text1" w:themeTint="F2"/>
          <w:sz w:val="24"/>
          <w:szCs w:val="24"/>
          <w:lang w:val="en-US"/>
        </w:rPr>
        <w:t xml:space="preserve"> NC and fly ash in 3D concrete printing show better results in geometrical and mechanical properties.</w:t>
      </w:r>
    </w:p>
    <w:p w14:paraId="2CC9A6B0" w14:textId="77777777" w:rsidR="00456AC5" w:rsidRPr="009B368C" w:rsidRDefault="00456AC5" w:rsidP="00FB76B4">
      <w:pPr>
        <w:rPr>
          <w:color w:val="0D0D0D" w:themeColor="text1" w:themeTint="F2"/>
          <w:lang w:val="en-US"/>
        </w:rPr>
      </w:pPr>
    </w:p>
    <w:p w14:paraId="4F0C8C0C" w14:textId="77777777" w:rsidR="00456AC5" w:rsidRPr="009B368C" w:rsidRDefault="00456AC5" w:rsidP="00FB76B4">
      <w:pPr>
        <w:rPr>
          <w:color w:val="0D0D0D" w:themeColor="text1" w:themeTint="F2"/>
          <w:lang w:val="en-US"/>
        </w:rPr>
      </w:pPr>
    </w:p>
    <w:p w14:paraId="2F658798" w14:textId="15591397" w:rsidR="007C7910" w:rsidRPr="009B368C" w:rsidRDefault="00456AC5" w:rsidP="00FB76B4">
      <w:pPr>
        <w:rPr>
          <w:color w:val="0D0D0D" w:themeColor="text1" w:themeTint="F2"/>
          <w:lang w:val="en-US"/>
        </w:rPr>
      </w:pPr>
      <w:r w:rsidRPr="009B368C">
        <w:rPr>
          <w:b/>
          <w:color w:val="0D0D0D" w:themeColor="text1" w:themeTint="F2"/>
          <w:lang w:val="en-US"/>
        </w:rPr>
        <w:t>Keywords:</w:t>
      </w:r>
      <w:r w:rsidRPr="009B368C">
        <w:rPr>
          <w:bCs/>
          <w:color w:val="0D0D0D" w:themeColor="text1" w:themeTint="F2"/>
          <w:lang w:val="en-US"/>
        </w:rPr>
        <w:t xml:space="preserve"> </w:t>
      </w:r>
      <w:r w:rsidR="00780EE3" w:rsidRPr="009B368C">
        <w:rPr>
          <w:bCs/>
          <w:color w:val="0D0D0D" w:themeColor="text1" w:themeTint="F2"/>
          <w:lang w:val="en-US"/>
        </w:rPr>
        <w:t>3D printing concrete</w:t>
      </w:r>
      <w:r w:rsidRPr="009B368C">
        <w:rPr>
          <w:bCs/>
          <w:color w:val="0D0D0D" w:themeColor="text1" w:themeTint="F2"/>
          <w:lang w:val="en-US"/>
        </w:rPr>
        <w:t xml:space="preserve">, </w:t>
      </w:r>
      <w:r w:rsidR="00780EE3" w:rsidRPr="009B368C">
        <w:rPr>
          <w:bCs/>
          <w:color w:val="0D0D0D" w:themeColor="text1" w:themeTint="F2"/>
          <w:lang w:val="en-US"/>
        </w:rPr>
        <w:t>HVFA</w:t>
      </w:r>
      <w:r w:rsidRPr="009B368C">
        <w:rPr>
          <w:bCs/>
          <w:color w:val="0D0D0D" w:themeColor="text1" w:themeTint="F2"/>
          <w:lang w:val="en-US"/>
        </w:rPr>
        <w:t xml:space="preserve">, </w:t>
      </w:r>
      <w:r w:rsidR="00780EE3" w:rsidRPr="009B368C">
        <w:rPr>
          <w:bCs/>
          <w:color w:val="0D0D0D" w:themeColor="text1" w:themeTint="F2"/>
          <w:lang w:val="en-US"/>
        </w:rPr>
        <w:t>nano clay</w:t>
      </w:r>
      <w:r w:rsidRPr="009B368C">
        <w:rPr>
          <w:bCs/>
          <w:color w:val="0D0D0D" w:themeColor="text1" w:themeTint="F2"/>
          <w:lang w:val="en-US"/>
        </w:rPr>
        <w:t>,</w:t>
      </w:r>
      <w:r w:rsidR="00780EE3" w:rsidRPr="009B368C">
        <w:rPr>
          <w:bCs/>
          <w:color w:val="0D0D0D" w:themeColor="text1" w:themeTint="F2"/>
          <w:lang w:val="en-US"/>
        </w:rPr>
        <w:t xml:space="preserve"> concrete mix design</w:t>
      </w:r>
      <w:r w:rsidRPr="009B368C">
        <w:rPr>
          <w:bCs/>
          <w:color w:val="0D0D0D" w:themeColor="text1" w:themeTint="F2"/>
          <w:lang w:val="en-US"/>
        </w:rPr>
        <w:t xml:space="preserve">, </w:t>
      </w:r>
      <w:r w:rsidR="00F20087" w:rsidRPr="009B368C">
        <w:rPr>
          <w:bCs/>
          <w:color w:val="0D0D0D" w:themeColor="text1" w:themeTint="F2"/>
          <w:lang w:val="en-US"/>
        </w:rPr>
        <w:t>nano clays</w:t>
      </w:r>
    </w:p>
    <w:p w14:paraId="2482360C" w14:textId="6FBD2BF3" w:rsidR="00456AC5" w:rsidRPr="009B368C" w:rsidRDefault="00456AC5" w:rsidP="00F20087">
      <w:pPr>
        <w:widowControl w:val="0"/>
        <w:autoSpaceDE w:val="0"/>
        <w:autoSpaceDN w:val="0"/>
        <w:adjustRightInd w:val="0"/>
        <w:ind w:left="640" w:hanging="640"/>
        <w:rPr>
          <w:color w:val="0D0D0D" w:themeColor="text1" w:themeTint="F2"/>
          <w:lang w:val="en-US"/>
        </w:rPr>
      </w:pPr>
      <w:r w:rsidRPr="009B368C">
        <w:rPr>
          <w:color w:val="0D0D0D" w:themeColor="text1" w:themeTint="F2"/>
          <w:lang w:val="en-US"/>
        </w:rPr>
        <w:br w:type="page"/>
      </w:r>
    </w:p>
    <w:p w14:paraId="32602D32" w14:textId="7B36B955" w:rsidR="00456AC5" w:rsidRPr="009B368C" w:rsidRDefault="00456AC5" w:rsidP="00435053">
      <w:pPr>
        <w:pStyle w:val="Balk1"/>
        <w:numPr>
          <w:ilvl w:val="0"/>
          <w:numId w:val="9"/>
        </w:numPr>
        <w:rPr>
          <w:rFonts w:cs="Times New Roman"/>
          <w:color w:val="0D0D0D" w:themeColor="text1" w:themeTint="F2"/>
        </w:rPr>
      </w:pPr>
      <w:bookmarkStart w:id="1" w:name="_Toc62883099"/>
      <w:r w:rsidRPr="009B368C">
        <w:rPr>
          <w:rFonts w:cs="Times New Roman"/>
          <w:color w:val="0D0D0D" w:themeColor="text1" w:themeTint="F2"/>
        </w:rPr>
        <w:lastRenderedPageBreak/>
        <w:t>Introduction</w:t>
      </w:r>
      <w:bookmarkEnd w:id="1"/>
    </w:p>
    <w:p w14:paraId="47028379" w14:textId="761D6659" w:rsidR="00017325" w:rsidRPr="009B368C" w:rsidRDefault="00BF1FA8" w:rsidP="007B7DD5">
      <w:pPr>
        <w:spacing w:line="360" w:lineRule="auto"/>
        <w:ind w:firstLine="567"/>
        <w:rPr>
          <w:color w:val="0D0D0D" w:themeColor="text1" w:themeTint="F2"/>
          <w:lang w:val="en-US"/>
        </w:rPr>
      </w:pPr>
      <w:r w:rsidRPr="009B368C">
        <w:rPr>
          <w:color w:val="0D0D0D" w:themeColor="text1" w:themeTint="F2"/>
          <w:lang w:val="en-US"/>
        </w:rPr>
        <w:t xml:space="preserve">In today’s technology, the 3D printing has </w:t>
      </w:r>
      <w:r w:rsidR="00BC3B90" w:rsidRPr="009B368C">
        <w:rPr>
          <w:color w:val="0D0D0D" w:themeColor="text1" w:themeTint="F2"/>
          <w:lang w:val="en-US"/>
        </w:rPr>
        <w:t>been</w:t>
      </w:r>
      <w:r w:rsidRPr="009B368C">
        <w:rPr>
          <w:color w:val="0D0D0D" w:themeColor="text1" w:themeTint="F2"/>
          <w:lang w:val="en-US"/>
        </w:rPr>
        <w:t xml:space="preserve"> an important branch which are widely used in different areas. In terms of construction, this technology is also important and some of </w:t>
      </w:r>
      <w:r w:rsidR="00BC3B90" w:rsidRPr="009B368C">
        <w:rPr>
          <w:color w:val="0D0D0D" w:themeColor="text1" w:themeTint="F2"/>
          <w:lang w:val="en-US"/>
        </w:rPr>
        <w:t>techniques</w:t>
      </w:r>
      <w:r w:rsidRPr="009B368C">
        <w:rPr>
          <w:color w:val="0D0D0D" w:themeColor="text1" w:themeTint="F2"/>
          <w:lang w:val="en-US"/>
        </w:rPr>
        <w:t xml:space="preserve"> and mixes are developed to use this technology. The most common mixes are 3D printable concrete mixes. To achieve a proper physical, chemical, mechanical behavior in 3D printing concretes, different approaches and substances have been used and been developing. </w:t>
      </w:r>
    </w:p>
    <w:p w14:paraId="74C85B8F" w14:textId="118A13D2" w:rsidR="00C62332" w:rsidRPr="009B368C" w:rsidRDefault="006B0A1F" w:rsidP="007B7DD5">
      <w:pPr>
        <w:spacing w:line="360" w:lineRule="auto"/>
        <w:ind w:firstLine="567"/>
        <w:rPr>
          <w:color w:val="0D0D0D" w:themeColor="text1" w:themeTint="F2"/>
          <w:lang w:val="en-US"/>
        </w:rPr>
      </w:pPr>
      <w:r w:rsidRPr="009B368C">
        <w:rPr>
          <w:color w:val="0D0D0D" w:themeColor="text1" w:themeTint="F2"/>
          <w:lang w:val="en-US"/>
        </w:rPr>
        <w:t xml:space="preserve">The reasons behind the why 3D printing has been rapidly used in construction are in 3D printing, </w:t>
      </w:r>
      <w:r w:rsidR="00DB635E" w:rsidRPr="009B368C">
        <w:rPr>
          <w:color w:val="0D0D0D" w:themeColor="text1" w:themeTint="F2"/>
          <w:lang w:val="en-US"/>
        </w:rPr>
        <w:t>the ability to manufacture complex structure</w:t>
      </w:r>
      <w:r w:rsidR="003B4763" w:rsidRPr="009B368C">
        <w:rPr>
          <w:color w:val="0D0D0D" w:themeColor="text1" w:themeTint="F2"/>
          <w:lang w:val="en-US"/>
        </w:rPr>
        <w:t xml:space="preserve"> </w:t>
      </w:r>
      <w:r w:rsidR="00272F56" w:rsidRPr="009B368C">
        <w:rPr>
          <w:color w:val="0D0D0D" w:themeColor="text1" w:themeTint="F2"/>
          <w:lang w:val="en-US"/>
        </w:rPr>
        <w:t xml:space="preserve">is </w:t>
      </w:r>
      <w:r w:rsidRPr="009B368C">
        <w:rPr>
          <w:color w:val="0D0D0D" w:themeColor="text1" w:themeTint="F2"/>
          <w:lang w:val="en-US"/>
        </w:rPr>
        <w:t>simple than casting or other construction techniques</w:t>
      </w:r>
      <w:r w:rsidR="00DB635E" w:rsidRPr="009B368C">
        <w:rPr>
          <w:color w:val="0D0D0D" w:themeColor="text1" w:themeTint="F2"/>
          <w:lang w:val="en-US"/>
        </w:rPr>
        <w:t>, the more productivity and quality, the efficiency of using materials and higher cost efficiency and universality.</w:t>
      </w:r>
      <w:r w:rsidRPr="009B368C">
        <w:rPr>
          <w:color w:val="0D0D0D" w:themeColor="text1" w:themeTint="F2"/>
          <w:lang w:val="en-US"/>
        </w:rPr>
        <w:t xml:space="preserve"> Thanks to 3D printing technology, a CAD model can be directly produced</w:t>
      </w:r>
      <w:r w:rsidR="00DB635E" w:rsidRPr="009B368C">
        <w:rPr>
          <w:color w:val="0D0D0D" w:themeColor="text1" w:themeTint="F2"/>
          <w:lang w:val="en-US"/>
        </w:rPr>
        <w:t xml:space="preserve"> there</w:t>
      </w:r>
      <w:r w:rsidR="00272F56" w:rsidRPr="009B368C">
        <w:rPr>
          <w:color w:val="0D0D0D" w:themeColor="text1" w:themeTint="F2"/>
          <w:lang w:val="en-US"/>
        </w:rPr>
        <w:t>f</w:t>
      </w:r>
      <w:r w:rsidR="00DB635E" w:rsidRPr="009B368C">
        <w:rPr>
          <w:color w:val="0D0D0D" w:themeColor="text1" w:themeTint="F2"/>
          <w:lang w:val="en-US"/>
        </w:rPr>
        <w:t>ore, the limitation about design and geometry is less than other production techniques.</w:t>
      </w:r>
      <w:r w:rsidR="00C62332" w:rsidRPr="009B368C">
        <w:rPr>
          <w:color w:val="0D0D0D" w:themeColor="text1" w:themeTint="F2"/>
          <w:lang w:val="en-US"/>
        </w:rPr>
        <w:t xml:space="preserve"> Like extrudability, shape retention is also a crucial factor for 3D concrete printing. After extruding, the material must retain its shape as per the extruder dimension and it can be quantified by a dimensionless number called shape retention factor (SRF) which is</w:t>
      </w:r>
    </w:p>
    <w:p w14:paraId="185FC37C" w14:textId="141F79D6" w:rsidR="00456AC5" w:rsidRPr="009B368C" w:rsidRDefault="00C62332" w:rsidP="007B7DD5">
      <w:pPr>
        <w:spacing w:line="360" w:lineRule="auto"/>
        <w:ind w:firstLine="567"/>
        <w:rPr>
          <w:color w:val="0D0D0D" w:themeColor="text1" w:themeTint="F2"/>
          <w:lang w:val="en-US"/>
        </w:rPr>
      </w:pPr>
      <w:r w:rsidRPr="009B368C">
        <w:rPr>
          <w:color w:val="0D0D0D" w:themeColor="text1" w:themeTint="F2"/>
          <w:lang w:val="en-US"/>
        </w:rPr>
        <w:t xml:space="preserve">SRF = Cross sectional area of 3Dsample before </w:t>
      </w:r>
      <w:proofErr w:type="spellStart"/>
      <w:r w:rsidRPr="009B368C">
        <w:rPr>
          <w:color w:val="0D0D0D" w:themeColor="text1" w:themeTint="F2"/>
          <w:lang w:val="en-US"/>
        </w:rPr>
        <w:t>demoulding</w:t>
      </w:r>
      <w:proofErr w:type="spellEnd"/>
      <w:r w:rsidRPr="009B368C">
        <w:rPr>
          <w:color w:val="0D0D0D" w:themeColor="text1" w:themeTint="F2"/>
          <w:lang w:val="en-US"/>
        </w:rPr>
        <w:t xml:space="preserve"> Cross sectional area of 3Dsample after </w:t>
      </w:r>
      <w:proofErr w:type="spellStart"/>
      <w:r w:rsidRPr="009B368C">
        <w:rPr>
          <w:color w:val="0D0D0D" w:themeColor="text1" w:themeTint="F2"/>
          <w:lang w:val="en-US"/>
        </w:rPr>
        <w:t>demoulding</w:t>
      </w:r>
      <w:proofErr w:type="spellEnd"/>
      <w:r w:rsidR="003B0E84" w:rsidRPr="009B368C">
        <w:rPr>
          <w:color w:val="0D0D0D" w:themeColor="text1" w:themeTint="F2"/>
          <w:lang w:val="en-US"/>
        </w:rPr>
        <w:t xml:space="preserve"> it is collected from the combustion residue it is collected from the combustion residue it is collected from the combustion residue </w:t>
      </w:r>
      <w:r w:rsidR="00272F56" w:rsidRPr="009B368C">
        <w:rPr>
          <w:color w:val="0D0D0D" w:themeColor="text1" w:themeTint="F2"/>
          <w:lang w:val="en-US"/>
        </w:rPr>
        <w:fldChar w:fldCharType="begin" w:fldLock="1"/>
      </w:r>
      <w:r w:rsidR="007438A2" w:rsidRPr="009B368C">
        <w:rPr>
          <w:color w:val="0D0D0D" w:themeColor="text1" w:themeTint="F2"/>
          <w:lang w:val="en-US"/>
        </w:rPr>
        <w:instrText>ADDIN CSL_CITATION {"citationItems":[{"id":"ITEM-1","itemData":{"DOI":"https://doi.org/10.1016/j.compositesb.2018.02.012","ISSN":"1359-8368","abstract":"Freedom of design, mass customisation, waste minimisation and the ability to manufacture complex structures, as well as fast prototyping, are the main benefits of additive manufacturing (AM) or 3D printing. A comprehensive review of the main 3D printing methods, materials and their development in trending applications was carried out. In particular, the revolutionary applications of AM in biomedical, aerospace, buildings and protective structures were discussed. The current state of materials development, including metal alloys, polymer composites, ceramics and concrete, was presented. In addition, this paper discussed the main processing challenges with void formation, anisotropic behaviour, the limitation of computer design and layer-by-layer appearance. Overall, this paper gives an overview of 3D printing, including a survey on its benefits and drawbacks as a benchmark for future research and development.","author":[{"dropping-particle":"","family":"Ngo","given":"Tuan D","non-dropping-particle":"","parse-names":false,"suffix":""},{"dropping-particle":"","family":"Kashani","given":"Alireza","non-dropping-particle":"","parse-names":false,"suffix":""},{"dropping-particle":"","family":"Imbalzano","given":"Gabriele","non-dropping-particle":"","parse-names":false,"suffix":""},{"dropping-particle":"","family":"Nguyen","given":"Kate T Q","non-dropping-particle":"","parse-names":false,"suffix":""},{"dropping-particle":"","family":"Hui","given":"David","non-dropping-particle":"","parse-names":false,"suffix":""}],"container-title":"Composites Part B: Engineering","id":"ITEM-1","issued":{"date-parts":[["2018"]]},"page":"172-196","title":"Additive manufacturing (3D printing): A review of materials, methods, applications and challenges","type":"article-journal","volume":"143"},"uris":["http://www.mendeley.com/documents/?uuid=7ff1d936-92ae-46f9-946b-a54232f7c0f4"]},{"id":"ITEM-2","itemData":{"DOI":"https://doi.org/10.1016/j.compositesb.2015.12.006","ISSN":"1359-8368","abstract":"We employ additive manufacturing technologies for the design and fabrication of novel reinforcing elements of cement mortars. Three-point bending tests and optical microscope analyses are performed on a cement mortar reinforced with 3D printed fibers made of polymeric and metallic materials, which exhibit different surface morphology and roughness. Experimental and analytical results highlight that the shear capacity, flexural strength and fracture toughness of the examined materials greatly depend on the design and the material of the reinforcing fibers. Specimens reinforced with high surface roughness fibers exhibit shear failure and high interfacial bond strength, while unreinforced specimens and specimens reinforced with smooth fibers exhibit flexural failure and limited interfacial bond strength. We observe that mortar specimens reinforced with titanium alloy Ti6Al4V fibers exhibit load carrying capacity more than twice as high as specimens reinforced with photopolymeric fibers.","author":[{"dropping-particle":"","family":"Farina","given":"I","non-dropping-particle":"","parse-names":false,"suffix":""},{"dropping-particle":"","family":"Fabbrocino","given":"F","non-dropping-particle":"","parse-names":false,"suffix":""},{"dropping-particle":"","family":"Carpentieri","given":"G","non-dropping-particle":"","parse-names":false,"suffix":""},{"dropping-particle":"","family":"Modano","given":"M","non-dropping-particle":"","parse-names":false,"suffix":""},{"dropping-particle":"","family":"Amendola","given":"A","non-dropping-particle":"","parse-names":false,"suffix":""},{"dropping-particle":"","family":"Goodall","given":"R","non-dropping-particle":"","parse-names":false,"suffix":""},{"dropping-particle":"","family":"Feo","given":"L","non-dropping-particle":"","parse-names":false,"suffix":""},{"dropping-particle":"","family":"Fraternali","given":"F","non-dropping-particle":"","parse-names":false,"suffix":""}],"container-title":"Composites Part B: Engineering","id":"ITEM-2","issued":{"date-parts":[["2016"]]},"page":"76-85","title":"On the reinforcement of cement mortars through 3D printed polymeric and metallic fibers","type":"article-journal","volume":"90"},"uris":["http://www.mendeley.com/documents/?uuid=222ca41c-7f3d-40a7-89e2-f5a69a988fec"]}],"mendeley":{"formattedCitation":"[1,2]","plainTextFormattedCitation":"[1,2]","previouslyFormattedCitation":"[1,2]"},"properties":{"noteIndex":0},"schema":"https://github.com/citation-style-language/schema/raw/master/csl-citation.json"}</w:instrText>
      </w:r>
      <w:r w:rsidR="00272F56" w:rsidRPr="009B368C">
        <w:rPr>
          <w:color w:val="0D0D0D" w:themeColor="text1" w:themeTint="F2"/>
          <w:lang w:val="en-US"/>
        </w:rPr>
        <w:fldChar w:fldCharType="separate"/>
      </w:r>
      <w:r w:rsidR="00272F56" w:rsidRPr="009B368C">
        <w:rPr>
          <w:noProof/>
          <w:color w:val="0D0D0D" w:themeColor="text1" w:themeTint="F2"/>
          <w:lang w:val="en-US"/>
        </w:rPr>
        <w:t>[1,2]</w:t>
      </w:r>
      <w:r w:rsidR="00272F56" w:rsidRPr="009B368C">
        <w:rPr>
          <w:color w:val="0D0D0D" w:themeColor="text1" w:themeTint="F2"/>
          <w:lang w:val="en-US"/>
        </w:rPr>
        <w:fldChar w:fldCharType="end"/>
      </w:r>
    </w:p>
    <w:p w14:paraId="69101F8C" w14:textId="0F681857" w:rsidR="00D96571" w:rsidRPr="009B368C" w:rsidRDefault="00272F56" w:rsidP="007B7DD5">
      <w:pPr>
        <w:spacing w:line="360" w:lineRule="auto"/>
        <w:ind w:firstLine="567"/>
        <w:rPr>
          <w:color w:val="0D0D0D" w:themeColor="text1" w:themeTint="F2"/>
          <w:lang w:val="en-US"/>
        </w:rPr>
      </w:pPr>
      <w:r w:rsidRPr="009B368C">
        <w:rPr>
          <w:color w:val="0D0D0D" w:themeColor="text1" w:themeTint="F2"/>
          <w:lang w:val="en-US"/>
        </w:rPr>
        <w:t>When producing a proper printable cement-based mix, there are some criteria that has to be considered. The main challenge in the development of a printable mix is the design of a thixotropic material that can be easily extrudable during the printing process, while maintaining its original shape after deposition. Thixotropic behavior is a common rheological phenomenon that illustrates the decrease of viscosity of a colloidal suspension at a constant or increasing shear rate and the recovery of viscosity when the material is at rest.</w:t>
      </w:r>
      <w:r w:rsidRPr="009B368C">
        <w:rPr>
          <w:color w:val="0D0D0D" w:themeColor="text1" w:themeTint="F2"/>
          <w:lang w:val="en-US"/>
        </w:rPr>
        <w:fldChar w:fldCharType="begin" w:fldLock="1"/>
      </w:r>
      <w:r w:rsidR="007438A2" w:rsidRPr="009B368C">
        <w:rPr>
          <w:color w:val="0D0D0D" w:themeColor="text1" w:themeTint="F2"/>
          <w:lang w:val="en-US"/>
        </w:rPr>
        <w:instrText>ADDIN CSL_CITATION {"citationItems":[{"id":"ITEM-1","itemData":{"DOI":"https://doi.org/10.1016/j.cemconres.2011.09.004","ISSN":"0008-8846","abstract":"In this paper, we show that the thixotropic behavior of standard fresh cement pastes may find two origins. We first clarify the ambiguity in literature concerning the critical strain of fresh cement pastes, thanks to a detailed analysis of their macroscopic behavior. We show that the largest critical strain can be associated to the network of colloidal interactions between cement particles whereas the smallest critical strain can be associated to the early hydrates, which form preferentially at the contact points between cement grains. From the study of the structuration kinetics, we show that there exists a short term thixotropy due to colloidal flocculation along with a long term thixotropy (of practical interest) due to the ongoing hydrates nucleation. From dimensional considerations, we moreover suggest why the apparent yield stress of the mixture left at rest can be approximated as a linear function of time.","author":[{"dropping-particle":"","family":"Roussel","given":"N","non-dropping-particle":"","parse-names":false,"suffix":""},{"dropping-particle":"","family":"Ovarlez","given":"G","non-dropping-particle":"","parse-names":false,"suffix":""},{"dropping-particle":"","family":"Garrault","given":"S","non-dropping-particle":"","parse-names":false,"suffix":""},{"dropping-particle":"","family":"Brumaud","given":"C","non-dropping-particle":"","parse-names":false,"suffix":""}],"container-title":"Cement and Concrete Research","id":"ITEM-1","issue":"1","issued":{"date-parts":[["2012"]]},"page":"148-157","title":"The origins of thixotropy of fresh cement pastes","type":"article-journal","volume":"42"},"uris":["http://www.mendeley.com/documents/?uuid=2fe5d447-e199-4e2e-a299-6ed903fa05f4"]},{"id":"ITEM-2","itemData":{"DOI":"https://doi.org/10.1016/j.cemconres.2018.04.005","ISSN":"0008-8846","abstract":"We study in this paper the rheological requirements for printable concrete in terms of yield stress, viscosity, elastic modulus, critical strain, and structuration rate. We first discuss the extrusion/deposition process at the level of the nozzle from a material perspective. We then focus on the rheological requirements needed to prevent the flow of one layer or the strength-based failure of the rising printed element. We moreover discuss the rheological requirements needed to control the final geometrical dimensions of one layer and of the entire object, including buckling stability and surface cracking. We finally describe the requirement for a proper intermixing of the layers interface and also note that drying of the upper surface of the layer at rest could also play a major role on the interlayer bond. Finally, we evaluate the effect of the use of printing supports (i.e. non-direct printing) on the above rheological requirements.","author":[{"dropping-particle":"","family":"Roussel","given":"Nicolas","non-dropping-particle":"","parse-names":false,"suffix":""}],"container-title":"Cement and Concrete Research","id":"ITEM-2","issued":{"date-parts":[["2018"]]},"page":"76-85","title":"Rheological requirements for printable concretes","type":"article-journal","volume":"112"},"uris":["http://www.mendeley.com/documents/?uuid=7002dc9a-e544-4a1d-90b9-530fdbaa8a0b"]}],"mendeley":{"formattedCitation":"[3,4]","plainTextFormattedCitation":"[3,4]","previouslyFormattedCitation":"[3,4]"},"properties":{"noteIndex":0},"schema":"https://github.com/citation-style-language/schema/raw/master/csl-citation.json"}</w:instrText>
      </w:r>
      <w:r w:rsidRPr="009B368C">
        <w:rPr>
          <w:color w:val="0D0D0D" w:themeColor="text1" w:themeTint="F2"/>
          <w:lang w:val="en-US"/>
        </w:rPr>
        <w:fldChar w:fldCharType="separate"/>
      </w:r>
      <w:r w:rsidRPr="009B368C">
        <w:rPr>
          <w:noProof/>
          <w:color w:val="0D0D0D" w:themeColor="text1" w:themeTint="F2"/>
          <w:lang w:val="en-US"/>
        </w:rPr>
        <w:t>[3,4]</w:t>
      </w:r>
      <w:r w:rsidRPr="009B368C">
        <w:rPr>
          <w:color w:val="0D0D0D" w:themeColor="text1" w:themeTint="F2"/>
          <w:lang w:val="en-US"/>
        </w:rPr>
        <w:fldChar w:fldCharType="end"/>
      </w:r>
      <w:r w:rsidRPr="009B368C">
        <w:rPr>
          <w:color w:val="0D0D0D" w:themeColor="text1" w:themeTint="F2"/>
          <w:lang w:val="en-US"/>
        </w:rPr>
        <w:t>To achieve desired properties, some of additives such as fly ash, silica fume,</w:t>
      </w:r>
      <w:r w:rsidR="00D96571" w:rsidRPr="009B368C">
        <w:rPr>
          <w:color w:val="0D0D0D" w:themeColor="text1" w:themeTint="F2"/>
          <w:lang w:val="en-US"/>
        </w:rPr>
        <w:t xml:space="preserve"> nano clays</w:t>
      </w:r>
      <w:r w:rsidRPr="009B368C">
        <w:rPr>
          <w:color w:val="0D0D0D" w:themeColor="text1" w:themeTint="F2"/>
          <w:lang w:val="en-US"/>
        </w:rPr>
        <w:t xml:space="preserve"> geopolymer additives etc. are used.</w:t>
      </w:r>
      <w:r w:rsidR="00D96571" w:rsidRPr="009B368C">
        <w:rPr>
          <w:color w:val="0D0D0D" w:themeColor="text1" w:themeTint="F2"/>
          <w:lang w:val="en-US"/>
        </w:rPr>
        <w:t xml:space="preserve"> They have different effects on </w:t>
      </w:r>
      <w:r w:rsidR="000F2B0A" w:rsidRPr="009B368C">
        <w:rPr>
          <w:color w:val="0D0D0D" w:themeColor="text1" w:themeTint="F2"/>
          <w:lang w:val="en-US"/>
        </w:rPr>
        <w:t>mix,</w:t>
      </w:r>
      <w:r w:rsidR="00D96571" w:rsidRPr="009B368C">
        <w:rPr>
          <w:color w:val="0D0D0D" w:themeColor="text1" w:themeTint="F2"/>
          <w:lang w:val="en-US"/>
        </w:rPr>
        <w:t xml:space="preserve"> and they </w:t>
      </w:r>
      <w:r w:rsidR="000F2B0A" w:rsidRPr="009B368C">
        <w:rPr>
          <w:color w:val="0D0D0D" w:themeColor="text1" w:themeTint="F2"/>
          <w:lang w:val="en-US"/>
        </w:rPr>
        <w:t>can affect</w:t>
      </w:r>
      <w:r w:rsidR="00D96571" w:rsidRPr="009B368C">
        <w:rPr>
          <w:color w:val="0D0D0D" w:themeColor="text1" w:themeTint="F2"/>
          <w:lang w:val="en-US"/>
        </w:rPr>
        <w:t xml:space="preserve"> to whole mix. In this report, 3D printable concrete mixes incorporating fly ash are examined and the reason why fly ash used, what are the positive and negative effects of using this, mechanical and chemical properties of fly ash concrete mix are explained. Also, the impact of nano clays on this mix are conducted. </w:t>
      </w:r>
    </w:p>
    <w:p w14:paraId="277A6C04" w14:textId="77777777" w:rsidR="00CB14ED" w:rsidRPr="009B368C" w:rsidRDefault="00CB14ED" w:rsidP="007B7DD5">
      <w:pPr>
        <w:spacing w:line="360" w:lineRule="auto"/>
        <w:ind w:firstLine="567"/>
        <w:rPr>
          <w:color w:val="0D0D0D" w:themeColor="text1" w:themeTint="F2"/>
          <w:lang w:val="en-US"/>
        </w:rPr>
      </w:pPr>
    </w:p>
    <w:p w14:paraId="0761E3C4" w14:textId="77777777" w:rsidR="00D96571" w:rsidRPr="009B368C" w:rsidRDefault="00D96571" w:rsidP="00CB382C">
      <w:pPr>
        <w:rPr>
          <w:color w:val="0D0D0D" w:themeColor="text1" w:themeTint="F2"/>
          <w:lang w:val="en-US"/>
        </w:rPr>
      </w:pPr>
    </w:p>
    <w:p w14:paraId="587DC5DE" w14:textId="6A3A65D4" w:rsidR="001460F4" w:rsidRPr="00720A6E" w:rsidRDefault="00CB382C" w:rsidP="00720A6E">
      <w:pPr>
        <w:pStyle w:val="Balk1"/>
        <w:rPr>
          <w:rFonts w:cs="Times New Roman"/>
          <w:color w:val="0D0D0D" w:themeColor="text1" w:themeTint="F2"/>
        </w:rPr>
      </w:pPr>
      <w:bookmarkStart w:id="2" w:name="_Toc62883100"/>
      <w:r w:rsidRPr="009B368C">
        <w:rPr>
          <w:rStyle w:val="Balk1Char"/>
          <w:rFonts w:cs="Times New Roman"/>
          <w:b/>
          <w:color w:val="0D0D0D" w:themeColor="text1" w:themeTint="F2"/>
        </w:rPr>
        <w:lastRenderedPageBreak/>
        <w:t>Literature Background</w:t>
      </w:r>
      <w:bookmarkEnd w:id="2"/>
    </w:p>
    <w:p w14:paraId="1E0EF928" w14:textId="3FD15F83" w:rsidR="001F73B0" w:rsidRPr="009B368C" w:rsidRDefault="001F73B0" w:rsidP="00435053">
      <w:pPr>
        <w:pStyle w:val="Balk2"/>
        <w:numPr>
          <w:ilvl w:val="0"/>
          <w:numId w:val="0"/>
        </w:numPr>
        <w:ind w:left="576"/>
        <w:rPr>
          <w:rFonts w:ascii="Times New Roman" w:hAnsi="Times New Roman" w:cs="Times New Roman"/>
          <w:b/>
          <w:bCs/>
          <w:color w:val="0D0D0D" w:themeColor="text1" w:themeTint="F2"/>
          <w:sz w:val="24"/>
          <w:szCs w:val="24"/>
        </w:rPr>
      </w:pPr>
      <w:bookmarkStart w:id="3" w:name="_Toc62883101"/>
      <w:r w:rsidRPr="009B368C">
        <w:rPr>
          <w:rFonts w:ascii="Times New Roman" w:hAnsi="Times New Roman" w:cs="Times New Roman"/>
          <w:b/>
          <w:bCs/>
          <w:color w:val="0D0D0D" w:themeColor="text1" w:themeTint="F2"/>
          <w:sz w:val="24"/>
          <w:szCs w:val="24"/>
        </w:rPr>
        <w:t>2.</w:t>
      </w:r>
      <w:r w:rsidR="00435053" w:rsidRPr="009B368C">
        <w:rPr>
          <w:rFonts w:ascii="Times New Roman" w:hAnsi="Times New Roman" w:cs="Times New Roman"/>
          <w:b/>
          <w:bCs/>
          <w:color w:val="0D0D0D" w:themeColor="text1" w:themeTint="F2"/>
          <w:sz w:val="24"/>
          <w:szCs w:val="24"/>
        </w:rPr>
        <w:t>1</w:t>
      </w:r>
      <w:r w:rsidRPr="009B368C">
        <w:rPr>
          <w:rFonts w:ascii="Times New Roman" w:hAnsi="Times New Roman" w:cs="Times New Roman"/>
          <w:b/>
          <w:bCs/>
          <w:color w:val="0D0D0D" w:themeColor="text1" w:themeTint="F2"/>
          <w:sz w:val="24"/>
          <w:szCs w:val="24"/>
        </w:rPr>
        <w:t xml:space="preserve"> Properties of 3D Printable Concrete</w:t>
      </w:r>
      <w:bookmarkEnd w:id="3"/>
    </w:p>
    <w:p w14:paraId="4523A54B" w14:textId="213F8CF3" w:rsidR="00B36896" w:rsidRPr="009B368C" w:rsidRDefault="00B36896" w:rsidP="00CB14ED">
      <w:pPr>
        <w:spacing w:line="360" w:lineRule="auto"/>
        <w:ind w:firstLine="567"/>
        <w:rPr>
          <w:color w:val="0D0D0D" w:themeColor="text1" w:themeTint="F2"/>
          <w:lang w:val="en-US"/>
        </w:rPr>
      </w:pPr>
      <w:r w:rsidRPr="009B368C">
        <w:rPr>
          <w:color w:val="0D0D0D" w:themeColor="text1" w:themeTint="F2"/>
          <w:lang w:val="en-US"/>
        </w:rPr>
        <w:t xml:space="preserve">To achieve a proper 3D printable concrete mix, some properties have to be </w:t>
      </w:r>
      <w:proofErr w:type="spellStart"/>
      <w:proofErr w:type="gramStart"/>
      <w:r w:rsidRPr="009B368C">
        <w:rPr>
          <w:color w:val="0D0D0D" w:themeColor="text1" w:themeTint="F2"/>
          <w:lang w:val="en-US"/>
        </w:rPr>
        <w:t>achieved.</w:t>
      </w:r>
      <w:r w:rsidR="001F73B0" w:rsidRPr="009B368C">
        <w:rPr>
          <w:color w:val="0D0D0D" w:themeColor="text1" w:themeTint="F2"/>
          <w:lang w:val="en-US"/>
        </w:rPr>
        <w:t>There</w:t>
      </w:r>
      <w:proofErr w:type="spellEnd"/>
      <w:proofErr w:type="gramEnd"/>
      <w:r w:rsidR="001F73B0" w:rsidRPr="009B368C">
        <w:rPr>
          <w:color w:val="0D0D0D" w:themeColor="text1" w:themeTint="F2"/>
          <w:lang w:val="en-US"/>
        </w:rPr>
        <w:t xml:space="preserve"> are s</w:t>
      </w:r>
      <w:r w:rsidRPr="009B368C">
        <w:rPr>
          <w:color w:val="0D0D0D" w:themeColor="text1" w:themeTint="F2"/>
          <w:lang w:val="en-US"/>
        </w:rPr>
        <w:t xml:space="preserve">ome of important properties that </w:t>
      </w:r>
      <w:r w:rsidR="001F73B0" w:rsidRPr="009B368C">
        <w:rPr>
          <w:color w:val="0D0D0D" w:themeColor="text1" w:themeTint="F2"/>
          <w:lang w:val="en-US"/>
        </w:rPr>
        <w:t xml:space="preserve">any </w:t>
      </w:r>
      <w:r w:rsidRPr="009B368C">
        <w:rPr>
          <w:color w:val="0D0D0D" w:themeColor="text1" w:themeTint="F2"/>
          <w:lang w:val="en-US"/>
        </w:rPr>
        <w:t>proper mix have to ha</w:t>
      </w:r>
      <w:r w:rsidR="001F73B0" w:rsidRPr="009B368C">
        <w:rPr>
          <w:color w:val="0D0D0D" w:themeColor="text1" w:themeTint="F2"/>
          <w:lang w:val="en-US"/>
        </w:rPr>
        <w:t>ve.</w:t>
      </w:r>
    </w:p>
    <w:p w14:paraId="229DEF40" w14:textId="513BEC24" w:rsidR="001F73B0" w:rsidRPr="009B368C" w:rsidRDefault="001F73B0" w:rsidP="00435053">
      <w:pPr>
        <w:pStyle w:val="Balk3"/>
        <w:numPr>
          <w:ilvl w:val="0"/>
          <w:numId w:val="0"/>
        </w:numPr>
        <w:ind w:left="720"/>
        <w:rPr>
          <w:rFonts w:ascii="Times New Roman" w:hAnsi="Times New Roman" w:cs="Times New Roman"/>
          <w:b/>
          <w:bCs/>
          <w:color w:val="0D0D0D" w:themeColor="text1" w:themeTint="F2"/>
        </w:rPr>
      </w:pPr>
      <w:bookmarkStart w:id="4" w:name="_Toc62883102"/>
      <w:r w:rsidRPr="009B368C">
        <w:rPr>
          <w:rFonts w:ascii="Times New Roman" w:hAnsi="Times New Roman" w:cs="Times New Roman"/>
          <w:b/>
          <w:bCs/>
          <w:color w:val="0D0D0D" w:themeColor="text1" w:themeTint="F2"/>
        </w:rPr>
        <w:t>2.1.1 Extrudability</w:t>
      </w:r>
      <w:bookmarkEnd w:id="4"/>
    </w:p>
    <w:p w14:paraId="144B631F" w14:textId="15BB4844" w:rsidR="001F73B0" w:rsidRPr="009B368C" w:rsidRDefault="001F73B0" w:rsidP="00CB14ED">
      <w:pPr>
        <w:spacing w:line="360" w:lineRule="auto"/>
        <w:ind w:firstLine="567"/>
        <w:rPr>
          <w:color w:val="0D0D0D" w:themeColor="text1" w:themeTint="F2"/>
          <w:lang w:val="en-US"/>
        </w:rPr>
      </w:pPr>
      <w:r w:rsidRPr="009B368C">
        <w:rPr>
          <w:color w:val="0D0D0D" w:themeColor="text1" w:themeTint="F2"/>
          <w:lang w:val="en-US"/>
        </w:rPr>
        <w:t>In concrete printing, extrudability can be defined as the material ability to be pumped out smoothly through an extruder without any disruption/clogging in the pipe flow.</w:t>
      </w:r>
      <w:r w:rsidR="007438A2" w:rsidRPr="009B368C">
        <w:rPr>
          <w:color w:val="0D0D0D" w:themeColor="text1" w:themeTint="F2"/>
          <w:lang w:val="en-US"/>
        </w:rPr>
        <w:fldChar w:fldCharType="begin" w:fldLock="1"/>
      </w:r>
      <w:r w:rsidR="003B0E84" w:rsidRPr="009B368C">
        <w:rPr>
          <w:color w:val="0D0D0D" w:themeColor="text1" w:themeTint="F2"/>
          <w:lang w:val="en-US"/>
        </w:rPr>
        <w:instrText>ADDIN CSL_CITATION {"citationItems":[{"id":"ITEM-1","itemData":{"author":[{"dropping-particle":"","family":"Chhabra, R. P., &amp; Richardson","given":"J. F.","non-dropping-particle":"","parse-names":false,"suffix":""}],"id":"ITEM-1","issued":{"date-parts":[["2011"]]},"publisher":"Butterworth-Heinemann","title":"Non-Newtonian flow and applied rheology: engineering applications.","type":"book"},"uris":["http://www.mendeley.com/documents/?uuid=3eae86f5-bba5-4847-815d-3367c9846d3d"]}],"mendeley":{"formattedCitation":"[5]","plainTextFormattedCitation":"[5]","previouslyFormattedCitation":"[5]"},"properties":{"noteIndex":0},"schema":"https://github.com/citation-style-language/schema/raw/master/csl-citation.json"}</w:instrText>
      </w:r>
      <w:r w:rsidR="007438A2" w:rsidRPr="009B368C">
        <w:rPr>
          <w:color w:val="0D0D0D" w:themeColor="text1" w:themeTint="F2"/>
          <w:lang w:val="en-US"/>
        </w:rPr>
        <w:fldChar w:fldCharType="separate"/>
      </w:r>
      <w:r w:rsidR="007438A2" w:rsidRPr="009B368C">
        <w:rPr>
          <w:noProof/>
          <w:color w:val="0D0D0D" w:themeColor="text1" w:themeTint="F2"/>
          <w:lang w:val="en-US"/>
        </w:rPr>
        <w:t>[5]</w:t>
      </w:r>
      <w:r w:rsidR="007438A2" w:rsidRPr="009B368C">
        <w:rPr>
          <w:color w:val="0D0D0D" w:themeColor="text1" w:themeTint="F2"/>
          <w:lang w:val="en-US"/>
        </w:rPr>
        <w:fldChar w:fldCharType="end"/>
      </w:r>
    </w:p>
    <w:p w14:paraId="7E4A7913" w14:textId="0D4B3714" w:rsidR="00527D27" w:rsidRPr="009B368C" w:rsidRDefault="00527D27" w:rsidP="00435053">
      <w:pPr>
        <w:pStyle w:val="Balk3"/>
        <w:numPr>
          <w:ilvl w:val="0"/>
          <w:numId w:val="0"/>
        </w:numPr>
        <w:ind w:left="720"/>
        <w:rPr>
          <w:rFonts w:ascii="Times New Roman" w:hAnsi="Times New Roman" w:cs="Times New Roman"/>
          <w:b/>
          <w:bCs/>
          <w:color w:val="0D0D0D" w:themeColor="text1" w:themeTint="F2"/>
        </w:rPr>
      </w:pPr>
      <w:bookmarkStart w:id="5" w:name="_Toc62883103"/>
      <w:r w:rsidRPr="009B368C">
        <w:rPr>
          <w:rFonts w:ascii="Times New Roman" w:hAnsi="Times New Roman" w:cs="Times New Roman"/>
          <w:b/>
          <w:bCs/>
          <w:color w:val="0D0D0D" w:themeColor="text1" w:themeTint="F2"/>
        </w:rPr>
        <w:t>2.1.2 Shape Retention</w:t>
      </w:r>
      <w:bookmarkEnd w:id="5"/>
    </w:p>
    <w:p w14:paraId="198CA13B" w14:textId="29E91A32" w:rsidR="00527D27" w:rsidRPr="009B368C" w:rsidRDefault="00527D27" w:rsidP="00CB14ED">
      <w:pPr>
        <w:spacing w:line="360" w:lineRule="auto"/>
        <w:ind w:firstLine="567"/>
        <w:rPr>
          <w:color w:val="0D0D0D" w:themeColor="text1" w:themeTint="F2"/>
          <w:lang w:val="en-US"/>
        </w:rPr>
      </w:pPr>
      <w:r w:rsidRPr="009B368C">
        <w:rPr>
          <w:color w:val="0D0D0D" w:themeColor="text1" w:themeTint="F2"/>
          <w:lang w:val="en-US"/>
        </w:rPr>
        <w:t>Like extrudability, shape retention is also a crucial factor for 3D concrete printing. After extruding, the material must retain its shape as per the extruder dimension and it can be quantified by a dimensionless number called shape retention factor (SRF) which is</w:t>
      </w:r>
    </w:p>
    <w:p w14:paraId="243373BF" w14:textId="5485D878" w:rsidR="00527D27" w:rsidRPr="009B368C" w:rsidRDefault="00527D27" w:rsidP="00CB14ED">
      <w:pPr>
        <w:spacing w:line="360" w:lineRule="auto"/>
        <w:ind w:firstLine="567"/>
        <w:rPr>
          <w:rFonts w:eastAsiaTheme="minorEastAsia"/>
          <w:color w:val="0D0D0D" w:themeColor="text1" w:themeTint="F2"/>
          <w:lang w:val="en-US"/>
        </w:rPr>
      </w:pPr>
      <m:oMathPara>
        <m:oMath>
          <m:r>
            <w:rPr>
              <w:rFonts w:ascii="Cambria Math" w:hAnsi="Cambria Math"/>
              <w:color w:val="0D0D0D" w:themeColor="text1" w:themeTint="F2"/>
              <w:lang w:val="en-US"/>
            </w:rPr>
            <m:t>SRF=</m:t>
          </m:r>
          <m:f>
            <m:fPr>
              <m:ctrlPr>
                <w:rPr>
                  <w:rFonts w:ascii="Cambria Math" w:hAnsi="Cambria Math"/>
                  <w:i/>
                  <w:color w:val="0D0D0D" w:themeColor="text1" w:themeTint="F2"/>
                  <w:lang w:val="en-US"/>
                </w:rPr>
              </m:ctrlPr>
            </m:fPr>
            <m:num>
              <m:r>
                <w:rPr>
                  <w:rFonts w:ascii="Cambria Math" w:hAnsi="Cambria Math"/>
                  <w:color w:val="0D0D0D" w:themeColor="text1" w:themeTint="F2"/>
                  <w:lang w:val="en-US"/>
                </w:rPr>
                <m:t>Cross sectional area of 3D sample before demoulding</m:t>
              </m:r>
            </m:num>
            <m:den>
              <m:r>
                <w:rPr>
                  <w:rFonts w:ascii="Cambria Math" w:hAnsi="Cambria Math"/>
                  <w:color w:val="0D0D0D" w:themeColor="text1" w:themeTint="F2"/>
                  <w:lang w:val="en-US"/>
                </w:rPr>
                <m:t>Cross sectional area of 3D sample after demoulding</m:t>
              </m:r>
            </m:den>
          </m:f>
        </m:oMath>
      </m:oMathPara>
    </w:p>
    <w:p w14:paraId="4252EC93" w14:textId="77777777" w:rsidR="001B4AD2" w:rsidRPr="009B368C" w:rsidRDefault="001B4AD2" w:rsidP="00CB14ED">
      <w:pPr>
        <w:spacing w:line="360" w:lineRule="auto"/>
        <w:ind w:firstLine="567"/>
        <w:rPr>
          <w:color w:val="0D0D0D" w:themeColor="text1" w:themeTint="F2"/>
          <w:sz w:val="26"/>
          <w:szCs w:val="26"/>
          <w:lang w:val="en-US"/>
        </w:rPr>
      </w:pPr>
    </w:p>
    <w:p w14:paraId="2DCE4EC8" w14:textId="18203BE8" w:rsidR="00527D27" w:rsidRPr="009B368C" w:rsidRDefault="00527D27" w:rsidP="00435053">
      <w:pPr>
        <w:pStyle w:val="Balk3"/>
        <w:numPr>
          <w:ilvl w:val="0"/>
          <w:numId w:val="0"/>
        </w:numPr>
        <w:ind w:left="720"/>
        <w:rPr>
          <w:rFonts w:ascii="Times New Roman" w:hAnsi="Times New Roman" w:cs="Times New Roman"/>
          <w:b/>
          <w:bCs/>
          <w:color w:val="0D0D0D" w:themeColor="text1" w:themeTint="F2"/>
        </w:rPr>
      </w:pPr>
      <w:bookmarkStart w:id="6" w:name="_Toc62883104"/>
      <w:r w:rsidRPr="009B368C">
        <w:rPr>
          <w:rFonts w:ascii="Times New Roman" w:eastAsiaTheme="minorEastAsia" w:hAnsi="Times New Roman" w:cs="Times New Roman"/>
          <w:b/>
          <w:bCs/>
          <w:color w:val="0D0D0D" w:themeColor="text1" w:themeTint="F2"/>
        </w:rPr>
        <w:t xml:space="preserve">2.1.3 </w:t>
      </w:r>
      <w:r w:rsidRPr="009B368C">
        <w:rPr>
          <w:rFonts w:ascii="Times New Roman" w:hAnsi="Times New Roman" w:cs="Times New Roman"/>
          <w:b/>
          <w:bCs/>
          <w:color w:val="0D0D0D" w:themeColor="text1" w:themeTint="F2"/>
        </w:rPr>
        <w:t>Thixotropy</w:t>
      </w:r>
      <w:bookmarkEnd w:id="6"/>
      <w:r w:rsidRPr="009B368C">
        <w:rPr>
          <w:rFonts w:ascii="Times New Roman" w:hAnsi="Times New Roman" w:cs="Times New Roman"/>
          <w:b/>
          <w:bCs/>
          <w:color w:val="0D0D0D" w:themeColor="text1" w:themeTint="F2"/>
        </w:rPr>
        <w:t xml:space="preserve"> </w:t>
      </w:r>
    </w:p>
    <w:p w14:paraId="612A067D" w14:textId="6CF2352E" w:rsidR="005713FF" w:rsidRPr="009B368C" w:rsidRDefault="005713FF" w:rsidP="00CB14ED">
      <w:pPr>
        <w:spacing w:line="360" w:lineRule="auto"/>
        <w:ind w:firstLine="567"/>
        <w:rPr>
          <w:color w:val="0D0D0D" w:themeColor="text1" w:themeTint="F2"/>
          <w:lang w:val="en-US"/>
        </w:rPr>
      </w:pPr>
      <w:r w:rsidRPr="009B368C">
        <w:rPr>
          <w:color w:val="0D0D0D" w:themeColor="text1" w:themeTint="F2"/>
          <w:lang w:val="en-US"/>
        </w:rPr>
        <w:t>Thixotropy is defined as the progressive decrease in viscosity with time for a constant applied shear stress, followed by a gradual recovery when the stress is removed.</w:t>
      </w:r>
      <w:r w:rsidR="007B7DD5" w:rsidRPr="009B368C">
        <w:rPr>
          <w:color w:val="0D0D0D" w:themeColor="text1" w:themeTint="F2"/>
          <w:lang w:val="en-US"/>
        </w:rPr>
        <w:fldChar w:fldCharType="begin" w:fldLock="1"/>
      </w:r>
      <w:r w:rsidR="00F015EE" w:rsidRPr="009B368C">
        <w:rPr>
          <w:color w:val="0D0D0D" w:themeColor="text1" w:themeTint="F2"/>
          <w:lang w:val="en-US"/>
        </w:rPr>
        <w:instrText>ADDIN CSL_CITATION {"citationItems":[{"id":"ITEM-1","itemData":{"DOI":"https://doi.org/10.1016/B978-0-12-381470-8.00003-7","ISBN":"978-0-12-381470-8","abstract":"Publisher Summary Rheology is defined as the science of deformation and flow. It provides insight into material phenomena, which are governed by the microscopic scale at a macroscopic level. Rheology entails the study of materials with properties described by relationships between force and deformation. As rheology describes how matter responds to applied stress or strain, it finds application in diverse areas such as product development, process engineering calculations, quality control, stability studies, and correlations to sensory data. Many processed foods are formulated to display desired rheological behavior under specific stress conditions such as gravity, pouring, and mouthfeel. Thermal processing of fluid foods which display complex rheology, such as purees, pastes, soups, and jams, has always been a challenge for the food industry. The effects of novel thermal or nonthermal treatments on the rheological properties of fluid foods may be insignificant, resulting in similar flow and textural behavior as nonprocessed produce; conversely, significant changes may be induced which may be desirable or undesirable in nature. These changes are typically found to be both product and process specific. If process validation can be achieved, foods with desirable organoleptic properties can be produced. Due to their inherent nature and rheological behavior, processing fluids to ensure safety and to extend shelf-life is challenging.","author":[{"dropping-particle":"","family":"Cullen","given":"P J","non-dropping-particle":"","parse-names":false,"suffix":""}],"editor":[{"dropping-particle":"","family":"Cullen","given":"P J","non-dropping-particle":"","parse-names":false,"suffix":""},{"dropping-particle":"","family":"Tiwari","given":"Brijesh K","non-dropping-particle":"","parse-names":false,"suffix":""},{"dropping-particle":"","family":"Valdramidis","given":"Vasilis P B T - Novel Thermal and Non-Thermal Technologies for Fluid Foods","non-dropping-particle":"","parse-names":false,"suffix":""}],"id":"ITEM-1","issued":{"date-parts":[["2012"]]},"page":"35-61","publisher":"Academic Press","publisher-place":"San Diego","title":"Chapter 3 - Fluid Rheology in Novel Thermal and Non-Thermal Processes","type":"chapter"},"uris":["http://www.mendeley.com/documents/?uuid=1ef4d1cc-9b9b-4474-a28c-3823892af83a"]}],"mendeley":{"formattedCitation":"[6]","plainTextFormattedCitation":"[6]","previouslyFormattedCitation":"[6]"},"properties":{"noteIndex":0},"schema":"https://github.com/citation-style-language/schema/raw/master/csl-citation.json"}</w:instrText>
      </w:r>
      <w:r w:rsidR="007B7DD5" w:rsidRPr="009B368C">
        <w:rPr>
          <w:color w:val="0D0D0D" w:themeColor="text1" w:themeTint="F2"/>
          <w:lang w:val="en-US"/>
        </w:rPr>
        <w:fldChar w:fldCharType="separate"/>
      </w:r>
      <w:r w:rsidR="007B7DD5" w:rsidRPr="009B368C">
        <w:rPr>
          <w:noProof/>
          <w:color w:val="0D0D0D" w:themeColor="text1" w:themeTint="F2"/>
          <w:lang w:val="en-US"/>
        </w:rPr>
        <w:t>[6]</w:t>
      </w:r>
      <w:r w:rsidR="007B7DD5" w:rsidRPr="009B368C">
        <w:rPr>
          <w:color w:val="0D0D0D" w:themeColor="text1" w:themeTint="F2"/>
          <w:lang w:val="en-US"/>
        </w:rPr>
        <w:fldChar w:fldCharType="end"/>
      </w:r>
    </w:p>
    <w:p w14:paraId="27A6FF8F" w14:textId="77777777" w:rsidR="00185F59" w:rsidRPr="009B368C" w:rsidRDefault="00185F59" w:rsidP="00CB14ED">
      <w:pPr>
        <w:spacing w:line="360" w:lineRule="auto"/>
        <w:ind w:firstLine="567"/>
        <w:rPr>
          <w:b/>
          <w:bCs/>
          <w:color w:val="0D0D0D" w:themeColor="text1" w:themeTint="F2"/>
          <w:lang w:val="en-US"/>
        </w:rPr>
      </w:pPr>
    </w:p>
    <w:p w14:paraId="3F5AC40F" w14:textId="77777777" w:rsidR="00185F59" w:rsidRPr="009B368C" w:rsidRDefault="00185F59" w:rsidP="00CB14ED">
      <w:pPr>
        <w:spacing w:line="360" w:lineRule="auto"/>
        <w:ind w:firstLine="567"/>
        <w:rPr>
          <w:color w:val="0D0D0D" w:themeColor="text1" w:themeTint="F2"/>
          <w:shd w:val="clear" w:color="auto" w:fill="2E2E2E"/>
          <w:lang w:val="en-US"/>
        </w:rPr>
      </w:pPr>
    </w:p>
    <w:p w14:paraId="662EBBFC" w14:textId="7CAACBD6" w:rsidR="001B4AD2" w:rsidRPr="009B368C" w:rsidRDefault="001B4AD2" w:rsidP="00435053">
      <w:pPr>
        <w:pStyle w:val="Balk3"/>
        <w:numPr>
          <w:ilvl w:val="0"/>
          <w:numId w:val="0"/>
        </w:numPr>
        <w:ind w:left="720"/>
        <w:rPr>
          <w:rFonts w:ascii="Times New Roman" w:hAnsi="Times New Roman" w:cs="Times New Roman"/>
          <w:b/>
          <w:bCs/>
          <w:color w:val="0D0D0D" w:themeColor="text1" w:themeTint="F2"/>
        </w:rPr>
      </w:pPr>
      <w:bookmarkStart w:id="7" w:name="_Toc62883105"/>
      <w:r w:rsidRPr="009B368C">
        <w:rPr>
          <w:rFonts w:ascii="Times New Roman" w:hAnsi="Times New Roman" w:cs="Times New Roman"/>
          <w:b/>
          <w:bCs/>
          <w:color w:val="0D0D0D" w:themeColor="text1" w:themeTint="F2"/>
        </w:rPr>
        <w:t>2.1.4 Buildability</w:t>
      </w:r>
      <w:bookmarkEnd w:id="7"/>
    </w:p>
    <w:p w14:paraId="6E16A73F" w14:textId="0590B48C" w:rsidR="001B4AD2" w:rsidRPr="009B368C" w:rsidRDefault="001B4AD2" w:rsidP="00CB14ED">
      <w:pPr>
        <w:spacing w:line="360" w:lineRule="auto"/>
        <w:ind w:firstLine="567"/>
        <w:rPr>
          <w:color w:val="0D0D0D" w:themeColor="text1" w:themeTint="F2"/>
          <w:lang w:val="en-US"/>
        </w:rPr>
      </w:pPr>
      <w:r w:rsidRPr="009B368C">
        <w:rPr>
          <w:color w:val="0D0D0D" w:themeColor="text1" w:themeTint="F2"/>
          <w:lang w:val="en-US"/>
        </w:rPr>
        <w:t>Buildability is defined as the ability of an extruded cementitious material to retain its geometry (shape and size) under sustained and increasing loads in fresh or transient state.</w:t>
      </w:r>
      <w:r w:rsidR="003B0E84" w:rsidRPr="009B368C">
        <w:rPr>
          <w:color w:val="0D0D0D" w:themeColor="text1" w:themeTint="F2"/>
          <w:lang w:val="en-US"/>
        </w:rPr>
        <w:fldChar w:fldCharType="begin" w:fldLock="1"/>
      </w:r>
      <w:r w:rsidR="006B6F64" w:rsidRPr="009B368C">
        <w:rPr>
          <w:color w:val="0D0D0D" w:themeColor="text1" w:themeTint="F2"/>
          <w:lang w:val="en-US"/>
        </w:rPr>
        <w:instrText>ADDIN CSL_CITATION {"citationItems":[{"id":"ITEM-1","itemData":{"DOI":"10.1617/s11527-012-9828-z","ISSN":"1871-6873","abstract":"This paper presents the experimental results concerning the mix design and fresh properties of a high-performance fibre-reinforced fine-aggregate concrete for printing concrete. This concrete has been designed to be extruded through a nozzle to build layer-by-layer structural components. The printing process is a novel digitally controlled additive manufacturing method which can build architectural and structural components without formwork, unlike conventional concrete construction methods. The most critical fresh properties are shown to be extrudability and buildability, which have mutual relationships with workability and open time. These properties are significantly influenced by the mix proportions and the presence of superplasticiser, retarder, accelerator and polypropylene fibres. An optimum mix is identified and validated by the full-scale manufacture of a bench component.","author":[{"dropping-particle":"","family":"Le","given":"T T","non-dropping-particle":"","parse-names":false,"suffix":""},{"dropping-particle":"","family":"Austin","given":"S A","non-dropping-particle":"","parse-names":false,"suffix":""},{"dropping-particle":"","family":"Lim","given":"S","non-dropping-particle":"","parse-names":false,"suffix":""},{"dropping-particle":"","family":"Buswell","given":"R A","non-dropping-particle":"","parse-names":false,"suffix":""},{"dropping-particle":"","family":"Gibb","given":"A G F","non-dropping-particle":"","parse-names":false,"suffix":""},{"dropping-particle":"","family":"Thorpe","given":"T","non-dropping-particle":"","parse-names":false,"suffix":""}],"container-title":"Materials and Structures","id":"ITEM-1","issue":"8","issued":{"date-parts":[["2012"]]},"page":"1221-1232","title":"Mix design and fresh properties for high-performance printing concrete","type":"article-journal","volume":"45"},"uris":["http://www.mendeley.com/documents/?uuid=45c330be-704a-4a7c-8df6-7f16b4fa7a49"]}],"mendeley":{"formattedCitation":"[7]","plainTextFormattedCitation":"[7]","previouslyFormattedCitation":"[7]"},"properties":{"noteIndex":0},"schema":"https://github.com/citation-style-language/schema/raw/master/csl-citation.json"}</w:instrText>
      </w:r>
      <w:r w:rsidR="003B0E84" w:rsidRPr="009B368C">
        <w:rPr>
          <w:color w:val="0D0D0D" w:themeColor="text1" w:themeTint="F2"/>
          <w:lang w:val="en-US"/>
        </w:rPr>
        <w:fldChar w:fldCharType="separate"/>
      </w:r>
      <w:r w:rsidR="003B0E84" w:rsidRPr="009B368C">
        <w:rPr>
          <w:noProof/>
          <w:color w:val="0D0D0D" w:themeColor="text1" w:themeTint="F2"/>
          <w:lang w:val="en-US"/>
        </w:rPr>
        <w:t>[7]</w:t>
      </w:r>
      <w:r w:rsidR="003B0E84" w:rsidRPr="009B368C">
        <w:rPr>
          <w:color w:val="0D0D0D" w:themeColor="text1" w:themeTint="F2"/>
          <w:lang w:val="en-US"/>
        </w:rPr>
        <w:fldChar w:fldCharType="end"/>
      </w:r>
    </w:p>
    <w:p w14:paraId="4CB2E4A4" w14:textId="77777777" w:rsidR="001B4AD2" w:rsidRPr="009B368C" w:rsidRDefault="001B4AD2" w:rsidP="00CB14ED">
      <w:pPr>
        <w:spacing w:line="360" w:lineRule="auto"/>
        <w:ind w:firstLine="567"/>
        <w:rPr>
          <w:color w:val="0D0D0D" w:themeColor="text1" w:themeTint="F2"/>
          <w:lang w:val="en-US"/>
        </w:rPr>
      </w:pPr>
    </w:p>
    <w:p w14:paraId="49409141" w14:textId="32FAE8FE" w:rsidR="005969E2" w:rsidRPr="009B368C" w:rsidRDefault="00CB382C" w:rsidP="009B368C">
      <w:pPr>
        <w:pStyle w:val="Balk1"/>
        <w:numPr>
          <w:ilvl w:val="0"/>
          <w:numId w:val="0"/>
        </w:numPr>
        <w:ind w:left="432"/>
        <w:rPr>
          <w:rFonts w:cs="Times New Roman"/>
          <w:b w:val="0"/>
          <w:bCs/>
          <w:color w:val="0D0D0D" w:themeColor="text1" w:themeTint="F2"/>
          <w:szCs w:val="24"/>
        </w:rPr>
      </w:pPr>
      <w:bookmarkStart w:id="8" w:name="_Toc62883106"/>
      <w:r w:rsidRPr="009B368C">
        <w:rPr>
          <w:rFonts w:cs="Times New Roman"/>
          <w:b w:val="0"/>
          <w:bCs/>
          <w:color w:val="0D0D0D" w:themeColor="text1" w:themeTint="F2"/>
          <w:szCs w:val="24"/>
        </w:rPr>
        <w:t>3.</w:t>
      </w:r>
      <w:r w:rsidR="00FE303D" w:rsidRPr="009B368C">
        <w:rPr>
          <w:rFonts w:cs="Times New Roman"/>
          <w:bCs/>
          <w:color w:val="0D0D0D" w:themeColor="text1" w:themeTint="F2"/>
          <w:szCs w:val="24"/>
        </w:rPr>
        <w:t xml:space="preserve"> Materials</w:t>
      </w:r>
      <w:r w:rsidR="00122B40" w:rsidRPr="009B368C">
        <w:rPr>
          <w:rFonts w:cs="Times New Roman"/>
          <w:b w:val="0"/>
          <w:bCs/>
          <w:color w:val="0D0D0D" w:themeColor="text1" w:themeTint="F2"/>
          <w:szCs w:val="24"/>
        </w:rPr>
        <w:t xml:space="preserve"> and Methods</w:t>
      </w:r>
      <w:bookmarkEnd w:id="8"/>
    </w:p>
    <w:p w14:paraId="1ED0BF1D" w14:textId="23833A6D" w:rsidR="005969E2" w:rsidRPr="009B368C" w:rsidRDefault="005969E2" w:rsidP="00CB14ED">
      <w:pPr>
        <w:spacing w:line="360" w:lineRule="auto"/>
        <w:ind w:firstLine="567"/>
        <w:rPr>
          <w:color w:val="0D0D0D" w:themeColor="text1" w:themeTint="F2"/>
          <w:lang w:val="en-US"/>
        </w:rPr>
      </w:pPr>
      <w:r w:rsidRPr="009B368C">
        <w:rPr>
          <w:color w:val="0D0D0D" w:themeColor="text1" w:themeTint="F2"/>
          <w:lang w:val="en-US"/>
        </w:rPr>
        <w:t>When designing a printable concrete mix, the amount, the type, the properties of materials that used affect the properties of whole mix. In order to achieve a proper mix, the materials have to be known clearly. So, in this section, materials are used for mix design are mentioned.</w:t>
      </w:r>
    </w:p>
    <w:p w14:paraId="5E9D102E" w14:textId="5F0B801D" w:rsidR="008C32CB" w:rsidRPr="009B368C" w:rsidRDefault="00CB382C" w:rsidP="009B368C">
      <w:pPr>
        <w:pStyle w:val="Balk2"/>
        <w:numPr>
          <w:ilvl w:val="0"/>
          <w:numId w:val="0"/>
        </w:numPr>
        <w:ind w:left="576"/>
        <w:rPr>
          <w:rFonts w:ascii="Times New Roman" w:hAnsi="Times New Roman" w:cs="Times New Roman"/>
          <w:b/>
          <w:bCs/>
          <w:color w:val="0D0D0D" w:themeColor="text1" w:themeTint="F2"/>
          <w:sz w:val="24"/>
          <w:szCs w:val="24"/>
        </w:rPr>
      </w:pPr>
      <w:bookmarkStart w:id="9" w:name="_Toc62883107"/>
      <w:r w:rsidRPr="009B368C">
        <w:rPr>
          <w:rFonts w:ascii="Times New Roman" w:hAnsi="Times New Roman" w:cs="Times New Roman"/>
          <w:b/>
          <w:bCs/>
          <w:color w:val="0D0D0D" w:themeColor="text1" w:themeTint="F2"/>
          <w:sz w:val="24"/>
          <w:szCs w:val="24"/>
        </w:rPr>
        <w:t>3</w:t>
      </w:r>
      <w:r w:rsidR="00FE303D" w:rsidRPr="009B368C">
        <w:rPr>
          <w:rFonts w:ascii="Times New Roman" w:hAnsi="Times New Roman" w:cs="Times New Roman"/>
          <w:b/>
          <w:bCs/>
          <w:color w:val="0D0D0D" w:themeColor="text1" w:themeTint="F2"/>
          <w:sz w:val="24"/>
          <w:szCs w:val="24"/>
        </w:rPr>
        <w:t>.</w:t>
      </w:r>
      <w:r w:rsidRPr="009B368C">
        <w:rPr>
          <w:rFonts w:ascii="Times New Roman" w:hAnsi="Times New Roman" w:cs="Times New Roman"/>
          <w:b/>
          <w:bCs/>
          <w:color w:val="0D0D0D" w:themeColor="text1" w:themeTint="F2"/>
          <w:sz w:val="24"/>
          <w:szCs w:val="24"/>
        </w:rPr>
        <w:t>1</w:t>
      </w:r>
      <w:r w:rsidR="008C32CB" w:rsidRPr="009B368C">
        <w:rPr>
          <w:rFonts w:ascii="Times New Roman" w:hAnsi="Times New Roman" w:cs="Times New Roman"/>
          <w:b/>
          <w:bCs/>
          <w:color w:val="0D0D0D" w:themeColor="text1" w:themeTint="F2"/>
          <w:sz w:val="24"/>
          <w:szCs w:val="24"/>
        </w:rPr>
        <w:t>Fly Ash</w:t>
      </w:r>
      <w:r w:rsidR="00F11F0A" w:rsidRPr="009B368C">
        <w:rPr>
          <w:rFonts w:ascii="Times New Roman" w:hAnsi="Times New Roman" w:cs="Times New Roman"/>
          <w:b/>
          <w:bCs/>
          <w:color w:val="0D0D0D" w:themeColor="text1" w:themeTint="F2"/>
          <w:sz w:val="24"/>
          <w:szCs w:val="24"/>
        </w:rPr>
        <w:t xml:space="preserve"> (FA)</w:t>
      </w:r>
      <w:bookmarkEnd w:id="9"/>
    </w:p>
    <w:p w14:paraId="3C05C13B" w14:textId="42B986F8" w:rsidR="00F11F0A" w:rsidRPr="009B368C" w:rsidRDefault="00F11F0A" w:rsidP="00CB14ED">
      <w:pPr>
        <w:spacing w:line="360" w:lineRule="auto"/>
        <w:ind w:firstLine="567"/>
        <w:rPr>
          <w:color w:val="0D0D0D" w:themeColor="text1" w:themeTint="F2"/>
          <w:lang w:val="en-US"/>
        </w:rPr>
      </w:pPr>
      <w:r w:rsidRPr="009B368C">
        <w:rPr>
          <w:color w:val="0D0D0D" w:themeColor="text1" w:themeTint="F2"/>
          <w:lang w:val="en-US"/>
        </w:rPr>
        <w:t xml:space="preserve">Almost 50 years, FA have been used with </w:t>
      </w:r>
      <w:r w:rsidR="009865EB" w:rsidRPr="009B368C">
        <w:rPr>
          <w:color w:val="0D0D0D" w:themeColor="text1" w:themeTint="F2"/>
          <w:lang w:val="en-US"/>
        </w:rPr>
        <w:t>Portland</w:t>
      </w:r>
      <w:r w:rsidRPr="009B368C">
        <w:rPr>
          <w:color w:val="0D0D0D" w:themeColor="text1" w:themeTint="F2"/>
          <w:lang w:val="en-US"/>
        </w:rPr>
        <w:t xml:space="preserve"> Cement.</w:t>
      </w:r>
      <w:r w:rsidR="009865EB" w:rsidRPr="009B368C">
        <w:rPr>
          <w:color w:val="0D0D0D" w:themeColor="text1" w:themeTint="F2"/>
          <w:lang w:val="en-US"/>
        </w:rPr>
        <w:t xml:space="preserve"> It is produced from thermal </w:t>
      </w:r>
      <w:r w:rsidR="00311C14" w:rsidRPr="009B368C">
        <w:rPr>
          <w:color w:val="0D0D0D" w:themeColor="text1" w:themeTint="F2"/>
          <w:lang w:val="en-US"/>
        </w:rPr>
        <w:t>power plants as by- product</w:t>
      </w:r>
      <w:r w:rsidR="009D4C4D" w:rsidRPr="009B368C">
        <w:rPr>
          <w:color w:val="0D0D0D" w:themeColor="text1" w:themeTint="F2"/>
          <w:lang w:val="en-US"/>
        </w:rPr>
        <w:t>, combustion residue.</w:t>
      </w:r>
    </w:p>
    <w:p w14:paraId="564575BD" w14:textId="407886F3" w:rsidR="000C39CA" w:rsidRPr="009B368C" w:rsidRDefault="000C39CA" w:rsidP="00CB14ED">
      <w:pPr>
        <w:autoSpaceDE w:val="0"/>
        <w:autoSpaceDN w:val="0"/>
        <w:adjustRightInd w:val="0"/>
        <w:spacing w:after="240" w:line="360" w:lineRule="auto"/>
        <w:ind w:firstLine="567"/>
        <w:rPr>
          <w:color w:val="0D0D0D" w:themeColor="text1" w:themeTint="F2"/>
          <w:lang w:val="en-US"/>
        </w:rPr>
      </w:pPr>
      <w:r w:rsidRPr="009B368C">
        <w:rPr>
          <w:color w:val="0D0D0D" w:themeColor="text1" w:themeTint="F2"/>
          <w:lang w:val="en-US"/>
        </w:rPr>
        <w:lastRenderedPageBreak/>
        <w:t xml:space="preserve">In general, FA consists of glassy spheres of sizes varying from 1 to 150 </w:t>
      </w:r>
      <w:proofErr w:type="spellStart"/>
      <w:r w:rsidRPr="009B368C">
        <w:rPr>
          <w:color w:val="0D0D0D" w:themeColor="text1" w:themeTint="F2"/>
          <w:lang w:val="en-US"/>
        </w:rPr>
        <w:t>μm</w:t>
      </w:r>
      <w:proofErr w:type="spellEnd"/>
      <w:r w:rsidRPr="009B368C">
        <w:rPr>
          <w:color w:val="0D0D0D" w:themeColor="text1" w:themeTint="F2"/>
          <w:lang w:val="en-US"/>
        </w:rPr>
        <w:t xml:space="preserve"> and based on mineralogical composition, it can be divided into two categories such as Class F and C. Class F FA contains </w:t>
      </w:r>
      <w:proofErr w:type="spellStart"/>
      <w:r w:rsidRPr="009B368C">
        <w:rPr>
          <w:color w:val="0D0D0D" w:themeColor="text1" w:themeTint="F2"/>
          <w:lang w:val="en-US"/>
        </w:rPr>
        <w:t>SiO</w:t>
      </w:r>
      <w:proofErr w:type="spellEnd"/>
      <w:r w:rsidRPr="009B368C">
        <w:rPr>
          <w:color w:val="0D0D0D" w:themeColor="text1" w:themeTint="F2"/>
          <w:position w:val="-3"/>
          <w:lang w:val="en-US"/>
        </w:rPr>
        <w:t xml:space="preserve">2 </w:t>
      </w:r>
      <w:r w:rsidRPr="009B368C">
        <w:rPr>
          <w:color w:val="0D0D0D" w:themeColor="text1" w:themeTint="F2"/>
          <w:lang w:val="en-US"/>
        </w:rPr>
        <w:t>+ Al</w:t>
      </w:r>
      <w:r w:rsidRPr="009B368C">
        <w:rPr>
          <w:color w:val="0D0D0D" w:themeColor="text1" w:themeTint="F2"/>
          <w:position w:val="-3"/>
          <w:lang w:val="en-US"/>
        </w:rPr>
        <w:t>2</w:t>
      </w:r>
      <w:r w:rsidRPr="009B368C">
        <w:rPr>
          <w:color w:val="0D0D0D" w:themeColor="text1" w:themeTint="F2"/>
          <w:lang w:val="en-US"/>
        </w:rPr>
        <w:t>O</w:t>
      </w:r>
      <w:r w:rsidRPr="009B368C">
        <w:rPr>
          <w:color w:val="0D0D0D" w:themeColor="text1" w:themeTint="F2"/>
          <w:position w:val="-3"/>
          <w:lang w:val="en-US"/>
        </w:rPr>
        <w:t xml:space="preserve">3 </w:t>
      </w:r>
      <w:r w:rsidRPr="009B368C">
        <w:rPr>
          <w:color w:val="0D0D0D" w:themeColor="text1" w:themeTint="F2"/>
          <w:lang w:val="en-US"/>
        </w:rPr>
        <w:t>+ Fe</w:t>
      </w:r>
      <w:r w:rsidRPr="009B368C">
        <w:rPr>
          <w:color w:val="0D0D0D" w:themeColor="text1" w:themeTint="F2"/>
          <w:position w:val="-3"/>
          <w:lang w:val="en-US"/>
        </w:rPr>
        <w:t>2</w:t>
      </w:r>
      <w:r w:rsidRPr="009B368C">
        <w:rPr>
          <w:color w:val="0D0D0D" w:themeColor="text1" w:themeTint="F2"/>
          <w:lang w:val="en-US"/>
        </w:rPr>
        <w:t>O</w:t>
      </w:r>
      <w:r w:rsidRPr="009B368C">
        <w:rPr>
          <w:color w:val="0D0D0D" w:themeColor="text1" w:themeTint="F2"/>
          <w:position w:val="-3"/>
          <w:lang w:val="en-US"/>
        </w:rPr>
        <w:t xml:space="preserve">3 </w:t>
      </w:r>
      <w:r w:rsidRPr="009B368C">
        <w:rPr>
          <w:color w:val="0D0D0D" w:themeColor="text1" w:themeTint="F2"/>
          <w:lang w:val="en-US"/>
        </w:rPr>
        <w:t xml:space="preserve">&gt; 70%, and very less </w:t>
      </w:r>
      <w:proofErr w:type="spellStart"/>
      <w:r w:rsidRPr="009B368C">
        <w:rPr>
          <w:color w:val="0D0D0D" w:themeColor="text1" w:themeTint="F2"/>
          <w:lang w:val="en-US"/>
        </w:rPr>
        <w:t>CaO</w:t>
      </w:r>
      <w:proofErr w:type="spellEnd"/>
      <w:r w:rsidRPr="009B368C">
        <w:rPr>
          <w:color w:val="0D0D0D" w:themeColor="text1" w:themeTint="F2"/>
          <w:lang w:val="en-US"/>
        </w:rPr>
        <w:t xml:space="preserve"> (&lt;5%), whereas Class C contains </w:t>
      </w:r>
      <w:proofErr w:type="spellStart"/>
      <w:r w:rsidRPr="009B368C">
        <w:rPr>
          <w:color w:val="0D0D0D" w:themeColor="text1" w:themeTint="F2"/>
          <w:lang w:val="en-US"/>
        </w:rPr>
        <w:t>SiO</w:t>
      </w:r>
      <w:proofErr w:type="spellEnd"/>
      <w:r w:rsidRPr="009B368C">
        <w:rPr>
          <w:color w:val="0D0D0D" w:themeColor="text1" w:themeTint="F2"/>
          <w:position w:val="-3"/>
          <w:lang w:val="en-US"/>
        </w:rPr>
        <w:t xml:space="preserve">2 </w:t>
      </w:r>
      <w:r w:rsidRPr="009B368C">
        <w:rPr>
          <w:color w:val="0D0D0D" w:themeColor="text1" w:themeTint="F2"/>
          <w:lang w:val="en-US"/>
        </w:rPr>
        <w:t>+ Al</w:t>
      </w:r>
      <w:r w:rsidRPr="009B368C">
        <w:rPr>
          <w:color w:val="0D0D0D" w:themeColor="text1" w:themeTint="F2"/>
          <w:position w:val="-3"/>
          <w:lang w:val="en-US"/>
        </w:rPr>
        <w:t>2</w:t>
      </w:r>
      <w:r w:rsidRPr="009B368C">
        <w:rPr>
          <w:color w:val="0D0D0D" w:themeColor="text1" w:themeTint="F2"/>
          <w:lang w:val="en-US"/>
        </w:rPr>
        <w:t>O</w:t>
      </w:r>
      <w:r w:rsidRPr="009B368C">
        <w:rPr>
          <w:color w:val="0D0D0D" w:themeColor="text1" w:themeTint="F2"/>
          <w:position w:val="-3"/>
          <w:lang w:val="en-US"/>
        </w:rPr>
        <w:t xml:space="preserve">3 </w:t>
      </w:r>
      <w:r w:rsidRPr="009B368C">
        <w:rPr>
          <w:color w:val="0D0D0D" w:themeColor="text1" w:themeTint="F2"/>
          <w:lang w:val="en-US"/>
        </w:rPr>
        <w:t>+ Fe</w:t>
      </w:r>
      <w:r w:rsidRPr="009B368C">
        <w:rPr>
          <w:color w:val="0D0D0D" w:themeColor="text1" w:themeTint="F2"/>
          <w:position w:val="-3"/>
          <w:lang w:val="en-US"/>
        </w:rPr>
        <w:t>2</w:t>
      </w:r>
      <w:r w:rsidRPr="009B368C">
        <w:rPr>
          <w:color w:val="0D0D0D" w:themeColor="text1" w:themeTint="F2"/>
          <w:lang w:val="en-US"/>
        </w:rPr>
        <w:t>O</w:t>
      </w:r>
      <w:r w:rsidRPr="009B368C">
        <w:rPr>
          <w:color w:val="0D0D0D" w:themeColor="text1" w:themeTint="F2"/>
          <w:position w:val="-3"/>
          <w:lang w:val="en-US"/>
        </w:rPr>
        <w:t xml:space="preserve">3 </w:t>
      </w:r>
      <w:r w:rsidRPr="009B368C">
        <w:rPr>
          <w:color w:val="0D0D0D" w:themeColor="text1" w:themeTint="F2"/>
          <w:lang w:val="en-US"/>
        </w:rPr>
        <w:t xml:space="preserve">&gt; 50%, and more </w:t>
      </w:r>
      <w:proofErr w:type="spellStart"/>
      <w:r w:rsidRPr="009B368C">
        <w:rPr>
          <w:color w:val="0D0D0D" w:themeColor="text1" w:themeTint="F2"/>
          <w:lang w:val="en-US"/>
        </w:rPr>
        <w:t>CaO</w:t>
      </w:r>
      <w:proofErr w:type="spellEnd"/>
      <w:r w:rsidRPr="009B368C">
        <w:rPr>
          <w:color w:val="0D0D0D" w:themeColor="text1" w:themeTint="F2"/>
          <w:lang w:val="en-US"/>
        </w:rPr>
        <w:t xml:space="preserve"> (around 20%).</w:t>
      </w:r>
      <w:r w:rsidR="006B6F64" w:rsidRPr="009B368C">
        <w:rPr>
          <w:color w:val="0D0D0D" w:themeColor="text1" w:themeTint="F2"/>
          <w:lang w:val="en-US"/>
        </w:rPr>
        <w:fldChar w:fldCharType="begin" w:fldLock="1"/>
      </w:r>
      <w:r w:rsidR="00EF1418" w:rsidRPr="009B368C">
        <w:rPr>
          <w:color w:val="0D0D0D" w:themeColor="text1" w:themeTint="F2"/>
          <w:lang w:val="en-US"/>
        </w:rPr>
        <w:instrText>ADDIN CSL_CITATION {"citationItems":[{"id":"ITEM-1","itemData":{"DOI":"https://doi.org/10.1016/0008-8846(86)90139-0","ISSN":"0008-8846","abstract":"The effect of replacing 35 to 50 percent of cement by fly ash on workability, water requirement, bleeding, and setting time of lean concrete mixtures was investigated, using two ASTM Class F and two ASTM Class C fly ashes. Workability of all concrete mixtures containing fly ash was found to be better than that of the control mixtures (without fly ash). The water requirement for obtaining the designated slump (2 in., 5cm) of all concrete mixtures containing fly ash was reduced by 5 to 10 percent. The rate and volume of the bleeding water was either higher or about the same compared with the control mixture, depending on the type of fly ash and the mix proportions. Setting time was delayed for both fly ash types and at all levels of fly ash substitution compared with the control mixture; initial setting time was delayed from 20 min up to 4 hrs and 20 min, and the final setting time from 1 hour up to 5 hrs and 15 min, depending on the type and the amount of fly ash used.","author":[{"dropping-particle":"","family":"Ravina","given":"Dan","non-dropping-particle":"","parse-names":false,"suffix":""},{"dropping-particle":"","family":"Mehta","given":"P K","non-dropping-particle":"","parse-names":false,"suffix":""}],"container-title":"Cement and Concrete Research","id":"ITEM-1","issue":"2","issued":{"date-parts":[["1986"]]},"page":"227-238","title":"Properties of fresh concrete containing large amounts of fly ash","type":"article-journal","volume":"16"},"uris":["http://www.mendeley.com/documents/?uuid=5a376970-6031-41e5-9e88-b6113a33be0a"]}],"mendeley":{"formattedCitation":"[8]","plainTextFormattedCitation":"[8]","previouslyFormattedCitation":"[8]"},"properties":{"noteIndex":0},"schema":"https://github.com/citation-style-language/schema/raw/master/csl-citation.json"}</w:instrText>
      </w:r>
      <w:r w:rsidR="006B6F64" w:rsidRPr="009B368C">
        <w:rPr>
          <w:color w:val="0D0D0D" w:themeColor="text1" w:themeTint="F2"/>
          <w:lang w:val="en-US"/>
        </w:rPr>
        <w:fldChar w:fldCharType="separate"/>
      </w:r>
      <w:r w:rsidR="006B6F64" w:rsidRPr="009B368C">
        <w:rPr>
          <w:noProof/>
          <w:color w:val="0D0D0D" w:themeColor="text1" w:themeTint="F2"/>
          <w:lang w:val="en-US"/>
        </w:rPr>
        <w:t>[8]</w:t>
      </w:r>
      <w:r w:rsidR="006B6F64" w:rsidRPr="009B368C">
        <w:rPr>
          <w:color w:val="0D0D0D" w:themeColor="text1" w:themeTint="F2"/>
          <w:lang w:val="en-US"/>
        </w:rPr>
        <w:fldChar w:fldCharType="end"/>
      </w:r>
    </w:p>
    <w:p w14:paraId="19F45EA5" w14:textId="75881952" w:rsidR="006B6F64" w:rsidRPr="009B368C" w:rsidRDefault="007F6B6D" w:rsidP="00CB14ED">
      <w:pPr>
        <w:autoSpaceDE w:val="0"/>
        <w:autoSpaceDN w:val="0"/>
        <w:adjustRightInd w:val="0"/>
        <w:spacing w:after="240" w:line="360" w:lineRule="auto"/>
        <w:ind w:firstLine="567"/>
        <w:rPr>
          <w:color w:val="0D0D0D" w:themeColor="text1" w:themeTint="F2"/>
          <w:lang w:val="en-US"/>
        </w:rPr>
      </w:pPr>
      <w:r w:rsidRPr="009B368C">
        <w:rPr>
          <w:color w:val="0D0D0D" w:themeColor="text1" w:themeTint="F2"/>
          <w:lang w:val="en-US"/>
        </w:rPr>
        <w:t xml:space="preserve">If the rate of FA in concrete mix is higher than 50%, </w:t>
      </w:r>
      <w:proofErr w:type="gramStart"/>
      <w:r w:rsidRPr="009B368C">
        <w:rPr>
          <w:color w:val="0D0D0D" w:themeColor="text1" w:themeTint="F2"/>
          <w:lang w:val="en-US"/>
        </w:rPr>
        <w:t>this mixes</w:t>
      </w:r>
      <w:proofErr w:type="gramEnd"/>
      <w:r w:rsidRPr="009B368C">
        <w:rPr>
          <w:color w:val="0D0D0D" w:themeColor="text1" w:themeTint="F2"/>
          <w:lang w:val="en-US"/>
        </w:rPr>
        <w:t xml:space="preserve"> called as high volume fly ash concrete mix (HVFA). </w:t>
      </w:r>
      <w:r w:rsidR="00117DB5" w:rsidRPr="009B368C">
        <w:rPr>
          <w:color w:val="0D0D0D" w:themeColor="text1" w:themeTint="F2"/>
          <w:lang w:val="en-US"/>
        </w:rPr>
        <w:t xml:space="preserve">The reason behind the usage of FA </w:t>
      </w:r>
      <w:r w:rsidR="00760249" w:rsidRPr="009B368C">
        <w:rPr>
          <w:color w:val="0D0D0D" w:themeColor="text1" w:themeTint="F2"/>
          <w:lang w:val="en-US"/>
        </w:rPr>
        <w:t xml:space="preserve">instead of PC is reduce the </w:t>
      </w:r>
      <w:proofErr w:type="spellStart"/>
      <w:r w:rsidR="00760249" w:rsidRPr="009B368C">
        <w:rPr>
          <w:color w:val="0D0D0D" w:themeColor="text1" w:themeTint="F2"/>
          <w:lang w:val="en-US"/>
        </w:rPr>
        <w:t>carbondioxide</w:t>
      </w:r>
      <w:proofErr w:type="spellEnd"/>
      <w:r w:rsidR="00760249" w:rsidRPr="009B368C">
        <w:rPr>
          <w:color w:val="0D0D0D" w:themeColor="text1" w:themeTint="F2"/>
          <w:lang w:val="en-US"/>
        </w:rPr>
        <w:t xml:space="preserve"> emission</w:t>
      </w:r>
      <w:r w:rsidR="00A7290F" w:rsidRPr="009B368C">
        <w:rPr>
          <w:color w:val="0D0D0D" w:themeColor="text1" w:themeTint="F2"/>
          <w:lang w:val="en-US"/>
        </w:rPr>
        <w:t xml:space="preserve"> and so it can be said</w:t>
      </w:r>
      <w:r w:rsidR="00417445" w:rsidRPr="009B368C">
        <w:rPr>
          <w:color w:val="0D0D0D" w:themeColor="text1" w:themeTint="F2"/>
          <w:lang w:val="en-US"/>
        </w:rPr>
        <w:t xml:space="preserve"> </w:t>
      </w:r>
      <w:proofErr w:type="gramStart"/>
      <w:r w:rsidR="00417445" w:rsidRPr="009B368C">
        <w:rPr>
          <w:color w:val="0D0D0D" w:themeColor="text1" w:themeTint="F2"/>
          <w:lang w:val="en-US"/>
        </w:rPr>
        <w:t xml:space="preserve">that </w:t>
      </w:r>
      <w:r w:rsidR="00A7290F" w:rsidRPr="009B368C">
        <w:rPr>
          <w:color w:val="0D0D0D" w:themeColor="text1" w:themeTint="F2"/>
          <w:lang w:val="en-US"/>
        </w:rPr>
        <w:t xml:space="preserve"> the</w:t>
      </w:r>
      <w:proofErr w:type="gramEnd"/>
      <w:r w:rsidR="00A7290F" w:rsidRPr="009B368C">
        <w:rPr>
          <w:color w:val="0D0D0D" w:themeColor="text1" w:themeTint="F2"/>
          <w:lang w:val="en-US"/>
        </w:rPr>
        <w:t xml:space="preserve"> usage of FA</w:t>
      </w:r>
      <w:r w:rsidR="00C63C34" w:rsidRPr="009B368C">
        <w:rPr>
          <w:color w:val="0D0D0D" w:themeColor="text1" w:themeTint="F2"/>
          <w:lang w:val="en-US"/>
        </w:rPr>
        <w:t xml:space="preserve"> has positive impact on </w:t>
      </w:r>
      <w:r w:rsidR="00A7290F" w:rsidRPr="009B368C">
        <w:rPr>
          <w:color w:val="0D0D0D" w:themeColor="text1" w:themeTint="F2"/>
          <w:lang w:val="en-US"/>
        </w:rPr>
        <w:t xml:space="preserve"> the sustainability and CO</w:t>
      </w:r>
      <w:r w:rsidR="00A7290F" w:rsidRPr="009B368C">
        <w:rPr>
          <w:color w:val="0D0D0D" w:themeColor="text1" w:themeTint="F2"/>
          <w:vertAlign w:val="superscript"/>
          <w:lang w:val="en-US"/>
        </w:rPr>
        <w:t>2</w:t>
      </w:r>
      <w:r w:rsidR="00A7290F" w:rsidRPr="009B368C">
        <w:rPr>
          <w:color w:val="0D0D0D" w:themeColor="text1" w:themeTint="F2"/>
          <w:lang w:val="en-US"/>
        </w:rPr>
        <w:t xml:space="preserve"> emission</w:t>
      </w:r>
      <w:r w:rsidR="00C63C34" w:rsidRPr="009B368C">
        <w:rPr>
          <w:color w:val="0D0D0D" w:themeColor="text1" w:themeTint="F2"/>
          <w:lang w:val="en-US"/>
        </w:rPr>
        <w:t xml:space="preserve">. </w:t>
      </w:r>
    </w:p>
    <w:p w14:paraId="44F43CAC" w14:textId="36CBD8DB" w:rsidR="00CE4DBE" w:rsidRPr="009B368C" w:rsidRDefault="00FA78CF" w:rsidP="009B368C">
      <w:pPr>
        <w:pStyle w:val="NormalWeb"/>
        <w:spacing w:line="360" w:lineRule="auto"/>
        <w:ind w:firstLine="567"/>
        <w:rPr>
          <w:b w:val="0"/>
          <w:color w:val="0D0D0D" w:themeColor="text1" w:themeTint="F2"/>
          <w:lang w:eastAsia="tr-TR"/>
        </w:rPr>
      </w:pPr>
      <w:r w:rsidRPr="009B368C">
        <w:rPr>
          <w:b w:val="0"/>
          <w:bCs/>
          <w:color w:val="0D0D0D" w:themeColor="text1" w:themeTint="F2"/>
        </w:rPr>
        <w:t>Like PC</w:t>
      </w:r>
      <w:r w:rsidR="00633E3D" w:rsidRPr="009B368C">
        <w:rPr>
          <w:b w:val="0"/>
          <w:bCs/>
          <w:color w:val="0D0D0D" w:themeColor="text1" w:themeTint="F2"/>
        </w:rPr>
        <w:t xml:space="preserve"> </w:t>
      </w:r>
      <w:proofErr w:type="gramStart"/>
      <w:r w:rsidR="00633E3D" w:rsidRPr="009B368C">
        <w:rPr>
          <w:b w:val="0"/>
          <w:bCs/>
          <w:color w:val="0D0D0D" w:themeColor="text1" w:themeTint="F2"/>
        </w:rPr>
        <w:t xml:space="preserve">hydration </w:t>
      </w:r>
      <w:r w:rsidRPr="009B368C">
        <w:rPr>
          <w:b w:val="0"/>
          <w:bCs/>
          <w:color w:val="0D0D0D" w:themeColor="text1" w:themeTint="F2"/>
        </w:rPr>
        <w:t>,</w:t>
      </w:r>
      <w:proofErr w:type="gramEnd"/>
      <w:r w:rsidRPr="009B368C">
        <w:rPr>
          <w:b w:val="0"/>
          <w:bCs/>
          <w:color w:val="0D0D0D" w:themeColor="text1" w:themeTint="F2"/>
        </w:rPr>
        <w:t xml:space="preserve"> </w:t>
      </w:r>
      <w:r w:rsidR="005759B6" w:rsidRPr="009B368C">
        <w:rPr>
          <w:b w:val="0"/>
          <w:bCs/>
          <w:color w:val="0D0D0D" w:themeColor="text1" w:themeTint="F2"/>
        </w:rPr>
        <w:t>reacting with Ca(OH)</w:t>
      </w:r>
      <w:r w:rsidR="005759B6" w:rsidRPr="009B368C">
        <w:rPr>
          <w:b w:val="0"/>
          <w:bCs/>
          <w:color w:val="0D0D0D" w:themeColor="text1" w:themeTint="F2"/>
          <w:vertAlign w:val="subscript"/>
        </w:rPr>
        <w:t>2</w:t>
      </w:r>
      <w:r w:rsidR="00633E3D" w:rsidRPr="009B368C">
        <w:rPr>
          <w:b w:val="0"/>
          <w:bCs/>
          <w:color w:val="0D0D0D" w:themeColor="text1" w:themeTint="F2"/>
        </w:rPr>
        <w:t xml:space="preserve">  FA also produce  </w:t>
      </w:r>
      <w:r w:rsidR="000C2788" w:rsidRPr="009B368C">
        <w:rPr>
          <w:b w:val="0"/>
          <w:bCs/>
          <w:color w:val="0D0D0D" w:themeColor="text1" w:themeTint="F2"/>
        </w:rPr>
        <w:t>c</w:t>
      </w:r>
      <w:r w:rsidR="000C2788" w:rsidRPr="009B368C">
        <w:rPr>
          <w:b w:val="0"/>
          <w:bCs/>
          <w:color w:val="0D0D0D" w:themeColor="text1" w:themeTint="F2"/>
          <w:lang w:eastAsia="tr-TR"/>
        </w:rPr>
        <w:t>alcium</w:t>
      </w:r>
      <w:r w:rsidR="000C2788" w:rsidRPr="009B368C">
        <w:rPr>
          <w:b w:val="0"/>
          <w:color w:val="0D0D0D" w:themeColor="text1" w:themeTint="F2"/>
          <w:lang w:eastAsia="tr-TR"/>
        </w:rPr>
        <w:t>-silicate hydrate (C-S-H) gel</w:t>
      </w:r>
      <w:r w:rsidR="00874BC5" w:rsidRPr="009B368C">
        <w:rPr>
          <w:b w:val="0"/>
          <w:color w:val="0D0D0D" w:themeColor="text1" w:themeTint="F2"/>
          <w:lang w:eastAsia="tr-TR"/>
        </w:rPr>
        <w:t>,</w:t>
      </w:r>
      <w:r w:rsidR="000C2788" w:rsidRPr="009B368C">
        <w:rPr>
          <w:b w:val="0"/>
          <w:color w:val="0D0D0D" w:themeColor="text1" w:themeTint="F2"/>
          <w:lang w:eastAsia="tr-TR"/>
        </w:rPr>
        <w:t xml:space="preserve"> that </w:t>
      </w:r>
      <w:r w:rsidR="00D84658" w:rsidRPr="009B368C">
        <w:rPr>
          <w:b w:val="0"/>
          <w:color w:val="0D0D0D" w:themeColor="text1" w:themeTint="F2"/>
          <w:lang w:eastAsia="tr-TR"/>
        </w:rPr>
        <w:t xml:space="preserve">constitute </w:t>
      </w:r>
      <w:r w:rsidR="00662E2D" w:rsidRPr="009B368C">
        <w:rPr>
          <w:b w:val="0"/>
          <w:color w:val="0D0D0D" w:themeColor="text1" w:themeTint="F2"/>
          <w:lang w:eastAsia="tr-TR"/>
        </w:rPr>
        <w:t xml:space="preserve">40% to 70% of </w:t>
      </w:r>
      <w:r w:rsidR="004013F3" w:rsidRPr="009B368C">
        <w:rPr>
          <w:b w:val="0"/>
          <w:color w:val="0D0D0D" w:themeColor="text1" w:themeTint="F2"/>
          <w:lang w:eastAsia="tr-TR"/>
        </w:rPr>
        <w:t xml:space="preserve"> the hardened </w:t>
      </w:r>
      <w:r w:rsidR="00662E2D" w:rsidRPr="009B368C">
        <w:rPr>
          <w:b w:val="0"/>
          <w:color w:val="0D0D0D" w:themeColor="text1" w:themeTint="F2"/>
          <w:lang w:eastAsia="tr-TR"/>
        </w:rPr>
        <w:t>state of PC and gives crucial properties like strength</w:t>
      </w:r>
      <w:r w:rsidR="00874BC5" w:rsidRPr="009B368C">
        <w:rPr>
          <w:b w:val="0"/>
          <w:color w:val="0D0D0D" w:themeColor="text1" w:themeTint="F2"/>
          <w:lang w:eastAsia="tr-TR"/>
        </w:rPr>
        <w:t>.</w:t>
      </w:r>
      <w:r w:rsidR="004013F3" w:rsidRPr="009B368C">
        <w:rPr>
          <w:b w:val="0"/>
          <w:color w:val="0D0D0D" w:themeColor="text1" w:themeTint="F2"/>
          <w:lang w:eastAsia="tr-TR"/>
        </w:rPr>
        <w:t xml:space="preserve"> </w:t>
      </w:r>
      <w:r w:rsidR="00E615C4" w:rsidRPr="009B368C">
        <w:rPr>
          <w:b w:val="0"/>
          <w:color w:val="0D0D0D" w:themeColor="text1" w:themeTint="F2"/>
          <w:lang w:eastAsia="tr-TR"/>
        </w:rPr>
        <w:t xml:space="preserve">Also, as another advantages of FA usage are </w:t>
      </w:r>
      <w:r w:rsidR="00CE4DBE" w:rsidRPr="009B368C">
        <w:rPr>
          <w:b w:val="0"/>
          <w:color w:val="0D0D0D" w:themeColor="text1" w:themeTint="F2"/>
          <w:lang w:eastAsia="tr-TR"/>
        </w:rPr>
        <w:t>educed water demand, heat of hydration, drying shrinkage and reduced permeability, which will reduce the sulphate and chloride ingress. It increases workability, compressive strengths (after 56 days) and gives a better surface finish to concrete due to the spherical shape, which in other hand improves the durability by reducing water requirement.</w:t>
      </w:r>
      <w:r w:rsidR="00EF1418" w:rsidRPr="009B368C">
        <w:rPr>
          <w:b w:val="0"/>
          <w:color w:val="0D0D0D" w:themeColor="text1" w:themeTint="F2"/>
          <w:lang w:eastAsia="tr-TR"/>
        </w:rPr>
        <w:fldChar w:fldCharType="begin" w:fldLock="1"/>
      </w:r>
      <w:r w:rsidR="00B42891" w:rsidRPr="009B368C">
        <w:rPr>
          <w:b w:val="0"/>
          <w:color w:val="0D0D0D" w:themeColor="text1" w:themeTint="F2"/>
          <w:lang w:eastAsia="tr-TR"/>
        </w:rPr>
        <w:instrText>ADDIN CSL_CITATION {"citationItems":[{"id":"ITEM-1","itemData":{"DOI":"https://doi.org/10.1016/S0008-8846(03)00025-5","ISSN":"0008-8846","abstract":"This study has examined the effect of natural pozzolan (NP), colemanite ore waste (CW), coal fly ash (FA), and coal bottom ash (BA) on the properties of cement and concrete. The parameters studied included compressive strength, bending strength, volume expansion, and setting time. A number of cements were prepared (in the presence of fixed quantity of 10% FA, 10% BA, and 4% CW) by the replacement of Portland cement (PC) with NP in range of 5–30%. The results showed that the final setting time of cement pastes were generally accelerated when the NP replaced part of the cement. However, NP exhibited a significant retarding effect when used in combination with CW. The results also showed that the inclusion of NP at replacement levels of 5% resulted in an increase in compressive strength of the specimens compared with that of the control concrete. The replacement of PC by 10–15% of NP in the presence of fixed quantity of CW improves the bending strength of the specimens compared with control specimens after 60 days of curing age.","author":[{"dropping-particle":"","family":"Targan","given":"Ş","non-dropping-particle":"","parse-names":false,"suffix":""},{"dropping-particle":"","family":"Olgun","given":"A","non-dropping-particle":"","parse-names":false,"suffix":""},{"dropping-particle":"","family":"Erdogan","given":"Y","non-dropping-particle":"","parse-names":false,"suffix":""},{"dropping-particle":"","family":"Sevinc","given":"V","non-dropping-particle":"","parse-names":false,"suffix":""}],"container-title":"Cement and Concrete Research","id":"ITEM-1","issue":"8","issued":{"date-parts":[["2003"]]},"page":"1175-1182","title":"Influence of natural pozzolan, colemanite ore waste, bottom ash, and fly ash on the properties of Portland cement","type":"article-journal","volume":"33"},"uris":["http://www.mendeley.com/documents/?uuid=e69e358f-901d-4a32-ae81-647ea01c9802"]}],"mendeley":{"formattedCitation":"[9]","plainTextFormattedCitation":"[9]","previouslyFormattedCitation":"[9]"},"properties":{"noteIndex":0},"schema":"https://github.com/citation-style-language/schema/raw/master/csl-citation.json"}</w:instrText>
      </w:r>
      <w:r w:rsidR="00EF1418" w:rsidRPr="009B368C">
        <w:rPr>
          <w:b w:val="0"/>
          <w:color w:val="0D0D0D" w:themeColor="text1" w:themeTint="F2"/>
          <w:lang w:eastAsia="tr-TR"/>
        </w:rPr>
        <w:fldChar w:fldCharType="separate"/>
      </w:r>
      <w:r w:rsidR="00EF1418" w:rsidRPr="009B368C">
        <w:rPr>
          <w:b w:val="0"/>
          <w:noProof/>
          <w:color w:val="0D0D0D" w:themeColor="text1" w:themeTint="F2"/>
          <w:lang w:eastAsia="tr-TR"/>
        </w:rPr>
        <w:t>[9]</w:t>
      </w:r>
      <w:r w:rsidR="00EF1418" w:rsidRPr="009B368C">
        <w:rPr>
          <w:b w:val="0"/>
          <w:color w:val="0D0D0D" w:themeColor="text1" w:themeTint="F2"/>
          <w:lang w:eastAsia="tr-TR"/>
        </w:rPr>
        <w:fldChar w:fldCharType="end"/>
      </w:r>
    </w:p>
    <w:p w14:paraId="13A2FA44" w14:textId="77777777" w:rsidR="006D5C11" w:rsidRPr="009B368C" w:rsidRDefault="006D5C11" w:rsidP="00CB14ED">
      <w:pPr>
        <w:keepNext/>
        <w:spacing w:line="360" w:lineRule="auto"/>
        <w:jc w:val="center"/>
        <w:rPr>
          <w:color w:val="0D0D0D" w:themeColor="text1" w:themeTint="F2"/>
          <w:lang w:val="en-US"/>
        </w:rPr>
      </w:pPr>
      <w:r w:rsidRPr="009B368C">
        <w:rPr>
          <w:color w:val="0D0D0D" w:themeColor="text1" w:themeTint="F2"/>
          <w:lang w:val="en-US"/>
        </w:rPr>
        <w:fldChar w:fldCharType="begin"/>
      </w:r>
      <w:r w:rsidRPr="009B368C">
        <w:rPr>
          <w:color w:val="0D0D0D" w:themeColor="text1" w:themeTint="F2"/>
          <w:lang w:val="en-US"/>
        </w:rPr>
        <w:instrText xml:space="preserve"> INCLUDEPICTURE "/var/folders/bt/nkjz40dd0138fymvpxzgqfr00000gn/T/com.microsoft.Word/WebArchiveCopyPasteTempFiles/page41image58594384" \* MERGEFORMATINET </w:instrText>
      </w:r>
      <w:r w:rsidRPr="009B368C">
        <w:rPr>
          <w:color w:val="0D0D0D" w:themeColor="text1" w:themeTint="F2"/>
          <w:lang w:val="en-US"/>
        </w:rPr>
        <w:fldChar w:fldCharType="separate"/>
      </w:r>
      <w:r w:rsidRPr="009B368C">
        <w:rPr>
          <w:noProof/>
          <w:color w:val="0D0D0D" w:themeColor="text1" w:themeTint="F2"/>
          <w:lang w:val="en-US"/>
        </w:rPr>
        <w:drawing>
          <wp:inline distT="0" distB="0" distL="0" distR="0" wp14:anchorId="4D1B882C" wp14:editId="6B1F9506">
            <wp:extent cx="3065489" cy="2474045"/>
            <wp:effectExtent l="0" t="0" r="0" b="2540"/>
            <wp:docPr id="1" name="Resim 1" descr="page41image5859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1image585943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2959" cy="2504286"/>
                    </a:xfrm>
                    <a:prstGeom prst="rect">
                      <a:avLst/>
                    </a:prstGeom>
                    <a:noFill/>
                    <a:ln>
                      <a:noFill/>
                    </a:ln>
                  </pic:spPr>
                </pic:pic>
              </a:graphicData>
            </a:graphic>
          </wp:inline>
        </w:drawing>
      </w:r>
      <w:r w:rsidRPr="009B368C">
        <w:rPr>
          <w:color w:val="0D0D0D" w:themeColor="text1" w:themeTint="F2"/>
          <w:lang w:val="en-US"/>
        </w:rPr>
        <w:fldChar w:fldCharType="end"/>
      </w:r>
    </w:p>
    <w:p w14:paraId="3443DF4B" w14:textId="60BC4087" w:rsidR="006D5C11" w:rsidRPr="009B368C" w:rsidRDefault="006D5C11" w:rsidP="00CB14ED">
      <w:pPr>
        <w:pStyle w:val="ResimYazs"/>
        <w:spacing w:line="360" w:lineRule="auto"/>
        <w:rPr>
          <w:color w:val="0D0D0D" w:themeColor="text1" w:themeTint="F2"/>
        </w:rPr>
      </w:pPr>
      <w:r w:rsidRPr="009B368C">
        <w:rPr>
          <w:color w:val="0D0D0D" w:themeColor="text1" w:themeTint="F2"/>
        </w:rPr>
        <w:t>Figure 1: The factors that influence the properties of FA</w:t>
      </w:r>
      <w:r w:rsidR="00B42891" w:rsidRPr="009B368C">
        <w:rPr>
          <w:color w:val="0D0D0D" w:themeColor="text1" w:themeTint="F2"/>
        </w:rPr>
        <w:fldChar w:fldCharType="begin" w:fldLock="1"/>
      </w:r>
      <w:r w:rsidR="00EE0A5D" w:rsidRPr="009B368C">
        <w:rPr>
          <w:color w:val="0D0D0D" w:themeColor="text1" w:themeTint="F2"/>
        </w:rPr>
        <w:instrText>ADDIN CSL_CITATION {"citationItems":[{"id":"ITEM-1","itemData":{"DOI":"doi:10.32657/10356/93583","abstract":"Digital concrete construction has recently become the subject of very rapidly growing research activities all over the world. It opens a new horizon and unlimited possibilities for the concrete industry, especially in terms of geometrical flexibility, reduction of manpower and costs, increased productivity, speed of construction, and sustainability. The potential of digital production of concrete is represented by exponentially increasing innovative projects and research, which are often addressed using the generalized term “3D-concrete-printing”. Recent advances in concrete printing have mainly focused on developing Portland cement (PC) based binders that are both extrudable and buildable. The production of PC is associated with many environmental challenges including the air pollution and devastation in land and resources. One of the promising measures is the development of sustainable cements, which can be achieved via two main pathways: (i) partial PC replacement with industrial by‐products and wastes and (ii) new cement formulations based on different chemistry with lower environmental impacts. This thesis is dedicated to material synthesis of two promising sustainable building materials such as (i) high volume fly ash (HVFA) cement and (ii) geopolymer based cement for extrusion-based 3D printing application.\n\nRheology of fresh concrete is critically important in 3D printing process, that determines the material ability to be extrudable and buildable. With an aim of utilizing minimum 60-70% fly ash, HVFA cement was formulated while understanding the key parameters influencing yield stress, viscosity and thixotropy properties. Thixotropy was quantified using shear thinning and viscosity recovery protocols. In addition, structural-build up was measured in the dormant period, to control the buildability of printed structures. Considering the rheological requirements of a large-scale concrete printing, nanoclay was added as viscosity modifying agent (VMA) to improve the control mix performance.The nanoclay was found to improve the thixotropy but had no effect on structural-build up rate which limited the part buildability. To accelerate the build-up rate, micro silica fume was incorporated in the mix design and better buildability was achieved due to significant improvement in the strength development property. The rheology and reaction product of the final mix design were characterized to resolve the underlying mechanisms using laser scattering, isoth…","author":[{"dropping-particle":"","family":"Panda","given":"Biranchi","non-dropping-particle":"","parse-names":false,"suffix":""}],"id":"ITEM-1","issued":{"date-parts":[["2019"]]},"language":"en","title":"3D printing of high-volume fly ash mixtures for digital concrete construction","type":"thesis"},"uris":["http://www.mendeley.com/documents/?uuid=ee76b245-90a1-41c8-a26e-949248dbbc5f"]}],"mendeley":{"formattedCitation":"[10]","plainTextFormattedCitation":"[10]","previouslyFormattedCitation":"[10]"},"properties":{"noteIndex":0},"schema":"https://github.com/citation-style-language/schema/raw/master/csl-citation.json"}</w:instrText>
      </w:r>
      <w:r w:rsidR="00B42891" w:rsidRPr="009B368C">
        <w:rPr>
          <w:color w:val="0D0D0D" w:themeColor="text1" w:themeTint="F2"/>
        </w:rPr>
        <w:fldChar w:fldCharType="separate"/>
      </w:r>
      <w:r w:rsidR="00B42891" w:rsidRPr="009B368C">
        <w:rPr>
          <w:b w:val="0"/>
          <w:noProof/>
          <w:color w:val="0D0D0D" w:themeColor="text1" w:themeTint="F2"/>
        </w:rPr>
        <w:t>[10]</w:t>
      </w:r>
      <w:r w:rsidR="00B42891" w:rsidRPr="009B368C">
        <w:rPr>
          <w:color w:val="0D0D0D" w:themeColor="text1" w:themeTint="F2"/>
        </w:rPr>
        <w:fldChar w:fldCharType="end"/>
      </w:r>
    </w:p>
    <w:p w14:paraId="46958FA7" w14:textId="77777777" w:rsidR="00B42891" w:rsidRPr="009B368C" w:rsidRDefault="00B42891" w:rsidP="00CB14ED">
      <w:pPr>
        <w:spacing w:line="360" w:lineRule="auto"/>
        <w:rPr>
          <w:color w:val="0D0D0D" w:themeColor="text1" w:themeTint="F2"/>
          <w:lang w:val="en-US"/>
        </w:rPr>
      </w:pPr>
    </w:p>
    <w:p w14:paraId="070CEFC2" w14:textId="3BB1D746" w:rsidR="005E4CB8" w:rsidRPr="009B368C" w:rsidRDefault="005E4CB8" w:rsidP="00CB14ED">
      <w:pPr>
        <w:spacing w:line="360" w:lineRule="auto"/>
        <w:jc w:val="center"/>
        <w:rPr>
          <w:color w:val="0D0D0D" w:themeColor="text1" w:themeTint="F2"/>
          <w:lang w:val="en-US"/>
        </w:rPr>
      </w:pPr>
      <w:r w:rsidRPr="009B368C">
        <w:rPr>
          <w:color w:val="0D0D0D" w:themeColor="text1" w:themeTint="F2"/>
          <w:lang w:val="en-US"/>
        </w:rPr>
        <w:lastRenderedPageBreak/>
        <w:fldChar w:fldCharType="begin"/>
      </w:r>
      <w:r w:rsidRPr="009B368C">
        <w:rPr>
          <w:color w:val="0D0D0D" w:themeColor="text1" w:themeTint="F2"/>
          <w:lang w:val="en-US"/>
        </w:rPr>
        <w:instrText xml:space="preserve"> INCLUDEPICTURE "/var/folders/bt/nkjz40dd0138fymvpxzgqfr00000gn/T/com.microsoft.Word/WebArchiveCopyPasteTempFiles/A-typical-fly-ash-as-seen-from-SEM-Adapted-from-9_Q320.jpg" \* MERGEFORMATINET </w:instrText>
      </w:r>
      <w:r w:rsidRPr="009B368C">
        <w:rPr>
          <w:color w:val="0D0D0D" w:themeColor="text1" w:themeTint="F2"/>
          <w:lang w:val="en-US"/>
        </w:rPr>
        <w:fldChar w:fldCharType="separate"/>
      </w:r>
      <w:r w:rsidRPr="009B368C">
        <w:rPr>
          <w:noProof/>
          <w:color w:val="0D0D0D" w:themeColor="text1" w:themeTint="F2"/>
          <w:lang w:val="en-US"/>
        </w:rPr>
        <w:drawing>
          <wp:inline distT="0" distB="0" distL="0" distR="0" wp14:anchorId="479DAD44" wp14:editId="51BBE6EE">
            <wp:extent cx="2735465" cy="2735465"/>
            <wp:effectExtent l="0" t="0" r="0" b="0"/>
            <wp:docPr id="2" name="Resim 2" descr="Figure 7: A typical fly ash as seen from SEM. Adapted from [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7: A typical fly ash as seen from SEM. Adapted from [9]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4947" cy="2744947"/>
                    </a:xfrm>
                    <a:prstGeom prst="rect">
                      <a:avLst/>
                    </a:prstGeom>
                    <a:noFill/>
                    <a:ln>
                      <a:noFill/>
                    </a:ln>
                  </pic:spPr>
                </pic:pic>
              </a:graphicData>
            </a:graphic>
          </wp:inline>
        </w:drawing>
      </w:r>
      <w:r w:rsidRPr="009B368C">
        <w:rPr>
          <w:color w:val="0D0D0D" w:themeColor="text1" w:themeTint="F2"/>
          <w:lang w:val="en-US"/>
        </w:rPr>
        <w:fldChar w:fldCharType="end"/>
      </w:r>
    </w:p>
    <w:p w14:paraId="40731CD3" w14:textId="3A2996CF" w:rsidR="000C2788" w:rsidRPr="009B368C" w:rsidRDefault="005E4CB8" w:rsidP="00CB14ED">
      <w:pPr>
        <w:pStyle w:val="NormalWeb"/>
        <w:spacing w:line="360" w:lineRule="auto"/>
        <w:jc w:val="center"/>
        <w:rPr>
          <w:bCs/>
          <w:color w:val="0D0D0D" w:themeColor="text1" w:themeTint="F2"/>
          <w:lang w:eastAsia="tr-TR"/>
        </w:rPr>
      </w:pPr>
      <w:r w:rsidRPr="009B368C">
        <w:rPr>
          <w:bCs/>
          <w:color w:val="0D0D0D" w:themeColor="text1" w:themeTint="F2"/>
          <w:lang w:eastAsia="tr-TR"/>
        </w:rPr>
        <w:t>Figure</w:t>
      </w:r>
      <w:r w:rsidR="00E007C7" w:rsidRPr="009B368C">
        <w:rPr>
          <w:bCs/>
          <w:color w:val="0D0D0D" w:themeColor="text1" w:themeTint="F2"/>
          <w:lang w:eastAsia="tr-TR"/>
        </w:rPr>
        <w:t xml:space="preserve"> 2: The SEM of FA</w:t>
      </w:r>
    </w:p>
    <w:p w14:paraId="01405375" w14:textId="2CC3CF2C" w:rsidR="00C63C34" w:rsidRPr="009B368C" w:rsidRDefault="00CB382C" w:rsidP="009B368C">
      <w:pPr>
        <w:pStyle w:val="Balk2"/>
        <w:numPr>
          <w:ilvl w:val="0"/>
          <w:numId w:val="0"/>
        </w:numPr>
        <w:ind w:left="576" w:hanging="150"/>
        <w:rPr>
          <w:rFonts w:ascii="Times New Roman" w:hAnsi="Times New Roman" w:cs="Times New Roman"/>
          <w:b/>
          <w:bCs/>
          <w:color w:val="0D0D0D" w:themeColor="text1" w:themeTint="F2"/>
        </w:rPr>
      </w:pPr>
      <w:bookmarkStart w:id="10" w:name="_Toc62883108"/>
      <w:r w:rsidRPr="009B368C">
        <w:rPr>
          <w:rFonts w:ascii="Times New Roman" w:hAnsi="Times New Roman" w:cs="Times New Roman"/>
          <w:b/>
          <w:bCs/>
          <w:color w:val="0D0D0D" w:themeColor="text1" w:themeTint="F2"/>
        </w:rPr>
        <w:t>3.2</w:t>
      </w:r>
      <w:r w:rsidR="005969E2" w:rsidRPr="009B368C">
        <w:rPr>
          <w:rFonts w:ascii="Times New Roman" w:hAnsi="Times New Roman" w:cs="Times New Roman"/>
          <w:b/>
          <w:bCs/>
          <w:color w:val="0D0D0D" w:themeColor="text1" w:themeTint="F2"/>
        </w:rPr>
        <w:t xml:space="preserve"> Ordinary Portland Cement</w:t>
      </w:r>
      <w:bookmarkEnd w:id="10"/>
    </w:p>
    <w:p w14:paraId="5A5F4AE6" w14:textId="5940010B" w:rsidR="00F75B84" w:rsidRPr="009B368C" w:rsidRDefault="0054196B" w:rsidP="009B368C">
      <w:pPr>
        <w:autoSpaceDE w:val="0"/>
        <w:autoSpaceDN w:val="0"/>
        <w:adjustRightInd w:val="0"/>
        <w:spacing w:after="240" w:line="360" w:lineRule="auto"/>
        <w:ind w:firstLine="567"/>
        <w:rPr>
          <w:color w:val="0D0D0D" w:themeColor="text1" w:themeTint="F2"/>
          <w:lang w:val="en-US"/>
        </w:rPr>
      </w:pPr>
      <w:r w:rsidRPr="009B368C">
        <w:rPr>
          <w:color w:val="0D0D0D" w:themeColor="text1" w:themeTint="F2"/>
          <w:lang w:val="en-US"/>
        </w:rPr>
        <w:t>C</w:t>
      </w:r>
      <w:r w:rsidR="008F1517" w:rsidRPr="009B368C">
        <w:rPr>
          <w:color w:val="0D0D0D" w:themeColor="text1" w:themeTint="F2"/>
          <w:lang w:val="en-US"/>
        </w:rPr>
        <w:t>ement</w:t>
      </w:r>
      <w:r w:rsidRPr="009B368C">
        <w:rPr>
          <w:color w:val="0D0D0D" w:themeColor="text1" w:themeTint="F2"/>
          <w:lang w:val="en-US"/>
        </w:rPr>
        <w:t xml:space="preserve"> has been used about 150 years</w:t>
      </w:r>
      <w:r w:rsidR="008F1517" w:rsidRPr="009B368C">
        <w:rPr>
          <w:color w:val="0D0D0D" w:themeColor="text1" w:themeTint="F2"/>
          <w:lang w:val="en-US"/>
        </w:rPr>
        <w:t xml:space="preserve"> in all type of construction such as bridges,</w:t>
      </w:r>
      <w:r w:rsidR="00EB4317" w:rsidRPr="009B368C">
        <w:rPr>
          <w:color w:val="0D0D0D" w:themeColor="text1" w:themeTint="F2"/>
          <w:lang w:val="en-US"/>
        </w:rPr>
        <w:t xml:space="preserve"> buildings etc</w:t>
      </w:r>
      <w:r w:rsidRPr="009B368C">
        <w:rPr>
          <w:color w:val="0D0D0D" w:themeColor="text1" w:themeTint="F2"/>
          <w:lang w:val="en-US"/>
        </w:rPr>
        <w:t>.</w:t>
      </w:r>
      <w:r w:rsidR="00EB4317" w:rsidRPr="009B368C">
        <w:rPr>
          <w:color w:val="0D0D0D" w:themeColor="text1" w:themeTint="F2"/>
          <w:lang w:val="en-US"/>
        </w:rPr>
        <w:t xml:space="preserve"> </w:t>
      </w:r>
      <w:r w:rsidR="004D2A33" w:rsidRPr="009B368C">
        <w:rPr>
          <w:color w:val="0D0D0D" w:themeColor="text1" w:themeTint="F2"/>
          <w:lang w:val="en-US"/>
        </w:rPr>
        <w:t>Ordinary Portland  cement ( or Portland cement) is  the hydraulic  binding  material  consisting of Portland cement clinker, 0-5% limestone or granulated blast furnace slag, and a limited amount of gypsum.</w:t>
      </w:r>
      <w:r w:rsidR="00EE0A5D" w:rsidRPr="009B368C">
        <w:rPr>
          <w:color w:val="0D0D0D" w:themeColor="text1" w:themeTint="F2"/>
          <w:lang w:val="en-US"/>
        </w:rPr>
        <w:fldChar w:fldCharType="begin" w:fldLock="1"/>
      </w:r>
      <w:r w:rsidR="00015119" w:rsidRPr="009B368C">
        <w:rPr>
          <w:color w:val="0D0D0D" w:themeColor="text1" w:themeTint="F2"/>
          <w:lang w:val="en-US"/>
        </w:rPr>
        <w:instrText>ADDIN CSL_CITATION {"citationItems":[{"id":"ITEM-1","itemData":{"DOI":"https://doi.org/10.1533/9781845699567.46","ISBN":"978-1-84569-955-0","container-title":"Woodhead Publishing Series in Civil and Structural Engineering","editor":[{"dropping-particle":"","family":"Zhang","given":"Haimei B T - Building Materials in Civil Engineering","non-dropping-particle":"","parse-names":false,"suffix":""}],"id":"ITEM-1","issued":{"date-parts":[["2011"]]},"page":"46-423","publisher":"Woodhead Publishing","title":"4 - Cement","type":"chapter"},"uris":["http://www.mendeley.com/documents/?uuid=beec87fb-c35c-4c05-9fa2-577d64422678"]}],"mendeley":{"formattedCitation":"[11]","plainTextFormattedCitation":"[11]","previouslyFormattedCitation":"[11]"},"properties":{"noteIndex":0},"schema":"https://github.com/citation-style-language/schema/raw/master/csl-citation.json"}</w:instrText>
      </w:r>
      <w:r w:rsidR="00EE0A5D" w:rsidRPr="009B368C">
        <w:rPr>
          <w:color w:val="0D0D0D" w:themeColor="text1" w:themeTint="F2"/>
          <w:lang w:val="en-US"/>
        </w:rPr>
        <w:fldChar w:fldCharType="separate"/>
      </w:r>
      <w:r w:rsidR="00EE0A5D" w:rsidRPr="009B368C">
        <w:rPr>
          <w:noProof/>
          <w:color w:val="0D0D0D" w:themeColor="text1" w:themeTint="F2"/>
          <w:lang w:val="en-US"/>
        </w:rPr>
        <w:t>[11]</w:t>
      </w:r>
      <w:r w:rsidR="00EE0A5D" w:rsidRPr="009B368C">
        <w:rPr>
          <w:color w:val="0D0D0D" w:themeColor="text1" w:themeTint="F2"/>
          <w:lang w:val="en-US"/>
        </w:rPr>
        <w:fldChar w:fldCharType="end"/>
      </w:r>
      <w:r w:rsidR="000F4958" w:rsidRPr="009B368C">
        <w:rPr>
          <w:color w:val="0D0D0D" w:themeColor="text1" w:themeTint="F2"/>
          <w:lang w:val="en-US"/>
        </w:rPr>
        <w:t xml:space="preserve"> </w:t>
      </w:r>
      <w:r w:rsidR="00F75B84" w:rsidRPr="009B368C">
        <w:rPr>
          <w:color w:val="0D0D0D" w:themeColor="text1" w:themeTint="F2"/>
          <w:lang w:val="en-US"/>
        </w:rPr>
        <w:t>The names and contents of the main mineral composition in Portland cement clinker are as follows:</w:t>
      </w:r>
    </w:p>
    <w:p w14:paraId="0E5A34CC" w14:textId="77777777" w:rsidR="00F75B84" w:rsidRPr="009B368C" w:rsidRDefault="00F75B84" w:rsidP="00CB14ED">
      <w:pPr>
        <w:autoSpaceDE w:val="0"/>
        <w:autoSpaceDN w:val="0"/>
        <w:adjustRightInd w:val="0"/>
        <w:spacing w:after="240" w:line="360" w:lineRule="auto"/>
        <w:rPr>
          <w:color w:val="0D0D0D" w:themeColor="text1" w:themeTint="F2"/>
          <w:lang w:val="en-US"/>
        </w:rPr>
      </w:pPr>
      <w:r w:rsidRPr="009B368C">
        <w:rPr>
          <w:color w:val="0D0D0D" w:themeColor="text1" w:themeTint="F2"/>
          <w:lang w:val="en-US"/>
        </w:rPr>
        <w:t xml:space="preserve"> Tricalcium   Silicate (3CaO-SiO2, abbreviated as CS3), accounting for </w:t>
      </w:r>
    </w:p>
    <w:p w14:paraId="7C4FA184" w14:textId="2EBF8826" w:rsidR="003F5654" w:rsidRPr="009B368C" w:rsidRDefault="003F5654" w:rsidP="00CB14ED">
      <w:pPr>
        <w:autoSpaceDE w:val="0"/>
        <w:autoSpaceDN w:val="0"/>
        <w:adjustRightInd w:val="0"/>
        <w:spacing w:after="240" w:line="360" w:lineRule="auto"/>
        <w:rPr>
          <w:color w:val="0D0D0D" w:themeColor="text1" w:themeTint="F2"/>
          <w:lang w:val="en-US"/>
        </w:rPr>
      </w:pPr>
      <w:r w:rsidRPr="009B368C">
        <w:rPr>
          <w:color w:val="0D0D0D" w:themeColor="text1" w:themeTint="F2"/>
          <w:lang w:val="en-US"/>
        </w:rPr>
        <w:t>Tricalcium Silicate (3CaO-SiO2, abbreviated as C$3), accounting for37%-60%</w:t>
      </w:r>
    </w:p>
    <w:p w14:paraId="495C8711" w14:textId="20C22795" w:rsidR="00915FA9" w:rsidRPr="009B368C" w:rsidRDefault="00F75B84" w:rsidP="00CB14ED">
      <w:pPr>
        <w:autoSpaceDE w:val="0"/>
        <w:autoSpaceDN w:val="0"/>
        <w:adjustRightInd w:val="0"/>
        <w:spacing w:after="240" w:line="360" w:lineRule="auto"/>
        <w:rPr>
          <w:color w:val="0D0D0D" w:themeColor="text1" w:themeTint="F2"/>
          <w:lang w:val="en-US"/>
        </w:rPr>
      </w:pPr>
      <w:r w:rsidRPr="009B368C">
        <w:rPr>
          <w:color w:val="0D0D0D" w:themeColor="text1" w:themeTint="F2"/>
          <w:lang w:val="en-US"/>
        </w:rPr>
        <w:t xml:space="preserve">Dicalcium Silicate (2CaO*Si02     abbreviated as C*S), </w:t>
      </w:r>
      <w:r w:rsidR="00A50F95" w:rsidRPr="009B368C">
        <w:rPr>
          <w:color w:val="0D0D0D" w:themeColor="text1" w:themeTint="F2"/>
          <w:lang w:val="en-US"/>
        </w:rPr>
        <w:t>accounting for</w:t>
      </w:r>
      <w:r w:rsidRPr="009B368C">
        <w:rPr>
          <w:color w:val="0D0D0D" w:themeColor="text1" w:themeTint="F2"/>
          <w:lang w:val="en-US"/>
        </w:rPr>
        <w:t xml:space="preserve"> </w:t>
      </w:r>
      <w:r w:rsidR="003F5654" w:rsidRPr="009B368C">
        <w:rPr>
          <w:color w:val="0D0D0D" w:themeColor="text1" w:themeTint="F2"/>
          <w:lang w:val="en-US"/>
        </w:rPr>
        <w:t>15%-37%</w:t>
      </w:r>
    </w:p>
    <w:p w14:paraId="10F99E07" w14:textId="56E03F67" w:rsidR="00F75B84" w:rsidRPr="009B368C" w:rsidRDefault="00F75B84" w:rsidP="00CB14ED">
      <w:pPr>
        <w:autoSpaceDE w:val="0"/>
        <w:autoSpaceDN w:val="0"/>
        <w:adjustRightInd w:val="0"/>
        <w:spacing w:after="240" w:line="360" w:lineRule="auto"/>
        <w:rPr>
          <w:color w:val="0D0D0D" w:themeColor="text1" w:themeTint="F2"/>
          <w:lang w:val="en-US"/>
        </w:rPr>
      </w:pPr>
      <w:r w:rsidRPr="009B368C">
        <w:rPr>
          <w:color w:val="0D0D0D" w:themeColor="text1" w:themeTint="F2"/>
          <w:lang w:val="en-US"/>
        </w:rPr>
        <w:t xml:space="preserve">Tricalcium Aluminate (3CaO*A1203, abbreviated as C3A), </w:t>
      </w:r>
      <w:r w:rsidR="00A50F95" w:rsidRPr="009B368C">
        <w:rPr>
          <w:color w:val="0D0D0D" w:themeColor="text1" w:themeTint="F2"/>
          <w:lang w:val="en-US"/>
        </w:rPr>
        <w:t>accounting for</w:t>
      </w:r>
      <w:r w:rsidRPr="009B368C">
        <w:rPr>
          <w:color w:val="0D0D0D" w:themeColor="text1" w:themeTint="F2"/>
          <w:lang w:val="en-US"/>
        </w:rPr>
        <w:t xml:space="preserve"> 7%-15</w:t>
      </w:r>
      <w:proofErr w:type="gramStart"/>
      <w:r w:rsidRPr="009B368C">
        <w:rPr>
          <w:color w:val="0D0D0D" w:themeColor="text1" w:themeTint="F2"/>
          <w:lang w:val="en-US"/>
        </w:rPr>
        <w:t>%;</w:t>
      </w:r>
      <w:proofErr w:type="gramEnd"/>
      <w:r w:rsidRPr="009B368C">
        <w:rPr>
          <w:color w:val="0D0D0D" w:themeColor="text1" w:themeTint="F2"/>
          <w:lang w:val="en-US"/>
        </w:rPr>
        <w:t xml:space="preserve"> </w:t>
      </w:r>
    </w:p>
    <w:p w14:paraId="79B39989" w14:textId="77777777" w:rsidR="00F75B84" w:rsidRPr="009B368C" w:rsidRDefault="00F75B84" w:rsidP="00CB14ED">
      <w:pPr>
        <w:autoSpaceDE w:val="0"/>
        <w:autoSpaceDN w:val="0"/>
        <w:adjustRightInd w:val="0"/>
        <w:spacing w:after="240" w:line="360" w:lineRule="auto"/>
        <w:rPr>
          <w:color w:val="0D0D0D" w:themeColor="text1" w:themeTint="F2"/>
          <w:lang w:val="en-US"/>
        </w:rPr>
      </w:pPr>
      <w:proofErr w:type="spellStart"/>
      <w:r w:rsidRPr="009B368C">
        <w:rPr>
          <w:color w:val="0D0D0D" w:themeColor="text1" w:themeTint="F2"/>
          <w:lang w:val="en-US"/>
        </w:rPr>
        <w:t>Tetracalcium</w:t>
      </w:r>
      <w:proofErr w:type="spellEnd"/>
      <w:r w:rsidRPr="009B368C">
        <w:rPr>
          <w:color w:val="0D0D0D" w:themeColor="text1" w:themeTint="F2"/>
          <w:lang w:val="en-US"/>
        </w:rPr>
        <w:t xml:space="preserve"> </w:t>
      </w:r>
      <w:proofErr w:type="spellStart"/>
      <w:r w:rsidRPr="009B368C">
        <w:rPr>
          <w:color w:val="0D0D0D" w:themeColor="text1" w:themeTint="F2"/>
          <w:lang w:val="en-US"/>
        </w:rPr>
        <w:t>Aluminoferrite</w:t>
      </w:r>
      <w:proofErr w:type="spellEnd"/>
      <w:r w:rsidRPr="009B368C">
        <w:rPr>
          <w:color w:val="0D0D0D" w:themeColor="text1" w:themeTint="F2"/>
          <w:lang w:val="en-US"/>
        </w:rPr>
        <w:t xml:space="preserve"> (4Ca0*AI2O3*Fe203, abbreviated as GAF), accounting for 10%-18%. </w:t>
      </w:r>
    </w:p>
    <w:p w14:paraId="3E1153E0" w14:textId="5A1D61E6" w:rsidR="005969E2" w:rsidRPr="009B368C" w:rsidRDefault="00F75B84" w:rsidP="009B368C">
      <w:pPr>
        <w:autoSpaceDE w:val="0"/>
        <w:autoSpaceDN w:val="0"/>
        <w:adjustRightInd w:val="0"/>
        <w:spacing w:after="240" w:line="360" w:lineRule="auto"/>
        <w:ind w:firstLine="567"/>
        <w:rPr>
          <w:color w:val="0D0D0D" w:themeColor="text1" w:themeTint="F2"/>
          <w:lang w:val="en-US"/>
        </w:rPr>
      </w:pPr>
      <w:r w:rsidRPr="009B368C">
        <w:rPr>
          <w:color w:val="0D0D0D" w:themeColor="text1" w:themeTint="F2"/>
          <w:lang w:val="en-US"/>
        </w:rPr>
        <w:t>In addition to these four major minerals, there are a small amount of free calcium  oxide,  magnesium  oxide, and alkali in cement  which are clearly prescribed in the national standards that the total amount should not be more than 10%.</w:t>
      </w:r>
      <w:r w:rsidR="00015119" w:rsidRPr="009B368C">
        <w:rPr>
          <w:color w:val="0D0D0D" w:themeColor="text1" w:themeTint="F2"/>
          <w:lang w:val="en-US"/>
        </w:rPr>
        <w:fldChar w:fldCharType="begin" w:fldLock="1"/>
      </w:r>
      <w:r w:rsidR="0075447A" w:rsidRPr="009B368C">
        <w:rPr>
          <w:color w:val="0D0D0D" w:themeColor="text1" w:themeTint="F2"/>
          <w:lang w:val="en-US"/>
        </w:rPr>
        <w:instrText>ADDIN CSL_CITATION {"citationItems":[{"id":"ITEM-1","itemData":{"DOI":"https://doi.org/10.1533/9781845699567.46","ISBN":"978-1-84569-955-0","container-title":"Woodhead Publishing Series in Civil and Structural Engineering","editor":[{"dropping-particle":"","family":"Zhang","given":"Haimei B T - Building Materials in Civil Engineering","non-dropping-particle":"","parse-names":false,"suffix":""}],"id":"ITEM-1","issued":{"date-parts":[["2011"]]},"page":"46-423","publisher":"Woodhead Publishing","title":"4 - Cement","type":"chapter"},"uris":["http://www.mendeley.com/documents/?uuid=beec87fb-c35c-4c05-9fa2-577d64422678"]}],"mendeley":{"formattedCitation":"[11]","plainTextFormattedCitation":"[11]","previouslyFormattedCitation":"[11]"},"properties":{"noteIndex":0},"schema":"https://github.com/citation-style-language/schema/raw/master/csl-citation.json"}</w:instrText>
      </w:r>
      <w:r w:rsidR="00015119" w:rsidRPr="009B368C">
        <w:rPr>
          <w:color w:val="0D0D0D" w:themeColor="text1" w:themeTint="F2"/>
          <w:lang w:val="en-US"/>
        </w:rPr>
        <w:fldChar w:fldCharType="separate"/>
      </w:r>
      <w:r w:rsidR="00015119" w:rsidRPr="009B368C">
        <w:rPr>
          <w:noProof/>
          <w:color w:val="0D0D0D" w:themeColor="text1" w:themeTint="F2"/>
          <w:lang w:val="en-US"/>
        </w:rPr>
        <w:t>[11]</w:t>
      </w:r>
      <w:r w:rsidR="00015119" w:rsidRPr="009B368C">
        <w:rPr>
          <w:color w:val="0D0D0D" w:themeColor="text1" w:themeTint="F2"/>
          <w:lang w:val="en-US"/>
        </w:rPr>
        <w:fldChar w:fldCharType="end"/>
      </w:r>
    </w:p>
    <w:p w14:paraId="708D8631" w14:textId="01DBE64A" w:rsidR="00A50F95" w:rsidRPr="009B368C" w:rsidRDefault="00A50F95" w:rsidP="009B368C">
      <w:pPr>
        <w:autoSpaceDE w:val="0"/>
        <w:autoSpaceDN w:val="0"/>
        <w:adjustRightInd w:val="0"/>
        <w:spacing w:after="240" w:line="360" w:lineRule="auto"/>
        <w:ind w:firstLine="567"/>
        <w:rPr>
          <w:color w:val="0D0D0D" w:themeColor="text1" w:themeTint="F2"/>
          <w:lang w:val="en-US"/>
        </w:rPr>
      </w:pPr>
      <w:r w:rsidRPr="009B368C">
        <w:rPr>
          <w:color w:val="0D0D0D" w:themeColor="text1" w:themeTint="F2"/>
          <w:lang w:val="en-US"/>
        </w:rPr>
        <w:lastRenderedPageBreak/>
        <w:t xml:space="preserve">In 3D printing technology, PC is commonly used with </w:t>
      </w:r>
      <w:r w:rsidR="00AA2D69" w:rsidRPr="009B368C">
        <w:rPr>
          <w:color w:val="0D0D0D" w:themeColor="text1" w:themeTint="F2"/>
          <w:lang w:val="en-US"/>
        </w:rPr>
        <w:t>many additives to impro</w:t>
      </w:r>
      <w:r w:rsidR="000B1C39" w:rsidRPr="009B368C">
        <w:rPr>
          <w:color w:val="0D0D0D" w:themeColor="text1" w:themeTint="F2"/>
          <w:lang w:val="en-US"/>
        </w:rPr>
        <w:t>v</w:t>
      </w:r>
      <w:r w:rsidR="00AA2D69" w:rsidRPr="009B368C">
        <w:rPr>
          <w:color w:val="0D0D0D" w:themeColor="text1" w:themeTint="F2"/>
          <w:lang w:val="en-US"/>
        </w:rPr>
        <w:t>e printing performan</w:t>
      </w:r>
      <w:r w:rsidR="000B1C39" w:rsidRPr="009B368C">
        <w:rPr>
          <w:color w:val="0D0D0D" w:themeColor="text1" w:themeTint="F2"/>
          <w:lang w:val="en-US"/>
        </w:rPr>
        <w:t>ce</w:t>
      </w:r>
      <w:r w:rsidR="00AA2D69" w:rsidRPr="009B368C">
        <w:rPr>
          <w:color w:val="0D0D0D" w:themeColor="text1" w:themeTint="F2"/>
          <w:lang w:val="en-US"/>
        </w:rPr>
        <w:t>. Some of these are FA, NC.</w:t>
      </w:r>
    </w:p>
    <w:p w14:paraId="36D6531B" w14:textId="146E09E4" w:rsidR="008117BA" w:rsidRPr="009B368C" w:rsidRDefault="008117BA" w:rsidP="00CB14ED">
      <w:pPr>
        <w:spacing w:line="360" w:lineRule="auto"/>
        <w:rPr>
          <w:color w:val="0D0D0D" w:themeColor="text1" w:themeTint="F2"/>
          <w:lang w:val="en-US"/>
        </w:rPr>
      </w:pPr>
      <w:r w:rsidRPr="009B368C">
        <w:rPr>
          <w:color w:val="0D0D0D" w:themeColor="text1" w:themeTint="F2"/>
          <w:lang w:val="en-US"/>
        </w:rPr>
        <w:fldChar w:fldCharType="begin"/>
      </w:r>
      <w:r w:rsidRPr="009B368C">
        <w:rPr>
          <w:color w:val="0D0D0D" w:themeColor="text1" w:themeTint="F2"/>
          <w:lang w:val="en-US"/>
        </w:rPr>
        <w:instrText xml:space="preserve"> INCLUDEPICTURE "/var/folders/bt/nkjz40dd0138fymvpxzgqfr00000gn/T/com.microsoft.Word/WebArchiveCopyPasteTempFiles/SEM-images-of-OPC-CSA-mixtures-at-28-days-in-presence-of-a-6-day-moist-curing-and-b.png" \* MERGEFORMATINET </w:instrText>
      </w:r>
      <w:r w:rsidRPr="009B368C">
        <w:rPr>
          <w:color w:val="0D0D0D" w:themeColor="text1" w:themeTint="F2"/>
          <w:lang w:val="en-US"/>
        </w:rPr>
        <w:fldChar w:fldCharType="separate"/>
      </w:r>
      <w:r w:rsidRPr="009B368C">
        <w:rPr>
          <w:noProof/>
          <w:color w:val="0D0D0D" w:themeColor="text1" w:themeTint="F2"/>
          <w:lang w:val="en-US"/>
        </w:rPr>
        <w:drawing>
          <wp:inline distT="0" distB="0" distL="0" distR="0" wp14:anchorId="11063971" wp14:editId="5D39FB64">
            <wp:extent cx="5971540" cy="2479675"/>
            <wp:effectExtent l="0" t="0" r="0" b="0"/>
            <wp:docPr id="4" name="Resim 4" descr="metin, ağaç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ağaç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1540" cy="2479675"/>
                    </a:xfrm>
                    <a:prstGeom prst="rect">
                      <a:avLst/>
                    </a:prstGeom>
                    <a:noFill/>
                    <a:ln>
                      <a:noFill/>
                    </a:ln>
                  </pic:spPr>
                </pic:pic>
              </a:graphicData>
            </a:graphic>
          </wp:inline>
        </w:drawing>
      </w:r>
      <w:r w:rsidRPr="009B368C">
        <w:rPr>
          <w:color w:val="0D0D0D" w:themeColor="text1" w:themeTint="F2"/>
          <w:lang w:val="en-US"/>
        </w:rPr>
        <w:fldChar w:fldCharType="end"/>
      </w:r>
    </w:p>
    <w:p w14:paraId="6C1E43AD" w14:textId="3AEF4073" w:rsidR="008117BA" w:rsidRPr="009B368C" w:rsidRDefault="008117BA" w:rsidP="00CB14ED">
      <w:pPr>
        <w:autoSpaceDE w:val="0"/>
        <w:autoSpaceDN w:val="0"/>
        <w:adjustRightInd w:val="0"/>
        <w:spacing w:after="240" w:line="360" w:lineRule="auto"/>
        <w:jc w:val="center"/>
        <w:rPr>
          <w:b/>
          <w:bCs/>
          <w:color w:val="0D0D0D" w:themeColor="text1" w:themeTint="F2"/>
          <w:lang w:val="en-US"/>
        </w:rPr>
      </w:pPr>
      <w:r w:rsidRPr="009B368C">
        <w:rPr>
          <w:b/>
          <w:bCs/>
          <w:color w:val="0D0D0D" w:themeColor="text1" w:themeTint="F2"/>
          <w:lang w:val="en-US"/>
        </w:rPr>
        <w:t xml:space="preserve">Figure 3: The SEM of OPC </w:t>
      </w:r>
      <w:r w:rsidR="000477AF" w:rsidRPr="009B368C">
        <w:rPr>
          <w:b/>
          <w:bCs/>
          <w:color w:val="0D0D0D" w:themeColor="text1" w:themeTint="F2"/>
          <w:lang w:val="en-US"/>
        </w:rPr>
        <w:t>(a) fresh state, (b) hardened state</w:t>
      </w:r>
    </w:p>
    <w:p w14:paraId="4F45BDBC" w14:textId="77777777" w:rsidR="00755F04" w:rsidRPr="009B368C" w:rsidRDefault="00755F04" w:rsidP="00CB14ED">
      <w:pPr>
        <w:autoSpaceDE w:val="0"/>
        <w:autoSpaceDN w:val="0"/>
        <w:adjustRightInd w:val="0"/>
        <w:spacing w:after="240" w:line="360" w:lineRule="auto"/>
        <w:rPr>
          <w:color w:val="0D0D0D" w:themeColor="text1" w:themeTint="F2"/>
          <w:lang w:val="en-US"/>
        </w:rPr>
      </w:pPr>
    </w:p>
    <w:p w14:paraId="403F18BE" w14:textId="2EFA6756" w:rsidR="000B1C39" w:rsidRPr="009B368C" w:rsidRDefault="00CB382C" w:rsidP="009B368C">
      <w:pPr>
        <w:pStyle w:val="Balk2"/>
        <w:numPr>
          <w:ilvl w:val="0"/>
          <w:numId w:val="0"/>
        </w:numPr>
        <w:ind w:left="576" w:hanging="150"/>
        <w:rPr>
          <w:rFonts w:ascii="Times New Roman" w:hAnsi="Times New Roman" w:cs="Times New Roman"/>
          <w:b/>
          <w:bCs/>
          <w:color w:val="0D0D0D" w:themeColor="text1" w:themeTint="F2"/>
        </w:rPr>
      </w:pPr>
      <w:bookmarkStart w:id="11" w:name="_Toc62883109"/>
      <w:r w:rsidRPr="009B368C">
        <w:rPr>
          <w:rFonts w:ascii="Times New Roman" w:hAnsi="Times New Roman" w:cs="Times New Roman"/>
          <w:b/>
          <w:bCs/>
          <w:color w:val="0D0D0D" w:themeColor="text1" w:themeTint="F2"/>
        </w:rPr>
        <w:t>3</w:t>
      </w:r>
      <w:r w:rsidR="006820E6" w:rsidRPr="009B368C">
        <w:rPr>
          <w:rFonts w:ascii="Times New Roman" w:hAnsi="Times New Roman" w:cs="Times New Roman"/>
          <w:b/>
          <w:bCs/>
          <w:color w:val="0D0D0D" w:themeColor="text1" w:themeTint="F2"/>
        </w:rPr>
        <w:t>.3 Nano Clays</w:t>
      </w:r>
      <w:r w:rsidR="001F06D2" w:rsidRPr="009B368C">
        <w:rPr>
          <w:rFonts w:ascii="Times New Roman" w:hAnsi="Times New Roman" w:cs="Times New Roman"/>
          <w:b/>
          <w:bCs/>
          <w:color w:val="0D0D0D" w:themeColor="text1" w:themeTint="F2"/>
        </w:rPr>
        <w:t xml:space="preserve"> (NC)</w:t>
      </w:r>
      <w:bookmarkEnd w:id="11"/>
    </w:p>
    <w:p w14:paraId="6D17933B" w14:textId="7E0A4432" w:rsidR="00535260" w:rsidRPr="009B368C" w:rsidRDefault="006820E6" w:rsidP="009B368C">
      <w:pPr>
        <w:autoSpaceDE w:val="0"/>
        <w:autoSpaceDN w:val="0"/>
        <w:adjustRightInd w:val="0"/>
        <w:spacing w:after="240" w:line="360" w:lineRule="auto"/>
        <w:ind w:firstLine="567"/>
        <w:rPr>
          <w:color w:val="0D0D0D" w:themeColor="text1" w:themeTint="F2"/>
          <w:lang w:val="en-US"/>
        </w:rPr>
      </w:pPr>
      <w:r w:rsidRPr="009B368C">
        <w:rPr>
          <w:color w:val="0D0D0D" w:themeColor="text1" w:themeTint="F2"/>
          <w:lang w:val="en-US"/>
        </w:rPr>
        <w:t xml:space="preserve">As an additive, </w:t>
      </w:r>
      <w:proofErr w:type="spellStart"/>
      <w:r w:rsidRPr="009B368C">
        <w:rPr>
          <w:color w:val="0D0D0D" w:themeColor="text1" w:themeTint="F2"/>
          <w:lang w:val="en-US"/>
        </w:rPr>
        <w:t>nanoclays</w:t>
      </w:r>
      <w:proofErr w:type="spellEnd"/>
      <w:r w:rsidRPr="009B368C">
        <w:rPr>
          <w:color w:val="0D0D0D" w:themeColor="text1" w:themeTint="F2"/>
          <w:lang w:val="en-US"/>
        </w:rPr>
        <w:t xml:space="preserve"> </w:t>
      </w:r>
      <w:r w:rsidR="00894DEC" w:rsidRPr="009B368C">
        <w:rPr>
          <w:color w:val="0D0D0D" w:themeColor="text1" w:themeTint="F2"/>
          <w:lang w:val="en-US"/>
        </w:rPr>
        <w:t>can be</w:t>
      </w:r>
      <w:r w:rsidRPr="009B368C">
        <w:rPr>
          <w:color w:val="0D0D0D" w:themeColor="text1" w:themeTint="F2"/>
          <w:lang w:val="en-US"/>
        </w:rPr>
        <w:t xml:space="preserve"> used in 3D printing </w:t>
      </w:r>
      <w:r w:rsidR="00894DEC" w:rsidRPr="009B368C">
        <w:rPr>
          <w:color w:val="0D0D0D" w:themeColor="text1" w:themeTint="F2"/>
          <w:lang w:val="en-US"/>
        </w:rPr>
        <w:t xml:space="preserve">cement mixes. The form of </w:t>
      </w:r>
      <w:r w:rsidR="00D83A21" w:rsidRPr="009B368C">
        <w:rPr>
          <w:color w:val="0D0D0D" w:themeColor="text1" w:themeTint="F2"/>
          <w:lang w:val="en-US"/>
        </w:rPr>
        <w:t xml:space="preserve">nano clays are </w:t>
      </w:r>
      <w:r w:rsidR="009729C5" w:rsidRPr="009B368C">
        <w:rPr>
          <w:color w:val="0D0D0D" w:themeColor="text1" w:themeTint="F2"/>
          <w:lang w:val="en-US"/>
        </w:rPr>
        <w:t xml:space="preserve">highly-purified magnesium aluminosilicate </w:t>
      </w:r>
      <w:r w:rsidR="00BB6F89" w:rsidRPr="009B368C">
        <w:rPr>
          <w:color w:val="0D0D0D" w:themeColor="text1" w:themeTint="F2"/>
          <w:lang w:val="en-US"/>
        </w:rPr>
        <w:t xml:space="preserve">and the </w:t>
      </w:r>
      <w:r w:rsidR="00535260" w:rsidRPr="009B368C">
        <w:rPr>
          <w:color w:val="0D0D0D" w:themeColor="text1" w:themeTint="F2"/>
          <w:lang w:val="en-US"/>
        </w:rPr>
        <w:t xml:space="preserve">They had a diameter of </w:t>
      </w:r>
      <w:r w:rsidR="00535260" w:rsidRPr="009B368C">
        <w:rPr>
          <w:rFonts w:ascii="Cambria Math" w:hAnsi="Cambria Math" w:cs="Cambria Math"/>
          <w:color w:val="0D0D0D" w:themeColor="text1" w:themeTint="F2"/>
          <w:lang w:val="en-US"/>
        </w:rPr>
        <w:t>∼</w:t>
      </w:r>
      <w:r w:rsidR="00535260" w:rsidRPr="009B368C">
        <w:rPr>
          <w:color w:val="0D0D0D" w:themeColor="text1" w:themeTint="F2"/>
          <w:lang w:val="en-US"/>
        </w:rPr>
        <w:t xml:space="preserve">3 nm, while their length varied from 1.5 to 2 </w:t>
      </w:r>
      <w:proofErr w:type="spellStart"/>
      <w:r w:rsidR="00535260" w:rsidRPr="009B368C">
        <w:rPr>
          <w:color w:val="0D0D0D" w:themeColor="text1" w:themeTint="F2"/>
          <w:lang w:val="en-US"/>
        </w:rPr>
        <w:t>μm</w:t>
      </w:r>
      <w:proofErr w:type="spellEnd"/>
      <w:r w:rsidR="00535260" w:rsidRPr="009B368C">
        <w:rPr>
          <w:color w:val="0D0D0D" w:themeColor="text1" w:themeTint="F2"/>
          <w:lang w:val="en-US"/>
        </w:rPr>
        <w:t xml:space="preserve">. </w:t>
      </w:r>
      <w:r w:rsidR="0075447A" w:rsidRPr="009B368C">
        <w:rPr>
          <w:color w:val="0D0D0D" w:themeColor="text1" w:themeTint="F2"/>
          <w:lang w:val="en-US"/>
        </w:rPr>
        <w:fldChar w:fldCharType="begin" w:fldLock="1"/>
      </w:r>
      <w:r w:rsidR="0000676B" w:rsidRPr="009B368C">
        <w:rPr>
          <w:color w:val="0D0D0D" w:themeColor="text1" w:themeTint="F2"/>
          <w:lang w:val="en-US"/>
        </w:rPr>
        <w:instrText>ADDIN CSL_CITATION {"citationItems":[{"id":"ITEM-1","itemData":{"DOI":"10.1016/j.compositesb.2018.11.109","ISSN":"13598368","abstract":"The effect of nano-attapulgite clay (NC) addition on the fresh, hardened and microstructural properties of high volume fly ash (HVFA) mixes designed for 3D printing was investigated in this study. Experimental results showed that the addition of 0.1–0.5% (i.e. by mass of binder) NC increased the static yield stress of HVFA mortars without significantly affecting the apparent viscosity, due to particle re-flocculation and enhanced thixotropy. When compared to the control mix, the use of 0.5% NC also led to increased viscosity recovery and improved structural build-up at different resting times and shear rates. These advancements were useful for 3D concrete printing, during which the material should be extrudable and buildable layer-by-layer without any deformation. Successful implementation of mixes containing NC was demonstrated via the printing of a 20-layer structure. Further optimization of the NC content and associated HVFA mix design is recommended, depending on the geometrical and mechanical properties required.","author":[{"dropping-particle":"","family":"Panda","given":"Biranchi","non-dropping-particle":"","parse-names":false,"suffix":""},{"dropping-particle":"","family":"Ruan","given":"Shaoqin","non-dropping-particle":"","parse-names":false,"suffix":""},{"dropping-particle":"","family":"Unluer","given":"Cise","non-dropping-particle":"","parse-names":false,"suffix":""},{"dropping-particle":"","family":"Tan","given":"Ming Jen","non-dropping-particle":"","parse-names":false,"suffix":""}],"container-title":"Composites Part B: Engineering","id":"ITEM-1","issue":"October 2018","issued":{"date-parts":[["2019"]]},"page":"75-83","publisher":"Elsevier","title":"Improving the 3D printability of high volume fly ash mixtures via the use of nano attapulgite clay","type":"article-journal","volume":"165"},"uris":["http://www.mendeley.com/documents/?uuid=544e360f-a9ef-49a0-84d4-6d3e380cf0e3"]}],"mendeley":{"formattedCitation":"[12]","plainTextFormattedCitation":"[12]","previouslyFormattedCitation":"[12]"},"properties":{"noteIndex":0},"schema":"https://github.com/citation-style-language/schema/raw/master/csl-citation.json"}</w:instrText>
      </w:r>
      <w:r w:rsidR="0075447A" w:rsidRPr="009B368C">
        <w:rPr>
          <w:color w:val="0D0D0D" w:themeColor="text1" w:themeTint="F2"/>
          <w:lang w:val="en-US"/>
        </w:rPr>
        <w:fldChar w:fldCharType="separate"/>
      </w:r>
      <w:r w:rsidR="0075447A" w:rsidRPr="009B368C">
        <w:rPr>
          <w:noProof/>
          <w:color w:val="0D0D0D" w:themeColor="text1" w:themeTint="F2"/>
          <w:lang w:val="en-US"/>
        </w:rPr>
        <w:t>[12]</w:t>
      </w:r>
      <w:r w:rsidR="0075447A" w:rsidRPr="009B368C">
        <w:rPr>
          <w:color w:val="0D0D0D" w:themeColor="text1" w:themeTint="F2"/>
          <w:lang w:val="en-US"/>
        </w:rPr>
        <w:fldChar w:fldCharType="end"/>
      </w:r>
    </w:p>
    <w:p w14:paraId="73F4813D" w14:textId="1EC153AE" w:rsidR="00D54C42" w:rsidRPr="009B368C" w:rsidRDefault="00D54C42" w:rsidP="00CB14ED">
      <w:pPr>
        <w:spacing w:line="360" w:lineRule="auto"/>
        <w:jc w:val="center"/>
        <w:rPr>
          <w:color w:val="0D0D0D" w:themeColor="text1" w:themeTint="F2"/>
          <w:lang w:val="en-US"/>
        </w:rPr>
      </w:pPr>
      <w:r w:rsidRPr="009B368C">
        <w:rPr>
          <w:color w:val="0D0D0D" w:themeColor="text1" w:themeTint="F2"/>
          <w:lang w:val="en-US"/>
        </w:rPr>
        <w:fldChar w:fldCharType="begin"/>
      </w:r>
      <w:r w:rsidRPr="009B368C">
        <w:rPr>
          <w:color w:val="0D0D0D" w:themeColor="text1" w:themeTint="F2"/>
          <w:lang w:val="en-US"/>
        </w:rPr>
        <w:instrText xml:space="preserve"> INCLUDEPICTURE "https://www.researchgate.net/figure/profile/Artee_Panwar/publication/225713590/figure/fig5/AS:668491627626509@1536392232591/SEM-images-for-nanoclays-a-Nanolin-DK4-and-nanoclays-modified-with-b-TEAB-c-TBAB.png" \* MERGEFORMATINET </w:instrText>
      </w:r>
      <w:r w:rsidRPr="009B368C">
        <w:rPr>
          <w:color w:val="0D0D0D" w:themeColor="text1" w:themeTint="F2"/>
          <w:lang w:val="en-US"/>
        </w:rPr>
        <w:fldChar w:fldCharType="separate"/>
      </w:r>
      <w:r w:rsidRPr="009B368C">
        <w:rPr>
          <w:noProof/>
          <w:color w:val="0D0D0D" w:themeColor="text1" w:themeTint="F2"/>
          <w:lang w:val="en-US"/>
        </w:rPr>
        <mc:AlternateContent>
          <mc:Choice Requires="wps">
            <w:drawing>
              <wp:inline distT="0" distB="0" distL="0" distR="0" wp14:anchorId="3564B806" wp14:editId="15707085">
                <wp:extent cx="307340" cy="307340"/>
                <wp:effectExtent l="0" t="0" r="0" b="0"/>
                <wp:docPr id="5" name="Dikdörtgen 5" descr="SEM images for nanoclays (a) Nanolin DK4 and nanoclays modified with (b) TEAB, (c) TBAB and (d) CTA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6BD689" id="Dikdörtgen 5" o:spid="_x0000_s1026" alt="SEM images for nanoclays (a) Nanolin DK4 and nanoclays modified with (b) TEAB, (c) TBAB and (d) CTAB"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C0M9PAIAADMEAAAOAAAAZHJzL2Uyb0RvYy54bWysU9tuEzEQfUfiH0Z+SiXIJmlKYZVNlTQt&#13;&#10;QrSlUsIHOLZ31+r6gu10Ez6MH+DHGHuTkMIb4sWam4/PnBlPrraqgWfhvDS6IMP+gIDQzHCpq4J8&#13;&#10;Xd2+fU/AB6o5bYwWBdkJT66mr19NWpuLkalNw4UDBNE+b21B6hBsnmWe1UJR3zdWaEyWxika0HVV&#13;&#10;xh1tEV012WgweJe1xnHrDBPeY3TRJck04ZelYOFLWXoRoCkIcgvpdOlcxzObTmheOWpryfY06D+w&#13;&#10;UFRqfPQItaCBwsbJv6CUZM54U4Y+MyozZSmZSD1gN8PBH90sa2pF6gXF8fYok/9/sOzh+dGB5AW5&#13;&#10;IKCpwhEt5BP/+cOFSmjAIBeeoWDLm3uQilbCA04DS7VhDd156NEzeECvkRoWn8eAsz7JKlyFUgoO&#13;&#10;rQw19NZnsLqZzd9Aj6E1n81TeY+fwfVqNo/TaK3PkdTSPrqop7d3hj150Oa6proSM29xprhpyPYQ&#13;&#10;cs60taAcZRlGiOwFRnQ8osG6vTcc+6ObYNKstqVT8Q2cAmzTSuyOKyG2ARgGzweX52NcHIapvR1f&#13;&#10;oPnhsnU+fBRGQTQK4pBdAqfPdz50pYeS+JY2t7JpME7zRr8IIGaMJPKRbyfF2vAdcnem21z8aWjU&#13;&#10;xn0n0OLWFsR/21AnCDSfNPb/YTiObENyxheXI3TcaWZ9mqGaIVRBAsExRPM6dF9jY52s6iRzx3GG&#13;&#10;mpUy9RP17FjtyeJmJkX2vyiu/qmfqn7/9ekvAAAA//8DAFBLAwQUAAYACAAAACEAWjwDR90AAAAI&#13;&#10;AQAADwAAAGRycy9kb3ducmV2LnhtbEyPQUvDQBCF74L/YRnBi7QbS5GSZlOkIi1FKE1tz9vsmASz&#13;&#10;s2l2m8R/71gPennD8Jg370sWg61Fh62vHCl4HEcgkHJnKioUvO9fRzMQPmgyunaECr7QwyK9vUl0&#13;&#10;bFxPO+yyUAgOIR9rBWUITSylz0u02o9dg8Teh2utDry2hTSt7jnc1nISRU/S6or4Q6kbXJaYf2YX&#13;&#10;q6DPt91x/7aS24fj2tF5fV5mh41S93fDy5zleQ4i4BD+LuCHgftDysVO7kLGi1oB04SrsjedTUGc&#13;&#10;fqdME/kfIP0GAAD//wMAUEsBAi0AFAAGAAgAAAAhALaDOJL+AAAA4QEAABMAAAAAAAAAAAAAAAAA&#13;&#10;AAAAAFtDb250ZW50X1R5cGVzXS54bWxQSwECLQAUAAYACAAAACEAOP0h/9YAAACUAQAACwAAAAAA&#13;&#10;AAAAAAAAAAAvAQAAX3JlbHMvLnJlbHNQSwECLQAUAAYACAAAACEASwtDPTwCAAAzBAAADgAAAAAA&#13;&#10;AAAAAAAAAAAuAgAAZHJzL2Uyb0RvYy54bWxQSwECLQAUAAYACAAAACEAWjwDR90AAAAIAQAADwAA&#13;&#10;AAAAAAAAAAAAAACWBAAAZHJzL2Rvd25yZXYueG1sUEsFBgAAAAAEAAQA8wAAAKAFAAAAAA==&#13;&#10;" filled="f" stroked="f">
                <o:lock v:ext="edit" aspectratio="t"/>
                <w10:anchorlock/>
              </v:rect>
            </w:pict>
          </mc:Fallback>
        </mc:AlternateContent>
      </w:r>
      <w:r w:rsidRPr="009B368C">
        <w:rPr>
          <w:color w:val="0D0D0D" w:themeColor="text1" w:themeTint="F2"/>
          <w:lang w:val="en-US"/>
        </w:rPr>
        <w:fldChar w:fldCharType="end"/>
      </w:r>
      <w:r w:rsidR="003307C2" w:rsidRPr="009B368C">
        <w:rPr>
          <w:noProof/>
          <w:color w:val="0D0D0D" w:themeColor="text1" w:themeTint="F2"/>
          <w:lang w:val="en-US"/>
        </w:rPr>
        <w:drawing>
          <wp:inline distT="0" distB="0" distL="0" distR="0" wp14:anchorId="79B40702" wp14:editId="337E448D">
            <wp:extent cx="4205782" cy="2889620"/>
            <wp:effectExtent l="0" t="0" r="0" b="635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8">
                      <a:extLst>
                        <a:ext uri="{28A0092B-C50C-407E-A947-70E740481C1C}">
                          <a14:useLocalDpi xmlns:a14="http://schemas.microsoft.com/office/drawing/2010/main" val="0"/>
                        </a:ext>
                      </a:extLst>
                    </a:blip>
                    <a:stretch>
                      <a:fillRect/>
                    </a:stretch>
                  </pic:blipFill>
                  <pic:spPr>
                    <a:xfrm>
                      <a:off x="0" y="0"/>
                      <a:ext cx="4233501" cy="2908664"/>
                    </a:xfrm>
                    <a:prstGeom prst="rect">
                      <a:avLst/>
                    </a:prstGeom>
                  </pic:spPr>
                </pic:pic>
              </a:graphicData>
            </a:graphic>
          </wp:inline>
        </w:drawing>
      </w:r>
    </w:p>
    <w:p w14:paraId="46EDA56B" w14:textId="5EC924A0" w:rsidR="001F06D2" w:rsidRPr="009B368C" w:rsidRDefault="001F06D2" w:rsidP="00CB14ED">
      <w:pPr>
        <w:autoSpaceDE w:val="0"/>
        <w:autoSpaceDN w:val="0"/>
        <w:adjustRightInd w:val="0"/>
        <w:spacing w:after="240" w:line="360" w:lineRule="auto"/>
        <w:jc w:val="center"/>
        <w:rPr>
          <w:b/>
          <w:bCs/>
          <w:color w:val="0D0D0D" w:themeColor="text1" w:themeTint="F2"/>
          <w:lang w:val="en-US"/>
        </w:rPr>
      </w:pPr>
      <w:r w:rsidRPr="009B368C">
        <w:rPr>
          <w:b/>
          <w:bCs/>
          <w:color w:val="0D0D0D" w:themeColor="text1" w:themeTint="F2"/>
          <w:lang w:val="en-US"/>
        </w:rPr>
        <w:lastRenderedPageBreak/>
        <w:t>Figure 4: The SEM of NC</w:t>
      </w:r>
    </w:p>
    <w:p w14:paraId="2A4EB60C" w14:textId="5D3FE1D1" w:rsidR="00CD1BF5" w:rsidRPr="009B368C" w:rsidRDefault="00122B40" w:rsidP="00CB14ED">
      <w:pPr>
        <w:pStyle w:val="NormalWeb"/>
        <w:spacing w:before="0" w:beforeAutospacing="0" w:after="0" w:afterAutospacing="0" w:line="360" w:lineRule="auto"/>
        <w:rPr>
          <w:b w:val="0"/>
          <w:bCs/>
          <w:color w:val="0D0D0D" w:themeColor="text1" w:themeTint="F2"/>
          <w:lang w:eastAsia="tr-TR"/>
        </w:rPr>
      </w:pPr>
      <w:r w:rsidRPr="009B368C">
        <w:rPr>
          <w:b w:val="0"/>
          <w:bCs/>
          <w:color w:val="0D0D0D" w:themeColor="text1" w:themeTint="F2"/>
        </w:rPr>
        <w:t xml:space="preserve">By using these 3 </w:t>
      </w:r>
      <w:r w:rsidR="000056F8" w:rsidRPr="009B368C">
        <w:rPr>
          <w:b w:val="0"/>
          <w:bCs/>
          <w:color w:val="0D0D0D" w:themeColor="text1" w:themeTint="F2"/>
        </w:rPr>
        <w:t>materials, sand and water some experiments are con</w:t>
      </w:r>
      <w:r w:rsidR="00680C5C" w:rsidRPr="009B368C">
        <w:rPr>
          <w:b w:val="0"/>
          <w:bCs/>
          <w:color w:val="0D0D0D" w:themeColor="text1" w:themeTint="F2"/>
        </w:rPr>
        <w:t xml:space="preserve">ducted on different mixes in the </w:t>
      </w:r>
      <w:r w:rsidR="006335FA" w:rsidRPr="009B368C">
        <w:rPr>
          <w:b w:val="0"/>
          <w:bCs/>
          <w:color w:val="0D0D0D" w:themeColor="text1" w:themeTint="F2"/>
        </w:rPr>
        <w:t xml:space="preserve">study of </w:t>
      </w:r>
      <w:r w:rsidR="00E9799C" w:rsidRPr="009B368C">
        <w:rPr>
          <w:b w:val="0"/>
          <w:bCs/>
          <w:color w:val="0D0D0D" w:themeColor="text1" w:themeTint="F2"/>
        </w:rPr>
        <w:t>‘</w:t>
      </w:r>
      <w:r w:rsidR="00E9799C" w:rsidRPr="009B368C">
        <w:rPr>
          <w:b w:val="0"/>
          <w:bCs/>
          <w:i/>
          <w:iCs/>
          <w:color w:val="0D0D0D" w:themeColor="text1" w:themeTint="F2"/>
        </w:rPr>
        <w:t xml:space="preserve">Experimental study on mix proportion and fresh properties of fly ash based geopolymer for 3D concrete printing’ </w:t>
      </w:r>
      <w:r w:rsidR="00E9799C" w:rsidRPr="009B368C">
        <w:rPr>
          <w:b w:val="0"/>
          <w:bCs/>
          <w:color w:val="0D0D0D" w:themeColor="text1" w:themeTint="F2"/>
        </w:rPr>
        <w:t xml:space="preserve">by </w:t>
      </w:r>
      <w:proofErr w:type="spellStart"/>
      <w:r w:rsidR="00B50BF7" w:rsidRPr="009B368C">
        <w:rPr>
          <w:b w:val="0"/>
          <w:bCs/>
          <w:color w:val="0D0D0D" w:themeColor="text1" w:themeTint="F2"/>
          <w:lang w:eastAsia="tr-TR"/>
        </w:rPr>
        <w:t>Biranchi</w:t>
      </w:r>
      <w:proofErr w:type="spellEnd"/>
      <w:r w:rsidR="00B50BF7" w:rsidRPr="009B368C">
        <w:rPr>
          <w:b w:val="0"/>
          <w:bCs/>
          <w:color w:val="0D0D0D" w:themeColor="text1" w:themeTint="F2"/>
          <w:lang w:eastAsia="tr-TR"/>
        </w:rPr>
        <w:t xml:space="preserve"> Panda, Ming Jen Tan</w:t>
      </w:r>
      <w:r w:rsidR="00CD1BF5" w:rsidRPr="009B368C">
        <w:rPr>
          <w:b w:val="0"/>
          <w:bCs/>
          <w:color w:val="0D0D0D" w:themeColor="text1" w:themeTint="F2"/>
          <w:lang w:eastAsia="tr-TR"/>
        </w:rPr>
        <w:t>. The mixes can be seen on Table 1.</w:t>
      </w:r>
    </w:p>
    <w:p w14:paraId="76C6F44D" w14:textId="499724F5" w:rsidR="005F0F16" w:rsidRPr="009B368C" w:rsidRDefault="005F0F16" w:rsidP="00CB14ED">
      <w:pPr>
        <w:pStyle w:val="NormalWeb"/>
        <w:spacing w:before="0" w:beforeAutospacing="0" w:after="0" w:afterAutospacing="0" w:line="360" w:lineRule="auto"/>
        <w:rPr>
          <w:b w:val="0"/>
          <w:bCs/>
          <w:color w:val="0D0D0D" w:themeColor="text1" w:themeTint="F2"/>
          <w:lang w:eastAsia="tr-TR"/>
        </w:rPr>
      </w:pPr>
    </w:p>
    <w:p w14:paraId="4671B5ED" w14:textId="1BF45D58" w:rsidR="005F0F16" w:rsidRPr="009B368C" w:rsidRDefault="005F0F16" w:rsidP="00CB14ED">
      <w:pPr>
        <w:pStyle w:val="NormalWeb"/>
        <w:spacing w:before="0" w:beforeAutospacing="0" w:after="0" w:afterAutospacing="0" w:line="360" w:lineRule="auto"/>
        <w:jc w:val="center"/>
        <w:rPr>
          <w:color w:val="0D0D0D" w:themeColor="text1" w:themeTint="F2"/>
          <w:lang w:eastAsia="tr-TR"/>
        </w:rPr>
      </w:pPr>
      <w:r w:rsidRPr="009B368C">
        <w:rPr>
          <w:color w:val="0D0D0D" w:themeColor="text1" w:themeTint="F2"/>
          <w:lang w:eastAsia="tr-TR"/>
        </w:rPr>
        <w:t>Table 1: Different Mixes that used for experiment</w:t>
      </w:r>
      <w:r w:rsidR="001E6441" w:rsidRPr="009B368C">
        <w:rPr>
          <w:color w:val="0D0D0D" w:themeColor="text1" w:themeTint="F2"/>
          <w:lang w:eastAsia="tr-TR"/>
        </w:rPr>
        <w:t>s(water binder ratio 0.35)</w:t>
      </w:r>
      <w:r w:rsidR="0000676B" w:rsidRPr="009B368C">
        <w:rPr>
          <w:color w:val="0D0D0D" w:themeColor="text1" w:themeTint="F2"/>
          <w:lang w:eastAsia="tr-TR"/>
        </w:rPr>
        <w:fldChar w:fldCharType="begin" w:fldLock="1"/>
      </w:r>
      <w:r w:rsidR="005950CA" w:rsidRPr="009B368C">
        <w:rPr>
          <w:color w:val="0D0D0D" w:themeColor="text1" w:themeTint="F2"/>
          <w:lang w:eastAsia="tr-TR"/>
        </w:rPr>
        <w:instrText>ADDIN CSL_CITATION {"citationItems":[{"id":"ITEM-1","itemData":{"DOI":"doi:10.32657/10356/93583","abstract":"Digital concrete construction has recently become the subject of very rapidly growing research activities all over the world. It opens a new horizon and unlimited possibilities for the concrete industry, especially in terms of geometrical flexibility, reduction of manpower and costs, increased productivity, speed of construction, and sustainability. The potential of digital production of concrete is represented by exponentially increasing innovative projects and research, which are often addressed using the generalized term “3D-concrete-printing”. Recent advances in concrete printing have mainly focused on developing Portland cement (PC) based binders that are both extrudable and buildable. The production of PC is associated with many environmental challenges including the air pollution and devastation in land and resources. One of the promising measures is the development of sustainable cements, which can be achieved via two main pathways: (i) partial PC replacement with industrial by‐products and wastes and (ii) new cement formulations based on different chemistry with lower environmental impacts. This thesis is dedicated to material synthesis of two promising sustainable building materials such as (i) high volume fly ash (HVFA) cement and (ii) geopolymer based cement for extrusion-based 3D printing application.\n\nRheology of fresh concrete is critically important in 3D printing process, that determines the material ability to be extrudable and buildable. With an aim of utilizing minimum 60-70% fly ash, HVFA cement was formulated while understanding the key parameters influencing yield stress, viscosity and thixotropy properties. Thixotropy was quantified using shear thinning and viscosity recovery protocols. In addition, structural-build up was measured in the dormant period, to control the buildability of printed structures. Considering the rheological requirements of a large-scale concrete printing, nanoclay was added as viscosity modifying agent (VMA) to improve the control mix performance.The nanoclay was found to improve the thixotropy but had no effect on structural-build up rate which limited the part buildability. To accelerate the build-up rate, micro silica fume was incorporated in the mix design and better buildability was achieved due to significant improvement in the strength development property. The rheology and reaction product of the final mix design were characterized to resolve the underlying mechanisms using laser scattering, isoth…","author":[{"dropping-particle":"","family":"Panda","given":"Biranchi","non-dropping-particle":"","parse-names":false,"suffix":""}],"id":"ITEM-1","issued":{"date-parts":[["2019"]]},"language":"en","title":"3D printing of high-volume fly ash mixtures for digital concrete construction","type":"thesis"},"uris":["http://www.mendeley.com/documents/?uuid=ee76b245-90a1-41c8-a26e-949248dbbc5f"]}],"mendeley":{"formattedCitation":"[10]","plainTextFormattedCitation":"[10]","previouslyFormattedCitation":"[10]"},"properties":{"noteIndex":0},"schema":"https://github.com/citation-style-language/schema/raw/master/csl-citation.json"}</w:instrText>
      </w:r>
      <w:r w:rsidR="0000676B" w:rsidRPr="009B368C">
        <w:rPr>
          <w:color w:val="0D0D0D" w:themeColor="text1" w:themeTint="F2"/>
          <w:lang w:eastAsia="tr-TR"/>
        </w:rPr>
        <w:fldChar w:fldCharType="separate"/>
      </w:r>
      <w:r w:rsidR="0000676B" w:rsidRPr="009B368C">
        <w:rPr>
          <w:b w:val="0"/>
          <w:noProof/>
          <w:color w:val="0D0D0D" w:themeColor="text1" w:themeTint="F2"/>
          <w:lang w:eastAsia="tr-TR"/>
        </w:rPr>
        <w:t>[10]</w:t>
      </w:r>
      <w:r w:rsidR="0000676B" w:rsidRPr="009B368C">
        <w:rPr>
          <w:color w:val="0D0D0D" w:themeColor="text1" w:themeTint="F2"/>
          <w:lang w:eastAsia="tr-TR"/>
        </w:rPr>
        <w:fldChar w:fldCharType="end"/>
      </w:r>
    </w:p>
    <w:p w14:paraId="658EEB7C" w14:textId="0854CC2C" w:rsidR="00122B40" w:rsidRPr="009B368C" w:rsidRDefault="005F0F16" w:rsidP="00CB14ED">
      <w:pPr>
        <w:pStyle w:val="NormalWeb"/>
        <w:spacing w:before="0" w:beforeAutospacing="0" w:after="0" w:afterAutospacing="0" w:line="360" w:lineRule="auto"/>
        <w:rPr>
          <w:b w:val="0"/>
          <w:bCs/>
          <w:color w:val="0D0D0D" w:themeColor="text1" w:themeTint="F2"/>
          <w:lang w:eastAsia="tr-TR"/>
        </w:rPr>
      </w:pPr>
      <w:r w:rsidRPr="009B368C">
        <w:rPr>
          <w:noProof/>
          <w:color w:val="0D0D0D" w:themeColor="text1" w:themeTint="F2"/>
        </w:rPr>
        <w:drawing>
          <wp:inline distT="0" distB="0" distL="0" distR="0" wp14:anchorId="38295900" wp14:editId="25482480">
            <wp:extent cx="5760720" cy="2051050"/>
            <wp:effectExtent l="0" t="0" r="5080" b="6350"/>
            <wp:docPr id="19" name="Resim 19"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tablo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5760720" cy="2051050"/>
                    </a:xfrm>
                    <a:prstGeom prst="rect">
                      <a:avLst/>
                    </a:prstGeom>
                  </pic:spPr>
                </pic:pic>
              </a:graphicData>
            </a:graphic>
          </wp:inline>
        </w:drawing>
      </w:r>
      <w:r w:rsidR="00B50BF7" w:rsidRPr="009B368C">
        <w:rPr>
          <w:b w:val="0"/>
          <w:bCs/>
          <w:color w:val="0D0D0D" w:themeColor="text1" w:themeTint="F2"/>
          <w:lang w:eastAsia="tr-TR"/>
        </w:rPr>
        <w:t xml:space="preserve"> </w:t>
      </w:r>
    </w:p>
    <w:p w14:paraId="0E6B943F" w14:textId="5216E4C8" w:rsidR="00DF0BB3" w:rsidRPr="009B368C" w:rsidRDefault="00DF0BB3" w:rsidP="00CB14ED">
      <w:pPr>
        <w:spacing w:before="100" w:beforeAutospacing="1" w:after="100" w:afterAutospacing="1" w:line="360" w:lineRule="auto"/>
        <w:rPr>
          <w:color w:val="0D0D0D" w:themeColor="text1" w:themeTint="F2"/>
          <w:lang w:val="en-US"/>
        </w:rPr>
      </w:pPr>
      <w:r w:rsidRPr="00DF0BB3">
        <w:rPr>
          <w:color w:val="0D0D0D" w:themeColor="text1" w:themeTint="F2"/>
          <w:lang w:val="en-US"/>
        </w:rPr>
        <w:t>PV</w:t>
      </w:r>
      <w:r w:rsidR="00D37EA3" w:rsidRPr="009B368C">
        <w:rPr>
          <w:color w:val="0D0D0D" w:themeColor="text1" w:themeTint="F2"/>
          <w:lang w:val="en-US"/>
        </w:rPr>
        <w:t xml:space="preserve"> (Paste Volume)</w:t>
      </w:r>
      <w:r w:rsidRPr="00DF0BB3">
        <w:rPr>
          <w:color w:val="0D0D0D" w:themeColor="text1" w:themeTint="F2"/>
          <w:lang w:val="en-US"/>
        </w:rPr>
        <w:t xml:space="preserve">: PC+ FA + water </w:t>
      </w:r>
    </w:p>
    <w:p w14:paraId="2461B237" w14:textId="053635AD" w:rsidR="00F015EE" w:rsidRPr="00DF0BB3" w:rsidRDefault="00DD5002" w:rsidP="00CB14ED">
      <w:pPr>
        <w:spacing w:before="100" w:beforeAutospacing="1" w:after="100" w:afterAutospacing="1" w:line="360" w:lineRule="auto"/>
        <w:rPr>
          <w:color w:val="0D0D0D" w:themeColor="text1" w:themeTint="F2"/>
          <w:lang w:val="en-US"/>
        </w:rPr>
      </w:pPr>
      <w:r w:rsidRPr="009B368C">
        <w:rPr>
          <w:color w:val="0D0D0D" w:themeColor="text1" w:themeTint="F2"/>
          <w:lang w:val="en-US"/>
        </w:rPr>
        <w:t xml:space="preserve">To </w:t>
      </w:r>
      <w:r w:rsidR="00475E0B" w:rsidRPr="009B368C">
        <w:rPr>
          <w:color w:val="0D0D0D" w:themeColor="text1" w:themeTint="F2"/>
          <w:lang w:val="en-US"/>
        </w:rPr>
        <w:t>observe the behaviors of NC</w:t>
      </w:r>
      <w:r w:rsidRPr="009B368C">
        <w:rPr>
          <w:color w:val="0D0D0D" w:themeColor="text1" w:themeTint="F2"/>
          <w:lang w:val="en-US"/>
        </w:rPr>
        <w:t xml:space="preserve"> on mixture, a mixture which have 0.05% NC </w:t>
      </w:r>
      <w:r w:rsidR="00282F57" w:rsidRPr="009B368C">
        <w:rPr>
          <w:color w:val="0D0D0D" w:themeColor="text1" w:themeTint="F2"/>
          <w:lang w:val="en-US"/>
        </w:rPr>
        <w:t xml:space="preserve">are prepared and result are </w:t>
      </w:r>
      <w:r w:rsidR="00E15382" w:rsidRPr="009B368C">
        <w:rPr>
          <w:color w:val="0D0D0D" w:themeColor="text1" w:themeTint="F2"/>
          <w:lang w:val="en-US"/>
        </w:rPr>
        <w:t>compared with control mix.</w:t>
      </w:r>
      <w:r w:rsidR="00475E0B" w:rsidRPr="009B368C">
        <w:rPr>
          <w:color w:val="0D0D0D" w:themeColor="text1" w:themeTint="F2"/>
          <w:lang w:val="en-US"/>
        </w:rPr>
        <w:t xml:space="preserve"> The compound rate of control mix is 70% FA- 30% PC without any NC.</w:t>
      </w:r>
    </w:p>
    <w:p w14:paraId="420EFC67" w14:textId="00F1D5D7" w:rsidR="004144EB" w:rsidRPr="009B368C" w:rsidRDefault="004144EB" w:rsidP="00CB14ED">
      <w:pPr>
        <w:autoSpaceDE w:val="0"/>
        <w:autoSpaceDN w:val="0"/>
        <w:adjustRightInd w:val="0"/>
        <w:spacing w:after="240" w:line="360" w:lineRule="auto"/>
        <w:rPr>
          <w:b/>
          <w:bCs/>
          <w:color w:val="0D0D0D" w:themeColor="text1" w:themeTint="F2"/>
          <w:lang w:val="en-US"/>
        </w:rPr>
      </w:pPr>
    </w:p>
    <w:p w14:paraId="58A5478F" w14:textId="57B72A77" w:rsidR="004E1EB0" w:rsidRPr="009B368C" w:rsidRDefault="004E1EB0" w:rsidP="00CB14ED">
      <w:pPr>
        <w:autoSpaceDE w:val="0"/>
        <w:autoSpaceDN w:val="0"/>
        <w:adjustRightInd w:val="0"/>
        <w:spacing w:after="240" w:line="360" w:lineRule="auto"/>
        <w:rPr>
          <w:b/>
          <w:bCs/>
          <w:color w:val="0D0D0D" w:themeColor="text1" w:themeTint="F2"/>
          <w:lang w:val="en-US"/>
        </w:rPr>
      </w:pPr>
    </w:p>
    <w:p w14:paraId="674EDFC6" w14:textId="0BB5E765" w:rsidR="004E1EB0" w:rsidRPr="009B368C" w:rsidRDefault="004E1EB0" w:rsidP="00CB14ED">
      <w:pPr>
        <w:autoSpaceDE w:val="0"/>
        <w:autoSpaceDN w:val="0"/>
        <w:adjustRightInd w:val="0"/>
        <w:spacing w:after="240" w:line="360" w:lineRule="auto"/>
        <w:jc w:val="both"/>
        <w:rPr>
          <w:b/>
          <w:bCs/>
          <w:color w:val="0D0D0D" w:themeColor="text1" w:themeTint="F2"/>
          <w:lang w:val="en-US"/>
        </w:rPr>
      </w:pPr>
    </w:p>
    <w:p w14:paraId="5C7AD459" w14:textId="6F313F2F" w:rsidR="00475E0B" w:rsidRPr="009B368C" w:rsidRDefault="00475E0B" w:rsidP="00CB14ED">
      <w:pPr>
        <w:autoSpaceDE w:val="0"/>
        <w:autoSpaceDN w:val="0"/>
        <w:adjustRightInd w:val="0"/>
        <w:spacing w:after="240" w:line="360" w:lineRule="auto"/>
        <w:jc w:val="both"/>
        <w:rPr>
          <w:b/>
          <w:bCs/>
          <w:color w:val="0D0D0D" w:themeColor="text1" w:themeTint="F2"/>
          <w:lang w:val="en-US"/>
        </w:rPr>
      </w:pPr>
    </w:p>
    <w:p w14:paraId="4F51DAA5" w14:textId="123DCD6D" w:rsidR="00475E0B" w:rsidRPr="009B368C" w:rsidRDefault="00475E0B" w:rsidP="00CB14ED">
      <w:pPr>
        <w:autoSpaceDE w:val="0"/>
        <w:autoSpaceDN w:val="0"/>
        <w:adjustRightInd w:val="0"/>
        <w:spacing w:after="240" w:line="360" w:lineRule="auto"/>
        <w:jc w:val="both"/>
        <w:rPr>
          <w:b/>
          <w:bCs/>
          <w:color w:val="0D0D0D" w:themeColor="text1" w:themeTint="F2"/>
          <w:lang w:val="en-US"/>
        </w:rPr>
      </w:pPr>
    </w:p>
    <w:p w14:paraId="67FE8E22" w14:textId="2B9FAFC1" w:rsidR="00475E0B" w:rsidRPr="009B368C" w:rsidRDefault="00475E0B" w:rsidP="00CB14ED">
      <w:pPr>
        <w:autoSpaceDE w:val="0"/>
        <w:autoSpaceDN w:val="0"/>
        <w:adjustRightInd w:val="0"/>
        <w:spacing w:after="240" w:line="360" w:lineRule="auto"/>
        <w:jc w:val="both"/>
        <w:rPr>
          <w:b/>
          <w:bCs/>
          <w:color w:val="0D0D0D" w:themeColor="text1" w:themeTint="F2"/>
          <w:lang w:val="en-US"/>
        </w:rPr>
      </w:pPr>
    </w:p>
    <w:p w14:paraId="28264D31" w14:textId="606C0E9D" w:rsidR="00475E0B" w:rsidRPr="009B368C" w:rsidRDefault="00475E0B" w:rsidP="00CB14ED">
      <w:pPr>
        <w:autoSpaceDE w:val="0"/>
        <w:autoSpaceDN w:val="0"/>
        <w:adjustRightInd w:val="0"/>
        <w:spacing w:after="240" w:line="360" w:lineRule="auto"/>
        <w:jc w:val="both"/>
        <w:rPr>
          <w:b/>
          <w:bCs/>
          <w:color w:val="0D0D0D" w:themeColor="text1" w:themeTint="F2"/>
          <w:lang w:val="en-US"/>
        </w:rPr>
      </w:pPr>
    </w:p>
    <w:p w14:paraId="2C79979F" w14:textId="4FBA6888" w:rsidR="00475E0B" w:rsidRPr="009B368C" w:rsidRDefault="00475E0B" w:rsidP="00CB14ED">
      <w:pPr>
        <w:autoSpaceDE w:val="0"/>
        <w:autoSpaceDN w:val="0"/>
        <w:adjustRightInd w:val="0"/>
        <w:spacing w:after="240" w:line="360" w:lineRule="auto"/>
        <w:jc w:val="both"/>
        <w:rPr>
          <w:b/>
          <w:bCs/>
          <w:color w:val="0D0D0D" w:themeColor="text1" w:themeTint="F2"/>
          <w:lang w:val="en-US"/>
        </w:rPr>
      </w:pPr>
    </w:p>
    <w:p w14:paraId="3D4904F8" w14:textId="35507696" w:rsidR="00475E0B" w:rsidRPr="009B368C" w:rsidRDefault="00475E0B" w:rsidP="00CB14ED">
      <w:pPr>
        <w:autoSpaceDE w:val="0"/>
        <w:autoSpaceDN w:val="0"/>
        <w:adjustRightInd w:val="0"/>
        <w:spacing w:after="240" w:line="360" w:lineRule="auto"/>
        <w:jc w:val="both"/>
        <w:rPr>
          <w:b/>
          <w:bCs/>
          <w:color w:val="0D0D0D" w:themeColor="text1" w:themeTint="F2"/>
          <w:lang w:val="en-US"/>
        </w:rPr>
      </w:pPr>
    </w:p>
    <w:p w14:paraId="6AE21FD2" w14:textId="7FEBB87E" w:rsidR="00475E0B" w:rsidRPr="009B368C" w:rsidRDefault="00475E0B" w:rsidP="00CB14ED">
      <w:pPr>
        <w:autoSpaceDE w:val="0"/>
        <w:autoSpaceDN w:val="0"/>
        <w:adjustRightInd w:val="0"/>
        <w:spacing w:after="240" w:line="360" w:lineRule="auto"/>
        <w:jc w:val="both"/>
        <w:rPr>
          <w:b/>
          <w:bCs/>
          <w:color w:val="0D0D0D" w:themeColor="text1" w:themeTint="F2"/>
          <w:lang w:val="en-US"/>
        </w:rPr>
      </w:pPr>
    </w:p>
    <w:p w14:paraId="1111A7B2" w14:textId="6D5B1D1F" w:rsidR="00475E0B" w:rsidRPr="009B368C" w:rsidRDefault="00475E0B" w:rsidP="00CB14ED">
      <w:pPr>
        <w:autoSpaceDE w:val="0"/>
        <w:autoSpaceDN w:val="0"/>
        <w:adjustRightInd w:val="0"/>
        <w:spacing w:after="240" w:line="360" w:lineRule="auto"/>
        <w:jc w:val="both"/>
        <w:rPr>
          <w:b/>
          <w:bCs/>
          <w:color w:val="0D0D0D" w:themeColor="text1" w:themeTint="F2"/>
          <w:lang w:val="en-US"/>
        </w:rPr>
      </w:pPr>
    </w:p>
    <w:p w14:paraId="5B7916B6" w14:textId="6CFDF5E4" w:rsidR="00475E0B" w:rsidRPr="009B368C" w:rsidRDefault="00475E0B" w:rsidP="00CB14ED">
      <w:pPr>
        <w:autoSpaceDE w:val="0"/>
        <w:autoSpaceDN w:val="0"/>
        <w:adjustRightInd w:val="0"/>
        <w:spacing w:after="240" w:line="360" w:lineRule="auto"/>
        <w:jc w:val="both"/>
        <w:rPr>
          <w:b/>
          <w:bCs/>
          <w:color w:val="0D0D0D" w:themeColor="text1" w:themeTint="F2"/>
          <w:lang w:val="en-US"/>
        </w:rPr>
      </w:pPr>
    </w:p>
    <w:p w14:paraId="65CF27FB" w14:textId="573DC7A3" w:rsidR="001460F4" w:rsidRPr="009B368C" w:rsidRDefault="001460F4" w:rsidP="00CB14ED">
      <w:pPr>
        <w:autoSpaceDE w:val="0"/>
        <w:autoSpaceDN w:val="0"/>
        <w:adjustRightInd w:val="0"/>
        <w:spacing w:after="240" w:line="360" w:lineRule="auto"/>
        <w:jc w:val="both"/>
        <w:rPr>
          <w:b/>
          <w:bCs/>
          <w:color w:val="0D0D0D" w:themeColor="text1" w:themeTint="F2"/>
          <w:lang w:val="en-US"/>
        </w:rPr>
      </w:pPr>
    </w:p>
    <w:p w14:paraId="782090ED" w14:textId="1464D6B3" w:rsidR="001460F4" w:rsidRPr="009B368C" w:rsidRDefault="001460F4" w:rsidP="00CB14ED">
      <w:pPr>
        <w:autoSpaceDE w:val="0"/>
        <w:autoSpaceDN w:val="0"/>
        <w:adjustRightInd w:val="0"/>
        <w:spacing w:after="240" w:line="360" w:lineRule="auto"/>
        <w:jc w:val="both"/>
        <w:rPr>
          <w:b/>
          <w:bCs/>
          <w:color w:val="0D0D0D" w:themeColor="text1" w:themeTint="F2"/>
          <w:lang w:val="en-US"/>
        </w:rPr>
      </w:pPr>
    </w:p>
    <w:p w14:paraId="7B8D5B94" w14:textId="78FF32B3" w:rsidR="001460F4" w:rsidRPr="009B368C" w:rsidRDefault="001460F4" w:rsidP="00CB14ED">
      <w:pPr>
        <w:autoSpaceDE w:val="0"/>
        <w:autoSpaceDN w:val="0"/>
        <w:adjustRightInd w:val="0"/>
        <w:spacing w:after="240" w:line="360" w:lineRule="auto"/>
        <w:jc w:val="both"/>
        <w:rPr>
          <w:b/>
          <w:bCs/>
          <w:color w:val="0D0D0D" w:themeColor="text1" w:themeTint="F2"/>
          <w:lang w:val="en-US"/>
        </w:rPr>
      </w:pPr>
    </w:p>
    <w:p w14:paraId="7148F9A1" w14:textId="179D9864" w:rsidR="001460F4" w:rsidRPr="009B368C" w:rsidRDefault="001460F4" w:rsidP="00CB14ED">
      <w:pPr>
        <w:autoSpaceDE w:val="0"/>
        <w:autoSpaceDN w:val="0"/>
        <w:adjustRightInd w:val="0"/>
        <w:spacing w:after="240" w:line="360" w:lineRule="auto"/>
        <w:jc w:val="both"/>
        <w:rPr>
          <w:b/>
          <w:bCs/>
          <w:color w:val="0D0D0D" w:themeColor="text1" w:themeTint="F2"/>
          <w:lang w:val="en-US"/>
        </w:rPr>
      </w:pPr>
    </w:p>
    <w:p w14:paraId="13EBF465" w14:textId="5E0B85C8" w:rsidR="001460F4" w:rsidRPr="009B368C" w:rsidRDefault="001460F4" w:rsidP="00CB14ED">
      <w:pPr>
        <w:autoSpaceDE w:val="0"/>
        <w:autoSpaceDN w:val="0"/>
        <w:adjustRightInd w:val="0"/>
        <w:spacing w:after="240" w:line="360" w:lineRule="auto"/>
        <w:jc w:val="both"/>
        <w:rPr>
          <w:b/>
          <w:bCs/>
          <w:color w:val="0D0D0D" w:themeColor="text1" w:themeTint="F2"/>
          <w:lang w:val="en-US"/>
        </w:rPr>
      </w:pPr>
    </w:p>
    <w:p w14:paraId="7B18213F" w14:textId="77777777" w:rsidR="001460F4" w:rsidRPr="009B368C" w:rsidRDefault="001460F4" w:rsidP="00CB14ED">
      <w:pPr>
        <w:autoSpaceDE w:val="0"/>
        <w:autoSpaceDN w:val="0"/>
        <w:adjustRightInd w:val="0"/>
        <w:spacing w:after="240" w:line="360" w:lineRule="auto"/>
        <w:jc w:val="both"/>
        <w:rPr>
          <w:b/>
          <w:bCs/>
          <w:color w:val="0D0D0D" w:themeColor="text1" w:themeTint="F2"/>
          <w:lang w:val="en-US"/>
        </w:rPr>
      </w:pPr>
    </w:p>
    <w:p w14:paraId="60F00DCA" w14:textId="6E6C0C8D" w:rsidR="00CB382C" w:rsidRPr="009B368C" w:rsidRDefault="00CB382C" w:rsidP="009B368C">
      <w:pPr>
        <w:pStyle w:val="Balk1"/>
        <w:numPr>
          <w:ilvl w:val="0"/>
          <w:numId w:val="0"/>
        </w:numPr>
        <w:ind w:left="432" w:hanging="432"/>
        <w:rPr>
          <w:rFonts w:cs="Times New Roman"/>
          <w:b w:val="0"/>
          <w:bCs/>
          <w:color w:val="0D0D0D" w:themeColor="text1" w:themeTint="F2"/>
        </w:rPr>
      </w:pPr>
      <w:bookmarkStart w:id="12" w:name="_Toc62883110"/>
      <w:r w:rsidRPr="009B368C">
        <w:rPr>
          <w:rFonts w:cs="Times New Roman"/>
          <w:b w:val="0"/>
          <w:bCs/>
          <w:color w:val="0D0D0D" w:themeColor="text1" w:themeTint="F2"/>
        </w:rPr>
        <w:t xml:space="preserve">4. </w:t>
      </w:r>
      <w:r w:rsidR="001403FB" w:rsidRPr="009B368C">
        <w:rPr>
          <w:rFonts w:cs="Times New Roman"/>
          <w:b w:val="0"/>
          <w:bCs/>
          <w:color w:val="0D0D0D" w:themeColor="text1" w:themeTint="F2"/>
        </w:rPr>
        <w:t>Discussion</w:t>
      </w:r>
      <w:r w:rsidRPr="009B368C">
        <w:rPr>
          <w:rFonts w:cs="Times New Roman"/>
          <w:b w:val="0"/>
          <w:bCs/>
          <w:color w:val="0D0D0D" w:themeColor="text1" w:themeTint="F2"/>
        </w:rPr>
        <w:t xml:space="preserve"> and Result</w:t>
      </w:r>
      <w:bookmarkEnd w:id="12"/>
    </w:p>
    <w:p w14:paraId="7A09C75A" w14:textId="25307AA1" w:rsidR="00CB382C" w:rsidRPr="009B368C" w:rsidRDefault="00CB382C" w:rsidP="009B368C">
      <w:pPr>
        <w:pStyle w:val="Balk2"/>
        <w:numPr>
          <w:ilvl w:val="0"/>
          <w:numId w:val="0"/>
        </w:numPr>
        <w:ind w:left="576" w:hanging="150"/>
        <w:rPr>
          <w:rFonts w:ascii="Times New Roman" w:hAnsi="Times New Roman" w:cs="Times New Roman"/>
          <w:b/>
          <w:bCs/>
          <w:color w:val="0D0D0D" w:themeColor="text1" w:themeTint="F2"/>
        </w:rPr>
      </w:pPr>
      <w:bookmarkStart w:id="13" w:name="_Toc62883111"/>
      <w:r w:rsidRPr="009B368C">
        <w:rPr>
          <w:rFonts w:ascii="Times New Roman" w:hAnsi="Times New Roman" w:cs="Times New Roman"/>
          <w:b/>
          <w:bCs/>
          <w:color w:val="0D0D0D" w:themeColor="text1" w:themeTint="F2"/>
        </w:rPr>
        <w:t>4.1 Effect of HVFA on 3D Printability</w:t>
      </w:r>
      <w:bookmarkEnd w:id="13"/>
    </w:p>
    <w:p w14:paraId="5129C97C" w14:textId="75DFD4F4" w:rsidR="00534710" w:rsidRPr="009B368C" w:rsidRDefault="00C94E1E" w:rsidP="009B368C">
      <w:pPr>
        <w:pStyle w:val="NormalWeb"/>
        <w:spacing w:line="360" w:lineRule="auto"/>
        <w:ind w:firstLine="567"/>
        <w:outlineLvl w:val="2"/>
        <w:rPr>
          <w:color w:val="0D0D0D" w:themeColor="text1" w:themeTint="F2"/>
          <w:lang w:eastAsia="tr-TR"/>
        </w:rPr>
      </w:pPr>
      <w:bookmarkStart w:id="14" w:name="_Toc62883112"/>
      <w:r w:rsidRPr="009B368C">
        <w:rPr>
          <w:color w:val="0D0D0D" w:themeColor="text1" w:themeTint="F2"/>
        </w:rPr>
        <w:t xml:space="preserve">4.1.1 </w:t>
      </w:r>
      <w:r w:rsidR="004E6837" w:rsidRPr="009B368C">
        <w:rPr>
          <w:color w:val="0D0D0D" w:themeColor="text1" w:themeTint="F2"/>
          <w:lang w:eastAsia="tr-TR"/>
        </w:rPr>
        <w:t>Extrudability and Shape Retention</w:t>
      </w:r>
      <w:bookmarkEnd w:id="14"/>
      <w:r w:rsidR="00534710" w:rsidRPr="009B368C">
        <w:rPr>
          <w:color w:val="0D0D0D" w:themeColor="text1" w:themeTint="F2"/>
          <w:lang w:eastAsia="tr-TR"/>
        </w:rPr>
        <w:t xml:space="preserve"> </w:t>
      </w:r>
    </w:p>
    <w:p w14:paraId="756F4B27" w14:textId="6F262F10" w:rsidR="00D37EA3" w:rsidRPr="009B368C" w:rsidRDefault="00124FC9" w:rsidP="00CB14ED">
      <w:pPr>
        <w:pStyle w:val="NormalWeb"/>
        <w:spacing w:line="360" w:lineRule="auto"/>
        <w:ind w:firstLine="567"/>
        <w:rPr>
          <w:b w:val="0"/>
          <w:bCs/>
          <w:color w:val="0D0D0D" w:themeColor="text1" w:themeTint="F2"/>
          <w:lang w:eastAsia="tr-TR"/>
        </w:rPr>
      </w:pPr>
      <w:r w:rsidRPr="009B368C">
        <w:rPr>
          <w:b w:val="0"/>
          <w:bCs/>
          <w:color w:val="0D0D0D" w:themeColor="text1" w:themeTint="F2"/>
          <w:lang w:eastAsia="tr-TR"/>
        </w:rPr>
        <w:t xml:space="preserve">In the experiments, due to high sand amount, M42 and M44 </w:t>
      </w:r>
      <w:r w:rsidR="00A43B72" w:rsidRPr="009B368C">
        <w:rPr>
          <w:b w:val="0"/>
          <w:bCs/>
          <w:color w:val="0D0D0D" w:themeColor="text1" w:themeTint="F2"/>
          <w:lang w:eastAsia="tr-TR"/>
        </w:rPr>
        <w:t>didn’t</w:t>
      </w:r>
      <w:r w:rsidR="00E84A53" w:rsidRPr="009B368C">
        <w:rPr>
          <w:b w:val="0"/>
          <w:bCs/>
          <w:color w:val="0D0D0D" w:themeColor="text1" w:themeTint="F2"/>
          <w:lang w:eastAsia="tr-TR"/>
        </w:rPr>
        <w:t xml:space="preserve"> not pass the 3D printer’s nozzle- pipe- </w:t>
      </w:r>
      <w:r w:rsidR="00A43B72" w:rsidRPr="009B368C">
        <w:rPr>
          <w:b w:val="0"/>
          <w:bCs/>
          <w:color w:val="0D0D0D" w:themeColor="text1" w:themeTint="F2"/>
          <w:lang w:eastAsia="tr-TR"/>
        </w:rPr>
        <w:t xml:space="preserve">pump system. But </w:t>
      </w:r>
      <w:r w:rsidR="008D6292" w:rsidRPr="009B368C">
        <w:rPr>
          <w:b w:val="0"/>
          <w:bCs/>
          <w:color w:val="0D0D0D" w:themeColor="text1" w:themeTint="F2"/>
          <w:lang w:eastAsia="tr-TR"/>
        </w:rPr>
        <w:t xml:space="preserve">when </w:t>
      </w:r>
      <w:r w:rsidR="00B0120F" w:rsidRPr="009B368C">
        <w:rPr>
          <w:b w:val="0"/>
          <w:bCs/>
          <w:color w:val="0D0D0D" w:themeColor="text1" w:themeTint="F2"/>
          <w:lang w:eastAsia="tr-TR"/>
        </w:rPr>
        <w:t xml:space="preserve">other mixes considered, </w:t>
      </w:r>
      <w:r w:rsidR="001403FB" w:rsidRPr="009B368C">
        <w:rPr>
          <w:b w:val="0"/>
          <w:bCs/>
          <w:color w:val="0D0D0D" w:themeColor="text1" w:themeTint="F2"/>
          <w:lang w:eastAsia="tr-TR"/>
        </w:rPr>
        <w:t>these mixes can be considered as suitable</w:t>
      </w:r>
      <w:r w:rsidR="002233E0" w:rsidRPr="009B368C">
        <w:rPr>
          <w:b w:val="0"/>
          <w:bCs/>
          <w:color w:val="0D0D0D" w:themeColor="text1" w:themeTint="F2"/>
          <w:lang w:eastAsia="tr-TR"/>
        </w:rPr>
        <w:t xml:space="preserve"> for printing</w:t>
      </w:r>
      <w:r w:rsidR="001403FB" w:rsidRPr="009B368C">
        <w:rPr>
          <w:b w:val="0"/>
          <w:bCs/>
          <w:color w:val="0D0D0D" w:themeColor="text1" w:themeTint="F2"/>
          <w:lang w:eastAsia="tr-TR"/>
        </w:rPr>
        <w:t xml:space="preserve">. </w:t>
      </w:r>
      <w:r w:rsidR="00DF39D3" w:rsidRPr="009B368C">
        <w:rPr>
          <w:b w:val="0"/>
          <w:bCs/>
          <w:color w:val="0D0D0D" w:themeColor="text1" w:themeTint="F2"/>
          <w:lang w:eastAsia="tr-TR"/>
        </w:rPr>
        <w:t xml:space="preserve">From these experiments, </w:t>
      </w:r>
      <w:r w:rsidR="00722832" w:rsidRPr="009B368C">
        <w:rPr>
          <w:b w:val="0"/>
          <w:bCs/>
          <w:color w:val="0D0D0D" w:themeColor="text1" w:themeTint="F2"/>
          <w:lang w:eastAsia="tr-TR"/>
        </w:rPr>
        <w:t xml:space="preserve">PV has a lubricant effect on sand particle and due to </w:t>
      </w:r>
      <w:proofErr w:type="gramStart"/>
      <w:r w:rsidR="00722832" w:rsidRPr="009B368C">
        <w:rPr>
          <w:b w:val="0"/>
          <w:bCs/>
          <w:color w:val="0D0D0D" w:themeColor="text1" w:themeTint="F2"/>
          <w:lang w:eastAsia="tr-TR"/>
        </w:rPr>
        <w:t>these effect</w:t>
      </w:r>
      <w:proofErr w:type="gramEnd"/>
      <w:r w:rsidR="00722832" w:rsidRPr="009B368C">
        <w:rPr>
          <w:b w:val="0"/>
          <w:bCs/>
          <w:color w:val="0D0D0D" w:themeColor="text1" w:themeTint="F2"/>
          <w:lang w:eastAsia="tr-TR"/>
        </w:rPr>
        <w:t xml:space="preserve">, after 46% of PV, proper printing results are obtained. Also, from these experiments, </w:t>
      </w:r>
      <w:r w:rsidR="00E43C90" w:rsidRPr="009B368C">
        <w:rPr>
          <w:b w:val="0"/>
          <w:bCs/>
          <w:color w:val="0D0D0D" w:themeColor="text1" w:themeTint="F2"/>
          <w:lang w:eastAsia="tr-TR"/>
        </w:rPr>
        <w:t xml:space="preserve">it can be said when the PV increase, the force that </w:t>
      </w:r>
      <w:r w:rsidR="00D56ABB" w:rsidRPr="009B368C">
        <w:rPr>
          <w:b w:val="0"/>
          <w:bCs/>
          <w:color w:val="0D0D0D" w:themeColor="text1" w:themeTint="F2"/>
          <w:lang w:eastAsia="tr-TR"/>
        </w:rPr>
        <w:t>push the mix for printing decrease. The effect can be seen this figure:</w:t>
      </w:r>
    </w:p>
    <w:p w14:paraId="75199FBE" w14:textId="25A85C2E" w:rsidR="00057615" w:rsidRPr="00057615" w:rsidRDefault="00057615" w:rsidP="00CB14ED">
      <w:pPr>
        <w:spacing w:line="360" w:lineRule="auto"/>
        <w:jc w:val="center"/>
        <w:rPr>
          <w:color w:val="0D0D0D" w:themeColor="text1" w:themeTint="F2"/>
          <w:lang w:val="en-US"/>
        </w:rPr>
      </w:pPr>
      <w:r w:rsidRPr="00057615">
        <w:rPr>
          <w:color w:val="0D0D0D" w:themeColor="text1" w:themeTint="F2"/>
          <w:lang w:val="en-US"/>
        </w:rPr>
        <w:lastRenderedPageBreak/>
        <w:fldChar w:fldCharType="begin"/>
      </w:r>
      <w:r w:rsidRPr="00057615">
        <w:rPr>
          <w:color w:val="0D0D0D" w:themeColor="text1" w:themeTint="F2"/>
          <w:lang w:val="en-US"/>
        </w:rPr>
        <w:instrText xml:space="preserve"> INCLUDEPICTURE "/var/folders/bt/nkjz40dd0138fymvpxzgqfr00000gn/T/com.microsoft.Word/WebArchiveCopyPasteTempFiles/page99image58712816" \* MERGEFORMATINET </w:instrText>
      </w:r>
      <w:r w:rsidRPr="00057615">
        <w:rPr>
          <w:color w:val="0D0D0D" w:themeColor="text1" w:themeTint="F2"/>
          <w:lang w:val="en-US"/>
        </w:rPr>
        <w:fldChar w:fldCharType="separate"/>
      </w:r>
      <w:r w:rsidRPr="009B368C">
        <w:rPr>
          <w:noProof/>
          <w:color w:val="0D0D0D" w:themeColor="text1" w:themeTint="F2"/>
          <w:lang w:val="en-US"/>
        </w:rPr>
        <w:drawing>
          <wp:inline distT="0" distB="0" distL="0" distR="0" wp14:anchorId="4A749234" wp14:editId="2CCBE8A2">
            <wp:extent cx="4077335" cy="3290570"/>
            <wp:effectExtent l="0" t="0" r="0" b="0"/>
            <wp:docPr id="7" name="Resim 7" descr="page99image5871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99image587128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7335" cy="3290570"/>
                    </a:xfrm>
                    <a:prstGeom prst="rect">
                      <a:avLst/>
                    </a:prstGeom>
                    <a:noFill/>
                    <a:ln>
                      <a:noFill/>
                    </a:ln>
                  </pic:spPr>
                </pic:pic>
              </a:graphicData>
            </a:graphic>
          </wp:inline>
        </w:drawing>
      </w:r>
      <w:r w:rsidRPr="00057615">
        <w:rPr>
          <w:color w:val="0D0D0D" w:themeColor="text1" w:themeTint="F2"/>
          <w:lang w:val="en-US"/>
        </w:rPr>
        <w:fldChar w:fldCharType="end"/>
      </w:r>
    </w:p>
    <w:p w14:paraId="26E87DF6" w14:textId="10344D28" w:rsidR="00D56ABB" w:rsidRPr="009B368C" w:rsidRDefault="00057615" w:rsidP="00CB14ED">
      <w:pPr>
        <w:pStyle w:val="NormalWeb"/>
        <w:spacing w:line="360" w:lineRule="auto"/>
        <w:ind w:firstLine="567"/>
        <w:jc w:val="center"/>
        <w:rPr>
          <w:color w:val="0D0D0D" w:themeColor="text1" w:themeTint="F2"/>
          <w:lang w:eastAsia="tr-TR"/>
        </w:rPr>
      </w:pPr>
      <w:r w:rsidRPr="009B368C">
        <w:rPr>
          <w:color w:val="0D0D0D" w:themeColor="text1" w:themeTint="F2"/>
          <w:lang w:eastAsia="tr-TR"/>
        </w:rPr>
        <w:t xml:space="preserve">Figure 5: </w:t>
      </w:r>
      <w:r w:rsidR="005950CA" w:rsidRPr="009B368C">
        <w:rPr>
          <w:color w:val="0D0D0D" w:themeColor="text1" w:themeTint="F2"/>
          <w:lang w:eastAsia="tr-TR"/>
        </w:rPr>
        <w:t>Extrusion force vs Paste Volume</w:t>
      </w:r>
      <w:r w:rsidR="005950CA" w:rsidRPr="009B368C">
        <w:rPr>
          <w:color w:val="0D0D0D" w:themeColor="text1" w:themeTint="F2"/>
          <w:lang w:eastAsia="tr-TR"/>
        </w:rPr>
        <w:fldChar w:fldCharType="begin" w:fldLock="1"/>
      </w:r>
      <w:r w:rsidR="00DD75B5" w:rsidRPr="009B368C">
        <w:rPr>
          <w:color w:val="0D0D0D" w:themeColor="text1" w:themeTint="F2"/>
          <w:lang w:eastAsia="tr-TR"/>
        </w:rPr>
        <w:instrText>ADDIN CSL_CITATION {"citationItems":[{"id":"ITEM-1","itemData":{"DOI":"doi:10.32657/10356/93583","abstract":"Digital concrete construction has recently become the subject of very rapidly growing research activities all over the world. It opens a new horizon and unlimited possibilities for the concrete industry, especially in terms of geometrical flexibility, reduction of manpower and costs, increased productivity, speed of construction, and sustainability. The potential of digital production of concrete is represented by exponentially increasing innovative projects and research, which are often addressed using the generalized term “3D-concrete-printing”. Recent advances in concrete printing have mainly focused on developing Portland cement (PC) based binders that are both extrudable and buildable. The production of PC is associated with many environmental challenges including the air pollution and devastation in land and resources. One of the promising measures is the development of sustainable cements, which can be achieved via two main pathways: (i) partial PC replacement with industrial by‐products and wastes and (ii) new cement formulations based on different chemistry with lower environmental impacts. This thesis is dedicated to material synthesis of two promising sustainable building materials such as (i) high volume fly ash (HVFA) cement and (ii) geopolymer based cement for extrusion-based 3D printing application.\n\nRheology of fresh concrete is critically important in 3D printing process, that determines the material ability to be extrudable and buildable. With an aim of utilizing minimum 60-70% fly ash, HVFA cement was formulated while understanding the key parameters influencing yield stress, viscosity and thixotropy properties. Thixotropy was quantified using shear thinning and viscosity recovery protocols. In addition, structural-build up was measured in the dormant period, to control the buildability of printed structures. Considering the rheological requirements of a large-scale concrete printing, nanoclay was added as viscosity modifying agent (VMA) to improve the control mix performance.The nanoclay was found to improve the thixotropy but had no effect on structural-build up rate which limited the part buildability. To accelerate the build-up rate, micro silica fume was incorporated in the mix design and better buildability was achieved due to significant improvement in the strength development property. The rheology and reaction product of the final mix design were characterized to resolve the underlying mechanisms using laser scattering, isoth…","author":[{"dropping-particle":"","family":"Panda","given":"Biranchi","non-dropping-particle":"","parse-names":false,"suffix":""}],"id":"ITEM-1","issued":{"date-parts":[["2019"]]},"language":"en","title":"3D printing of high-volume fly ash mixtures for digital concrete construction","type":"thesis"},"uris":["http://www.mendeley.com/documents/?uuid=ee76b245-90a1-41c8-a26e-949248dbbc5f"]}],"mendeley":{"formattedCitation":"[10]","plainTextFormattedCitation":"[10]","previouslyFormattedCitation":"[10]"},"properties":{"noteIndex":0},"schema":"https://github.com/citation-style-language/schema/raw/master/csl-citation.json"}</w:instrText>
      </w:r>
      <w:r w:rsidR="005950CA" w:rsidRPr="009B368C">
        <w:rPr>
          <w:color w:val="0D0D0D" w:themeColor="text1" w:themeTint="F2"/>
          <w:lang w:eastAsia="tr-TR"/>
        </w:rPr>
        <w:fldChar w:fldCharType="separate"/>
      </w:r>
      <w:r w:rsidR="005950CA" w:rsidRPr="009B368C">
        <w:rPr>
          <w:b w:val="0"/>
          <w:noProof/>
          <w:color w:val="0D0D0D" w:themeColor="text1" w:themeTint="F2"/>
          <w:lang w:eastAsia="tr-TR"/>
        </w:rPr>
        <w:t>[10]</w:t>
      </w:r>
      <w:r w:rsidR="005950CA" w:rsidRPr="009B368C">
        <w:rPr>
          <w:color w:val="0D0D0D" w:themeColor="text1" w:themeTint="F2"/>
          <w:lang w:eastAsia="tr-TR"/>
        </w:rPr>
        <w:fldChar w:fldCharType="end"/>
      </w:r>
    </w:p>
    <w:p w14:paraId="1D327252" w14:textId="59FA4DB8" w:rsidR="005950CA" w:rsidRPr="009B368C" w:rsidRDefault="005950CA" w:rsidP="00CB14ED">
      <w:pPr>
        <w:pStyle w:val="NormalWeb"/>
        <w:spacing w:line="360" w:lineRule="auto"/>
        <w:ind w:firstLine="567"/>
        <w:jc w:val="left"/>
        <w:rPr>
          <w:b w:val="0"/>
          <w:bCs/>
          <w:color w:val="0D0D0D" w:themeColor="text1" w:themeTint="F2"/>
          <w:lang w:eastAsia="tr-TR"/>
        </w:rPr>
      </w:pPr>
      <w:r w:rsidRPr="009B368C">
        <w:rPr>
          <w:b w:val="0"/>
          <w:bCs/>
          <w:color w:val="0D0D0D" w:themeColor="text1" w:themeTint="F2"/>
          <w:lang w:eastAsia="tr-TR"/>
        </w:rPr>
        <w:t xml:space="preserve">In terms of shape retention, </w:t>
      </w:r>
      <w:r w:rsidR="00A47654" w:rsidRPr="009B368C">
        <w:rPr>
          <w:b w:val="0"/>
          <w:bCs/>
          <w:color w:val="0D0D0D" w:themeColor="text1" w:themeTint="F2"/>
          <w:lang w:eastAsia="tr-TR"/>
        </w:rPr>
        <w:t xml:space="preserve">it can be said that the increase of FA amount, </w:t>
      </w:r>
      <w:r w:rsidR="00AC5D3B" w:rsidRPr="009B368C">
        <w:rPr>
          <w:b w:val="0"/>
          <w:bCs/>
          <w:color w:val="0D0D0D" w:themeColor="text1" w:themeTint="F2"/>
          <w:lang w:eastAsia="tr-TR"/>
        </w:rPr>
        <w:t xml:space="preserve">yield stress and viscosity </w:t>
      </w:r>
      <w:r w:rsidR="00214BE2" w:rsidRPr="009B368C">
        <w:rPr>
          <w:b w:val="0"/>
          <w:bCs/>
          <w:color w:val="0D0D0D" w:themeColor="text1" w:themeTint="F2"/>
          <w:lang w:eastAsia="tr-TR"/>
        </w:rPr>
        <w:t xml:space="preserve">decreases </w:t>
      </w:r>
      <w:r w:rsidR="0077258F" w:rsidRPr="009B368C">
        <w:rPr>
          <w:b w:val="0"/>
          <w:bCs/>
          <w:color w:val="0D0D0D" w:themeColor="text1" w:themeTint="F2"/>
          <w:lang w:eastAsia="tr-TR"/>
        </w:rPr>
        <w:t>because of spherical shape of FA.</w:t>
      </w:r>
      <w:r w:rsidR="0035739F" w:rsidRPr="009B368C">
        <w:rPr>
          <w:b w:val="0"/>
          <w:bCs/>
          <w:color w:val="0D0D0D" w:themeColor="text1" w:themeTint="F2"/>
          <w:lang w:eastAsia="tr-TR"/>
        </w:rPr>
        <w:t xml:space="preserve"> Therefore, this effect </w:t>
      </w:r>
      <w:r w:rsidR="005229B4" w:rsidRPr="009B368C">
        <w:rPr>
          <w:b w:val="0"/>
          <w:bCs/>
          <w:color w:val="0D0D0D" w:themeColor="text1" w:themeTint="F2"/>
          <w:lang w:eastAsia="tr-TR"/>
        </w:rPr>
        <w:t>increases</w:t>
      </w:r>
      <w:r w:rsidR="0035739F" w:rsidRPr="009B368C">
        <w:rPr>
          <w:b w:val="0"/>
          <w:bCs/>
          <w:color w:val="0D0D0D" w:themeColor="text1" w:themeTint="F2"/>
          <w:lang w:eastAsia="tr-TR"/>
        </w:rPr>
        <w:t xml:space="preserve"> the workability of mix. In this figure, the results can be seen:</w:t>
      </w:r>
    </w:p>
    <w:p w14:paraId="5628A1F1" w14:textId="5B22A9D1" w:rsidR="0035739F" w:rsidRPr="009B368C" w:rsidRDefault="00035959" w:rsidP="00CB14ED">
      <w:pPr>
        <w:pStyle w:val="NormalWeb"/>
        <w:spacing w:line="360" w:lineRule="auto"/>
        <w:ind w:firstLine="567"/>
        <w:jc w:val="center"/>
        <w:rPr>
          <w:b w:val="0"/>
          <w:bCs/>
          <w:color w:val="0D0D0D" w:themeColor="text1" w:themeTint="F2"/>
          <w:lang w:eastAsia="tr-TR"/>
        </w:rPr>
      </w:pPr>
      <w:r w:rsidRPr="009B368C">
        <w:rPr>
          <w:b w:val="0"/>
          <w:bCs/>
          <w:noProof/>
          <w:color w:val="0D0D0D" w:themeColor="text1" w:themeTint="F2"/>
          <w:lang w:eastAsia="tr-TR"/>
        </w:rPr>
        <w:drawing>
          <wp:inline distT="0" distB="0" distL="0" distR="0" wp14:anchorId="5BD98F6B" wp14:editId="5148B2BE">
            <wp:extent cx="3756215" cy="2640423"/>
            <wp:effectExtent l="0" t="0" r="3175" b="127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21">
                      <a:extLst>
                        <a:ext uri="{28A0092B-C50C-407E-A947-70E740481C1C}">
                          <a14:useLocalDpi xmlns:a14="http://schemas.microsoft.com/office/drawing/2010/main" val="0"/>
                        </a:ext>
                      </a:extLst>
                    </a:blip>
                    <a:stretch>
                      <a:fillRect/>
                    </a:stretch>
                  </pic:blipFill>
                  <pic:spPr>
                    <a:xfrm>
                      <a:off x="0" y="0"/>
                      <a:ext cx="3784361" cy="2660208"/>
                    </a:xfrm>
                    <a:prstGeom prst="rect">
                      <a:avLst/>
                    </a:prstGeom>
                  </pic:spPr>
                </pic:pic>
              </a:graphicData>
            </a:graphic>
          </wp:inline>
        </w:drawing>
      </w:r>
    </w:p>
    <w:p w14:paraId="0E3D7F10" w14:textId="12A6056F" w:rsidR="00534710" w:rsidRPr="009B368C" w:rsidRDefault="00035959" w:rsidP="00CB14ED">
      <w:pPr>
        <w:pStyle w:val="NormalWeb"/>
        <w:spacing w:line="360" w:lineRule="auto"/>
        <w:ind w:firstLine="567"/>
        <w:jc w:val="center"/>
        <w:rPr>
          <w:color w:val="0D0D0D" w:themeColor="text1" w:themeTint="F2"/>
          <w:lang w:eastAsia="tr-TR"/>
        </w:rPr>
      </w:pPr>
      <w:r w:rsidRPr="009B368C">
        <w:rPr>
          <w:color w:val="0D0D0D" w:themeColor="text1" w:themeTint="F2"/>
          <w:lang w:eastAsia="tr-TR"/>
        </w:rPr>
        <w:t xml:space="preserve">Figure 6: </w:t>
      </w:r>
      <w:r w:rsidR="00313B64" w:rsidRPr="009B368C">
        <w:rPr>
          <w:color w:val="0D0D0D" w:themeColor="text1" w:themeTint="F2"/>
          <w:lang w:eastAsia="tr-TR"/>
        </w:rPr>
        <w:t xml:space="preserve">Yield Stress and </w:t>
      </w:r>
      <w:r w:rsidR="005229B4" w:rsidRPr="009B368C">
        <w:rPr>
          <w:color w:val="0D0D0D" w:themeColor="text1" w:themeTint="F2"/>
          <w:lang w:eastAsia="tr-TR"/>
        </w:rPr>
        <w:t xml:space="preserve">Viscosity of M46 </w:t>
      </w:r>
    </w:p>
    <w:p w14:paraId="4FDD322D" w14:textId="64D4E75B" w:rsidR="00C94E1E" w:rsidRPr="009B368C" w:rsidRDefault="005229B4" w:rsidP="009B368C">
      <w:pPr>
        <w:pStyle w:val="Balk3"/>
        <w:numPr>
          <w:ilvl w:val="0"/>
          <w:numId w:val="0"/>
        </w:numPr>
        <w:ind w:left="720" w:hanging="153"/>
        <w:rPr>
          <w:rFonts w:ascii="Times New Roman" w:hAnsi="Times New Roman" w:cs="Times New Roman"/>
          <w:b/>
          <w:bCs/>
          <w:color w:val="0D0D0D" w:themeColor="text1" w:themeTint="F2"/>
        </w:rPr>
      </w:pPr>
      <w:bookmarkStart w:id="15" w:name="_Toc62883113"/>
      <w:r w:rsidRPr="009B368C">
        <w:rPr>
          <w:rFonts w:ascii="Times New Roman" w:hAnsi="Times New Roman" w:cs="Times New Roman"/>
          <w:b/>
          <w:bCs/>
          <w:color w:val="0D0D0D" w:themeColor="text1" w:themeTint="F2"/>
        </w:rPr>
        <w:lastRenderedPageBreak/>
        <w:t xml:space="preserve">4.1.2 </w:t>
      </w:r>
      <w:r w:rsidR="00D05738" w:rsidRPr="009B368C">
        <w:rPr>
          <w:rFonts w:ascii="Times New Roman" w:hAnsi="Times New Roman" w:cs="Times New Roman"/>
          <w:b/>
          <w:bCs/>
          <w:color w:val="0D0D0D" w:themeColor="text1" w:themeTint="F2"/>
        </w:rPr>
        <w:t>Buildability</w:t>
      </w:r>
      <w:bookmarkEnd w:id="15"/>
    </w:p>
    <w:p w14:paraId="56BC6A72" w14:textId="2717F7DF" w:rsidR="00D05738" w:rsidRPr="009B368C" w:rsidRDefault="000A1E23" w:rsidP="00CB14ED">
      <w:pPr>
        <w:autoSpaceDE w:val="0"/>
        <w:autoSpaceDN w:val="0"/>
        <w:adjustRightInd w:val="0"/>
        <w:spacing w:after="240" w:line="360" w:lineRule="auto"/>
        <w:ind w:firstLine="567"/>
        <w:rPr>
          <w:color w:val="0D0D0D" w:themeColor="text1" w:themeTint="F2"/>
          <w:lang w:val="en-US"/>
        </w:rPr>
      </w:pPr>
      <w:r w:rsidRPr="009B368C">
        <w:rPr>
          <w:color w:val="0D0D0D" w:themeColor="text1" w:themeTint="F2"/>
          <w:lang w:val="en-US"/>
        </w:rPr>
        <w:t xml:space="preserve">To understand the </w:t>
      </w:r>
      <w:r w:rsidR="009E3E2C" w:rsidRPr="009B368C">
        <w:rPr>
          <w:color w:val="0D0D0D" w:themeColor="text1" w:themeTint="F2"/>
          <w:lang w:val="en-US"/>
        </w:rPr>
        <w:t>buildability</w:t>
      </w:r>
      <w:r w:rsidRPr="009B368C">
        <w:rPr>
          <w:color w:val="0D0D0D" w:themeColor="text1" w:themeTint="F2"/>
          <w:lang w:val="en-US"/>
        </w:rPr>
        <w:t xml:space="preserve"> </w:t>
      </w:r>
      <w:r w:rsidR="009E3E2C" w:rsidRPr="009B368C">
        <w:rPr>
          <w:color w:val="0D0D0D" w:themeColor="text1" w:themeTint="F2"/>
          <w:lang w:val="en-US"/>
        </w:rPr>
        <w:t>behaviors</w:t>
      </w:r>
      <w:r w:rsidRPr="009B368C">
        <w:rPr>
          <w:color w:val="0D0D0D" w:themeColor="text1" w:themeTint="F2"/>
          <w:lang w:val="en-US"/>
        </w:rPr>
        <w:t xml:space="preserve"> of HVFA, </w:t>
      </w:r>
      <w:r w:rsidR="007D65DF" w:rsidRPr="009B368C">
        <w:rPr>
          <w:color w:val="0D0D0D" w:themeColor="text1" w:themeTint="F2"/>
          <w:lang w:val="en-US"/>
        </w:rPr>
        <w:t xml:space="preserve">2 different mixes which </w:t>
      </w:r>
      <w:r w:rsidR="009E3E2C" w:rsidRPr="009B368C">
        <w:rPr>
          <w:color w:val="0D0D0D" w:themeColor="text1" w:themeTint="F2"/>
          <w:lang w:val="en-US"/>
        </w:rPr>
        <w:t xml:space="preserve">are </w:t>
      </w:r>
      <w:r w:rsidR="007D65DF" w:rsidRPr="009B368C">
        <w:rPr>
          <w:color w:val="0D0D0D" w:themeColor="text1" w:themeTint="F2"/>
          <w:lang w:val="en-US"/>
        </w:rPr>
        <w:t>50% FA</w:t>
      </w:r>
      <w:r w:rsidR="009E3E2C" w:rsidRPr="009B368C">
        <w:rPr>
          <w:color w:val="0D0D0D" w:themeColor="text1" w:themeTint="F2"/>
          <w:lang w:val="en-US"/>
        </w:rPr>
        <w:t>-</w:t>
      </w:r>
      <w:r w:rsidR="007D65DF" w:rsidRPr="009B368C">
        <w:rPr>
          <w:color w:val="0D0D0D" w:themeColor="text1" w:themeTint="F2"/>
          <w:lang w:val="en-US"/>
        </w:rPr>
        <w:t xml:space="preserve">50%PC and </w:t>
      </w:r>
      <w:r w:rsidR="009E3E2C" w:rsidRPr="009B368C">
        <w:rPr>
          <w:color w:val="0D0D0D" w:themeColor="text1" w:themeTint="F2"/>
          <w:lang w:val="en-US"/>
        </w:rPr>
        <w:t>70% FA-30% PC used.</w:t>
      </w:r>
    </w:p>
    <w:p w14:paraId="5930C54B" w14:textId="74A49908" w:rsidR="005F505A" w:rsidRPr="005F505A" w:rsidRDefault="005F505A" w:rsidP="00CB14ED">
      <w:pPr>
        <w:spacing w:line="360" w:lineRule="auto"/>
        <w:jc w:val="center"/>
        <w:rPr>
          <w:color w:val="0D0D0D" w:themeColor="text1" w:themeTint="F2"/>
          <w:lang w:val="en-US"/>
        </w:rPr>
      </w:pPr>
      <w:r w:rsidRPr="005F505A">
        <w:rPr>
          <w:color w:val="0D0D0D" w:themeColor="text1" w:themeTint="F2"/>
          <w:lang w:val="en-US"/>
        </w:rPr>
        <w:fldChar w:fldCharType="begin"/>
      </w:r>
      <w:r w:rsidRPr="005F505A">
        <w:rPr>
          <w:color w:val="0D0D0D" w:themeColor="text1" w:themeTint="F2"/>
          <w:lang w:val="en-US"/>
        </w:rPr>
        <w:instrText xml:space="preserve"> INCLUDEPICTURE "/var/folders/bt/nkjz40dd0138fymvpxzgqfr00000gn/T/com.microsoft.Word/WebArchiveCopyPasteTempFiles/page105image57911456" \* MERGEFORMATINET </w:instrText>
      </w:r>
      <w:r w:rsidRPr="005F505A">
        <w:rPr>
          <w:color w:val="0D0D0D" w:themeColor="text1" w:themeTint="F2"/>
          <w:lang w:val="en-US"/>
        </w:rPr>
        <w:fldChar w:fldCharType="separate"/>
      </w:r>
      <w:r w:rsidRPr="009B368C">
        <w:rPr>
          <w:noProof/>
          <w:color w:val="0D0D0D" w:themeColor="text1" w:themeTint="F2"/>
          <w:lang w:val="en-US"/>
        </w:rPr>
        <w:drawing>
          <wp:inline distT="0" distB="0" distL="0" distR="0" wp14:anchorId="687E87E8" wp14:editId="4291F659">
            <wp:extent cx="4406900" cy="1918970"/>
            <wp:effectExtent l="0" t="0" r="0" b="0"/>
            <wp:docPr id="9" name="Resim 9" descr="page105image5791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05image579114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06900" cy="1918970"/>
                    </a:xfrm>
                    <a:prstGeom prst="rect">
                      <a:avLst/>
                    </a:prstGeom>
                    <a:noFill/>
                    <a:ln>
                      <a:noFill/>
                    </a:ln>
                  </pic:spPr>
                </pic:pic>
              </a:graphicData>
            </a:graphic>
          </wp:inline>
        </w:drawing>
      </w:r>
      <w:r w:rsidRPr="005F505A">
        <w:rPr>
          <w:color w:val="0D0D0D" w:themeColor="text1" w:themeTint="F2"/>
          <w:lang w:val="en-US"/>
        </w:rPr>
        <w:fldChar w:fldCharType="end"/>
      </w:r>
    </w:p>
    <w:p w14:paraId="5D8CF01D" w14:textId="09213C5D" w:rsidR="00023D0C" w:rsidRPr="009B368C" w:rsidRDefault="005F505A" w:rsidP="00CB14ED">
      <w:pPr>
        <w:autoSpaceDE w:val="0"/>
        <w:autoSpaceDN w:val="0"/>
        <w:adjustRightInd w:val="0"/>
        <w:spacing w:after="240" w:line="360" w:lineRule="auto"/>
        <w:ind w:firstLine="567"/>
        <w:jc w:val="center"/>
        <w:rPr>
          <w:b/>
          <w:bCs/>
          <w:color w:val="0D0D0D" w:themeColor="text1" w:themeTint="F2"/>
          <w:lang w:val="en-US"/>
        </w:rPr>
      </w:pPr>
      <w:r w:rsidRPr="009B368C">
        <w:rPr>
          <w:b/>
          <w:bCs/>
          <w:color w:val="0D0D0D" w:themeColor="text1" w:themeTint="F2"/>
          <w:lang w:val="en-US"/>
        </w:rPr>
        <w:t xml:space="preserve">Figure 7: </w:t>
      </w:r>
      <w:r w:rsidR="00040B97" w:rsidRPr="009B368C">
        <w:rPr>
          <w:b/>
          <w:bCs/>
          <w:color w:val="0D0D0D" w:themeColor="text1" w:themeTint="F2"/>
          <w:lang w:val="en-US"/>
        </w:rPr>
        <w:t xml:space="preserve">Buildability of HVFA </w:t>
      </w:r>
      <w:r w:rsidR="00774832" w:rsidRPr="009B368C">
        <w:rPr>
          <w:b/>
          <w:bCs/>
          <w:color w:val="0D0D0D" w:themeColor="text1" w:themeTint="F2"/>
          <w:lang w:val="en-US"/>
        </w:rPr>
        <w:t>mixture with (a) 70%FA-30%PC (b) 50%</w:t>
      </w:r>
      <w:r w:rsidR="006F1A9A" w:rsidRPr="009B368C">
        <w:rPr>
          <w:b/>
          <w:bCs/>
          <w:color w:val="0D0D0D" w:themeColor="text1" w:themeTint="F2"/>
          <w:lang w:val="en-US"/>
        </w:rPr>
        <w:t xml:space="preserve"> </w:t>
      </w:r>
      <w:r w:rsidR="00774832" w:rsidRPr="009B368C">
        <w:rPr>
          <w:b/>
          <w:bCs/>
          <w:color w:val="0D0D0D" w:themeColor="text1" w:themeTint="F2"/>
          <w:lang w:val="en-US"/>
        </w:rPr>
        <w:t>FA</w:t>
      </w:r>
      <w:r w:rsidR="006F1A9A" w:rsidRPr="009B368C">
        <w:rPr>
          <w:b/>
          <w:bCs/>
          <w:color w:val="0D0D0D" w:themeColor="text1" w:themeTint="F2"/>
          <w:lang w:val="en-US"/>
        </w:rPr>
        <w:t>-50%PC</w:t>
      </w:r>
    </w:p>
    <w:p w14:paraId="5B157554" w14:textId="51E36D22" w:rsidR="006F1A9A" w:rsidRPr="009B368C" w:rsidRDefault="006F1A9A" w:rsidP="00CB14ED">
      <w:pPr>
        <w:autoSpaceDE w:val="0"/>
        <w:autoSpaceDN w:val="0"/>
        <w:adjustRightInd w:val="0"/>
        <w:spacing w:after="240" w:line="360" w:lineRule="auto"/>
        <w:ind w:firstLine="567"/>
        <w:rPr>
          <w:color w:val="0D0D0D" w:themeColor="text1" w:themeTint="F2"/>
          <w:lang w:val="en-US"/>
        </w:rPr>
      </w:pPr>
      <w:r w:rsidRPr="009B368C">
        <w:rPr>
          <w:color w:val="0D0D0D" w:themeColor="text1" w:themeTint="F2"/>
          <w:lang w:val="en-US"/>
        </w:rPr>
        <w:t xml:space="preserve">From </w:t>
      </w:r>
      <w:r w:rsidR="003F5892" w:rsidRPr="009B368C">
        <w:rPr>
          <w:color w:val="0D0D0D" w:themeColor="text1" w:themeTint="F2"/>
          <w:lang w:val="en-US"/>
        </w:rPr>
        <w:t>these figures</w:t>
      </w:r>
      <w:r w:rsidRPr="009B368C">
        <w:rPr>
          <w:color w:val="0D0D0D" w:themeColor="text1" w:themeTint="F2"/>
          <w:lang w:val="en-US"/>
        </w:rPr>
        <w:t xml:space="preserve"> we can say that </w:t>
      </w:r>
      <w:r w:rsidR="006375D3" w:rsidRPr="009B368C">
        <w:rPr>
          <w:color w:val="0D0D0D" w:themeColor="text1" w:themeTint="F2"/>
          <w:lang w:val="en-US"/>
        </w:rPr>
        <w:t xml:space="preserve">high volume of fly ash </w:t>
      </w:r>
      <w:proofErr w:type="gramStart"/>
      <w:r w:rsidR="00D24AD0" w:rsidRPr="009B368C">
        <w:rPr>
          <w:color w:val="0D0D0D" w:themeColor="text1" w:themeTint="F2"/>
          <w:lang w:val="en-US"/>
        </w:rPr>
        <w:t>cause</w:t>
      </w:r>
      <w:proofErr w:type="gramEnd"/>
      <w:r w:rsidR="00D24AD0" w:rsidRPr="009B368C">
        <w:rPr>
          <w:color w:val="0D0D0D" w:themeColor="text1" w:themeTint="F2"/>
          <w:lang w:val="en-US"/>
        </w:rPr>
        <w:t xml:space="preserve"> early deformation while both mixture </w:t>
      </w:r>
      <w:r w:rsidR="0018029D" w:rsidRPr="009B368C">
        <w:rPr>
          <w:color w:val="0D0D0D" w:themeColor="text1" w:themeTint="F2"/>
          <w:lang w:val="en-US"/>
        </w:rPr>
        <w:t xml:space="preserve">are completely deformed. However, the increase in PC ratio cause a more stable </w:t>
      </w:r>
      <w:r w:rsidR="003F5892" w:rsidRPr="009B368C">
        <w:rPr>
          <w:color w:val="0D0D0D" w:themeColor="text1" w:themeTint="F2"/>
          <w:lang w:val="en-US"/>
        </w:rPr>
        <w:t xml:space="preserve">layering which can be </w:t>
      </w:r>
      <w:proofErr w:type="spellStart"/>
      <w:r w:rsidR="003F5892" w:rsidRPr="009B368C">
        <w:rPr>
          <w:color w:val="0D0D0D" w:themeColor="text1" w:themeTint="F2"/>
          <w:lang w:val="en-US"/>
        </w:rPr>
        <w:t>explaning</w:t>
      </w:r>
      <w:proofErr w:type="spellEnd"/>
      <w:r w:rsidR="003F5892" w:rsidRPr="009B368C">
        <w:rPr>
          <w:color w:val="0D0D0D" w:themeColor="text1" w:themeTint="F2"/>
          <w:lang w:val="en-US"/>
        </w:rPr>
        <w:t xml:space="preserve"> by 65.1 mm to 55.2 mm.</w:t>
      </w:r>
      <w:r w:rsidR="00DD75B5" w:rsidRPr="009B368C">
        <w:rPr>
          <w:color w:val="0D0D0D" w:themeColor="text1" w:themeTint="F2"/>
          <w:lang w:val="en-US"/>
        </w:rPr>
        <w:fldChar w:fldCharType="begin" w:fldLock="1"/>
      </w:r>
      <w:r w:rsidR="00AA00EB" w:rsidRPr="009B368C">
        <w:rPr>
          <w:color w:val="0D0D0D" w:themeColor="text1" w:themeTint="F2"/>
          <w:lang w:val="en-US"/>
        </w:rPr>
        <w:instrText>ADDIN CSL_CITATION {"citationItems":[{"id":"ITEM-1","itemData":{"DOI":"doi:10.32657/10356/93583","abstract":"Digital concrete construction has recently become the subject of very rapidly growing research activities all over the world. It opens a new horizon and unlimited possibilities for the concrete industry, especially in terms of geometrical flexibility, reduction of manpower and costs, increased productivity, speed of construction, and sustainability. The potential of digital production of concrete is represented by exponentially increasing innovative projects and research, which are often addressed using the generalized term “3D-concrete-printing”. Recent advances in concrete printing have mainly focused on developing Portland cement (PC) based binders that are both extrudable and buildable. The production of PC is associated with many environmental challenges including the air pollution and devastation in land and resources. One of the promising measures is the development of sustainable cements, which can be achieved via two main pathways: (i) partial PC replacement with industrial by‐products and wastes and (ii) new cement formulations based on different chemistry with lower environmental impacts. This thesis is dedicated to material synthesis of two promising sustainable building materials such as (i) high volume fly ash (HVFA) cement and (ii) geopolymer based cement for extrusion-based 3D printing application.\n\nRheology of fresh concrete is critically important in 3D printing process, that determines the material ability to be extrudable and buildable. With an aim of utilizing minimum 60-70% fly ash, HVFA cement was formulated while understanding the key parameters influencing yield stress, viscosity and thixotropy properties. Thixotropy was quantified using shear thinning and viscosity recovery protocols. In addition, structural-build up was measured in the dormant period, to control the buildability of printed structures. Considering the rheological requirements of a large-scale concrete printing, nanoclay was added as viscosity modifying agent (VMA) to improve the control mix performance.The nanoclay was found to improve the thixotropy but had no effect on structural-build up rate which limited the part buildability. To accelerate the build-up rate, micro silica fume was incorporated in the mix design and better buildability was achieved due to significant improvement in the strength development property. The rheology and reaction product of the final mix design were characterized to resolve the underlying mechanisms using laser scattering, isoth…","author":[{"dropping-particle":"","family":"Panda","given":"Biranchi","non-dropping-particle":"","parse-names":false,"suffix":""}],"id":"ITEM-1","issued":{"date-parts":[["2019"]]},"language":"en","title":"3D printing of high-volume fly ash mixtures for digital concrete construction","type":"thesis"},"uris":["http://www.mendeley.com/documents/?uuid=ee76b245-90a1-41c8-a26e-949248dbbc5f"]}],"mendeley":{"formattedCitation":"[10]","plainTextFormattedCitation":"[10]","previouslyFormattedCitation":"[10]"},"properties":{"noteIndex":0},"schema":"https://github.com/citation-style-language/schema/raw/master/csl-citation.json"}</w:instrText>
      </w:r>
      <w:r w:rsidR="00DD75B5" w:rsidRPr="009B368C">
        <w:rPr>
          <w:color w:val="0D0D0D" w:themeColor="text1" w:themeTint="F2"/>
          <w:lang w:val="en-US"/>
        </w:rPr>
        <w:fldChar w:fldCharType="separate"/>
      </w:r>
      <w:r w:rsidR="00DD75B5" w:rsidRPr="009B368C">
        <w:rPr>
          <w:noProof/>
          <w:color w:val="0D0D0D" w:themeColor="text1" w:themeTint="F2"/>
          <w:lang w:val="en-US"/>
        </w:rPr>
        <w:t>[10]</w:t>
      </w:r>
      <w:r w:rsidR="00DD75B5" w:rsidRPr="009B368C">
        <w:rPr>
          <w:color w:val="0D0D0D" w:themeColor="text1" w:themeTint="F2"/>
          <w:lang w:val="en-US"/>
        </w:rPr>
        <w:fldChar w:fldCharType="end"/>
      </w:r>
    </w:p>
    <w:p w14:paraId="13C30F49" w14:textId="77777777" w:rsidR="00475E0B" w:rsidRPr="009B368C" w:rsidRDefault="00475E0B" w:rsidP="001460F4">
      <w:pPr>
        <w:autoSpaceDE w:val="0"/>
        <w:autoSpaceDN w:val="0"/>
        <w:adjustRightInd w:val="0"/>
        <w:spacing w:after="240" w:line="360" w:lineRule="auto"/>
        <w:rPr>
          <w:b/>
          <w:bCs/>
          <w:color w:val="0D0D0D" w:themeColor="text1" w:themeTint="F2"/>
          <w:lang w:val="en-US"/>
        </w:rPr>
      </w:pPr>
    </w:p>
    <w:p w14:paraId="6CFEC16A" w14:textId="72FA9F6D" w:rsidR="003543E4" w:rsidRPr="009B368C" w:rsidRDefault="003543E4" w:rsidP="009B368C">
      <w:pPr>
        <w:pStyle w:val="Balk3"/>
        <w:numPr>
          <w:ilvl w:val="0"/>
          <w:numId w:val="0"/>
        </w:numPr>
        <w:ind w:left="720" w:hanging="153"/>
        <w:rPr>
          <w:rFonts w:ascii="Times New Roman" w:hAnsi="Times New Roman" w:cs="Times New Roman"/>
          <w:b/>
          <w:bCs/>
          <w:color w:val="0D0D0D" w:themeColor="text1" w:themeTint="F2"/>
        </w:rPr>
      </w:pPr>
      <w:bookmarkStart w:id="16" w:name="_Toc62883114"/>
      <w:r w:rsidRPr="009B368C">
        <w:rPr>
          <w:rFonts w:ascii="Times New Roman" w:hAnsi="Times New Roman" w:cs="Times New Roman"/>
          <w:b/>
          <w:bCs/>
          <w:color w:val="0D0D0D" w:themeColor="text1" w:themeTint="F2"/>
        </w:rPr>
        <w:lastRenderedPageBreak/>
        <w:t xml:space="preserve">4.1.3 </w:t>
      </w:r>
      <w:r w:rsidR="009D18FD" w:rsidRPr="009B368C">
        <w:rPr>
          <w:rFonts w:ascii="Times New Roman" w:hAnsi="Times New Roman" w:cs="Times New Roman"/>
          <w:b/>
          <w:bCs/>
          <w:color w:val="0D0D0D" w:themeColor="text1" w:themeTint="F2"/>
        </w:rPr>
        <w:t>Effect on Compressive Strength</w:t>
      </w:r>
      <w:bookmarkEnd w:id="16"/>
    </w:p>
    <w:p w14:paraId="11DADC29" w14:textId="3530F56E" w:rsidR="009D18FD" w:rsidRPr="009B368C" w:rsidRDefault="00D93DA1" w:rsidP="00CB14ED">
      <w:pPr>
        <w:autoSpaceDE w:val="0"/>
        <w:autoSpaceDN w:val="0"/>
        <w:adjustRightInd w:val="0"/>
        <w:spacing w:after="240" w:line="360" w:lineRule="auto"/>
        <w:ind w:firstLine="567"/>
        <w:jc w:val="center"/>
        <w:rPr>
          <w:b/>
          <w:bCs/>
          <w:color w:val="0D0D0D" w:themeColor="text1" w:themeTint="F2"/>
          <w:lang w:val="en-US"/>
        </w:rPr>
      </w:pPr>
      <w:r w:rsidRPr="009B368C">
        <w:rPr>
          <w:b/>
          <w:bCs/>
          <w:noProof/>
          <w:color w:val="0D0D0D" w:themeColor="text1" w:themeTint="F2"/>
          <w:lang w:val="en-US"/>
        </w:rPr>
        <w:drawing>
          <wp:inline distT="0" distB="0" distL="0" distR="0" wp14:anchorId="09B29858" wp14:editId="7759CEB2">
            <wp:extent cx="4497049" cy="3293757"/>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23">
                      <a:extLst>
                        <a:ext uri="{28A0092B-C50C-407E-A947-70E740481C1C}">
                          <a14:useLocalDpi xmlns:a14="http://schemas.microsoft.com/office/drawing/2010/main" val="0"/>
                        </a:ext>
                      </a:extLst>
                    </a:blip>
                    <a:stretch>
                      <a:fillRect/>
                    </a:stretch>
                  </pic:blipFill>
                  <pic:spPr>
                    <a:xfrm>
                      <a:off x="0" y="0"/>
                      <a:ext cx="4510803" cy="3303831"/>
                    </a:xfrm>
                    <a:prstGeom prst="rect">
                      <a:avLst/>
                    </a:prstGeom>
                  </pic:spPr>
                </pic:pic>
              </a:graphicData>
            </a:graphic>
          </wp:inline>
        </w:drawing>
      </w:r>
    </w:p>
    <w:p w14:paraId="32443D53" w14:textId="67F6D0A6" w:rsidR="00D93DA1" w:rsidRPr="009B368C" w:rsidRDefault="00D93DA1" w:rsidP="00CB14ED">
      <w:pPr>
        <w:autoSpaceDE w:val="0"/>
        <w:autoSpaceDN w:val="0"/>
        <w:adjustRightInd w:val="0"/>
        <w:spacing w:after="240" w:line="360" w:lineRule="auto"/>
        <w:ind w:firstLine="567"/>
        <w:jc w:val="center"/>
        <w:rPr>
          <w:b/>
          <w:bCs/>
          <w:color w:val="0D0D0D" w:themeColor="text1" w:themeTint="F2"/>
          <w:lang w:val="en-US"/>
        </w:rPr>
      </w:pPr>
      <w:r w:rsidRPr="009B368C">
        <w:rPr>
          <w:b/>
          <w:bCs/>
          <w:color w:val="0D0D0D" w:themeColor="text1" w:themeTint="F2"/>
          <w:lang w:val="en-US"/>
        </w:rPr>
        <w:t>Figure 8: Compressive Strength of Mixtures</w:t>
      </w:r>
    </w:p>
    <w:p w14:paraId="02AF62F3" w14:textId="3ED2465B" w:rsidR="00D93DA1" w:rsidRPr="009B368C" w:rsidRDefault="002406D6" w:rsidP="00CB14ED">
      <w:pPr>
        <w:spacing w:before="100" w:beforeAutospacing="1" w:after="100" w:afterAutospacing="1" w:line="360" w:lineRule="auto"/>
        <w:ind w:firstLine="567"/>
        <w:rPr>
          <w:color w:val="0D0D0D" w:themeColor="text1" w:themeTint="F2"/>
          <w:lang w:val="en-US"/>
        </w:rPr>
      </w:pPr>
      <w:r w:rsidRPr="002406D6">
        <w:rPr>
          <w:color w:val="0D0D0D" w:themeColor="text1" w:themeTint="F2"/>
          <w:lang w:val="en-US"/>
        </w:rPr>
        <w:t>In terms of compressive strength, addition of the FA decreases the 28 days strength  due to dilution effect.</w:t>
      </w:r>
      <w:r w:rsidR="00AA00EB" w:rsidRPr="009B368C">
        <w:rPr>
          <w:color w:val="0D0D0D" w:themeColor="text1" w:themeTint="F2"/>
          <w:lang w:val="en-US"/>
        </w:rPr>
        <w:fldChar w:fldCharType="begin" w:fldLock="1"/>
      </w:r>
      <w:r w:rsidR="007B7DD5" w:rsidRPr="009B368C">
        <w:rPr>
          <w:color w:val="0D0D0D" w:themeColor="text1" w:themeTint="F2"/>
          <w:lang w:val="en-US"/>
        </w:rPr>
        <w:instrText>ADDIN CSL_CITATION {"citationItems":[{"id":"ITEM-1","itemData":{"DOI":"doi:10.32657/10356/93583","abstract":"Digital concrete construction has recently become the subject of very rapidly growing research activities all over the world. It opens a new horizon and unlimited possibilities for the concrete industry, especially in terms of geometrical flexibility, reduction of manpower and costs, increased productivity, speed of construction, and sustainability. The potential of digital production of concrete is represented by exponentially increasing innovative projects and research, which are often addressed using the generalized term “3D-concrete-printing”. Recent advances in concrete printing have mainly focused on developing Portland cement (PC) based binders that are both extrudable and buildable. The production of PC is associated with many environmental challenges including the air pollution and devastation in land and resources. One of the promising measures is the development of sustainable cements, which can be achieved via two main pathways: (i) partial PC replacement with industrial by‐products and wastes and (ii) new cement formulations based on different chemistry with lower environmental impacts. This thesis is dedicated to material synthesis of two promising sustainable building materials such as (i) high volume fly ash (HVFA) cement and (ii) geopolymer based cement for extrusion-based 3D printing application.\n\nRheology of fresh concrete is critically important in 3D printing process, that determines the material ability to be extrudable and buildable. With an aim of utilizing minimum 60-70% fly ash, HVFA cement was formulated while understanding the key parameters influencing yield stress, viscosity and thixotropy properties. Thixotropy was quantified using shear thinning and viscosity recovery protocols. In addition, structural-build up was measured in the dormant period, to control the buildability of printed structures. Considering the rheological requirements of a large-scale concrete printing, nanoclay was added as viscosity modifying agent (VMA) to improve the control mix performance.The nanoclay was found to improve the thixotropy but had no effect on structural-build up rate which limited the part buildability. To accelerate the build-up rate, micro silica fume was incorporated in the mix design and better buildability was achieved due to significant improvement in the strength development property. The rheology and reaction product of the final mix design were characterized to resolve the underlying mechanisms using laser scattering, isoth…","author":[{"dropping-particle":"","family":"Panda","given":"Biranchi","non-dropping-particle":"","parse-names":false,"suffix":""}],"id":"ITEM-1","issued":{"date-parts":[["2019"]]},"language":"en","title":"3D printing of high-volume fly ash mixtures for digital concrete construction","type":"thesis"},"uris":["http://www.mendeley.com/documents/?uuid=ee76b245-90a1-41c8-a26e-949248dbbc5f"]}],"mendeley":{"formattedCitation":"[10]","plainTextFormattedCitation":"[10]","previouslyFormattedCitation":"[10]"},"properties":{"noteIndex":0},"schema":"https://github.com/citation-style-language/schema/raw/master/csl-citation.json"}</w:instrText>
      </w:r>
      <w:r w:rsidR="00AA00EB" w:rsidRPr="009B368C">
        <w:rPr>
          <w:color w:val="0D0D0D" w:themeColor="text1" w:themeTint="F2"/>
          <w:lang w:val="en-US"/>
        </w:rPr>
        <w:fldChar w:fldCharType="separate"/>
      </w:r>
      <w:r w:rsidR="00AA00EB" w:rsidRPr="009B368C">
        <w:rPr>
          <w:noProof/>
          <w:color w:val="0D0D0D" w:themeColor="text1" w:themeTint="F2"/>
          <w:lang w:val="en-US"/>
        </w:rPr>
        <w:t>[10]</w:t>
      </w:r>
      <w:r w:rsidR="00AA00EB" w:rsidRPr="009B368C">
        <w:rPr>
          <w:color w:val="0D0D0D" w:themeColor="text1" w:themeTint="F2"/>
          <w:lang w:val="en-US"/>
        </w:rPr>
        <w:fldChar w:fldCharType="end"/>
      </w:r>
    </w:p>
    <w:p w14:paraId="2372FA9B" w14:textId="0DA7540F" w:rsidR="00A26D66" w:rsidRPr="009B368C" w:rsidRDefault="00A26D66" w:rsidP="009B368C">
      <w:pPr>
        <w:pStyle w:val="Balk2"/>
        <w:numPr>
          <w:ilvl w:val="0"/>
          <w:numId w:val="0"/>
        </w:numPr>
        <w:ind w:left="576" w:hanging="576"/>
        <w:rPr>
          <w:rFonts w:ascii="Times New Roman" w:hAnsi="Times New Roman" w:cs="Times New Roman"/>
          <w:b/>
          <w:bCs/>
          <w:color w:val="0D0D0D" w:themeColor="text1" w:themeTint="F2"/>
        </w:rPr>
      </w:pPr>
      <w:bookmarkStart w:id="17" w:name="_Toc62883115"/>
      <w:r w:rsidRPr="009B368C">
        <w:rPr>
          <w:rFonts w:ascii="Times New Roman" w:hAnsi="Times New Roman" w:cs="Times New Roman"/>
          <w:b/>
          <w:bCs/>
          <w:color w:val="0D0D0D" w:themeColor="text1" w:themeTint="F2"/>
        </w:rPr>
        <w:t>4.</w:t>
      </w:r>
      <w:r w:rsidR="003C590C" w:rsidRPr="009B368C">
        <w:rPr>
          <w:rFonts w:ascii="Times New Roman" w:hAnsi="Times New Roman" w:cs="Times New Roman"/>
          <w:b/>
          <w:bCs/>
          <w:color w:val="0D0D0D" w:themeColor="text1" w:themeTint="F2"/>
        </w:rPr>
        <w:t>2 Effect</w:t>
      </w:r>
      <w:r w:rsidR="00325D6B" w:rsidRPr="009B368C">
        <w:rPr>
          <w:rFonts w:ascii="Times New Roman" w:hAnsi="Times New Roman" w:cs="Times New Roman"/>
          <w:b/>
          <w:bCs/>
          <w:color w:val="0D0D0D" w:themeColor="text1" w:themeTint="F2"/>
        </w:rPr>
        <w:t>s</w:t>
      </w:r>
      <w:r w:rsidR="003C590C" w:rsidRPr="009B368C">
        <w:rPr>
          <w:rFonts w:ascii="Times New Roman" w:hAnsi="Times New Roman" w:cs="Times New Roman"/>
          <w:b/>
          <w:bCs/>
          <w:color w:val="0D0D0D" w:themeColor="text1" w:themeTint="F2"/>
        </w:rPr>
        <w:t xml:space="preserve"> of Nano</w:t>
      </w:r>
      <w:r w:rsidR="00AA00EB" w:rsidRPr="009B368C">
        <w:rPr>
          <w:rFonts w:ascii="Times New Roman" w:hAnsi="Times New Roman" w:cs="Times New Roman"/>
          <w:b/>
          <w:bCs/>
          <w:color w:val="0D0D0D" w:themeColor="text1" w:themeTint="F2"/>
        </w:rPr>
        <w:t xml:space="preserve"> C</w:t>
      </w:r>
      <w:r w:rsidR="003C590C" w:rsidRPr="009B368C">
        <w:rPr>
          <w:rFonts w:ascii="Times New Roman" w:hAnsi="Times New Roman" w:cs="Times New Roman"/>
          <w:b/>
          <w:bCs/>
          <w:color w:val="0D0D0D" w:themeColor="text1" w:themeTint="F2"/>
        </w:rPr>
        <w:t>lays</w:t>
      </w:r>
      <w:bookmarkEnd w:id="17"/>
      <w:r w:rsidR="003C590C" w:rsidRPr="009B368C">
        <w:rPr>
          <w:rFonts w:ascii="Times New Roman" w:hAnsi="Times New Roman" w:cs="Times New Roman"/>
          <w:b/>
          <w:bCs/>
          <w:color w:val="0D0D0D" w:themeColor="text1" w:themeTint="F2"/>
        </w:rPr>
        <w:t xml:space="preserve"> </w:t>
      </w:r>
    </w:p>
    <w:p w14:paraId="675087A2" w14:textId="58C2916D" w:rsidR="00325D6B" w:rsidRPr="009B368C" w:rsidRDefault="00325D6B" w:rsidP="009B368C">
      <w:pPr>
        <w:pStyle w:val="Balk3"/>
        <w:numPr>
          <w:ilvl w:val="0"/>
          <w:numId w:val="0"/>
        </w:numPr>
        <w:ind w:left="720"/>
        <w:rPr>
          <w:rFonts w:ascii="Times New Roman" w:hAnsi="Times New Roman" w:cs="Times New Roman"/>
          <w:b/>
          <w:bCs/>
          <w:color w:val="0D0D0D" w:themeColor="text1" w:themeTint="F2"/>
        </w:rPr>
      </w:pPr>
      <w:bookmarkStart w:id="18" w:name="_Toc62883116"/>
      <w:r w:rsidRPr="009B368C">
        <w:rPr>
          <w:rFonts w:ascii="Times New Roman" w:hAnsi="Times New Roman" w:cs="Times New Roman"/>
          <w:b/>
          <w:bCs/>
          <w:color w:val="0D0D0D" w:themeColor="text1" w:themeTint="F2"/>
        </w:rPr>
        <w:t xml:space="preserve">4.2.1 Flow </w:t>
      </w:r>
      <w:r w:rsidR="007365DE" w:rsidRPr="009B368C">
        <w:rPr>
          <w:rFonts w:ascii="Times New Roman" w:hAnsi="Times New Roman" w:cs="Times New Roman"/>
          <w:b/>
          <w:bCs/>
          <w:color w:val="0D0D0D" w:themeColor="text1" w:themeTint="F2"/>
        </w:rPr>
        <w:t>Properties</w:t>
      </w:r>
      <w:bookmarkEnd w:id="18"/>
      <w:r w:rsidR="007365DE" w:rsidRPr="009B368C">
        <w:rPr>
          <w:rFonts w:ascii="Times New Roman" w:hAnsi="Times New Roman" w:cs="Times New Roman"/>
          <w:b/>
          <w:bCs/>
          <w:color w:val="0D0D0D" w:themeColor="text1" w:themeTint="F2"/>
        </w:rPr>
        <w:t xml:space="preserve"> </w:t>
      </w:r>
    </w:p>
    <w:p w14:paraId="5128E7D6" w14:textId="3B603D1F" w:rsidR="00CB14ED" w:rsidRPr="009B368C" w:rsidRDefault="00CB14ED" w:rsidP="00CB14ED">
      <w:pPr>
        <w:autoSpaceDE w:val="0"/>
        <w:autoSpaceDN w:val="0"/>
        <w:adjustRightInd w:val="0"/>
        <w:spacing w:after="240" w:line="360" w:lineRule="auto"/>
        <w:ind w:firstLine="567"/>
        <w:rPr>
          <w:color w:val="0D0D0D" w:themeColor="text1" w:themeTint="F2"/>
          <w:lang w:val="en-US"/>
        </w:rPr>
      </w:pPr>
      <w:r w:rsidRPr="009B368C">
        <w:rPr>
          <w:color w:val="0D0D0D" w:themeColor="text1" w:themeTint="F2"/>
          <w:lang w:val="en-US"/>
        </w:rPr>
        <w:t xml:space="preserve">From </w:t>
      </w:r>
      <w:r w:rsidR="001460F4" w:rsidRPr="009B368C">
        <w:rPr>
          <w:color w:val="0D0D0D" w:themeColor="text1" w:themeTint="F2"/>
          <w:lang w:val="en-US"/>
        </w:rPr>
        <w:t>the</w:t>
      </w:r>
      <w:r w:rsidRPr="009B368C">
        <w:rPr>
          <w:color w:val="0D0D0D" w:themeColor="text1" w:themeTint="F2"/>
          <w:lang w:val="en-US"/>
        </w:rPr>
        <w:t xml:space="preserve"> figure</w:t>
      </w:r>
      <w:r w:rsidR="001460F4" w:rsidRPr="009B368C">
        <w:rPr>
          <w:color w:val="0D0D0D" w:themeColor="text1" w:themeTint="F2"/>
          <w:lang w:val="en-US"/>
        </w:rPr>
        <w:t xml:space="preserve"> above, </w:t>
      </w:r>
      <w:r w:rsidRPr="009B368C">
        <w:rPr>
          <w:color w:val="0D0D0D" w:themeColor="text1" w:themeTint="F2"/>
          <w:lang w:val="en-US"/>
        </w:rPr>
        <w:t>it can be said with NC ratio increase, the yield strength of mixture increases without significant viscosity rate. This behavior called thixotropy that very useful at 3D construction printing.</w:t>
      </w:r>
    </w:p>
    <w:p w14:paraId="3B51EE1F" w14:textId="77777777" w:rsidR="00CB14ED" w:rsidRPr="009B368C" w:rsidRDefault="00CB14ED" w:rsidP="00CB14ED">
      <w:pPr>
        <w:autoSpaceDE w:val="0"/>
        <w:autoSpaceDN w:val="0"/>
        <w:adjustRightInd w:val="0"/>
        <w:spacing w:after="240" w:line="360" w:lineRule="auto"/>
        <w:ind w:firstLine="567"/>
        <w:rPr>
          <w:b/>
          <w:bCs/>
          <w:color w:val="0D0D0D" w:themeColor="text1" w:themeTint="F2"/>
          <w:lang w:val="en-US"/>
        </w:rPr>
      </w:pPr>
    </w:p>
    <w:p w14:paraId="3A989E4F" w14:textId="2C9F2E38" w:rsidR="000B4DD3" w:rsidRPr="009B368C" w:rsidRDefault="00AC7433" w:rsidP="00CB14ED">
      <w:pPr>
        <w:autoSpaceDE w:val="0"/>
        <w:autoSpaceDN w:val="0"/>
        <w:adjustRightInd w:val="0"/>
        <w:spacing w:after="240" w:line="360" w:lineRule="auto"/>
        <w:ind w:firstLine="567"/>
        <w:jc w:val="center"/>
        <w:rPr>
          <w:b/>
          <w:bCs/>
          <w:color w:val="0D0D0D" w:themeColor="text1" w:themeTint="F2"/>
          <w:lang w:val="en-US"/>
        </w:rPr>
      </w:pPr>
      <w:r w:rsidRPr="009B368C">
        <w:rPr>
          <w:b/>
          <w:bCs/>
          <w:noProof/>
          <w:color w:val="0D0D0D" w:themeColor="text1" w:themeTint="F2"/>
          <w:lang w:val="en-US"/>
        </w:rPr>
        <w:lastRenderedPageBreak/>
        <w:drawing>
          <wp:inline distT="0" distB="0" distL="0" distR="0" wp14:anchorId="71BCEA4A" wp14:editId="615B5EF8">
            <wp:extent cx="3997534" cy="3041602"/>
            <wp:effectExtent l="0" t="0" r="317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24">
                      <a:extLst>
                        <a:ext uri="{28A0092B-C50C-407E-A947-70E740481C1C}">
                          <a14:useLocalDpi xmlns:a14="http://schemas.microsoft.com/office/drawing/2010/main" val="0"/>
                        </a:ext>
                      </a:extLst>
                    </a:blip>
                    <a:stretch>
                      <a:fillRect/>
                    </a:stretch>
                  </pic:blipFill>
                  <pic:spPr>
                    <a:xfrm>
                      <a:off x="0" y="0"/>
                      <a:ext cx="4015312" cy="3055129"/>
                    </a:xfrm>
                    <a:prstGeom prst="rect">
                      <a:avLst/>
                    </a:prstGeom>
                  </pic:spPr>
                </pic:pic>
              </a:graphicData>
            </a:graphic>
          </wp:inline>
        </w:drawing>
      </w:r>
    </w:p>
    <w:p w14:paraId="1229236B" w14:textId="608C721A" w:rsidR="000B4DD3" w:rsidRPr="009B368C" w:rsidRDefault="00AC7433" w:rsidP="00CB14ED">
      <w:pPr>
        <w:autoSpaceDE w:val="0"/>
        <w:autoSpaceDN w:val="0"/>
        <w:adjustRightInd w:val="0"/>
        <w:spacing w:after="240" w:line="360" w:lineRule="auto"/>
        <w:ind w:firstLine="567"/>
        <w:jc w:val="center"/>
        <w:rPr>
          <w:b/>
          <w:bCs/>
          <w:color w:val="0D0D0D" w:themeColor="text1" w:themeTint="F2"/>
          <w:lang w:val="en-US"/>
        </w:rPr>
      </w:pPr>
      <w:r w:rsidRPr="009B368C">
        <w:rPr>
          <w:b/>
          <w:bCs/>
          <w:color w:val="0D0D0D" w:themeColor="text1" w:themeTint="F2"/>
          <w:lang w:val="en-US"/>
        </w:rPr>
        <w:t xml:space="preserve">Figure 9 : NC </w:t>
      </w:r>
      <w:proofErr w:type="spellStart"/>
      <w:r w:rsidRPr="009B368C">
        <w:rPr>
          <w:b/>
          <w:bCs/>
          <w:color w:val="0D0D0D" w:themeColor="text1" w:themeTint="F2"/>
          <w:lang w:val="en-US"/>
        </w:rPr>
        <w:t>RAtio</w:t>
      </w:r>
      <w:proofErr w:type="spellEnd"/>
      <w:r w:rsidRPr="009B368C">
        <w:rPr>
          <w:b/>
          <w:bCs/>
          <w:color w:val="0D0D0D" w:themeColor="text1" w:themeTint="F2"/>
          <w:lang w:val="en-US"/>
        </w:rPr>
        <w:t xml:space="preserve"> vs Static Yield Strength and Viscosity</w:t>
      </w:r>
      <w:r w:rsidR="00F015EE" w:rsidRPr="009B368C">
        <w:rPr>
          <w:b/>
          <w:bCs/>
          <w:color w:val="0D0D0D" w:themeColor="text1" w:themeTint="F2"/>
          <w:lang w:val="en-US"/>
        </w:rPr>
        <w:fldChar w:fldCharType="begin" w:fldLock="1"/>
      </w:r>
      <w:r w:rsidR="00F015EE" w:rsidRPr="009B368C">
        <w:rPr>
          <w:b/>
          <w:bCs/>
          <w:color w:val="0D0D0D" w:themeColor="text1" w:themeTint="F2"/>
          <w:lang w:val="en-US"/>
        </w:rPr>
        <w:instrText>ADDIN CSL_CITATION {"citationItems":[{"id":"ITEM-1","itemData":{"DOI":"doi:10.32657/10356/93583","abstract":"Digital concrete construction has recently become the subject of very rapidly growing research activities all over the world. It opens a new horizon and unlimited possibilities for the concrete industry, especially in terms of geometrical flexibility, reduction of manpower and costs, increased productivity, speed of construction, and sustainability. The potential of digital production of concrete is represented by exponentially increasing innovative projects and research, which are often addressed using the generalized term “3D-concrete-printing”. Recent advances in concrete printing have mainly focused on developing Portland cement (PC) based binders that are both extrudable and buildable. The production of PC is associated with many environmental challenges including the air pollution and devastation in land and resources. One of the promising measures is the development of sustainable cements, which can be achieved via two main pathways: (i) partial PC replacement with industrial by‐products and wastes and (ii) new cement formulations based on different chemistry with lower environmental impacts. This thesis is dedicated to material synthesis of two promising sustainable building materials such as (i) high volume fly ash (HVFA) cement and (ii) geopolymer based cement for extrusion-based 3D printing application.\n\nRheology of fresh concrete is critically important in 3D printing process, that determines the material ability to be extrudable and buildable. With an aim of utilizing minimum 60-70% fly ash, HVFA cement was formulated while understanding the key parameters influencing yield stress, viscosity and thixotropy properties. Thixotropy was quantified using shear thinning and viscosity recovery protocols. In addition, structural-build up was measured in the dormant period, to control the buildability of printed structures. Considering the rheological requirements of a large-scale concrete printing, nanoclay was added as viscosity modifying agent (VMA) to improve the control mix performance.The nanoclay was found to improve the thixotropy but had no effect on structural-build up rate which limited the part buildability. To accelerate the build-up rate, micro silica fume was incorporated in the mix design and better buildability was achieved due to significant improvement in the strength development property. The rheology and reaction product of the final mix design were characterized to resolve the underlying mechanisms using laser scattering, isoth…","author":[{"dropping-particle":"","family":"Panda","given":"Biranchi","non-dropping-particle":"","parse-names":false,"suffix":""}],"id":"ITEM-1","issued":{"date-parts":[["2019"]]},"language":"en","title":"3D printing of high-volume fly ash mixtures for digital concrete construction","type":"thesis"},"uris":["http://www.mendeley.com/documents/?uuid=ee76b245-90a1-41c8-a26e-949248dbbc5f"]}],"mendeley":{"formattedCitation":"[10]","plainTextFormattedCitation":"[10]","previouslyFormattedCitation":"[10]"},"properties":{"noteIndex":0},"schema":"https://github.com/citation-style-language/schema/raw/master/csl-citation.json"}</w:instrText>
      </w:r>
      <w:r w:rsidR="00F015EE" w:rsidRPr="009B368C">
        <w:rPr>
          <w:b/>
          <w:bCs/>
          <w:color w:val="0D0D0D" w:themeColor="text1" w:themeTint="F2"/>
          <w:lang w:val="en-US"/>
        </w:rPr>
        <w:fldChar w:fldCharType="separate"/>
      </w:r>
      <w:r w:rsidR="00F015EE" w:rsidRPr="009B368C">
        <w:rPr>
          <w:bCs/>
          <w:noProof/>
          <w:color w:val="0D0D0D" w:themeColor="text1" w:themeTint="F2"/>
          <w:lang w:val="en-US"/>
        </w:rPr>
        <w:t>[10]</w:t>
      </w:r>
      <w:r w:rsidR="00F015EE" w:rsidRPr="009B368C">
        <w:rPr>
          <w:b/>
          <w:bCs/>
          <w:color w:val="0D0D0D" w:themeColor="text1" w:themeTint="F2"/>
          <w:lang w:val="en-US"/>
        </w:rPr>
        <w:fldChar w:fldCharType="end"/>
      </w:r>
    </w:p>
    <w:p w14:paraId="533B21FB" w14:textId="1B5B05F4" w:rsidR="00D2730C" w:rsidRPr="009B368C" w:rsidRDefault="00D2730C" w:rsidP="009B368C">
      <w:pPr>
        <w:pStyle w:val="Balk3"/>
        <w:numPr>
          <w:ilvl w:val="0"/>
          <w:numId w:val="0"/>
        </w:numPr>
        <w:ind w:left="720"/>
        <w:rPr>
          <w:rFonts w:ascii="Times New Roman" w:hAnsi="Times New Roman" w:cs="Times New Roman"/>
          <w:b/>
          <w:bCs/>
          <w:color w:val="0D0D0D" w:themeColor="text1" w:themeTint="F2"/>
        </w:rPr>
      </w:pPr>
      <w:bookmarkStart w:id="19" w:name="_Toc62883117"/>
      <w:r w:rsidRPr="009B368C">
        <w:rPr>
          <w:rFonts w:ascii="Times New Roman" w:hAnsi="Times New Roman" w:cs="Times New Roman"/>
          <w:b/>
          <w:bCs/>
          <w:color w:val="0D0D0D" w:themeColor="text1" w:themeTint="F2"/>
        </w:rPr>
        <w:t xml:space="preserve">4.2.2 </w:t>
      </w:r>
      <w:r w:rsidR="002535AF" w:rsidRPr="009B368C">
        <w:rPr>
          <w:rFonts w:ascii="Times New Roman" w:hAnsi="Times New Roman" w:cs="Times New Roman"/>
          <w:b/>
          <w:bCs/>
          <w:color w:val="0D0D0D" w:themeColor="text1" w:themeTint="F2"/>
        </w:rPr>
        <w:t>Buildability</w:t>
      </w:r>
      <w:bookmarkEnd w:id="19"/>
    </w:p>
    <w:p w14:paraId="0E0022D5" w14:textId="6CCB45AB" w:rsidR="002535AF" w:rsidRPr="009B368C" w:rsidRDefault="00180AFC" w:rsidP="00CB14ED">
      <w:pPr>
        <w:autoSpaceDE w:val="0"/>
        <w:autoSpaceDN w:val="0"/>
        <w:adjustRightInd w:val="0"/>
        <w:spacing w:after="240" w:line="360" w:lineRule="auto"/>
        <w:ind w:firstLine="567"/>
        <w:rPr>
          <w:color w:val="0D0D0D" w:themeColor="text1" w:themeTint="F2"/>
          <w:lang w:val="en-US"/>
        </w:rPr>
      </w:pPr>
      <w:r w:rsidRPr="009B368C">
        <w:rPr>
          <w:color w:val="0D0D0D" w:themeColor="text1" w:themeTint="F2"/>
          <w:lang w:val="en-US"/>
        </w:rPr>
        <w:t xml:space="preserve">Thanks to the thixotropy </w:t>
      </w:r>
      <w:r w:rsidR="00475E0B" w:rsidRPr="009B368C">
        <w:rPr>
          <w:color w:val="0D0D0D" w:themeColor="text1" w:themeTint="F2"/>
          <w:lang w:val="en-US"/>
        </w:rPr>
        <w:t>behavior</w:t>
      </w:r>
      <w:r w:rsidRPr="009B368C">
        <w:rPr>
          <w:color w:val="0D0D0D" w:themeColor="text1" w:themeTint="F2"/>
          <w:lang w:val="en-US"/>
        </w:rPr>
        <w:t xml:space="preserve"> of </w:t>
      </w:r>
      <w:r w:rsidR="00E07536" w:rsidRPr="009B368C">
        <w:rPr>
          <w:color w:val="0D0D0D" w:themeColor="text1" w:themeTint="F2"/>
          <w:lang w:val="en-US"/>
        </w:rPr>
        <w:t xml:space="preserve">NC mixture, more buildable mixes can be produced. </w:t>
      </w:r>
      <w:r w:rsidR="00F378D0" w:rsidRPr="009B368C">
        <w:rPr>
          <w:color w:val="0D0D0D" w:themeColor="text1" w:themeTint="F2"/>
          <w:lang w:val="en-US"/>
        </w:rPr>
        <w:t xml:space="preserve">By using NC, without showing any deformation, </w:t>
      </w:r>
      <w:r w:rsidR="00030606" w:rsidRPr="009B368C">
        <w:rPr>
          <w:color w:val="0D0D0D" w:themeColor="text1" w:themeTint="F2"/>
          <w:lang w:val="en-US"/>
        </w:rPr>
        <w:t>a structure</w:t>
      </w:r>
      <w:r w:rsidR="003C596B" w:rsidRPr="009B368C">
        <w:rPr>
          <w:color w:val="0D0D0D" w:themeColor="text1" w:themeTint="F2"/>
          <w:lang w:val="en-US"/>
        </w:rPr>
        <w:t xml:space="preserve"> </w:t>
      </w:r>
      <w:r w:rsidR="00475E0B" w:rsidRPr="009B368C">
        <w:rPr>
          <w:color w:val="0D0D0D" w:themeColor="text1" w:themeTint="F2"/>
          <w:lang w:val="en-US"/>
        </w:rPr>
        <w:t>has</w:t>
      </w:r>
      <w:r w:rsidR="003C596B" w:rsidRPr="009B368C">
        <w:rPr>
          <w:color w:val="0D0D0D" w:themeColor="text1" w:themeTint="F2"/>
          <w:lang w:val="en-US"/>
        </w:rPr>
        <w:t xml:space="preserve"> more layers</w:t>
      </w:r>
      <w:r w:rsidR="00030606" w:rsidRPr="009B368C">
        <w:rPr>
          <w:color w:val="0D0D0D" w:themeColor="text1" w:themeTint="F2"/>
          <w:lang w:val="en-US"/>
        </w:rPr>
        <w:t xml:space="preserve"> can be produced</w:t>
      </w:r>
      <w:r w:rsidR="003C596B" w:rsidRPr="009B368C">
        <w:rPr>
          <w:color w:val="0D0D0D" w:themeColor="text1" w:themeTint="F2"/>
          <w:lang w:val="en-US"/>
        </w:rPr>
        <w:t>. This result can be seen on Figure 10.</w:t>
      </w:r>
      <w:r w:rsidR="00475E0B" w:rsidRPr="009B368C">
        <w:rPr>
          <w:color w:val="0D0D0D" w:themeColor="text1" w:themeTint="F2"/>
          <w:lang w:val="en-US"/>
        </w:rPr>
        <w:t xml:space="preserve"> </w:t>
      </w:r>
      <w:r w:rsidR="000C1BF6" w:rsidRPr="009B368C">
        <w:rPr>
          <w:color w:val="0D0D0D" w:themeColor="text1" w:themeTint="F2"/>
          <w:lang w:val="en-US"/>
        </w:rPr>
        <w:t xml:space="preserve">While control mix </w:t>
      </w:r>
      <w:r w:rsidR="00A24C47" w:rsidRPr="009B368C">
        <w:rPr>
          <w:color w:val="0D0D0D" w:themeColor="text1" w:themeTint="F2"/>
          <w:lang w:val="en-US"/>
        </w:rPr>
        <w:t>which have no NC was deforming at 10</w:t>
      </w:r>
      <w:r w:rsidR="00A24C47" w:rsidRPr="009B368C">
        <w:rPr>
          <w:color w:val="0D0D0D" w:themeColor="text1" w:themeTint="F2"/>
          <w:vertAlign w:val="superscript"/>
          <w:lang w:val="en-US"/>
        </w:rPr>
        <w:t>th</w:t>
      </w:r>
      <w:r w:rsidR="00A24C47" w:rsidRPr="009B368C">
        <w:rPr>
          <w:color w:val="0D0D0D" w:themeColor="text1" w:themeTint="F2"/>
          <w:lang w:val="en-US"/>
        </w:rPr>
        <w:t xml:space="preserve"> layer, the mixture </w:t>
      </w:r>
      <w:proofErr w:type="gramStart"/>
      <w:r w:rsidR="00A24C47" w:rsidRPr="009B368C">
        <w:rPr>
          <w:color w:val="0D0D0D" w:themeColor="text1" w:themeTint="F2"/>
          <w:lang w:val="en-US"/>
        </w:rPr>
        <w:t>have</w:t>
      </w:r>
      <w:proofErr w:type="gramEnd"/>
      <w:r w:rsidR="00A24C47" w:rsidRPr="009B368C">
        <w:rPr>
          <w:color w:val="0D0D0D" w:themeColor="text1" w:themeTint="F2"/>
          <w:lang w:val="en-US"/>
        </w:rPr>
        <w:t xml:space="preserve"> NC can be produce 20 layer without any deformation.</w:t>
      </w:r>
    </w:p>
    <w:p w14:paraId="6E0E7E70" w14:textId="5FE1A923" w:rsidR="003C596B" w:rsidRPr="009B368C" w:rsidRDefault="000C1BF6" w:rsidP="00CB14ED">
      <w:pPr>
        <w:autoSpaceDE w:val="0"/>
        <w:autoSpaceDN w:val="0"/>
        <w:adjustRightInd w:val="0"/>
        <w:spacing w:after="240" w:line="360" w:lineRule="auto"/>
        <w:ind w:firstLine="567"/>
        <w:jc w:val="center"/>
        <w:rPr>
          <w:color w:val="0D0D0D" w:themeColor="text1" w:themeTint="F2"/>
          <w:lang w:val="en-US"/>
        </w:rPr>
      </w:pPr>
      <w:r w:rsidRPr="009B368C">
        <w:rPr>
          <w:noProof/>
          <w:color w:val="0D0D0D" w:themeColor="text1" w:themeTint="F2"/>
          <w:lang w:val="en-US"/>
        </w:rPr>
        <w:lastRenderedPageBreak/>
        <w:drawing>
          <wp:inline distT="0" distB="0" distL="0" distR="0" wp14:anchorId="6F228A37" wp14:editId="5D7C40B4">
            <wp:extent cx="2444792" cy="4465180"/>
            <wp:effectExtent l="0" t="0" r="0" b="5715"/>
            <wp:docPr id="12" name="Resim 12" descr="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iç mekan içeren bir resim&#10;&#10;Açıklama otomatik olarak oluşturuldu"/>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55196" cy="4484181"/>
                    </a:xfrm>
                    <a:prstGeom prst="rect">
                      <a:avLst/>
                    </a:prstGeom>
                  </pic:spPr>
                </pic:pic>
              </a:graphicData>
            </a:graphic>
          </wp:inline>
        </w:drawing>
      </w:r>
    </w:p>
    <w:p w14:paraId="78411CB3" w14:textId="3CC4D80A" w:rsidR="007365DE" w:rsidRPr="009B368C" w:rsidRDefault="00A24C47" w:rsidP="00CB14ED">
      <w:pPr>
        <w:autoSpaceDE w:val="0"/>
        <w:autoSpaceDN w:val="0"/>
        <w:adjustRightInd w:val="0"/>
        <w:spacing w:after="240" w:line="360" w:lineRule="auto"/>
        <w:ind w:firstLine="567"/>
        <w:jc w:val="center"/>
        <w:rPr>
          <w:b/>
          <w:bCs/>
          <w:color w:val="0D0D0D" w:themeColor="text1" w:themeTint="F2"/>
          <w:lang w:val="en-US"/>
        </w:rPr>
      </w:pPr>
      <w:r w:rsidRPr="009B368C">
        <w:rPr>
          <w:b/>
          <w:bCs/>
          <w:color w:val="0D0D0D" w:themeColor="text1" w:themeTint="F2"/>
          <w:lang w:val="en-US"/>
        </w:rPr>
        <w:t>Figure 10: Buildability</w:t>
      </w:r>
      <w:r w:rsidR="00640262" w:rsidRPr="009B368C">
        <w:rPr>
          <w:b/>
          <w:bCs/>
          <w:color w:val="0D0D0D" w:themeColor="text1" w:themeTint="F2"/>
          <w:lang w:val="en-US"/>
        </w:rPr>
        <w:t xml:space="preserve"> of (a) Control mixture</w:t>
      </w:r>
      <w:r w:rsidR="00F015EE" w:rsidRPr="009B368C">
        <w:rPr>
          <w:b/>
          <w:bCs/>
          <w:color w:val="0D0D0D" w:themeColor="text1" w:themeTint="F2"/>
          <w:lang w:val="en-US"/>
        </w:rPr>
        <w:t xml:space="preserve"> (b) NC mixture</w:t>
      </w:r>
      <w:r w:rsidR="00F015EE" w:rsidRPr="009B368C">
        <w:rPr>
          <w:b/>
          <w:bCs/>
          <w:color w:val="0D0D0D" w:themeColor="text1" w:themeTint="F2"/>
          <w:lang w:val="en-US"/>
        </w:rPr>
        <w:fldChar w:fldCharType="begin" w:fldLock="1"/>
      </w:r>
      <w:r w:rsidR="00F015EE" w:rsidRPr="009B368C">
        <w:rPr>
          <w:b/>
          <w:bCs/>
          <w:color w:val="0D0D0D" w:themeColor="text1" w:themeTint="F2"/>
          <w:lang w:val="en-US"/>
        </w:rPr>
        <w:instrText>ADDIN CSL_CITATION {"citationItems":[{"id":"ITEM-1","itemData":{"DOI":"doi:10.32657/10356/93583","abstract":"Digital concrete construction has recently become the subject of very rapidly growing research activities all over the world. It opens a new horizon and unlimited possibilities for the concrete industry, especially in terms of geometrical flexibility, reduction of manpower and costs, increased productivity, speed of construction, and sustainability. The potential of digital production of concrete is represented by exponentially increasing innovative projects and research, which are often addressed using the generalized term “3D-concrete-printing”. Recent advances in concrete printing have mainly focused on developing Portland cement (PC) based binders that are both extrudable and buildable. The production of PC is associated with many environmental challenges including the air pollution and devastation in land and resources. One of the promising measures is the development of sustainable cements, which can be achieved via two main pathways: (i) partial PC replacement with industrial by‐products and wastes and (ii) new cement formulations based on different chemistry with lower environmental impacts. This thesis is dedicated to material synthesis of two promising sustainable building materials such as (i) high volume fly ash (HVFA) cement and (ii) geopolymer based cement for extrusion-based 3D printing application.\n\nRheology of fresh concrete is critically important in 3D printing process, that determines the material ability to be extrudable and buildable. With an aim of utilizing minimum 60-70% fly ash, HVFA cement was formulated while understanding the key parameters influencing yield stress, viscosity and thixotropy properties. Thixotropy was quantified using shear thinning and viscosity recovery protocols. In addition, structural-build up was measured in the dormant period, to control the buildability of printed structures. Considering the rheological requirements of a large-scale concrete printing, nanoclay was added as viscosity modifying agent (VMA) to improve the control mix performance.The nanoclay was found to improve the thixotropy but had no effect on structural-build up rate which limited the part buildability. To accelerate the build-up rate, micro silica fume was incorporated in the mix design and better buildability was achieved due to significant improvement in the strength development property. The rheology and reaction product of the final mix design were characterized to resolve the underlying mechanisms using laser scattering, isoth…","author":[{"dropping-particle":"","family":"Panda","given":"Biranchi","non-dropping-particle":"","parse-names":false,"suffix":""}],"id":"ITEM-1","issued":{"date-parts":[["2019"]]},"language":"en","title":"3D printing of high-volume fly ash mixtures for digital concrete construction","type":"thesis"},"uris":["http://www.mendeley.com/documents/?uuid=ee76b245-90a1-41c8-a26e-949248dbbc5f"]}],"mendeley":{"formattedCitation":"[10]","plainTextFormattedCitation":"[10]"},"properties":{"noteIndex":0},"schema":"https://github.com/citation-style-language/schema/raw/master/csl-citation.json"}</w:instrText>
      </w:r>
      <w:r w:rsidR="00F015EE" w:rsidRPr="009B368C">
        <w:rPr>
          <w:b/>
          <w:bCs/>
          <w:color w:val="0D0D0D" w:themeColor="text1" w:themeTint="F2"/>
          <w:lang w:val="en-US"/>
        </w:rPr>
        <w:fldChar w:fldCharType="separate"/>
      </w:r>
      <w:r w:rsidR="00F015EE" w:rsidRPr="009B368C">
        <w:rPr>
          <w:bCs/>
          <w:noProof/>
          <w:color w:val="0D0D0D" w:themeColor="text1" w:themeTint="F2"/>
          <w:lang w:val="en-US"/>
        </w:rPr>
        <w:t>[10]</w:t>
      </w:r>
      <w:r w:rsidR="00F015EE" w:rsidRPr="009B368C">
        <w:rPr>
          <w:b/>
          <w:bCs/>
          <w:color w:val="0D0D0D" w:themeColor="text1" w:themeTint="F2"/>
          <w:lang w:val="en-US"/>
        </w:rPr>
        <w:fldChar w:fldCharType="end"/>
      </w:r>
    </w:p>
    <w:p w14:paraId="0E911BD2" w14:textId="77777777" w:rsidR="00AA00EB" w:rsidRPr="009B368C" w:rsidRDefault="00AA00EB" w:rsidP="00CB14ED">
      <w:pPr>
        <w:autoSpaceDE w:val="0"/>
        <w:autoSpaceDN w:val="0"/>
        <w:adjustRightInd w:val="0"/>
        <w:spacing w:after="240" w:line="360" w:lineRule="auto"/>
        <w:ind w:firstLine="567"/>
        <w:rPr>
          <w:b/>
          <w:bCs/>
          <w:color w:val="0D0D0D" w:themeColor="text1" w:themeTint="F2"/>
          <w:lang w:val="en-US"/>
        </w:rPr>
      </w:pPr>
    </w:p>
    <w:p w14:paraId="1119F727" w14:textId="77777777" w:rsidR="00DD75B5" w:rsidRPr="009B368C" w:rsidRDefault="00DD75B5" w:rsidP="00CB14ED">
      <w:pPr>
        <w:autoSpaceDE w:val="0"/>
        <w:autoSpaceDN w:val="0"/>
        <w:adjustRightInd w:val="0"/>
        <w:spacing w:after="240" w:line="360" w:lineRule="auto"/>
        <w:ind w:firstLine="567"/>
        <w:rPr>
          <w:color w:val="0D0D0D" w:themeColor="text1" w:themeTint="F2"/>
          <w:lang w:val="en-US"/>
        </w:rPr>
      </w:pPr>
    </w:p>
    <w:p w14:paraId="2363AA9C" w14:textId="77777777" w:rsidR="006F1A9A" w:rsidRPr="009B368C" w:rsidRDefault="006F1A9A" w:rsidP="00CB14ED">
      <w:pPr>
        <w:autoSpaceDE w:val="0"/>
        <w:autoSpaceDN w:val="0"/>
        <w:adjustRightInd w:val="0"/>
        <w:spacing w:after="240" w:line="360" w:lineRule="auto"/>
        <w:ind w:firstLine="567"/>
        <w:jc w:val="center"/>
        <w:rPr>
          <w:b/>
          <w:bCs/>
          <w:color w:val="0D0D0D" w:themeColor="text1" w:themeTint="F2"/>
          <w:lang w:val="en-US"/>
        </w:rPr>
      </w:pPr>
    </w:p>
    <w:p w14:paraId="0A60FF5B" w14:textId="77777777" w:rsidR="00CB382C" w:rsidRPr="009B368C" w:rsidRDefault="00CB382C" w:rsidP="00CB14ED">
      <w:pPr>
        <w:autoSpaceDE w:val="0"/>
        <w:autoSpaceDN w:val="0"/>
        <w:adjustRightInd w:val="0"/>
        <w:spacing w:after="240" w:line="360" w:lineRule="auto"/>
        <w:rPr>
          <w:b/>
          <w:bCs/>
          <w:color w:val="0D0D0D" w:themeColor="text1" w:themeTint="F2"/>
          <w:lang w:val="en-US"/>
        </w:rPr>
      </w:pPr>
    </w:p>
    <w:p w14:paraId="071F6E57" w14:textId="77777777" w:rsidR="001F06D2" w:rsidRPr="009B368C" w:rsidRDefault="001F06D2" w:rsidP="00CB14ED">
      <w:pPr>
        <w:autoSpaceDE w:val="0"/>
        <w:autoSpaceDN w:val="0"/>
        <w:adjustRightInd w:val="0"/>
        <w:spacing w:after="240" w:line="360" w:lineRule="auto"/>
        <w:rPr>
          <w:color w:val="0D0D0D" w:themeColor="text1" w:themeTint="F2"/>
          <w:lang w:val="en-US"/>
        </w:rPr>
      </w:pPr>
    </w:p>
    <w:p w14:paraId="32680961" w14:textId="3C784036" w:rsidR="009729C5" w:rsidRPr="009B368C" w:rsidRDefault="009729C5" w:rsidP="00CB14ED">
      <w:pPr>
        <w:pStyle w:val="NormalWeb"/>
        <w:spacing w:line="360" w:lineRule="auto"/>
        <w:rPr>
          <w:b w:val="0"/>
          <w:bCs/>
          <w:color w:val="0D0D0D" w:themeColor="text1" w:themeTint="F2"/>
          <w:lang w:eastAsia="tr-TR"/>
        </w:rPr>
      </w:pPr>
    </w:p>
    <w:p w14:paraId="43E20CCC" w14:textId="77777777" w:rsidR="00E007C7" w:rsidRPr="009B368C" w:rsidRDefault="00E007C7" w:rsidP="00CB14ED">
      <w:pPr>
        <w:autoSpaceDE w:val="0"/>
        <w:autoSpaceDN w:val="0"/>
        <w:adjustRightInd w:val="0"/>
        <w:spacing w:after="240" w:line="360" w:lineRule="auto"/>
        <w:rPr>
          <w:color w:val="0D0D0D" w:themeColor="text1" w:themeTint="F2"/>
          <w:lang w:val="en-US"/>
        </w:rPr>
      </w:pPr>
    </w:p>
    <w:p w14:paraId="0535061A" w14:textId="6C4DE506" w:rsidR="006B6F64" w:rsidRPr="009B368C" w:rsidRDefault="00475E0B" w:rsidP="009B368C">
      <w:pPr>
        <w:pStyle w:val="Balk1"/>
        <w:numPr>
          <w:ilvl w:val="0"/>
          <w:numId w:val="0"/>
        </w:numPr>
        <w:ind w:left="432" w:hanging="432"/>
        <w:rPr>
          <w:rFonts w:cs="Times New Roman"/>
          <w:color w:val="0D0D0D" w:themeColor="text1" w:themeTint="F2"/>
        </w:rPr>
      </w:pPr>
      <w:bookmarkStart w:id="20" w:name="_Toc62883118"/>
      <w:r w:rsidRPr="009B368C">
        <w:rPr>
          <w:rFonts w:cs="Times New Roman"/>
          <w:color w:val="0D0D0D" w:themeColor="text1" w:themeTint="F2"/>
        </w:rPr>
        <w:lastRenderedPageBreak/>
        <w:t>5. Conclusion</w:t>
      </w:r>
      <w:bookmarkEnd w:id="20"/>
    </w:p>
    <w:p w14:paraId="166DE949" w14:textId="77777777" w:rsidR="00B45E1A" w:rsidRPr="009B368C" w:rsidRDefault="00692937" w:rsidP="00CB14ED">
      <w:pPr>
        <w:autoSpaceDE w:val="0"/>
        <w:autoSpaceDN w:val="0"/>
        <w:adjustRightInd w:val="0"/>
        <w:spacing w:after="240" w:line="360" w:lineRule="auto"/>
        <w:ind w:firstLine="567"/>
        <w:rPr>
          <w:color w:val="0D0D0D" w:themeColor="text1" w:themeTint="F2"/>
          <w:lang w:val="en-US"/>
        </w:rPr>
      </w:pPr>
      <w:r w:rsidRPr="009B368C">
        <w:rPr>
          <w:color w:val="0D0D0D" w:themeColor="text1" w:themeTint="F2"/>
          <w:lang w:val="en-US"/>
        </w:rPr>
        <w:t xml:space="preserve">In </w:t>
      </w:r>
      <w:r w:rsidR="003E22E4" w:rsidRPr="009B368C">
        <w:rPr>
          <w:color w:val="0D0D0D" w:themeColor="text1" w:themeTint="F2"/>
          <w:lang w:val="en-US"/>
        </w:rPr>
        <w:t>these reports</w:t>
      </w:r>
      <w:r w:rsidRPr="009B368C">
        <w:rPr>
          <w:color w:val="0D0D0D" w:themeColor="text1" w:themeTint="F2"/>
          <w:lang w:val="en-US"/>
        </w:rPr>
        <w:t xml:space="preserve">, the </w:t>
      </w:r>
      <w:r w:rsidR="003E22E4" w:rsidRPr="009B368C">
        <w:rPr>
          <w:color w:val="0D0D0D" w:themeColor="text1" w:themeTint="F2"/>
          <w:lang w:val="en-US"/>
        </w:rPr>
        <w:t>behaviors</w:t>
      </w:r>
      <w:r w:rsidRPr="009B368C">
        <w:rPr>
          <w:color w:val="0D0D0D" w:themeColor="text1" w:themeTint="F2"/>
          <w:lang w:val="en-US"/>
        </w:rPr>
        <w:t xml:space="preserve"> of different mixes which are prepared to 3D concrete printing are </w:t>
      </w:r>
      <w:r w:rsidR="008F5DFE" w:rsidRPr="009B368C">
        <w:rPr>
          <w:color w:val="0D0D0D" w:themeColor="text1" w:themeTint="F2"/>
          <w:lang w:val="en-US"/>
        </w:rPr>
        <w:t>examined.</w:t>
      </w:r>
      <w:r w:rsidR="00A71B0D" w:rsidRPr="009B368C">
        <w:rPr>
          <w:color w:val="0D0D0D" w:themeColor="text1" w:themeTint="F2"/>
          <w:lang w:val="en-US"/>
        </w:rPr>
        <w:t xml:space="preserve"> Increasing of usage of 3D printing technology, different mixtures are examined to build</w:t>
      </w:r>
      <w:r w:rsidR="00B910DE" w:rsidRPr="009B368C">
        <w:rPr>
          <w:color w:val="0D0D0D" w:themeColor="text1" w:themeTint="F2"/>
          <w:lang w:val="en-US"/>
        </w:rPr>
        <w:t xml:space="preserve"> better</w:t>
      </w:r>
      <w:r w:rsidR="00A71B0D" w:rsidRPr="009B368C">
        <w:rPr>
          <w:color w:val="0D0D0D" w:themeColor="text1" w:themeTint="F2"/>
          <w:lang w:val="en-US"/>
        </w:rPr>
        <w:t xml:space="preserve"> structure</w:t>
      </w:r>
      <w:r w:rsidR="00B910DE" w:rsidRPr="009B368C">
        <w:rPr>
          <w:color w:val="0D0D0D" w:themeColor="text1" w:themeTint="F2"/>
          <w:lang w:val="en-US"/>
        </w:rPr>
        <w:t>s with high efficiency,</w:t>
      </w:r>
      <w:r w:rsidR="00B45E1A" w:rsidRPr="009B368C">
        <w:rPr>
          <w:color w:val="0D0D0D" w:themeColor="text1" w:themeTint="F2"/>
          <w:lang w:val="en-US"/>
        </w:rPr>
        <w:t xml:space="preserve"> with less material and cost,</w:t>
      </w:r>
      <w:r w:rsidR="00B910DE" w:rsidRPr="009B368C">
        <w:rPr>
          <w:color w:val="0D0D0D" w:themeColor="text1" w:themeTint="F2"/>
          <w:lang w:val="en-US"/>
        </w:rPr>
        <w:t xml:space="preserve"> less CO</w:t>
      </w:r>
      <w:r w:rsidR="00B910DE" w:rsidRPr="009B368C">
        <w:rPr>
          <w:color w:val="0D0D0D" w:themeColor="text1" w:themeTint="F2"/>
          <w:vertAlign w:val="subscript"/>
          <w:lang w:val="en-US"/>
        </w:rPr>
        <w:t>2</w:t>
      </w:r>
      <w:r w:rsidR="00B910DE" w:rsidRPr="009B368C">
        <w:rPr>
          <w:color w:val="0D0D0D" w:themeColor="text1" w:themeTint="F2"/>
          <w:lang w:val="en-US"/>
        </w:rPr>
        <w:t xml:space="preserve"> emission</w:t>
      </w:r>
      <w:r w:rsidR="00B45E1A" w:rsidRPr="009B368C">
        <w:rPr>
          <w:color w:val="0D0D0D" w:themeColor="text1" w:themeTint="F2"/>
          <w:lang w:val="en-US"/>
        </w:rPr>
        <w:t xml:space="preserve"> and with desired properties. </w:t>
      </w:r>
    </w:p>
    <w:p w14:paraId="61BC12AB" w14:textId="386D774A" w:rsidR="004E6837" w:rsidRPr="009B368C" w:rsidRDefault="008F5DFE" w:rsidP="00CB14ED">
      <w:pPr>
        <w:autoSpaceDE w:val="0"/>
        <w:autoSpaceDN w:val="0"/>
        <w:adjustRightInd w:val="0"/>
        <w:spacing w:after="240" w:line="360" w:lineRule="auto"/>
        <w:ind w:firstLine="567"/>
        <w:rPr>
          <w:color w:val="0D0D0D" w:themeColor="text1" w:themeTint="F2"/>
          <w:lang w:val="en-US"/>
        </w:rPr>
      </w:pPr>
      <w:r w:rsidRPr="009B368C">
        <w:rPr>
          <w:color w:val="0D0D0D" w:themeColor="text1" w:themeTint="F2"/>
          <w:lang w:val="en-US"/>
        </w:rPr>
        <w:t xml:space="preserve">In the first section, </w:t>
      </w:r>
      <w:r w:rsidR="003E22E4" w:rsidRPr="009B368C">
        <w:rPr>
          <w:color w:val="0D0D0D" w:themeColor="text1" w:themeTint="F2"/>
          <w:lang w:val="en-US"/>
        </w:rPr>
        <w:t>some</w:t>
      </w:r>
      <w:r w:rsidR="001076DA" w:rsidRPr="009B368C">
        <w:rPr>
          <w:color w:val="0D0D0D" w:themeColor="text1" w:themeTint="F2"/>
          <w:lang w:val="en-US"/>
        </w:rPr>
        <w:t xml:space="preserve"> </w:t>
      </w:r>
      <w:r w:rsidR="003E22E4" w:rsidRPr="009B368C">
        <w:rPr>
          <w:color w:val="0D0D0D" w:themeColor="text1" w:themeTint="F2"/>
          <w:lang w:val="en-US"/>
        </w:rPr>
        <w:t>literature</w:t>
      </w:r>
      <w:r w:rsidR="001076DA" w:rsidRPr="009B368C">
        <w:rPr>
          <w:color w:val="0D0D0D" w:themeColor="text1" w:themeTint="F2"/>
          <w:lang w:val="en-US"/>
        </w:rPr>
        <w:t xml:space="preserve"> </w:t>
      </w:r>
      <w:r w:rsidR="003E22E4" w:rsidRPr="009B368C">
        <w:rPr>
          <w:color w:val="0D0D0D" w:themeColor="text1" w:themeTint="F2"/>
          <w:lang w:val="en-US"/>
        </w:rPr>
        <w:t>information</w:t>
      </w:r>
      <w:r w:rsidR="001076DA" w:rsidRPr="009B368C">
        <w:rPr>
          <w:color w:val="0D0D0D" w:themeColor="text1" w:themeTint="F2"/>
          <w:lang w:val="en-US"/>
        </w:rPr>
        <w:t xml:space="preserve"> </w:t>
      </w:r>
      <w:r w:rsidR="00123541" w:rsidRPr="009B368C">
        <w:rPr>
          <w:color w:val="0D0D0D" w:themeColor="text1" w:themeTint="F2"/>
          <w:lang w:val="en-US"/>
        </w:rPr>
        <w:t>is</w:t>
      </w:r>
      <w:r w:rsidR="001076DA" w:rsidRPr="009B368C">
        <w:rPr>
          <w:color w:val="0D0D0D" w:themeColor="text1" w:themeTint="F2"/>
          <w:lang w:val="en-US"/>
        </w:rPr>
        <w:t xml:space="preserve"> given and the next section of report, the method and </w:t>
      </w:r>
      <w:r w:rsidR="001E27FF" w:rsidRPr="009B368C">
        <w:rPr>
          <w:color w:val="0D0D0D" w:themeColor="text1" w:themeTint="F2"/>
          <w:lang w:val="en-US"/>
        </w:rPr>
        <w:t xml:space="preserve">materials that used in experiments are given. In the discussion of results section, the </w:t>
      </w:r>
      <w:r w:rsidR="003E22E4" w:rsidRPr="009B368C">
        <w:rPr>
          <w:color w:val="0D0D0D" w:themeColor="text1" w:themeTint="F2"/>
          <w:lang w:val="en-US"/>
        </w:rPr>
        <w:t>behaviors</w:t>
      </w:r>
      <w:r w:rsidR="001E27FF" w:rsidRPr="009B368C">
        <w:rPr>
          <w:color w:val="0D0D0D" w:themeColor="text1" w:themeTint="F2"/>
          <w:lang w:val="en-US"/>
        </w:rPr>
        <w:t xml:space="preserve"> of </w:t>
      </w:r>
      <w:r w:rsidR="004E6837" w:rsidRPr="009B368C">
        <w:rPr>
          <w:color w:val="0D0D0D" w:themeColor="text1" w:themeTint="F2"/>
          <w:lang w:val="en-US"/>
        </w:rPr>
        <w:t xml:space="preserve">FA and NC </w:t>
      </w:r>
      <w:r w:rsidR="000F36AF" w:rsidRPr="009B368C">
        <w:rPr>
          <w:color w:val="0D0D0D" w:themeColor="text1" w:themeTint="F2"/>
          <w:lang w:val="en-US"/>
        </w:rPr>
        <w:t xml:space="preserve">mixtures are examined in terms of </w:t>
      </w:r>
      <w:r w:rsidR="00E05561" w:rsidRPr="009B368C">
        <w:rPr>
          <w:color w:val="0D0D0D" w:themeColor="text1" w:themeTint="F2"/>
          <w:lang w:val="en-US"/>
        </w:rPr>
        <w:t xml:space="preserve">extrudability, shape retention, buildability, compressive strength, </w:t>
      </w:r>
      <w:r w:rsidR="003E22E4" w:rsidRPr="009B368C">
        <w:rPr>
          <w:color w:val="0D0D0D" w:themeColor="text1" w:themeTint="F2"/>
          <w:lang w:val="en-US"/>
        </w:rPr>
        <w:t>thixotropic behaviors which static yield strength and viscosity are examined</w:t>
      </w:r>
      <w:r w:rsidR="004E6837" w:rsidRPr="009B368C">
        <w:rPr>
          <w:color w:val="0D0D0D" w:themeColor="text1" w:themeTint="F2"/>
          <w:lang w:val="en-US"/>
        </w:rPr>
        <w:t>.</w:t>
      </w:r>
      <w:r w:rsidR="003E22E4" w:rsidRPr="009B368C">
        <w:rPr>
          <w:color w:val="0D0D0D" w:themeColor="text1" w:themeTint="F2"/>
          <w:lang w:val="en-US"/>
        </w:rPr>
        <w:t xml:space="preserve"> From these results it can be said using FA has positive effect on extrudabilit</w:t>
      </w:r>
      <w:r w:rsidR="00123541" w:rsidRPr="009B368C">
        <w:rPr>
          <w:color w:val="0D0D0D" w:themeColor="text1" w:themeTint="F2"/>
          <w:lang w:val="en-US"/>
        </w:rPr>
        <w:t>y</w:t>
      </w:r>
      <w:r w:rsidR="00A65EE0" w:rsidRPr="009B368C">
        <w:rPr>
          <w:color w:val="0D0D0D" w:themeColor="text1" w:themeTint="F2"/>
          <w:lang w:val="en-US"/>
        </w:rPr>
        <w:t>, shape retention and workability</w:t>
      </w:r>
      <w:r w:rsidR="003E22E4" w:rsidRPr="009B368C">
        <w:rPr>
          <w:color w:val="0D0D0D" w:themeColor="text1" w:themeTint="F2"/>
          <w:lang w:val="en-US"/>
        </w:rPr>
        <w:t xml:space="preserve"> of 3D printing mixture</w:t>
      </w:r>
      <w:r w:rsidR="00A65EE0" w:rsidRPr="009B368C">
        <w:rPr>
          <w:color w:val="0D0D0D" w:themeColor="text1" w:themeTint="F2"/>
          <w:lang w:val="en-US"/>
        </w:rPr>
        <w:t>,</w:t>
      </w:r>
      <w:r w:rsidR="008250DE" w:rsidRPr="009B368C">
        <w:rPr>
          <w:color w:val="0D0D0D" w:themeColor="text1" w:themeTint="F2"/>
          <w:lang w:val="en-US"/>
        </w:rPr>
        <w:t xml:space="preserve"> </w:t>
      </w:r>
      <w:r w:rsidR="00E1742F" w:rsidRPr="009B368C">
        <w:rPr>
          <w:color w:val="0D0D0D" w:themeColor="text1" w:themeTint="F2"/>
          <w:lang w:val="en-US"/>
        </w:rPr>
        <w:t>although</w:t>
      </w:r>
      <w:r w:rsidR="00A65EE0" w:rsidRPr="009B368C">
        <w:rPr>
          <w:color w:val="0D0D0D" w:themeColor="text1" w:themeTint="F2"/>
          <w:lang w:val="en-US"/>
        </w:rPr>
        <w:t>,</w:t>
      </w:r>
      <w:r w:rsidR="008250DE" w:rsidRPr="009B368C">
        <w:rPr>
          <w:color w:val="0D0D0D" w:themeColor="text1" w:themeTint="F2"/>
          <w:lang w:val="en-US"/>
        </w:rPr>
        <w:t xml:space="preserve"> the buildability </w:t>
      </w:r>
      <w:r w:rsidR="00B45E1A" w:rsidRPr="009B368C">
        <w:rPr>
          <w:color w:val="0D0D0D" w:themeColor="text1" w:themeTint="F2"/>
          <w:lang w:val="en-US"/>
        </w:rPr>
        <w:t>decreases</w:t>
      </w:r>
      <w:r w:rsidR="00E1742F" w:rsidRPr="009B368C">
        <w:rPr>
          <w:color w:val="0D0D0D" w:themeColor="text1" w:themeTint="F2"/>
          <w:lang w:val="en-US"/>
        </w:rPr>
        <w:t xml:space="preserve"> with FA rate due to dilatation effect. Also, using </w:t>
      </w:r>
      <w:r w:rsidR="007C04C0" w:rsidRPr="009B368C">
        <w:rPr>
          <w:color w:val="0D0D0D" w:themeColor="text1" w:themeTint="F2"/>
          <w:lang w:val="en-US"/>
        </w:rPr>
        <w:t xml:space="preserve">high amount </w:t>
      </w:r>
      <w:r w:rsidR="00E1742F" w:rsidRPr="009B368C">
        <w:rPr>
          <w:color w:val="0D0D0D" w:themeColor="text1" w:themeTint="F2"/>
          <w:lang w:val="en-US"/>
        </w:rPr>
        <w:t xml:space="preserve">FA </w:t>
      </w:r>
      <w:r w:rsidR="00E83165" w:rsidRPr="009B368C">
        <w:rPr>
          <w:color w:val="0D0D0D" w:themeColor="text1" w:themeTint="F2"/>
          <w:lang w:val="en-US"/>
        </w:rPr>
        <w:t>in mixtures decrease the compressive strength. However, by using th</w:t>
      </w:r>
      <w:r w:rsidR="00B07425" w:rsidRPr="009B368C">
        <w:rPr>
          <w:color w:val="0D0D0D" w:themeColor="text1" w:themeTint="F2"/>
          <w:lang w:val="en-US"/>
        </w:rPr>
        <w:t>e</w:t>
      </w:r>
      <w:r w:rsidR="00E83165" w:rsidRPr="009B368C">
        <w:rPr>
          <w:color w:val="0D0D0D" w:themeColor="text1" w:themeTint="F2"/>
          <w:lang w:val="en-US"/>
        </w:rPr>
        <w:t xml:space="preserve"> FA, CO</w:t>
      </w:r>
      <w:r w:rsidR="00E83165" w:rsidRPr="009B368C">
        <w:rPr>
          <w:color w:val="0D0D0D" w:themeColor="text1" w:themeTint="F2"/>
          <w:vertAlign w:val="subscript"/>
          <w:lang w:val="en-US"/>
        </w:rPr>
        <w:t>2</w:t>
      </w:r>
      <w:r w:rsidR="00E83165" w:rsidRPr="009B368C">
        <w:rPr>
          <w:color w:val="0D0D0D" w:themeColor="text1" w:themeTint="F2"/>
          <w:lang w:val="en-US"/>
        </w:rPr>
        <w:t xml:space="preserve"> emission can be decreased significantly</w:t>
      </w:r>
      <w:r w:rsidR="00B07425" w:rsidRPr="009B368C">
        <w:rPr>
          <w:color w:val="0D0D0D" w:themeColor="text1" w:themeTint="F2"/>
          <w:lang w:val="en-US"/>
        </w:rPr>
        <w:t xml:space="preserve"> because FA is a by- product of thermal power plant. Also, some desired</w:t>
      </w:r>
      <w:r w:rsidR="00C71416" w:rsidRPr="009B368C">
        <w:rPr>
          <w:color w:val="0D0D0D" w:themeColor="text1" w:themeTint="F2"/>
          <w:lang w:val="en-US"/>
        </w:rPr>
        <w:t xml:space="preserve"> properties</w:t>
      </w:r>
      <w:r w:rsidR="00B07425" w:rsidRPr="009B368C">
        <w:rPr>
          <w:color w:val="0D0D0D" w:themeColor="text1" w:themeTint="F2"/>
          <w:lang w:val="en-US"/>
        </w:rPr>
        <w:t xml:space="preserve"> such as </w:t>
      </w:r>
      <w:r w:rsidR="00C71416" w:rsidRPr="009B368C">
        <w:rPr>
          <w:color w:val="0D0D0D" w:themeColor="text1" w:themeTint="F2"/>
          <w:lang w:val="en-US"/>
        </w:rPr>
        <w:t xml:space="preserve">decreasing heat of hydration </w:t>
      </w:r>
      <w:r w:rsidR="00B07425" w:rsidRPr="009B368C">
        <w:rPr>
          <w:color w:val="0D0D0D" w:themeColor="text1" w:themeTint="F2"/>
          <w:lang w:val="en-US"/>
        </w:rPr>
        <w:t>can be achieved</w:t>
      </w:r>
      <w:r w:rsidR="007F01BF" w:rsidRPr="009B368C">
        <w:rPr>
          <w:color w:val="0D0D0D" w:themeColor="text1" w:themeTint="F2"/>
          <w:lang w:val="en-US"/>
        </w:rPr>
        <w:t xml:space="preserve">. </w:t>
      </w:r>
    </w:p>
    <w:p w14:paraId="6876330C" w14:textId="6E18BBD8" w:rsidR="007F01BF" w:rsidRPr="009B368C" w:rsidRDefault="007F01BF" w:rsidP="00CB14ED">
      <w:pPr>
        <w:autoSpaceDE w:val="0"/>
        <w:autoSpaceDN w:val="0"/>
        <w:adjustRightInd w:val="0"/>
        <w:spacing w:after="240" w:line="360" w:lineRule="auto"/>
        <w:ind w:firstLine="567"/>
        <w:rPr>
          <w:color w:val="0D0D0D" w:themeColor="text1" w:themeTint="F2"/>
          <w:lang w:val="en-US"/>
        </w:rPr>
      </w:pPr>
      <w:r w:rsidRPr="009B368C">
        <w:rPr>
          <w:color w:val="0D0D0D" w:themeColor="text1" w:themeTint="F2"/>
          <w:lang w:val="en-US"/>
        </w:rPr>
        <w:t xml:space="preserve">In addition to </w:t>
      </w:r>
      <w:r w:rsidR="00756A1D" w:rsidRPr="009B368C">
        <w:rPr>
          <w:color w:val="0D0D0D" w:themeColor="text1" w:themeTint="F2"/>
          <w:lang w:val="en-US"/>
        </w:rPr>
        <w:t>these, the</w:t>
      </w:r>
      <w:r w:rsidRPr="009B368C">
        <w:rPr>
          <w:color w:val="0D0D0D" w:themeColor="text1" w:themeTint="F2"/>
          <w:lang w:val="en-US"/>
        </w:rPr>
        <w:t xml:space="preserve"> using of NC in 3D mixture</w:t>
      </w:r>
      <w:r w:rsidR="008F61FA" w:rsidRPr="009B368C">
        <w:rPr>
          <w:color w:val="0D0D0D" w:themeColor="text1" w:themeTint="F2"/>
          <w:lang w:val="en-US"/>
        </w:rPr>
        <w:t xml:space="preserve">, buildability and </w:t>
      </w:r>
      <w:r w:rsidR="00756A1D" w:rsidRPr="009B368C">
        <w:rPr>
          <w:color w:val="0D0D0D" w:themeColor="text1" w:themeTint="F2"/>
          <w:lang w:val="en-US"/>
        </w:rPr>
        <w:t>thixotropy behavior</w:t>
      </w:r>
      <w:r w:rsidR="003D77C3" w:rsidRPr="009B368C">
        <w:rPr>
          <w:color w:val="0D0D0D" w:themeColor="text1" w:themeTint="F2"/>
          <w:lang w:val="en-US"/>
        </w:rPr>
        <w:t xml:space="preserve">s </w:t>
      </w:r>
      <w:r w:rsidR="00756A1D" w:rsidRPr="009B368C">
        <w:rPr>
          <w:color w:val="0D0D0D" w:themeColor="text1" w:themeTint="F2"/>
          <w:lang w:val="en-US"/>
        </w:rPr>
        <w:t>can be increased.</w:t>
      </w:r>
      <w:r w:rsidR="00B229B0" w:rsidRPr="009B368C">
        <w:rPr>
          <w:color w:val="0D0D0D" w:themeColor="text1" w:themeTint="F2"/>
          <w:lang w:val="en-US"/>
        </w:rPr>
        <w:t xml:space="preserve"> NC has a great impact on buildability and thixotropy of mixture and so that more layered structured can be build</w:t>
      </w:r>
      <w:r w:rsidR="003A267B" w:rsidRPr="009B368C">
        <w:rPr>
          <w:color w:val="0D0D0D" w:themeColor="text1" w:themeTint="F2"/>
          <w:lang w:val="en-US"/>
        </w:rPr>
        <w:t xml:space="preserve"> more easily with 3D printers.</w:t>
      </w:r>
    </w:p>
    <w:p w14:paraId="03580780" w14:textId="4BB1093C" w:rsidR="00692937" w:rsidRPr="009B368C" w:rsidRDefault="000F36AF" w:rsidP="00CB14ED">
      <w:pPr>
        <w:autoSpaceDE w:val="0"/>
        <w:autoSpaceDN w:val="0"/>
        <w:adjustRightInd w:val="0"/>
        <w:spacing w:after="240" w:line="360" w:lineRule="auto"/>
        <w:rPr>
          <w:color w:val="0D0D0D" w:themeColor="text1" w:themeTint="F2"/>
          <w:lang w:val="en-US"/>
        </w:rPr>
      </w:pPr>
      <w:r w:rsidRPr="009B368C">
        <w:rPr>
          <w:color w:val="0D0D0D" w:themeColor="text1" w:themeTint="F2"/>
          <w:lang w:val="en-US"/>
        </w:rPr>
        <w:t xml:space="preserve"> </w:t>
      </w:r>
    </w:p>
    <w:p w14:paraId="627BA365" w14:textId="77777777" w:rsidR="000C39CA" w:rsidRPr="009B368C" w:rsidRDefault="000C39CA" w:rsidP="00CB14ED">
      <w:pPr>
        <w:spacing w:line="360" w:lineRule="auto"/>
        <w:rPr>
          <w:color w:val="0D0D0D" w:themeColor="text1" w:themeTint="F2"/>
          <w:lang w:val="en-US"/>
        </w:rPr>
      </w:pPr>
    </w:p>
    <w:p w14:paraId="1CBE9355" w14:textId="77777777" w:rsidR="00D96571" w:rsidRPr="009B368C" w:rsidRDefault="00D96571" w:rsidP="00CB14ED">
      <w:pPr>
        <w:spacing w:line="360" w:lineRule="auto"/>
        <w:rPr>
          <w:b/>
          <w:bCs/>
          <w:color w:val="0D0D0D" w:themeColor="text1" w:themeTint="F2"/>
          <w:lang w:val="en-US"/>
        </w:rPr>
      </w:pPr>
    </w:p>
    <w:p w14:paraId="0AC6F1AA" w14:textId="77777777" w:rsidR="008C32CB" w:rsidRPr="009B368C" w:rsidRDefault="008C32CB" w:rsidP="00CB14ED">
      <w:pPr>
        <w:spacing w:line="360" w:lineRule="auto"/>
        <w:ind w:firstLine="567"/>
        <w:rPr>
          <w:color w:val="0D0D0D" w:themeColor="text1" w:themeTint="F2"/>
          <w:lang w:val="en-US"/>
        </w:rPr>
      </w:pPr>
    </w:p>
    <w:p w14:paraId="17CE9389" w14:textId="0D6A9768" w:rsidR="00272F56" w:rsidRPr="009B368C" w:rsidRDefault="00272F56" w:rsidP="00CB14ED">
      <w:pPr>
        <w:spacing w:line="360" w:lineRule="auto"/>
        <w:ind w:firstLine="567"/>
        <w:rPr>
          <w:color w:val="0D0D0D" w:themeColor="text1" w:themeTint="F2"/>
          <w:lang w:val="en-US"/>
        </w:rPr>
      </w:pPr>
    </w:p>
    <w:p w14:paraId="126FBDA7" w14:textId="77777777" w:rsidR="00272F56" w:rsidRPr="009B368C" w:rsidRDefault="00272F56" w:rsidP="00CB14ED">
      <w:pPr>
        <w:spacing w:line="360" w:lineRule="auto"/>
        <w:ind w:firstLine="567"/>
        <w:rPr>
          <w:color w:val="0D0D0D" w:themeColor="text1" w:themeTint="F2"/>
          <w:lang w:val="en-US"/>
        </w:rPr>
      </w:pPr>
    </w:p>
    <w:p w14:paraId="5B5C2195" w14:textId="7DEC1B6E" w:rsidR="00534710" w:rsidRPr="009B368C" w:rsidRDefault="00534710" w:rsidP="00CB14ED">
      <w:pPr>
        <w:widowControl w:val="0"/>
        <w:autoSpaceDE w:val="0"/>
        <w:autoSpaceDN w:val="0"/>
        <w:adjustRightInd w:val="0"/>
        <w:spacing w:line="360" w:lineRule="auto"/>
        <w:rPr>
          <w:b/>
          <w:bCs/>
          <w:color w:val="0D0D0D" w:themeColor="text1" w:themeTint="F2"/>
          <w:lang w:val="en-US"/>
        </w:rPr>
      </w:pPr>
    </w:p>
    <w:p w14:paraId="65E55713" w14:textId="2A4A6785" w:rsidR="009B368C" w:rsidRPr="009B368C" w:rsidRDefault="009B368C" w:rsidP="00CB14ED">
      <w:pPr>
        <w:widowControl w:val="0"/>
        <w:autoSpaceDE w:val="0"/>
        <w:autoSpaceDN w:val="0"/>
        <w:adjustRightInd w:val="0"/>
        <w:spacing w:line="360" w:lineRule="auto"/>
        <w:rPr>
          <w:b/>
          <w:bCs/>
          <w:color w:val="0D0D0D" w:themeColor="text1" w:themeTint="F2"/>
          <w:lang w:val="en-US"/>
        </w:rPr>
      </w:pPr>
    </w:p>
    <w:p w14:paraId="03721736" w14:textId="4AF12771" w:rsidR="009B368C" w:rsidRPr="009B368C" w:rsidRDefault="009B368C" w:rsidP="00CB14ED">
      <w:pPr>
        <w:widowControl w:val="0"/>
        <w:autoSpaceDE w:val="0"/>
        <w:autoSpaceDN w:val="0"/>
        <w:adjustRightInd w:val="0"/>
        <w:spacing w:line="360" w:lineRule="auto"/>
        <w:rPr>
          <w:b/>
          <w:bCs/>
          <w:color w:val="0D0D0D" w:themeColor="text1" w:themeTint="F2"/>
          <w:lang w:val="en-US"/>
        </w:rPr>
      </w:pPr>
    </w:p>
    <w:p w14:paraId="2082F611" w14:textId="6769370E" w:rsidR="009B368C" w:rsidRPr="009B368C" w:rsidRDefault="009B368C" w:rsidP="00CB14ED">
      <w:pPr>
        <w:widowControl w:val="0"/>
        <w:autoSpaceDE w:val="0"/>
        <w:autoSpaceDN w:val="0"/>
        <w:adjustRightInd w:val="0"/>
        <w:spacing w:line="360" w:lineRule="auto"/>
        <w:rPr>
          <w:b/>
          <w:bCs/>
          <w:color w:val="0D0D0D" w:themeColor="text1" w:themeTint="F2"/>
          <w:lang w:val="en-US"/>
        </w:rPr>
      </w:pPr>
    </w:p>
    <w:p w14:paraId="4A721244" w14:textId="77777777" w:rsidR="009B368C" w:rsidRPr="009B368C" w:rsidRDefault="009B368C" w:rsidP="00CB14ED">
      <w:pPr>
        <w:widowControl w:val="0"/>
        <w:autoSpaceDE w:val="0"/>
        <w:autoSpaceDN w:val="0"/>
        <w:adjustRightInd w:val="0"/>
        <w:spacing w:line="360" w:lineRule="auto"/>
        <w:rPr>
          <w:b/>
          <w:bCs/>
          <w:color w:val="0D0D0D" w:themeColor="text1" w:themeTint="F2"/>
          <w:lang w:val="en-US"/>
        </w:rPr>
      </w:pPr>
    </w:p>
    <w:p w14:paraId="566C504E" w14:textId="3E04DB41" w:rsidR="00272F56" w:rsidRPr="009B368C" w:rsidRDefault="00D96571" w:rsidP="009B368C">
      <w:pPr>
        <w:pStyle w:val="Balk1"/>
        <w:numPr>
          <w:ilvl w:val="0"/>
          <w:numId w:val="0"/>
        </w:numPr>
        <w:ind w:left="432"/>
        <w:rPr>
          <w:rFonts w:cs="Times New Roman"/>
          <w:b w:val="0"/>
          <w:bCs/>
          <w:color w:val="0D0D0D" w:themeColor="text1" w:themeTint="F2"/>
        </w:rPr>
      </w:pPr>
      <w:bookmarkStart w:id="21" w:name="_Toc62883119"/>
      <w:r w:rsidRPr="009B368C">
        <w:rPr>
          <w:rFonts w:cs="Times New Roman"/>
          <w:bCs/>
          <w:color w:val="0D0D0D" w:themeColor="text1" w:themeTint="F2"/>
        </w:rPr>
        <w:lastRenderedPageBreak/>
        <w:t>6. References</w:t>
      </w:r>
      <w:bookmarkEnd w:id="21"/>
    </w:p>
    <w:p w14:paraId="07E327B5" w14:textId="77777777" w:rsidR="00EE0A5D" w:rsidRPr="009B368C" w:rsidRDefault="00EE0A5D" w:rsidP="00CB14ED">
      <w:pPr>
        <w:widowControl w:val="0"/>
        <w:autoSpaceDE w:val="0"/>
        <w:autoSpaceDN w:val="0"/>
        <w:adjustRightInd w:val="0"/>
        <w:spacing w:line="360" w:lineRule="auto"/>
        <w:rPr>
          <w:color w:val="0D0D0D" w:themeColor="text1" w:themeTint="F2"/>
          <w:lang w:val="en-US"/>
        </w:rPr>
      </w:pPr>
    </w:p>
    <w:p w14:paraId="351E9C97" w14:textId="2E76668D" w:rsidR="0000676B" w:rsidRPr="009B368C" w:rsidRDefault="0000676B" w:rsidP="00CB14ED">
      <w:pPr>
        <w:widowControl w:val="0"/>
        <w:autoSpaceDE w:val="0"/>
        <w:autoSpaceDN w:val="0"/>
        <w:adjustRightInd w:val="0"/>
        <w:spacing w:after="140" w:line="360" w:lineRule="auto"/>
        <w:ind w:left="640" w:hanging="640"/>
        <w:rPr>
          <w:color w:val="0D0D0D" w:themeColor="text1" w:themeTint="F2"/>
          <w:lang w:val="en-US"/>
        </w:rPr>
      </w:pPr>
      <w:r w:rsidRPr="009B368C">
        <w:rPr>
          <w:color w:val="0D0D0D" w:themeColor="text1" w:themeTint="F2"/>
          <w:lang w:val="en-US"/>
        </w:rPr>
        <w:t>[1]</w:t>
      </w:r>
      <w:r w:rsidRPr="009B368C">
        <w:rPr>
          <w:color w:val="0D0D0D" w:themeColor="text1" w:themeTint="F2"/>
          <w:lang w:val="en-US"/>
        </w:rPr>
        <w:tab/>
        <w:t xml:space="preserve">T.D. Ngo, A. </w:t>
      </w:r>
      <w:proofErr w:type="spellStart"/>
      <w:r w:rsidRPr="009B368C">
        <w:rPr>
          <w:color w:val="0D0D0D" w:themeColor="text1" w:themeTint="F2"/>
          <w:lang w:val="en-US"/>
        </w:rPr>
        <w:t>Kashani</w:t>
      </w:r>
      <w:proofErr w:type="spellEnd"/>
      <w:r w:rsidRPr="009B368C">
        <w:rPr>
          <w:color w:val="0D0D0D" w:themeColor="text1" w:themeTint="F2"/>
          <w:lang w:val="en-US"/>
        </w:rPr>
        <w:t xml:space="preserve">, G. </w:t>
      </w:r>
      <w:proofErr w:type="spellStart"/>
      <w:r w:rsidRPr="009B368C">
        <w:rPr>
          <w:color w:val="0D0D0D" w:themeColor="text1" w:themeTint="F2"/>
          <w:lang w:val="en-US"/>
        </w:rPr>
        <w:t>Imbalzano</w:t>
      </w:r>
      <w:proofErr w:type="spellEnd"/>
      <w:r w:rsidRPr="009B368C">
        <w:rPr>
          <w:color w:val="0D0D0D" w:themeColor="text1" w:themeTint="F2"/>
          <w:lang w:val="en-US"/>
        </w:rPr>
        <w:t>, K.T.Q. Nguyen, D. Hui, Additive manufacturing (3D printing): A review of materials, methods, applications and challenges, Compos. Part B Eng. 143 (2018) 172–196. https://doi.org/https://doi.org/10.1016/j.compositesb.2018.02.012.</w:t>
      </w:r>
    </w:p>
    <w:p w14:paraId="726A2C63" w14:textId="77777777" w:rsidR="0000676B" w:rsidRPr="009B368C" w:rsidRDefault="0000676B" w:rsidP="00CB14ED">
      <w:pPr>
        <w:widowControl w:val="0"/>
        <w:autoSpaceDE w:val="0"/>
        <w:autoSpaceDN w:val="0"/>
        <w:adjustRightInd w:val="0"/>
        <w:spacing w:after="140" w:line="360" w:lineRule="auto"/>
        <w:ind w:left="640" w:hanging="640"/>
        <w:rPr>
          <w:color w:val="0D0D0D" w:themeColor="text1" w:themeTint="F2"/>
          <w:lang w:val="en-US"/>
        </w:rPr>
      </w:pPr>
      <w:r w:rsidRPr="009B368C">
        <w:rPr>
          <w:color w:val="0D0D0D" w:themeColor="text1" w:themeTint="F2"/>
          <w:lang w:val="en-US"/>
        </w:rPr>
        <w:t>[2]</w:t>
      </w:r>
      <w:r w:rsidRPr="009B368C">
        <w:rPr>
          <w:color w:val="0D0D0D" w:themeColor="text1" w:themeTint="F2"/>
          <w:lang w:val="en-US"/>
        </w:rPr>
        <w:tab/>
        <w:t xml:space="preserve">I. Farina, F. </w:t>
      </w:r>
      <w:proofErr w:type="spellStart"/>
      <w:r w:rsidRPr="009B368C">
        <w:rPr>
          <w:color w:val="0D0D0D" w:themeColor="text1" w:themeTint="F2"/>
          <w:lang w:val="en-US"/>
        </w:rPr>
        <w:t>Fabbrocino</w:t>
      </w:r>
      <w:proofErr w:type="spellEnd"/>
      <w:r w:rsidRPr="009B368C">
        <w:rPr>
          <w:color w:val="0D0D0D" w:themeColor="text1" w:themeTint="F2"/>
          <w:lang w:val="en-US"/>
        </w:rPr>
        <w:t xml:space="preserve">, G. </w:t>
      </w:r>
      <w:proofErr w:type="spellStart"/>
      <w:r w:rsidRPr="009B368C">
        <w:rPr>
          <w:color w:val="0D0D0D" w:themeColor="text1" w:themeTint="F2"/>
          <w:lang w:val="en-US"/>
        </w:rPr>
        <w:t>Carpentieri</w:t>
      </w:r>
      <w:proofErr w:type="spellEnd"/>
      <w:r w:rsidRPr="009B368C">
        <w:rPr>
          <w:color w:val="0D0D0D" w:themeColor="text1" w:themeTint="F2"/>
          <w:lang w:val="en-US"/>
        </w:rPr>
        <w:t xml:space="preserve">, M. Modano, A. Amendola, R. Goodall, L. </w:t>
      </w:r>
      <w:proofErr w:type="spellStart"/>
      <w:r w:rsidRPr="009B368C">
        <w:rPr>
          <w:color w:val="0D0D0D" w:themeColor="text1" w:themeTint="F2"/>
          <w:lang w:val="en-US"/>
        </w:rPr>
        <w:t>Feo</w:t>
      </w:r>
      <w:proofErr w:type="spellEnd"/>
      <w:r w:rsidRPr="009B368C">
        <w:rPr>
          <w:color w:val="0D0D0D" w:themeColor="text1" w:themeTint="F2"/>
          <w:lang w:val="en-US"/>
        </w:rPr>
        <w:t xml:space="preserve">, F. </w:t>
      </w:r>
      <w:proofErr w:type="spellStart"/>
      <w:r w:rsidRPr="009B368C">
        <w:rPr>
          <w:color w:val="0D0D0D" w:themeColor="text1" w:themeTint="F2"/>
          <w:lang w:val="en-US"/>
        </w:rPr>
        <w:t>Fraternali</w:t>
      </w:r>
      <w:proofErr w:type="spellEnd"/>
      <w:r w:rsidRPr="009B368C">
        <w:rPr>
          <w:color w:val="0D0D0D" w:themeColor="text1" w:themeTint="F2"/>
          <w:lang w:val="en-US"/>
        </w:rPr>
        <w:t>, On the reinforcement of cement mortars through 3D printed polymeric and metallic fibers, Compos. Part B Eng. 90 (2016) 76–85. https://doi.org/https://doi.org/10.1016/j.compositesb.2015.12.006.</w:t>
      </w:r>
    </w:p>
    <w:p w14:paraId="6E35C281" w14:textId="77777777" w:rsidR="0000676B" w:rsidRPr="009B368C" w:rsidRDefault="0000676B" w:rsidP="00CB14ED">
      <w:pPr>
        <w:widowControl w:val="0"/>
        <w:autoSpaceDE w:val="0"/>
        <w:autoSpaceDN w:val="0"/>
        <w:adjustRightInd w:val="0"/>
        <w:spacing w:after="140" w:line="360" w:lineRule="auto"/>
        <w:ind w:left="640" w:hanging="640"/>
        <w:rPr>
          <w:color w:val="0D0D0D" w:themeColor="text1" w:themeTint="F2"/>
          <w:lang w:val="en-US"/>
        </w:rPr>
      </w:pPr>
      <w:r w:rsidRPr="009B368C">
        <w:rPr>
          <w:color w:val="0D0D0D" w:themeColor="text1" w:themeTint="F2"/>
          <w:lang w:val="en-US"/>
        </w:rPr>
        <w:t>[3]</w:t>
      </w:r>
      <w:r w:rsidRPr="009B368C">
        <w:rPr>
          <w:color w:val="0D0D0D" w:themeColor="text1" w:themeTint="F2"/>
          <w:lang w:val="en-US"/>
        </w:rPr>
        <w:tab/>
        <w:t xml:space="preserve">N. Roussel, G. </w:t>
      </w:r>
      <w:proofErr w:type="spellStart"/>
      <w:r w:rsidRPr="009B368C">
        <w:rPr>
          <w:color w:val="0D0D0D" w:themeColor="text1" w:themeTint="F2"/>
          <w:lang w:val="en-US"/>
        </w:rPr>
        <w:t>Ovarlez</w:t>
      </w:r>
      <w:proofErr w:type="spellEnd"/>
      <w:r w:rsidRPr="009B368C">
        <w:rPr>
          <w:color w:val="0D0D0D" w:themeColor="text1" w:themeTint="F2"/>
          <w:lang w:val="en-US"/>
        </w:rPr>
        <w:t xml:space="preserve">, S. </w:t>
      </w:r>
      <w:proofErr w:type="spellStart"/>
      <w:r w:rsidRPr="009B368C">
        <w:rPr>
          <w:color w:val="0D0D0D" w:themeColor="text1" w:themeTint="F2"/>
          <w:lang w:val="en-US"/>
        </w:rPr>
        <w:t>Garrault</w:t>
      </w:r>
      <w:proofErr w:type="spellEnd"/>
      <w:r w:rsidRPr="009B368C">
        <w:rPr>
          <w:color w:val="0D0D0D" w:themeColor="text1" w:themeTint="F2"/>
          <w:lang w:val="en-US"/>
        </w:rPr>
        <w:t xml:space="preserve">, C. </w:t>
      </w:r>
      <w:proofErr w:type="spellStart"/>
      <w:r w:rsidRPr="009B368C">
        <w:rPr>
          <w:color w:val="0D0D0D" w:themeColor="text1" w:themeTint="F2"/>
          <w:lang w:val="en-US"/>
        </w:rPr>
        <w:t>Brumaud</w:t>
      </w:r>
      <w:proofErr w:type="spellEnd"/>
      <w:r w:rsidRPr="009B368C">
        <w:rPr>
          <w:color w:val="0D0D0D" w:themeColor="text1" w:themeTint="F2"/>
          <w:lang w:val="en-US"/>
        </w:rPr>
        <w:t xml:space="preserve">, The origins of thixotropy of fresh cement pastes, </w:t>
      </w:r>
      <w:proofErr w:type="spellStart"/>
      <w:r w:rsidRPr="009B368C">
        <w:rPr>
          <w:color w:val="0D0D0D" w:themeColor="text1" w:themeTint="F2"/>
          <w:lang w:val="en-US"/>
        </w:rPr>
        <w:t>Cem</w:t>
      </w:r>
      <w:proofErr w:type="spellEnd"/>
      <w:r w:rsidRPr="009B368C">
        <w:rPr>
          <w:color w:val="0D0D0D" w:themeColor="text1" w:themeTint="F2"/>
          <w:lang w:val="en-US"/>
        </w:rPr>
        <w:t xml:space="preserve">. </w:t>
      </w:r>
      <w:proofErr w:type="spellStart"/>
      <w:r w:rsidRPr="009B368C">
        <w:rPr>
          <w:color w:val="0D0D0D" w:themeColor="text1" w:themeTint="F2"/>
          <w:lang w:val="en-US"/>
        </w:rPr>
        <w:t>Concr</w:t>
      </w:r>
      <w:proofErr w:type="spellEnd"/>
      <w:r w:rsidRPr="009B368C">
        <w:rPr>
          <w:color w:val="0D0D0D" w:themeColor="text1" w:themeTint="F2"/>
          <w:lang w:val="en-US"/>
        </w:rPr>
        <w:t>. Res. 42 (2012) 148–157. https://doi.org/https://doi.org/10.1016/j.cemconres.2011.09.004.</w:t>
      </w:r>
    </w:p>
    <w:p w14:paraId="1F73C879" w14:textId="77777777" w:rsidR="0000676B" w:rsidRPr="009B368C" w:rsidRDefault="0000676B" w:rsidP="00CB14ED">
      <w:pPr>
        <w:widowControl w:val="0"/>
        <w:autoSpaceDE w:val="0"/>
        <w:autoSpaceDN w:val="0"/>
        <w:adjustRightInd w:val="0"/>
        <w:spacing w:after="140" w:line="360" w:lineRule="auto"/>
        <w:ind w:left="640" w:hanging="640"/>
        <w:rPr>
          <w:color w:val="0D0D0D" w:themeColor="text1" w:themeTint="F2"/>
          <w:lang w:val="en-US"/>
        </w:rPr>
      </w:pPr>
      <w:r w:rsidRPr="009B368C">
        <w:rPr>
          <w:color w:val="0D0D0D" w:themeColor="text1" w:themeTint="F2"/>
          <w:lang w:val="en-US"/>
        </w:rPr>
        <w:t>[4]</w:t>
      </w:r>
      <w:r w:rsidRPr="009B368C">
        <w:rPr>
          <w:color w:val="0D0D0D" w:themeColor="text1" w:themeTint="F2"/>
          <w:lang w:val="en-US"/>
        </w:rPr>
        <w:tab/>
        <w:t xml:space="preserve">N. Roussel, Rheological requirements for printable concretes, </w:t>
      </w:r>
      <w:proofErr w:type="spellStart"/>
      <w:r w:rsidRPr="009B368C">
        <w:rPr>
          <w:color w:val="0D0D0D" w:themeColor="text1" w:themeTint="F2"/>
          <w:lang w:val="en-US"/>
        </w:rPr>
        <w:t>Cem</w:t>
      </w:r>
      <w:proofErr w:type="spellEnd"/>
      <w:r w:rsidRPr="009B368C">
        <w:rPr>
          <w:color w:val="0D0D0D" w:themeColor="text1" w:themeTint="F2"/>
          <w:lang w:val="en-US"/>
        </w:rPr>
        <w:t xml:space="preserve">. </w:t>
      </w:r>
      <w:proofErr w:type="spellStart"/>
      <w:r w:rsidRPr="009B368C">
        <w:rPr>
          <w:color w:val="0D0D0D" w:themeColor="text1" w:themeTint="F2"/>
          <w:lang w:val="en-US"/>
        </w:rPr>
        <w:t>Concr</w:t>
      </w:r>
      <w:proofErr w:type="spellEnd"/>
      <w:r w:rsidRPr="009B368C">
        <w:rPr>
          <w:color w:val="0D0D0D" w:themeColor="text1" w:themeTint="F2"/>
          <w:lang w:val="en-US"/>
        </w:rPr>
        <w:t>. Res. 112 (2018) 76–85. https://doi.org/https://doi.org/10.1016/j.cemconres.2018.04.005.</w:t>
      </w:r>
    </w:p>
    <w:p w14:paraId="37DE9C4E" w14:textId="77777777" w:rsidR="0000676B" w:rsidRPr="009B368C" w:rsidRDefault="0000676B" w:rsidP="00CB14ED">
      <w:pPr>
        <w:widowControl w:val="0"/>
        <w:autoSpaceDE w:val="0"/>
        <w:autoSpaceDN w:val="0"/>
        <w:adjustRightInd w:val="0"/>
        <w:spacing w:after="140" w:line="360" w:lineRule="auto"/>
        <w:ind w:left="640" w:hanging="640"/>
        <w:rPr>
          <w:color w:val="0D0D0D" w:themeColor="text1" w:themeTint="F2"/>
          <w:lang w:val="en-US"/>
        </w:rPr>
      </w:pPr>
      <w:r w:rsidRPr="009B368C">
        <w:rPr>
          <w:color w:val="0D0D0D" w:themeColor="text1" w:themeTint="F2"/>
          <w:lang w:val="en-US"/>
        </w:rPr>
        <w:t>[5]</w:t>
      </w:r>
      <w:r w:rsidRPr="009B368C">
        <w:rPr>
          <w:color w:val="0D0D0D" w:themeColor="text1" w:themeTint="F2"/>
          <w:lang w:val="en-US"/>
        </w:rPr>
        <w:tab/>
        <w:t>J.F. Chhabra, R. P., &amp; Richardson, Non-Newtonian flow and applied rheology: engineering applications., Butterworth-Heinemann, 2011.</w:t>
      </w:r>
    </w:p>
    <w:p w14:paraId="721F27B6" w14:textId="77777777" w:rsidR="0000676B" w:rsidRPr="009B368C" w:rsidRDefault="0000676B" w:rsidP="00CB14ED">
      <w:pPr>
        <w:widowControl w:val="0"/>
        <w:autoSpaceDE w:val="0"/>
        <w:autoSpaceDN w:val="0"/>
        <w:adjustRightInd w:val="0"/>
        <w:spacing w:after="140" w:line="360" w:lineRule="auto"/>
        <w:ind w:left="640" w:hanging="640"/>
        <w:rPr>
          <w:color w:val="0D0D0D" w:themeColor="text1" w:themeTint="F2"/>
          <w:lang w:val="en-US"/>
        </w:rPr>
      </w:pPr>
      <w:r w:rsidRPr="009B368C">
        <w:rPr>
          <w:color w:val="0D0D0D" w:themeColor="text1" w:themeTint="F2"/>
          <w:lang w:val="en-US"/>
        </w:rPr>
        <w:t>[6]</w:t>
      </w:r>
      <w:r w:rsidRPr="009B368C">
        <w:rPr>
          <w:color w:val="0D0D0D" w:themeColor="text1" w:themeTint="F2"/>
          <w:lang w:val="en-US"/>
        </w:rPr>
        <w:tab/>
        <w:t>B. Panda, M.J. Tan, Experimental study on mix proportion and fresh properties of fly ash based geopolymer for 3D concrete printing, Ceram. Int. 44 (2018) 10258–10265. https://doi.org/10.1016/j.ceramint.2018.03.031.</w:t>
      </w:r>
    </w:p>
    <w:p w14:paraId="304366FB" w14:textId="77777777" w:rsidR="0000676B" w:rsidRPr="009B368C" w:rsidRDefault="0000676B" w:rsidP="00CB14ED">
      <w:pPr>
        <w:widowControl w:val="0"/>
        <w:autoSpaceDE w:val="0"/>
        <w:autoSpaceDN w:val="0"/>
        <w:adjustRightInd w:val="0"/>
        <w:spacing w:after="140" w:line="360" w:lineRule="auto"/>
        <w:ind w:left="640" w:hanging="640"/>
        <w:rPr>
          <w:color w:val="0D0D0D" w:themeColor="text1" w:themeTint="F2"/>
          <w:lang w:val="en-US"/>
        </w:rPr>
      </w:pPr>
      <w:r w:rsidRPr="009B368C">
        <w:rPr>
          <w:color w:val="0D0D0D" w:themeColor="text1" w:themeTint="F2"/>
          <w:lang w:val="en-US"/>
        </w:rPr>
        <w:t>[7]</w:t>
      </w:r>
      <w:r w:rsidRPr="009B368C">
        <w:rPr>
          <w:color w:val="0D0D0D" w:themeColor="text1" w:themeTint="F2"/>
          <w:lang w:val="en-US"/>
        </w:rPr>
        <w:tab/>
        <w:t xml:space="preserve">T.T. Le, S.A. Austin, S. Lim, R.A. </w:t>
      </w:r>
      <w:proofErr w:type="spellStart"/>
      <w:r w:rsidRPr="009B368C">
        <w:rPr>
          <w:color w:val="0D0D0D" w:themeColor="text1" w:themeTint="F2"/>
          <w:lang w:val="en-US"/>
        </w:rPr>
        <w:t>Buswell</w:t>
      </w:r>
      <w:proofErr w:type="spellEnd"/>
      <w:r w:rsidRPr="009B368C">
        <w:rPr>
          <w:color w:val="0D0D0D" w:themeColor="text1" w:themeTint="F2"/>
          <w:lang w:val="en-US"/>
        </w:rPr>
        <w:t>, A.G.F. Gibb, T. Thorpe, Mix design and fresh properties for high-performance printing concrete, Mater. Struct. 45 (2012) 1221–1232. https://doi.org/10.1617/s11527-012-9828-z.</w:t>
      </w:r>
    </w:p>
    <w:p w14:paraId="24D27A63" w14:textId="77777777" w:rsidR="0000676B" w:rsidRPr="009B368C" w:rsidRDefault="0000676B" w:rsidP="00CB14ED">
      <w:pPr>
        <w:widowControl w:val="0"/>
        <w:autoSpaceDE w:val="0"/>
        <w:autoSpaceDN w:val="0"/>
        <w:adjustRightInd w:val="0"/>
        <w:spacing w:after="140" w:line="360" w:lineRule="auto"/>
        <w:ind w:left="640" w:hanging="640"/>
        <w:rPr>
          <w:color w:val="0D0D0D" w:themeColor="text1" w:themeTint="F2"/>
          <w:lang w:val="en-US"/>
        </w:rPr>
      </w:pPr>
      <w:r w:rsidRPr="009B368C">
        <w:rPr>
          <w:color w:val="0D0D0D" w:themeColor="text1" w:themeTint="F2"/>
          <w:lang w:val="en-US"/>
        </w:rPr>
        <w:t>[8]</w:t>
      </w:r>
      <w:r w:rsidRPr="009B368C">
        <w:rPr>
          <w:color w:val="0D0D0D" w:themeColor="text1" w:themeTint="F2"/>
          <w:lang w:val="en-US"/>
        </w:rPr>
        <w:tab/>
        <w:t xml:space="preserve">D. </w:t>
      </w:r>
      <w:proofErr w:type="spellStart"/>
      <w:r w:rsidRPr="009B368C">
        <w:rPr>
          <w:color w:val="0D0D0D" w:themeColor="text1" w:themeTint="F2"/>
          <w:lang w:val="en-US"/>
        </w:rPr>
        <w:t>Ravina</w:t>
      </w:r>
      <w:proofErr w:type="spellEnd"/>
      <w:r w:rsidRPr="009B368C">
        <w:rPr>
          <w:color w:val="0D0D0D" w:themeColor="text1" w:themeTint="F2"/>
          <w:lang w:val="en-US"/>
        </w:rPr>
        <w:t xml:space="preserve">, P.K. Mehta, Properties of fresh concrete containing large amounts of fly ash, </w:t>
      </w:r>
      <w:proofErr w:type="spellStart"/>
      <w:r w:rsidRPr="009B368C">
        <w:rPr>
          <w:color w:val="0D0D0D" w:themeColor="text1" w:themeTint="F2"/>
          <w:lang w:val="en-US"/>
        </w:rPr>
        <w:t>Cem</w:t>
      </w:r>
      <w:proofErr w:type="spellEnd"/>
      <w:r w:rsidRPr="009B368C">
        <w:rPr>
          <w:color w:val="0D0D0D" w:themeColor="text1" w:themeTint="F2"/>
          <w:lang w:val="en-US"/>
        </w:rPr>
        <w:t xml:space="preserve">. </w:t>
      </w:r>
      <w:proofErr w:type="spellStart"/>
      <w:r w:rsidRPr="009B368C">
        <w:rPr>
          <w:color w:val="0D0D0D" w:themeColor="text1" w:themeTint="F2"/>
          <w:lang w:val="en-US"/>
        </w:rPr>
        <w:t>Concr</w:t>
      </w:r>
      <w:proofErr w:type="spellEnd"/>
      <w:r w:rsidRPr="009B368C">
        <w:rPr>
          <w:color w:val="0D0D0D" w:themeColor="text1" w:themeTint="F2"/>
          <w:lang w:val="en-US"/>
        </w:rPr>
        <w:t>. Res. 16 (1986) 227–238. https://doi.org/https://doi.org/10.1016/0008-8846(86)90139-0.</w:t>
      </w:r>
    </w:p>
    <w:p w14:paraId="39ADDB37" w14:textId="77777777" w:rsidR="0000676B" w:rsidRPr="009B368C" w:rsidRDefault="0000676B" w:rsidP="00CB14ED">
      <w:pPr>
        <w:widowControl w:val="0"/>
        <w:autoSpaceDE w:val="0"/>
        <w:autoSpaceDN w:val="0"/>
        <w:adjustRightInd w:val="0"/>
        <w:spacing w:after="140" w:line="360" w:lineRule="auto"/>
        <w:ind w:left="640" w:hanging="640"/>
        <w:rPr>
          <w:color w:val="0D0D0D" w:themeColor="text1" w:themeTint="F2"/>
          <w:lang w:val="en-US"/>
        </w:rPr>
      </w:pPr>
      <w:r w:rsidRPr="009B368C">
        <w:rPr>
          <w:color w:val="0D0D0D" w:themeColor="text1" w:themeTint="F2"/>
          <w:lang w:val="en-US"/>
        </w:rPr>
        <w:t>[9]</w:t>
      </w:r>
      <w:r w:rsidRPr="009B368C">
        <w:rPr>
          <w:color w:val="0D0D0D" w:themeColor="text1" w:themeTint="F2"/>
          <w:lang w:val="en-US"/>
        </w:rPr>
        <w:tab/>
        <w:t xml:space="preserve">Ş. </w:t>
      </w:r>
      <w:proofErr w:type="spellStart"/>
      <w:r w:rsidRPr="009B368C">
        <w:rPr>
          <w:color w:val="0D0D0D" w:themeColor="text1" w:themeTint="F2"/>
          <w:lang w:val="en-US"/>
        </w:rPr>
        <w:t>Targan</w:t>
      </w:r>
      <w:proofErr w:type="spellEnd"/>
      <w:r w:rsidRPr="009B368C">
        <w:rPr>
          <w:color w:val="0D0D0D" w:themeColor="text1" w:themeTint="F2"/>
          <w:lang w:val="en-US"/>
        </w:rPr>
        <w:t xml:space="preserve">, A. </w:t>
      </w:r>
      <w:proofErr w:type="spellStart"/>
      <w:r w:rsidRPr="009B368C">
        <w:rPr>
          <w:color w:val="0D0D0D" w:themeColor="text1" w:themeTint="F2"/>
          <w:lang w:val="en-US"/>
        </w:rPr>
        <w:t>Olgun</w:t>
      </w:r>
      <w:proofErr w:type="spellEnd"/>
      <w:r w:rsidRPr="009B368C">
        <w:rPr>
          <w:color w:val="0D0D0D" w:themeColor="text1" w:themeTint="F2"/>
          <w:lang w:val="en-US"/>
        </w:rPr>
        <w:t xml:space="preserve">, Y. Erdogan, V. </w:t>
      </w:r>
      <w:proofErr w:type="spellStart"/>
      <w:r w:rsidRPr="009B368C">
        <w:rPr>
          <w:color w:val="0D0D0D" w:themeColor="text1" w:themeTint="F2"/>
          <w:lang w:val="en-US"/>
        </w:rPr>
        <w:t>Sevinc</w:t>
      </w:r>
      <w:proofErr w:type="spellEnd"/>
      <w:r w:rsidRPr="009B368C">
        <w:rPr>
          <w:color w:val="0D0D0D" w:themeColor="text1" w:themeTint="F2"/>
          <w:lang w:val="en-US"/>
        </w:rPr>
        <w:t xml:space="preserve">, Influence of natural pozzolan, colemanite ore waste, bottom ash, and fly ash on the properties of Portland cement, </w:t>
      </w:r>
      <w:proofErr w:type="spellStart"/>
      <w:r w:rsidRPr="009B368C">
        <w:rPr>
          <w:color w:val="0D0D0D" w:themeColor="text1" w:themeTint="F2"/>
          <w:lang w:val="en-US"/>
        </w:rPr>
        <w:t>Cem</w:t>
      </w:r>
      <w:proofErr w:type="spellEnd"/>
      <w:r w:rsidRPr="009B368C">
        <w:rPr>
          <w:color w:val="0D0D0D" w:themeColor="text1" w:themeTint="F2"/>
          <w:lang w:val="en-US"/>
        </w:rPr>
        <w:t xml:space="preserve">. </w:t>
      </w:r>
      <w:proofErr w:type="spellStart"/>
      <w:r w:rsidRPr="009B368C">
        <w:rPr>
          <w:color w:val="0D0D0D" w:themeColor="text1" w:themeTint="F2"/>
          <w:lang w:val="en-US"/>
        </w:rPr>
        <w:t>Concr</w:t>
      </w:r>
      <w:proofErr w:type="spellEnd"/>
      <w:r w:rsidRPr="009B368C">
        <w:rPr>
          <w:color w:val="0D0D0D" w:themeColor="text1" w:themeTint="F2"/>
          <w:lang w:val="en-US"/>
        </w:rPr>
        <w:t>. Res. 33 (2003) 1175–1182. https://doi.org/https://doi.org/10.1016/S0008-8846(03)00025-5.</w:t>
      </w:r>
    </w:p>
    <w:p w14:paraId="5DBFB01C" w14:textId="77777777" w:rsidR="0000676B" w:rsidRPr="009B368C" w:rsidRDefault="0000676B" w:rsidP="00CB14ED">
      <w:pPr>
        <w:widowControl w:val="0"/>
        <w:autoSpaceDE w:val="0"/>
        <w:autoSpaceDN w:val="0"/>
        <w:adjustRightInd w:val="0"/>
        <w:spacing w:after="140" w:line="360" w:lineRule="auto"/>
        <w:ind w:left="640" w:hanging="640"/>
        <w:rPr>
          <w:color w:val="0D0D0D" w:themeColor="text1" w:themeTint="F2"/>
          <w:lang w:val="en-US"/>
        </w:rPr>
      </w:pPr>
      <w:r w:rsidRPr="009B368C">
        <w:rPr>
          <w:color w:val="0D0D0D" w:themeColor="text1" w:themeTint="F2"/>
          <w:lang w:val="en-US"/>
        </w:rPr>
        <w:lastRenderedPageBreak/>
        <w:t>[10]</w:t>
      </w:r>
      <w:r w:rsidRPr="009B368C">
        <w:rPr>
          <w:color w:val="0D0D0D" w:themeColor="text1" w:themeTint="F2"/>
          <w:lang w:val="en-US"/>
        </w:rPr>
        <w:tab/>
        <w:t>B. Panda, 3D printing of high-volume fly ash mixtures for digital concrete construction, 2019. https://doi.org/doi:10.32657/10356/93583.</w:t>
      </w:r>
    </w:p>
    <w:p w14:paraId="1DD407ED" w14:textId="77777777" w:rsidR="0000676B" w:rsidRPr="009B368C" w:rsidRDefault="0000676B" w:rsidP="00CB14ED">
      <w:pPr>
        <w:widowControl w:val="0"/>
        <w:autoSpaceDE w:val="0"/>
        <w:autoSpaceDN w:val="0"/>
        <w:adjustRightInd w:val="0"/>
        <w:spacing w:after="140" w:line="360" w:lineRule="auto"/>
        <w:ind w:left="640" w:hanging="640"/>
        <w:rPr>
          <w:color w:val="0D0D0D" w:themeColor="text1" w:themeTint="F2"/>
          <w:lang w:val="en-US"/>
        </w:rPr>
      </w:pPr>
      <w:r w:rsidRPr="009B368C">
        <w:rPr>
          <w:color w:val="0D0D0D" w:themeColor="text1" w:themeTint="F2"/>
          <w:lang w:val="en-US"/>
        </w:rPr>
        <w:t>[11]</w:t>
      </w:r>
      <w:r w:rsidRPr="009B368C">
        <w:rPr>
          <w:color w:val="0D0D0D" w:themeColor="text1" w:themeTint="F2"/>
          <w:lang w:val="en-US"/>
        </w:rPr>
        <w:tab/>
        <w:t>H.B.T.-B.M. in C.E. Zhang, ed., 4 - Cement, in: Woodhead Publ. Ser. Civ. Struct. Eng., Woodhead Publishing, 2011: pp. 46–423. https://doi.org/https://doi.org/10.1533/9781845699567.46.</w:t>
      </w:r>
    </w:p>
    <w:p w14:paraId="6A40DC32" w14:textId="77777777" w:rsidR="0000676B" w:rsidRPr="009B368C" w:rsidRDefault="0000676B" w:rsidP="00CB14ED">
      <w:pPr>
        <w:widowControl w:val="0"/>
        <w:autoSpaceDE w:val="0"/>
        <w:autoSpaceDN w:val="0"/>
        <w:adjustRightInd w:val="0"/>
        <w:spacing w:after="140" w:line="360" w:lineRule="auto"/>
        <w:ind w:left="640" w:hanging="640"/>
        <w:rPr>
          <w:color w:val="0D0D0D" w:themeColor="text1" w:themeTint="F2"/>
          <w:lang w:val="en-US"/>
        </w:rPr>
      </w:pPr>
      <w:r w:rsidRPr="009B368C">
        <w:rPr>
          <w:color w:val="0D0D0D" w:themeColor="text1" w:themeTint="F2"/>
          <w:lang w:val="en-US"/>
        </w:rPr>
        <w:t>[12]</w:t>
      </w:r>
      <w:r w:rsidRPr="009B368C">
        <w:rPr>
          <w:color w:val="0D0D0D" w:themeColor="text1" w:themeTint="F2"/>
          <w:lang w:val="en-US"/>
        </w:rPr>
        <w:tab/>
        <w:t xml:space="preserve">B. Panda, S. </w:t>
      </w:r>
      <w:proofErr w:type="spellStart"/>
      <w:r w:rsidRPr="009B368C">
        <w:rPr>
          <w:color w:val="0D0D0D" w:themeColor="text1" w:themeTint="F2"/>
          <w:lang w:val="en-US"/>
        </w:rPr>
        <w:t>Ruan</w:t>
      </w:r>
      <w:proofErr w:type="spellEnd"/>
      <w:r w:rsidRPr="009B368C">
        <w:rPr>
          <w:color w:val="0D0D0D" w:themeColor="text1" w:themeTint="F2"/>
          <w:lang w:val="en-US"/>
        </w:rPr>
        <w:t xml:space="preserve">, C. </w:t>
      </w:r>
      <w:proofErr w:type="spellStart"/>
      <w:r w:rsidRPr="009B368C">
        <w:rPr>
          <w:color w:val="0D0D0D" w:themeColor="text1" w:themeTint="F2"/>
          <w:lang w:val="en-US"/>
        </w:rPr>
        <w:t>Unluer</w:t>
      </w:r>
      <w:proofErr w:type="spellEnd"/>
      <w:r w:rsidRPr="009B368C">
        <w:rPr>
          <w:color w:val="0D0D0D" w:themeColor="text1" w:themeTint="F2"/>
          <w:lang w:val="en-US"/>
        </w:rPr>
        <w:t xml:space="preserve">, M.J. Tan, Improving the 3D printability of </w:t>
      </w:r>
      <w:proofErr w:type="gramStart"/>
      <w:r w:rsidRPr="009B368C">
        <w:rPr>
          <w:color w:val="0D0D0D" w:themeColor="text1" w:themeTint="F2"/>
          <w:lang w:val="en-US"/>
        </w:rPr>
        <w:t>high volume</w:t>
      </w:r>
      <w:proofErr w:type="gramEnd"/>
      <w:r w:rsidRPr="009B368C">
        <w:rPr>
          <w:color w:val="0D0D0D" w:themeColor="text1" w:themeTint="F2"/>
          <w:lang w:val="en-US"/>
        </w:rPr>
        <w:t xml:space="preserve"> fly ash mixtures via the use of nano attapulgite clay, Compos. Part B Eng. 165 (2019) 75–83. https://doi.org/10.1016/j.compositesb.2018.11.109.</w:t>
      </w:r>
    </w:p>
    <w:p w14:paraId="0992C5E4" w14:textId="554C66D8" w:rsidR="0032585F" w:rsidRPr="009B368C" w:rsidRDefault="0032585F" w:rsidP="00CB14ED">
      <w:pPr>
        <w:widowControl w:val="0"/>
        <w:autoSpaceDE w:val="0"/>
        <w:autoSpaceDN w:val="0"/>
        <w:adjustRightInd w:val="0"/>
        <w:spacing w:line="360" w:lineRule="auto"/>
        <w:rPr>
          <w:color w:val="0D0D0D" w:themeColor="text1" w:themeTint="F2"/>
          <w:lang w:val="en-US"/>
        </w:rPr>
      </w:pPr>
    </w:p>
    <w:sectPr w:rsidR="0032585F" w:rsidRPr="009B368C" w:rsidSect="00023366">
      <w:headerReference w:type="even" r:id="rId26"/>
      <w:headerReference w:type="default" r:id="rId27"/>
      <w:headerReference w:type="first" r:id="rId28"/>
      <w:footerReference w:type="first" r:id="rId29"/>
      <w:pgSz w:w="12240" w:h="15840"/>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9FD9BF" w14:textId="77777777" w:rsidR="00D55C59" w:rsidRDefault="00D55C59" w:rsidP="00FB76B4">
      <w:r>
        <w:separator/>
      </w:r>
    </w:p>
  </w:endnote>
  <w:endnote w:type="continuationSeparator" w:id="0">
    <w:p w14:paraId="6EC4A4E5" w14:textId="77777777" w:rsidR="00D55C59" w:rsidRDefault="00D55C59" w:rsidP="00FB76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ayfaNumaras"/>
      </w:rPr>
      <w:id w:val="223106359"/>
      <w:docPartObj>
        <w:docPartGallery w:val="Page Numbers (Bottom of Page)"/>
        <w:docPartUnique/>
      </w:docPartObj>
    </w:sdtPr>
    <w:sdtEndPr>
      <w:rPr>
        <w:rStyle w:val="SayfaNumaras"/>
      </w:rPr>
    </w:sdtEndPr>
    <w:sdtContent>
      <w:p w14:paraId="6AA6B38B" w14:textId="57A59731" w:rsidR="00871CAF" w:rsidRDefault="00871CAF" w:rsidP="00871CAF">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49B2C7C5" w14:textId="77777777" w:rsidR="00871CAF" w:rsidRDefault="00871CAF" w:rsidP="00871CAF">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ayfaNumaras"/>
      </w:rPr>
      <w:id w:val="-953172494"/>
      <w:docPartObj>
        <w:docPartGallery w:val="Page Numbers (Bottom of Page)"/>
        <w:docPartUnique/>
      </w:docPartObj>
    </w:sdtPr>
    <w:sdtEndPr>
      <w:rPr>
        <w:rStyle w:val="SayfaNumaras"/>
      </w:rPr>
    </w:sdtEndPr>
    <w:sdtContent>
      <w:p w14:paraId="17A9AE0B" w14:textId="4DCF51F2" w:rsidR="00871CAF" w:rsidRDefault="00871CAF" w:rsidP="00AC349B">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2</w:t>
        </w:r>
        <w:r>
          <w:rPr>
            <w:rStyle w:val="SayfaNumaras"/>
          </w:rPr>
          <w:fldChar w:fldCharType="end"/>
        </w:r>
      </w:p>
    </w:sdtContent>
  </w:sdt>
  <w:p w14:paraId="1311332B" w14:textId="77777777" w:rsidR="00871CAF" w:rsidRDefault="00871CAF" w:rsidP="00871CAF">
    <w:pPr>
      <w:pStyle w:val="AltBilgi"/>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51AA0" w14:textId="77777777" w:rsidR="002A727A" w:rsidRDefault="002A727A">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84D9E9" w14:textId="7FBD3A8E" w:rsidR="00456AC5" w:rsidRDefault="00456AC5" w:rsidP="00FB76B4">
    <w:pPr>
      <w:pStyle w:val="AltBilgi"/>
    </w:pPr>
  </w:p>
  <w:p w14:paraId="78A8C610" w14:textId="197C55BF" w:rsidR="00456AC5" w:rsidRDefault="00023366" w:rsidP="00023366">
    <w:pPr>
      <w:pStyle w:val="AltBilgi"/>
      <w:jc w:val="right"/>
    </w:pPr>
    <w: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46803B" w14:textId="77777777" w:rsidR="00D55C59" w:rsidRDefault="00D55C59" w:rsidP="00FB76B4">
      <w:r>
        <w:separator/>
      </w:r>
    </w:p>
  </w:footnote>
  <w:footnote w:type="continuationSeparator" w:id="0">
    <w:p w14:paraId="53539E93" w14:textId="77777777" w:rsidR="00D55C59" w:rsidRDefault="00D55C59" w:rsidP="00FB76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377C2" w14:textId="32AD1EF7" w:rsidR="002A727A" w:rsidRDefault="002A727A">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62F9E" w14:textId="3689C691" w:rsidR="002A727A" w:rsidRDefault="002A727A">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66F98" w14:textId="6D6E11C8" w:rsidR="002A727A" w:rsidRDefault="002A727A">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86A49" w14:textId="5C507022" w:rsidR="002A727A" w:rsidRDefault="002A727A">
    <w:pPr>
      <w:pStyle w:val="stBilgi"/>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9950C" w14:textId="14EAA591" w:rsidR="002A727A" w:rsidRDefault="002A727A">
    <w:pPr>
      <w:pStyle w:val="stBilgi"/>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DB021" w14:textId="5E938489" w:rsidR="002A727A" w:rsidRDefault="002A727A">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76DF"/>
    <w:multiLevelType w:val="hybridMultilevel"/>
    <w:tmpl w:val="839C5FEC"/>
    <w:lvl w:ilvl="0" w:tplc="6AB4162A">
      <w:start w:val="1"/>
      <w:numFmt w:val="upperRoman"/>
      <w:lvlText w:val="%1."/>
      <w:lvlJc w:val="righ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A46E1A"/>
    <w:multiLevelType w:val="hybridMultilevel"/>
    <w:tmpl w:val="C56095AE"/>
    <w:lvl w:ilvl="0" w:tplc="A51A6A0E">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B5A7AF5"/>
    <w:multiLevelType w:val="multilevel"/>
    <w:tmpl w:val="C2DAD1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5D61F70"/>
    <w:multiLevelType w:val="hybridMultilevel"/>
    <w:tmpl w:val="C56095AE"/>
    <w:lvl w:ilvl="0" w:tplc="A51A6A0E">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4328051F"/>
    <w:multiLevelType w:val="multilevel"/>
    <w:tmpl w:val="6BFAD7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F1A5AF7"/>
    <w:multiLevelType w:val="multilevel"/>
    <w:tmpl w:val="15C440FA"/>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6" w15:restartNumberingAfterBreak="0">
    <w:nsid w:val="54674972"/>
    <w:multiLevelType w:val="hybridMultilevel"/>
    <w:tmpl w:val="CE4E2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B07555"/>
    <w:multiLevelType w:val="hybridMultilevel"/>
    <w:tmpl w:val="991EB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6F712E"/>
    <w:multiLevelType w:val="hybridMultilevel"/>
    <w:tmpl w:val="04CA2308"/>
    <w:lvl w:ilvl="0" w:tplc="30BC1996">
      <w:start w:val="1"/>
      <w:numFmt w:val="decimal"/>
      <w:lvlText w:val="%1."/>
      <w:lvlJc w:val="left"/>
      <w:pPr>
        <w:ind w:left="792" w:hanging="360"/>
      </w:pPr>
      <w:rPr>
        <w:rFonts w:hint="default"/>
      </w:rPr>
    </w:lvl>
    <w:lvl w:ilvl="1" w:tplc="041F0019" w:tentative="1">
      <w:start w:val="1"/>
      <w:numFmt w:val="lowerLetter"/>
      <w:lvlText w:val="%2."/>
      <w:lvlJc w:val="left"/>
      <w:pPr>
        <w:ind w:left="1512" w:hanging="360"/>
      </w:pPr>
    </w:lvl>
    <w:lvl w:ilvl="2" w:tplc="041F001B" w:tentative="1">
      <w:start w:val="1"/>
      <w:numFmt w:val="lowerRoman"/>
      <w:lvlText w:val="%3."/>
      <w:lvlJc w:val="right"/>
      <w:pPr>
        <w:ind w:left="2232" w:hanging="180"/>
      </w:pPr>
    </w:lvl>
    <w:lvl w:ilvl="3" w:tplc="041F000F" w:tentative="1">
      <w:start w:val="1"/>
      <w:numFmt w:val="decimal"/>
      <w:lvlText w:val="%4."/>
      <w:lvlJc w:val="left"/>
      <w:pPr>
        <w:ind w:left="2952" w:hanging="360"/>
      </w:pPr>
    </w:lvl>
    <w:lvl w:ilvl="4" w:tplc="041F0019" w:tentative="1">
      <w:start w:val="1"/>
      <w:numFmt w:val="lowerLetter"/>
      <w:lvlText w:val="%5."/>
      <w:lvlJc w:val="left"/>
      <w:pPr>
        <w:ind w:left="3672" w:hanging="360"/>
      </w:pPr>
    </w:lvl>
    <w:lvl w:ilvl="5" w:tplc="041F001B" w:tentative="1">
      <w:start w:val="1"/>
      <w:numFmt w:val="lowerRoman"/>
      <w:lvlText w:val="%6."/>
      <w:lvlJc w:val="right"/>
      <w:pPr>
        <w:ind w:left="4392" w:hanging="180"/>
      </w:pPr>
    </w:lvl>
    <w:lvl w:ilvl="6" w:tplc="041F000F" w:tentative="1">
      <w:start w:val="1"/>
      <w:numFmt w:val="decimal"/>
      <w:lvlText w:val="%7."/>
      <w:lvlJc w:val="left"/>
      <w:pPr>
        <w:ind w:left="5112" w:hanging="360"/>
      </w:pPr>
    </w:lvl>
    <w:lvl w:ilvl="7" w:tplc="041F0019" w:tentative="1">
      <w:start w:val="1"/>
      <w:numFmt w:val="lowerLetter"/>
      <w:lvlText w:val="%8."/>
      <w:lvlJc w:val="left"/>
      <w:pPr>
        <w:ind w:left="5832" w:hanging="360"/>
      </w:pPr>
    </w:lvl>
    <w:lvl w:ilvl="8" w:tplc="041F001B" w:tentative="1">
      <w:start w:val="1"/>
      <w:numFmt w:val="lowerRoman"/>
      <w:lvlText w:val="%9."/>
      <w:lvlJc w:val="right"/>
      <w:pPr>
        <w:ind w:left="6552" w:hanging="180"/>
      </w:pPr>
    </w:lvl>
  </w:abstractNum>
  <w:num w:numId="1">
    <w:abstractNumId w:val="7"/>
  </w:num>
  <w:num w:numId="2">
    <w:abstractNumId w:val="0"/>
  </w:num>
  <w:num w:numId="3">
    <w:abstractNumId w:val="6"/>
  </w:num>
  <w:num w:numId="4">
    <w:abstractNumId w:val="2"/>
  </w:num>
  <w:num w:numId="5">
    <w:abstractNumId w:val="4"/>
  </w:num>
  <w:num w:numId="6">
    <w:abstractNumId w:val="5"/>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285"/>
    <w:rsid w:val="000056F8"/>
    <w:rsid w:val="0000676B"/>
    <w:rsid w:val="00012107"/>
    <w:rsid w:val="000142C8"/>
    <w:rsid w:val="00015119"/>
    <w:rsid w:val="00017325"/>
    <w:rsid w:val="00023366"/>
    <w:rsid w:val="00023D0C"/>
    <w:rsid w:val="000271FC"/>
    <w:rsid w:val="00030606"/>
    <w:rsid w:val="000355A5"/>
    <w:rsid w:val="00035959"/>
    <w:rsid w:val="00040B97"/>
    <w:rsid w:val="000477AF"/>
    <w:rsid w:val="00057615"/>
    <w:rsid w:val="000859FC"/>
    <w:rsid w:val="00094ADB"/>
    <w:rsid w:val="000A1E23"/>
    <w:rsid w:val="000B1C39"/>
    <w:rsid w:val="000B4DD3"/>
    <w:rsid w:val="000C1BF6"/>
    <w:rsid w:val="000C203E"/>
    <w:rsid w:val="000C2788"/>
    <w:rsid w:val="000C39CA"/>
    <w:rsid w:val="000D2ABB"/>
    <w:rsid w:val="000F2B0A"/>
    <w:rsid w:val="000F36AF"/>
    <w:rsid w:val="000F4958"/>
    <w:rsid w:val="0010269D"/>
    <w:rsid w:val="001076DA"/>
    <w:rsid w:val="00116515"/>
    <w:rsid w:val="00117DB5"/>
    <w:rsid w:val="00122B40"/>
    <w:rsid w:val="00123541"/>
    <w:rsid w:val="00124FC9"/>
    <w:rsid w:val="001403FB"/>
    <w:rsid w:val="001460F4"/>
    <w:rsid w:val="00164B82"/>
    <w:rsid w:val="0018029D"/>
    <w:rsid w:val="00180AFC"/>
    <w:rsid w:val="00185F59"/>
    <w:rsid w:val="00191285"/>
    <w:rsid w:val="001B4AD2"/>
    <w:rsid w:val="001D4DFA"/>
    <w:rsid w:val="001E27FF"/>
    <w:rsid w:val="001E6441"/>
    <w:rsid w:val="001F06D2"/>
    <w:rsid w:val="001F73B0"/>
    <w:rsid w:val="00201AAE"/>
    <w:rsid w:val="002072A2"/>
    <w:rsid w:val="00214BE2"/>
    <w:rsid w:val="002205CB"/>
    <w:rsid w:val="002233E0"/>
    <w:rsid w:val="0023210A"/>
    <w:rsid w:val="002406D6"/>
    <w:rsid w:val="002535AF"/>
    <w:rsid w:val="00254FA9"/>
    <w:rsid w:val="002622FE"/>
    <w:rsid w:val="00272F56"/>
    <w:rsid w:val="00277D58"/>
    <w:rsid w:val="00282F57"/>
    <w:rsid w:val="002A727A"/>
    <w:rsid w:val="002D3638"/>
    <w:rsid w:val="00311C14"/>
    <w:rsid w:val="00313B64"/>
    <w:rsid w:val="0032585F"/>
    <w:rsid w:val="00325D6B"/>
    <w:rsid w:val="003307C2"/>
    <w:rsid w:val="00353DAB"/>
    <w:rsid w:val="003543E4"/>
    <w:rsid w:val="0035739F"/>
    <w:rsid w:val="0038211A"/>
    <w:rsid w:val="003A267B"/>
    <w:rsid w:val="003B0E84"/>
    <w:rsid w:val="003B4763"/>
    <w:rsid w:val="003C590C"/>
    <w:rsid w:val="003C596B"/>
    <w:rsid w:val="003C5B02"/>
    <w:rsid w:val="003D77C3"/>
    <w:rsid w:val="003E14E1"/>
    <w:rsid w:val="003E22E4"/>
    <w:rsid w:val="003F5654"/>
    <w:rsid w:val="003F5892"/>
    <w:rsid w:val="004013F3"/>
    <w:rsid w:val="004144EB"/>
    <w:rsid w:val="00417445"/>
    <w:rsid w:val="00435053"/>
    <w:rsid w:val="00437135"/>
    <w:rsid w:val="00456AC5"/>
    <w:rsid w:val="00475E0B"/>
    <w:rsid w:val="00484C00"/>
    <w:rsid w:val="004D2A33"/>
    <w:rsid w:val="004E1EB0"/>
    <w:rsid w:val="004E6837"/>
    <w:rsid w:val="005229B4"/>
    <w:rsid w:val="00527D27"/>
    <w:rsid w:val="00533A99"/>
    <w:rsid w:val="00534710"/>
    <w:rsid w:val="00535260"/>
    <w:rsid w:val="0054196B"/>
    <w:rsid w:val="005528CB"/>
    <w:rsid w:val="0055502C"/>
    <w:rsid w:val="005713FF"/>
    <w:rsid w:val="005759B6"/>
    <w:rsid w:val="005950CA"/>
    <w:rsid w:val="005969E2"/>
    <w:rsid w:val="005B1539"/>
    <w:rsid w:val="005B640B"/>
    <w:rsid w:val="005E4CB8"/>
    <w:rsid w:val="005F0F16"/>
    <w:rsid w:val="005F505A"/>
    <w:rsid w:val="006335FA"/>
    <w:rsid w:val="00633E3D"/>
    <w:rsid w:val="006375D3"/>
    <w:rsid w:val="00640262"/>
    <w:rsid w:val="006453D2"/>
    <w:rsid w:val="006506EE"/>
    <w:rsid w:val="00662E2D"/>
    <w:rsid w:val="00680C5C"/>
    <w:rsid w:val="006820E6"/>
    <w:rsid w:val="00692937"/>
    <w:rsid w:val="006B0A1F"/>
    <w:rsid w:val="006B6F64"/>
    <w:rsid w:val="006D5C11"/>
    <w:rsid w:val="006E5B11"/>
    <w:rsid w:val="006F1A9A"/>
    <w:rsid w:val="0071400D"/>
    <w:rsid w:val="00720A6E"/>
    <w:rsid w:val="00722832"/>
    <w:rsid w:val="007365DE"/>
    <w:rsid w:val="007370BD"/>
    <w:rsid w:val="007438A2"/>
    <w:rsid w:val="00747820"/>
    <w:rsid w:val="0075447A"/>
    <w:rsid w:val="00755F04"/>
    <w:rsid w:val="00756A1D"/>
    <w:rsid w:val="00760249"/>
    <w:rsid w:val="0077258F"/>
    <w:rsid w:val="00774832"/>
    <w:rsid w:val="00780EE3"/>
    <w:rsid w:val="007B7DD5"/>
    <w:rsid w:val="007C04C0"/>
    <w:rsid w:val="007C7910"/>
    <w:rsid w:val="007D65DF"/>
    <w:rsid w:val="007F01BF"/>
    <w:rsid w:val="007F2961"/>
    <w:rsid w:val="007F6B6D"/>
    <w:rsid w:val="00806039"/>
    <w:rsid w:val="008117BA"/>
    <w:rsid w:val="00823929"/>
    <w:rsid w:val="008250DE"/>
    <w:rsid w:val="008543A1"/>
    <w:rsid w:val="00871CAF"/>
    <w:rsid w:val="00874BC5"/>
    <w:rsid w:val="00894DEC"/>
    <w:rsid w:val="008C32CB"/>
    <w:rsid w:val="008C39CB"/>
    <w:rsid w:val="008D6292"/>
    <w:rsid w:val="008E57F4"/>
    <w:rsid w:val="008F1517"/>
    <w:rsid w:val="008F5DFE"/>
    <w:rsid w:val="008F61FA"/>
    <w:rsid w:val="00912E4C"/>
    <w:rsid w:val="00915FA9"/>
    <w:rsid w:val="009314E4"/>
    <w:rsid w:val="009729C5"/>
    <w:rsid w:val="00976C9D"/>
    <w:rsid w:val="009859C5"/>
    <w:rsid w:val="009865EB"/>
    <w:rsid w:val="009B368C"/>
    <w:rsid w:val="009D18FD"/>
    <w:rsid w:val="009D4C4D"/>
    <w:rsid w:val="009E3B19"/>
    <w:rsid w:val="009E3E2C"/>
    <w:rsid w:val="009E4820"/>
    <w:rsid w:val="00A027FA"/>
    <w:rsid w:val="00A24C47"/>
    <w:rsid w:val="00A26D66"/>
    <w:rsid w:val="00A42AAE"/>
    <w:rsid w:val="00A43B72"/>
    <w:rsid w:val="00A47654"/>
    <w:rsid w:val="00A50F95"/>
    <w:rsid w:val="00A65EE0"/>
    <w:rsid w:val="00A71B0D"/>
    <w:rsid w:val="00A7290F"/>
    <w:rsid w:val="00AA00EB"/>
    <w:rsid w:val="00AA2D69"/>
    <w:rsid w:val="00AC5D3B"/>
    <w:rsid w:val="00AC7433"/>
    <w:rsid w:val="00AD1FE2"/>
    <w:rsid w:val="00B0120F"/>
    <w:rsid w:val="00B01E7E"/>
    <w:rsid w:val="00B07425"/>
    <w:rsid w:val="00B229B0"/>
    <w:rsid w:val="00B33BB6"/>
    <w:rsid w:val="00B36896"/>
    <w:rsid w:val="00B42891"/>
    <w:rsid w:val="00B436AB"/>
    <w:rsid w:val="00B43C83"/>
    <w:rsid w:val="00B45E1A"/>
    <w:rsid w:val="00B50BF7"/>
    <w:rsid w:val="00B74A1A"/>
    <w:rsid w:val="00B910DE"/>
    <w:rsid w:val="00BB6F89"/>
    <w:rsid w:val="00BC3B90"/>
    <w:rsid w:val="00BF1FA8"/>
    <w:rsid w:val="00C050A5"/>
    <w:rsid w:val="00C62332"/>
    <w:rsid w:val="00C63C34"/>
    <w:rsid w:val="00C66675"/>
    <w:rsid w:val="00C71416"/>
    <w:rsid w:val="00C8182C"/>
    <w:rsid w:val="00C86682"/>
    <w:rsid w:val="00C94E1E"/>
    <w:rsid w:val="00CB14ED"/>
    <w:rsid w:val="00CB382C"/>
    <w:rsid w:val="00CD1BF5"/>
    <w:rsid w:val="00CE4DBE"/>
    <w:rsid w:val="00D05738"/>
    <w:rsid w:val="00D205B6"/>
    <w:rsid w:val="00D24AD0"/>
    <w:rsid w:val="00D2730C"/>
    <w:rsid w:val="00D3687D"/>
    <w:rsid w:val="00D37EA3"/>
    <w:rsid w:val="00D54C42"/>
    <w:rsid w:val="00D55C59"/>
    <w:rsid w:val="00D56ABB"/>
    <w:rsid w:val="00D76B9E"/>
    <w:rsid w:val="00D83A21"/>
    <w:rsid w:val="00D84658"/>
    <w:rsid w:val="00D93DA1"/>
    <w:rsid w:val="00D96571"/>
    <w:rsid w:val="00D97602"/>
    <w:rsid w:val="00DB635E"/>
    <w:rsid w:val="00DD5002"/>
    <w:rsid w:val="00DD75B5"/>
    <w:rsid w:val="00DF0BB3"/>
    <w:rsid w:val="00DF17D4"/>
    <w:rsid w:val="00DF39D3"/>
    <w:rsid w:val="00E007C7"/>
    <w:rsid w:val="00E05561"/>
    <w:rsid w:val="00E07536"/>
    <w:rsid w:val="00E15382"/>
    <w:rsid w:val="00E1742F"/>
    <w:rsid w:val="00E43C90"/>
    <w:rsid w:val="00E615C4"/>
    <w:rsid w:val="00E8297A"/>
    <w:rsid w:val="00E83165"/>
    <w:rsid w:val="00E83C99"/>
    <w:rsid w:val="00E84A53"/>
    <w:rsid w:val="00E9588B"/>
    <w:rsid w:val="00E9799C"/>
    <w:rsid w:val="00EB4317"/>
    <w:rsid w:val="00EE0A5D"/>
    <w:rsid w:val="00EF1418"/>
    <w:rsid w:val="00EF47E3"/>
    <w:rsid w:val="00F015EE"/>
    <w:rsid w:val="00F11F0A"/>
    <w:rsid w:val="00F20087"/>
    <w:rsid w:val="00F32F75"/>
    <w:rsid w:val="00F378D0"/>
    <w:rsid w:val="00F51507"/>
    <w:rsid w:val="00F75B84"/>
    <w:rsid w:val="00F8630D"/>
    <w:rsid w:val="00F91983"/>
    <w:rsid w:val="00FA78CF"/>
    <w:rsid w:val="00FB76B4"/>
    <w:rsid w:val="00FD7B55"/>
    <w:rsid w:val="00FE303D"/>
    <w:rsid w:val="00FF0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F0FBA6"/>
  <w15:chartTrackingRefBased/>
  <w15:docId w15:val="{D23D985F-8B41-4BFA-9F3D-34EE48ADE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C99"/>
    <w:pPr>
      <w:spacing w:after="0" w:line="240" w:lineRule="auto"/>
    </w:pPr>
    <w:rPr>
      <w:rFonts w:ascii="Times New Roman" w:eastAsia="Times New Roman" w:hAnsi="Times New Roman" w:cs="Times New Roman"/>
      <w:sz w:val="24"/>
      <w:szCs w:val="24"/>
      <w:lang w:val="tr-TR" w:eastAsia="tr-TR"/>
    </w:rPr>
  </w:style>
  <w:style w:type="paragraph" w:styleId="Balk1">
    <w:name w:val="heading 1"/>
    <w:basedOn w:val="Normal"/>
    <w:next w:val="Normal"/>
    <w:link w:val="Balk1Char"/>
    <w:uiPriority w:val="9"/>
    <w:qFormat/>
    <w:rsid w:val="00456AC5"/>
    <w:pPr>
      <w:keepNext/>
      <w:keepLines/>
      <w:numPr>
        <w:numId w:val="6"/>
      </w:numPr>
      <w:spacing w:before="240" w:line="360" w:lineRule="auto"/>
      <w:jc w:val="both"/>
      <w:outlineLvl w:val="0"/>
    </w:pPr>
    <w:rPr>
      <w:rFonts w:eastAsiaTheme="majorEastAsia" w:cstheme="majorBidi"/>
      <w:b/>
      <w:szCs w:val="32"/>
      <w:lang w:val="en-US" w:eastAsia="en-US"/>
    </w:rPr>
  </w:style>
  <w:style w:type="paragraph" w:styleId="Balk2">
    <w:name w:val="heading 2"/>
    <w:basedOn w:val="Normal"/>
    <w:next w:val="Normal"/>
    <w:link w:val="Balk2Char"/>
    <w:uiPriority w:val="9"/>
    <w:unhideWhenUsed/>
    <w:qFormat/>
    <w:rsid w:val="00456AC5"/>
    <w:pPr>
      <w:keepNext/>
      <w:keepLines/>
      <w:numPr>
        <w:ilvl w:val="1"/>
        <w:numId w:val="6"/>
      </w:numPr>
      <w:spacing w:before="40" w:line="360" w:lineRule="auto"/>
      <w:jc w:val="both"/>
      <w:outlineLvl w:val="1"/>
    </w:pPr>
    <w:rPr>
      <w:rFonts w:asciiTheme="majorHAnsi" w:eastAsiaTheme="majorEastAsia" w:hAnsiTheme="majorHAnsi" w:cstheme="majorBidi"/>
      <w:color w:val="2E74B5" w:themeColor="accent1" w:themeShade="BF"/>
      <w:sz w:val="26"/>
      <w:szCs w:val="26"/>
      <w:lang w:val="en-US" w:eastAsia="en-US"/>
    </w:rPr>
  </w:style>
  <w:style w:type="paragraph" w:styleId="Balk3">
    <w:name w:val="heading 3"/>
    <w:basedOn w:val="Normal"/>
    <w:next w:val="Normal"/>
    <w:link w:val="Balk3Char"/>
    <w:uiPriority w:val="9"/>
    <w:semiHidden/>
    <w:unhideWhenUsed/>
    <w:qFormat/>
    <w:rsid w:val="00456AC5"/>
    <w:pPr>
      <w:keepNext/>
      <w:keepLines/>
      <w:numPr>
        <w:ilvl w:val="2"/>
        <w:numId w:val="6"/>
      </w:numPr>
      <w:spacing w:before="40" w:line="360" w:lineRule="auto"/>
      <w:jc w:val="both"/>
      <w:outlineLvl w:val="2"/>
    </w:pPr>
    <w:rPr>
      <w:rFonts w:asciiTheme="majorHAnsi" w:eastAsiaTheme="majorEastAsia" w:hAnsiTheme="majorHAnsi" w:cstheme="majorBidi"/>
      <w:color w:val="1F4D78" w:themeColor="accent1" w:themeShade="7F"/>
      <w:lang w:val="en-US" w:eastAsia="en-US"/>
    </w:rPr>
  </w:style>
  <w:style w:type="paragraph" w:styleId="Balk4">
    <w:name w:val="heading 4"/>
    <w:basedOn w:val="Normal"/>
    <w:next w:val="Normal"/>
    <w:link w:val="Balk4Char"/>
    <w:uiPriority w:val="9"/>
    <w:semiHidden/>
    <w:unhideWhenUsed/>
    <w:qFormat/>
    <w:rsid w:val="00456AC5"/>
    <w:pPr>
      <w:keepNext/>
      <w:keepLines/>
      <w:numPr>
        <w:ilvl w:val="3"/>
        <w:numId w:val="6"/>
      </w:numPr>
      <w:spacing w:before="40" w:line="360" w:lineRule="auto"/>
      <w:jc w:val="both"/>
      <w:outlineLvl w:val="3"/>
    </w:pPr>
    <w:rPr>
      <w:rFonts w:asciiTheme="majorHAnsi" w:eastAsiaTheme="majorEastAsia" w:hAnsiTheme="majorHAnsi" w:cstheme="majorBidi"/>
      <w:i/>
      <w:iCs/>
      <w:color w:val="2E74B5" w:themeColor="accent1" w:themeShade="BF"/>
      <w:lang w:val="en-US" w:eastAsia="en-US"/>
    </w:rPr>
  </w:style>
  <w:style w:type="paragraph" w:styleId="Balk5">
    <w:name w:val="heading 5"/>
    <w:basedOn w:val="Normal"/>
    <w:next w:val="Normal"/>
    <w:link w:val="Balk5Char"/>
    <w:uiPriority w:val="9"/>
    <w:semiHidden/>
    <w:unhideWhenUsed/>
    <w:qFormat/>
    <w:rsid w:val="00456AC5"/>
    <w:pPr>
      <w:keepNext/>
      <w:keepLines/>
      <w:numPr>
        <w:ilvl w:val="4"/>
        <w:numId w:val="6"/>
      </w:numPr>
      <w:spacing w:before="40" w:line="360" w:lineRule="auto"/>
      <w:jc w:val="both"/>
      <w:outlineLvl w:val="4"/>
    </w:pPr>
    <w:rPr>
      <w:rFonts w:asciiTheme="majorHAnsi" w:eastAsiaTheme="majorEastAsia" w:hAnsiTheme="majorHAnsi" w:cstheme="majorBidi"/>
      <w:color w:val="2E74B5" w:themeColor="accent1" w:themeShade="BF"/>
      <w:lang w:val="en-US" w:eastAsia="en-US"/>
    </w:rPr>
  </w:style>
  <w:style w:type="paragraph" w:styleId="Balk6">
    <w:name w:val="heading 6"/>
    <w:basedOn w:val="Normal"/>
    <w:next w:val="Normal"/>
    <w:link w:val="Balk6Char"/>
    <w:uiPriority w:val="9"/>
    <w:semiHidden/>
    <w:unhideWhenUsed/>
    <w:qFormat/>
    <w:rsid w:val="00456AC5"/>
    <w:pPr>
      <w:keepNext/>
      <w:keepLines/>
      <w:numPr>
        <w:ilvl w:val="5"/>
        <w:numId w:val="6"/>
      </w:numPr>
      <w:spacing w:before="40" w:line="360" w:lineRule="auto"/>
      <w:jc w:val="both"/>
      <w:outlineLvl w:val="5"/>
    </w:pPr>
    <w:rPr>
      <w:rFonts w:asciiTheme="majorHAnsi" w:eastAsiaTheme="majorEastAsia" w:hAnsiTheme="majorHAnsi" w:cstheme="majorBidi"/>
      <w:color w:val="1F4D78" w:themeColor="accent1" w:themeShade="7F"/>
      <w:lang w:val="en-US" w:eastAsia="en-US"/>
    </w:rPr>
  </w:style>
  <w:style w:type="paragraph" w:styleId="Balk7">
    <w:name w:val="heading 7"/>
    <w:basedOn w:val="Normal"/>
    <w:next w:val="Normal"/>
    <w:link w:val="Balk7Char"/>
    <w:uiPriority w:val="9"/>
    <w:semiHidden/>
    <w:unhideWhenUsed/>
    <w:qFormat/>
    <w:rsid w:val="00456AC5"/>
    <w:pPr>
      <w:keepNext/>
      <w:keepLines/>
      <w:numPr>
        <w:ilvl w:val="6"/>
        <w:numId w:val="6"/>
      </w:numPr>
      <w:spacing w:before="40" w:line="360" w:lineRule="auto"/>
      <w:jc w:val="both"/>
      <w:outlineLvl w:val="6"/>
    </w:pPr>
    <w:rPr>
      <w:rFonts w:asciiTheme="majorHAnsi" w:eastAsiaTheme="majorEastAsia" w:hAnsiTheme="majorHAnsi" w:cstheme="majorBidi"/>
      <w:i/>
      <w:iCs/>
      <w:color w:val="1F4D78" w:themeColor="accent1" w:themeShade="7F"/>
      <w:lang w:val="en-US" w:eastAsia="en-US"/>
    </w:rPr>
  </w:style>
  <w:style w:type="paragraph" w:styleId="Balk8">
    <w:name w:val="heading 8"/>
    <w:basedOn w:val="Normal"/>
    <w:next w:val="Normal"/>
    <w:link w:val="Balk8Char"/>
    <w:uiPriority w:val="9"/>
    <w:semiHidden/>
    <w:unhideWhenUsed/>
    <w:qFormat/>
    <w:rsid w:val="00456AC5"/>
    <w:pPr>
      <w:keepNext/>
      <w:keepLines/>
      <w:numPr>
        <w:ilvl w:val="7"/>
        <w:numId w:val="6"/>
      </w:numPr>
      <w:spacing w:before="40" w:line="360" w:lineRule="auto"/>
      <w:jc w:val="both"/>
      <w:outlineLvl w:val="7"/>
    </w:pPr>
    <w:rPr>
      <w:rFonts w:asciiTheme="majorHAnsi" w:eastAsiaTheme="majorEastAsia" w:hAnsiTheme="majorHAnsi" w:cstheme="majorBidi"/>
      <w:color w:val="272727" w:themeColor="text1" w:themeTint="D8"/>
      <w:sz w:val="21"/>
      <w:szCs w:val="21"/>
      <w:lang w:val="en-US" w:eastAsia="en-US"/>
    </w:rPr>
  </w:style>
  <w:style w:type="paragraph" w:styleId="Balk9">
    <w:name w:val="heading 9"/>
    <w:basedOn w:val="Normal"/>
    <w:next w:val="Normal"/>
    <w:link w:val="Balk9Char"/>
    <w:uiPriority w:val="9"/>
    <w:semiHidden/>
    <w:unhideWhenUsed/>
    <w:qFormat/>
    <w:rsid w:val="00456AC5"/>
    <w:pPr>
      <w:keepNext/>
      <w:keepLines/>
      <w:numPr>
        <w:ilvl w:val="8"/>
        <w:numId w:val="6"/>
      </w:numPr>
      <w:spacing w:before="40" w:line="360" w:lineRule="auto"/>
      <w:jc w:val="both"/>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56AC5"/>
    <w:rPr>
      <w:rFonts w:ascii="Times New Roman" w:eastAsiaTheme="majorEastAsia" w:hAnsi="Times New Roman" w:cstheme="majorBidi"/>
      <w:b/>
      <w:sz w:val="24"/>
      <w:szCs w:val="32"/>
    </w:rPr>
  </w:style>
  <w:style w:type="paragraph" w:styleId="ListeParagraf">
    <w:name w:val="List Paragraph"/>
    <w:basedOn w:val="Normal"/>
    <w:uiPriority w:val="34"/>
    <w:qFormat/>
    <w:rsid w:val="007C7910"/>
    <w:pPr>
      <w:spacing w:after="120" w:line="360" w:lineRule="auto"/>
      <w:ind w:left="720"/>
      <w:contextualSpacing/>
      <w:jc w:val="both"/>
    </w:pPr>
    <w:rPr>
      <w:rFonts w:eastAsiaTheme="minorHAnsi"/>
      <w:lang w:val="en-US" w:eastAsia="en-US"/>
    </w:rPr>
  </w:style>
  <w:style w:type="table" w:styleId="TabloKlavuzu">
    <w:name w:val="Table Grid"/>
    <w:basedOn w:val="NormalTablo"/>
    <w:uiPriority w:val="39"/>
    <w:rsid w:val="00912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unhideWhenUsed/>
    <w:qFormat/>
    <w:rsid w:val="00E8297A"/>
    <w:pPr>
      <w:spacing w:line="259" w:lineRule="auto"/>
      <w:outlineLvl w:val="9"/>
    </w:pPr>
    <w:rPr>
      <w:rFonts w:asciiTheme="majorHAnsi" w:hAnsiTheme="majorHAnsi"/>
      <w:b w:val="0"/>
      <w:color w:val="2E74B5" w:themeColor="accent1" w:themeShade="BF"/>
      <w:sz w:val="32"/>
    </w:rPr>
  </w:style>
  <w:style w:type="paragraph" w:styleId="T1">
    <w:name w:val="toc 1"/>
    <w:basedOn w:val="Normal"/>
    <w:next w:val="Normal"/>
    <w:autoRedefine/>
    <w:uiPriority w:val="39"/>
    <w:unhideWhenUsed/>
    <w:rsid w:val="003C5B02"/>
    <w:pPr>
      <w:spacing w:before="240" w:after="120"/>
    </w:pPr>
    <w:rPr>
      <w:rFonts w:asciiTheme="minorHAnsi" w:hAnsiTheme="minorHAnsi" w:cstheme="minorHAnsi"/>
      <w:b/>
      <w:bCs/>
      <w:sz w:val="20"/>
      <w:szCs w:val="20"/>
    </w:rPr>
  </w:style>
  <w:style w:type="character" w:styleId="Kpr">
    <w:name w:val="Hyperlink"/>
    <w:basedOn w:val="VarsaylanParagrafYazTipi"/>
    <w:uiPriority w:val="99"/>
    <w:unhideWhenUsed/>
    <w:rsid w:val="00E8297A"/>
    <w:rPr>
      <w:color w:val="0563C1" w:themeColor="hyperlink"/>
      <w:u w:val="single"/>
    </w:rPr>
  </w:style>
  <w:style w:type="character" w:styleId="YerTutucuMetni">
    <w:name w:val="Placeholder Text"/>
    <w:basedOn w:val="VarsaylanParagrafYazTipi"/>
    <w:uiPriority w:val="99"/>
    <w:semiHidden/>
    <w:rsid w:val="00A027FA"/>
    <w:rPr>
      <w:color w:val="808080"/>
    </w:rPr>
  </w:style>
  <w:style w:type="paragraph" w:styleId="stBilgi">
    <w:name w:val="header"/>
    <w:basedOn w:val="Normal"/>
    <w:link w:val="stBilgiChar"/>
    <w:uiPriority w:val="99"/>
    <w:unhideWhenUsed/>
    <w:rsid w:val="000271FC"/>
    <w:pPr>
      <w:tabs>
        <w:tab w:val="center" w:pos="4680"/>
        <w:tab w:val="right" w:pos="9360"/>
      </w:tabs>
      <w:jc w:val="both"/>
    </w:pPr>
    <w:rPr>
      <w:rFonts w:eastAsiaTheme="minorHAnsi"/>
      <w:lang w:val="en-US" w:eastAsia="en-US"/>
    </w:rPr>
  </w:style>
  <w:style w:type="character" w:customStyle="1" w:styleId="stBilgiChar">
    <w:name w:val="Üst Bilgi Char"/>
    <w:basedOn w:val="VarsaylanParagrafYazTipi"/>
    <w:link w:val="stBilgi"/>
    <w:uiPriority w:val="99"/>
    <w:rsid w:val="000271FC"/>
    <w:rPr>
      <w:rFonts w:ascii="Times New Roman" w:hAnsi="Times New Roman" w:cs="Times New Roman"/>
      <w:b/>
      <w:sz w:val="24"/>
      <w:szCs w:val="24"/>
    </w:rPr>
  </w:style>
  <w:style w:type="paragraph" w:styleId="AltBilgi">
    <w:name w:val="footer"/>
    <w:basedOn w:val="Normal"/>
    <w:link w:val="AltBilgiChar"/>
    <w:uiPriority w:val="99"/>
    <w:unhideWhenUsed/>
    <w:rsid w:val="000271FC"/>
    <w:pPr>
      <w:tabs>
        <w:tab w:val="center" w:pos="4680"/>
        <w:tab w:val="right" w:pos="9360"/>
      </w:tabs>
      <w:jc w:val="both"/>
    </w:pPr>
    <w:rPr>
      <w:rFonts w:eastAsiaTheme="minorHAnsi"/>
      <w:lang w:val="en-US" w:eastAsia="en-US"/>
    </w:rPr>
  </w:style>
  <w:style w:type="character" w:customStyle="1" w:styleId="AltBilgiChar">
    <w:name w:val="Alt Bilgi Char"/>
    <w:basedOn w:val="VarsaylanParagrafYazTipi"/>
    <w:link w:val="AltBilgi"/>
    <w:uiPriority w:val="99"/>
    <w:rsid w:val="000271FC"/>
    <w:rPr>
      <w:rFonts w:ascii="Times New Roman" w:hAnsi="Times New Roman" w:cs="Times New Roman"/>
      <w:b/>
      <w:sz w:val="24"/>
      <w:szCs w:val="24"/>
    </w:rPr>
  </w:style>
  <w:style w:type="paragraph" w:styleId="NormalWeb">
    <w:name w:val="Normal (Web)"/>
    <w:basedOn w:val="Normal"/>
    <w:uiPriority w:val="99"/>
    <w:unhideWhenUsed/>
    <w:rsid w:val="00456AC5"/>
    <w:pPr>
      <w:spacing w:before="100" w:beforeAutospacing="1" w:after="100" w:afterAutospacing="1"/>
      <w:jc w:val="both"/>
    </w:pPr>
    <w:rPr>
      <w:b/>
      <w:lang w:val="en-US" w:eastAsia="en-US"/>
    </w:rPr>
  </w:style>
  <w:style w:type="character" w:styleId="Vurgu">
    <w:name w:val="Emphasis"/>
    <w:basedOn w:val="VarsaylanParagrafYazTipi"/>
    <w:uiPriority w:val="20"/>
    <w:qFormat/>
    <w:rsid w:val="00456AC5"/>
    <w:rPr>
      <w:i/>
      <w:iCs/>
    </w:rPr>
  </w:style>
  <w:style w:type="character" w:customStyle="1" w:styleId="Balk2Char">
    <w:name w:val="Başlık 2 Char"/>
    <w:basedOn w:val="VarsaylanParagrafYazTipi"/>
    <w:link w:val="Balk2"/>
    <w:uiPriority w:val="9"/>
    <w:rsid w:val="00456AC5"/>
    <w:rPr>
      <w:rFonts w:asciiTheme="majorHAnsi" w:eastAsiaTheme="majorEastAsia" w:hAnsiTheme="majorHAnsi" w:cstheme="majorBidi"/>
      <w:color w:val="2E74B5" w:themeColor="accent1" w:themeShade="BF"/>
      <w:sz w:val="26"/>
      <w:szCs w:val="26"/>
    </w:rPr>
  </w:style>
  <w:style w:type="character" w:customStyle="1" w:styleId="Balk3Char">
    <w:name w:val="Başlık 3 Char"/>
    <w:basedOn w:val="VarsaylanParagrafYazTipi"/>
    <w:link w:val="Balk3"/>
    <w:uiPriority w:val="9"/>
    <w:semiHidden/>
    <w:rsid w:val="00456AC5"/>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semiHidden/>
    <w:rsid w:val="00456AC5"/>
    <w:rPr>
      <w:rFonts w:asciiTheme="majorHAnsi" w:eastAsiaTheme="majorEastAsia" w:hAnsiTheme="majorHAnsi" w:cstheme="majorBidi"/>
      <w:i/>
      <w:iCs/>
      <w:color w:val="2E74B5" w:themeColor="accent1" w:themeShade="BF"/>
      <w:sz w:val="24"/>
      <w:szCs w:val="24"/>
    </w:rPr>
  </w:style>
  <w:style w:type="character" w:customStyle="1" w:styleId="Balk5Char">
    <w:name w:val="Başlık 5 Char"/>
    <w:basedOn w:val="VarsaylanParagrafYazTipi"/>
    <w:link w:val="Balk5"/>
    <w:uiPriority w:val="9"/>
    <w:semiHidden/>
    <w:rsid w:val="00456AC5"/>
    <w:rPr>
      <w:rFonts w:asciiTheme="majorHAnsi" w:eastAsiaTheme="majorEastAsia" w:hAnsiTheme="majorHAnsi" w:cstheme="majorBidi"/>
      <w:color w:val="2E74B5" w:themeColor="accent1" w:themeShade="BF"/>
      <w:sz w:val="24"/>
      <w:szCs w:val="24"/>
    </w:rPr>
  </w:style>
  <w:style w:type="character" w:customStyle="1" w:styleId="Balk6Char">
    <w:name w:val="Başlık 6 Char"/>
    <w:basedOn w:val="VarsaylanParagrafYazTipi"/>
    <w:link w:val="Balk6"/>
    <w:uiPriority w:val="9"/>
    <w:semiHidden/>
    <w:rsid w:val="00456AC5"/>
    <w:rPr>
      <w:rFonts w:asciiTheme="majorHAnsi" w:eastAsiaTheme="majorEastAsia" w:hAnsiTheme="majorHAnsi" w:cstheme="majorBidi"/>
      <w:color w:val="1F4D78" w:themeColor="accent1" w:themeShade="7F"/>
      <w:sz w:val="24"/>
      <w:szCs w:val="24"/>
    </w:rPr>
  </w:style>
  <w:style w:type="character" w:customStyle="1" w:styleId="Balk7Char">
    <w:name w:val="Başlık 7 Char"/>
    <w:basedOn w:val="VarsaylanParagrafYazTipi"/>
    <w:link w:val="Balk7"/>
    <w:uiPriority w:val="9"/>
    <w:semiHidden/>
    <w:rsid w:val="00456AC5"/>
    <w:rPr>
      <w:rFonts w:asciiTheme="majorHAnsi" w:eastAsiaTheme="majorEastAsia" w:hAnsiTheme="majorHAnsi" w:cstheme="majorBidi"/>
      <w:i/>
      <w:iCs/>
      <w:color w:val="1F4D78" w:themeColor="accent1" w:themeShade="7F"/>
      <w:sz w:val="24"/>
      <w:szCs w:val="24"/>
    </w:rPr>
  </w:style>
  <w:style w:type="character" w:customStyle="1" w:styleId="Balk8Char">
    <w:name w:val="Başlık 8 Char"/>
    <w:basedOn w:val="VarsaylanParagrafYazTipi"/>
    <w:link w:val="Balk8"/>
    <w:uiPriority w:val="9"/>
    <w:semiHidden/>
    <w:rsid w:val="00456AC5"/>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456AC5"/>
    <w:rPr>
      <w:rFonts w:asciiTheme="majorHAnsi" w:eastAsiaTheme="majorEastAsia" w:hAnsiTheme="majorHAnsi" w:cstheme="majorBidi"/>
      <w:i/>
      <w:iCs/>
      <w:color w:val="272727" w:themeColor="text1" w:themeTint="D8"/>
      <w:sz w:val="21"/>
      <w:szCs w:val="21"/>
    </w:rPr>
  </w:style>
  <w:style w:type="paragraph" w:styleId="ResimYazs">
    <w:name w:val="caption"/>
    <w:basedOn w:val="Normal"/>
    <w:next w:val="Normal"/>
    <w:uiPriority w:val="35"/>
    <w:unhideWhenUsed/>
    <w:qFormat/>
    <w:rsid w:val="00FB76B4"/>
    <w:pPr>
      <w:spacing w:after="200"/>
      <w:jc w:val="center"/>
    </w:pPr>
    <w:rPr>
      <w:rFonts w:eastAsiaTheme="minorHAnsi"/>
      <w:b/>
      <w:iCs/>
      <w:sz w:val="20"/>
      <w:szCs w:val="18"/>
      <w:lang w:val="en-US" w:eastAsia="en-US"/>
    </w:rPr>
  </w:style>
  <w:style w:type="paragraph" w:styleId="KonuBal">
    <w:name w:val="Title"/>
    <w:basedOn w:val="Normal"/>
    <w:next w:val="Normal"/>
    <w:link w:val="KonuBalChar"/>
    <w:uiPriority w:val="10"/>
    <w:qFormat/>
    <w:rsid w:val="0071400D"/>
    <w:pPr>
      <w:contextualSpacing/>
      <w:jc w:val="center"/>
    </w:pPr>
    <w:rPr>
      <w:rFonts w:asciiTheme="majorHAnsi" w:eastAsiaTheme="majorEastAsia" w:hAnsiTheme="majorHAnsi" w:cstheme="majorBidi"/>
      <w:b/>
      <w:spacing w:val="-10"/>
      <w:kern w:val="28"/>
      <w:sz w:val="72"/>
      <w:szCs w:val="40"/>
      <w:lang w:val="en-US" w:eastAsia="en-US"/>
    </w:rPr>
  </w:style>
  <w:style w:type="character" w:customStyle="1" w:styleId="KonuBalChar">
    <w:name w:val="Konu Başlığı Char"/>
    <w:basedOn w:val="VarsaylanParagrafYazTipi"/>
    <w:link w:val="KonuBal"/>
    <w:uiPriority w:val="10"/>
    <w:rsid w:val="0071400D"/>
    <w:rPr>
      <w:rFonts w:asciiTheme="majorHAnsi" w:eastAsiaTheme="majorEastAsia" w:hAnsiTheme="majorHAnsi" w:cstheme="majorBidi"/>
      <w:b/>
      <w:spacing w:val="-10"/>
      <w:kern w:val="28"/>
      <w:sz w:val="72"/>
      <w:szCs w:val="40"/>
    </w:rPr>
  </w:style>
  <w:style w:type="paragraph" w:customStyle="1" w:styleId="Gvde">
    <w:name w:val="Gövde"/>
    <w:rsid w:val="00780EE3"/>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tr-TR" w:eastAsia="tr-TR"/>
      <w14:textOutline w14:w="0" w14:cap="flat" w14:cmpd="sng" w14:algn="ctr">
        <w14:noFill/>
        <w14:prstDash w14:val="solid"/>
        <w14:bevel/>
      </w14:textOutline>
    </w:rPr>
  </w:style>
  <w:style w:type="paragraph" w:styleId="T2">
    <w:name w:val="toc 2"/>
    <w:basedOn w:val="Normal"/>
    <w:next w:val="Normal"/>
    <w:autoRedefine/>
    <w:uiPriority w:val="39"/>
    <w:unhideWhenUsed/>
    <w:rsid w:val="001460F4"/>
    <w:pPr>
      <w:spacing w:before="120"/>
      <w:ind w:left="240"/>
    </w:pPr>
    <w:rPr>
      <w:rFonts w:asciiTheme="minorHAnsi" w:hAnsiTheme="minorHAnsi" w:cstheme="minorHAnsi"/>
      <w:i/>
      <w:iCs/>
      <w:sz w:val="20"/>
      <w:szCs w:val="20"/>
    </w:rPr>
  </w:style>
  <w:style w:type="paragraph" w:styleId="T3">
    <w:name w:val="toc 3"/>
    <w:basedOn w:val="Normal"/>
    <w:next w:val="Normal"/>
    <w:autoRedefine/>
    <w:uiPriority w:val="39"/>
    <w:unhideWhenUsed/>
    <w:rsid w:val="00435053"/>
    <w:pPr>
      <w:ind w:left="480"/>
    </w:pPr>
    <w:rPr>
      <w:rFonts w:asciiTheme="minorHAnsi" w:hAnsiTheme="minorHAnsi" w:cstheme="minorHAnsi"/>
      <w:sz w:val="20"/>
      <w:szCs w:val="20"/>
    </w:rPr>
  </w:style>
  <w:style w:type="paragraph" w:styleId="T4">
    <w:name w:val="toc 4"/>
    <w:basedOn w:val="Normal"/>
    <w:next w:val="Normal"/>
    <w:autoRedefine/>
    <w:uiPriority w:val="39"/>
    <w:semiHidden/>
    <w:unhideWhenUsed/>
    <w:rsid w:val="00435053"/>
    <w:pPr>
      <w:ind w:left="720"/>
    </w:pPr>
    <w:rPr>
      <w:rFonts w:asciiTheme="minorHAnsi" w:hAnsiTheme="minorHAnsi" w:cstheme="minorHAnsi"/>
      <w:sz w:val="20"/>
      <w:szCs w:val="20"/>
    </w:rPr>
  </w:style>
  <w:style w:type="paragraph" w:styleId="T5">
    <w:name w:val="toc 5"/>
    <w:basedOn w:val="Normal"/>
    <w:next w:val="Normal"/>
    <w:autoRedefine/>
    <w:uiPriority w:val="39"/>
    <w:semiHidden/>
    <w:unhideWhenUsed/>
    <w:rsid w:val="00435053"/>
    <w:pPr>
      <w:ind w:left="960"/>
    </w:pPr>
    <w:rPr>
      <w:rFonts w:asciiTheme="minorHAnsi" w:hAnsiTheme="minorHAnsi" w:cstheme="minorHAnsi"/>
      <w:sz w:val="20"/>
      <w:szCs w:val="20"/>
    </w:rPr>
  </w:style>
  <w:style w:type="paragraph" w:styleId="T6">
    <w:name w:val="toc 6"/>
    <w:basedOn w:val="Normal"/>
    <w:next w:val="Normal"/>
    <w:autoRedefine/>
    <w:uiPriority w:val="39"/>
    <w:semiHidden/>
    <w:unhideWhenUsed/>
    <w:rsid w:val="00435053"/>
    <w:pPr>
      <w:ind w:left="1200"/>
    </w:pPr>
    <w:rPr>
      <w:rFonts w:asciiTheme="minorHAnsi" w:hAnsiTheme="minorHAnsi" w:cstheme="minorHAnsi"/>
      <w:sz w:val="20"/>
      <w:szCs w:val="20"/>
    </w:rPr>
  </w:style>
  <w:style w:type="paragraph" w:styleId="T7">
    <w:name w:val="toc 7"/>
    <w:basedOn w:val="Normal"/>
    <w:next w:val="Normal"/>
    <w:autoRedefine/>
    <w:uiPriority w:val="39"/>
    <w:semiHidden/>
    <w:unhideWhenUsed/>
    <w:rsid w:val="00435053"/>
    <w:pPr>
      <w:ind w:left="1440"/>
    </w:pPr>
    <w:rPr>
      <w:rFonts w:asciiTheme="minorHAnsi" w:hAnsiTheme="minorHAnsi" w:cstheme="minorHAnsi"/>
      <w:sz w:val="20"/>
      <w:szCs w:val="20"/>
    </w:rPr>
  </w:style>
  <w:style w:type="paragraph" w:styleId="T8">
    <w:name w:val="toc 8"/>
    <w:basedOn w:val="Normal"/>
    <w:next w:val="Normal"/>
    <w:autoRedefine/>
    <w:uiPriority w:val="39"/>
    <w:semiHidden/>
    <w:unhideWhenUsed/>
    <w:rsid w:val="00435053"/>
    <w:pPr>
      <w:ind w:left="1680"/>
    </w:pPr>
    <w:rPr>
      <w:rFonts w:asciiTheme="minorHAnsi" w:hAnsiTheme="minorHAnsi" w:cstheme="minorHAnsi"/>
      <w:sz w:val="20"/>
      <w:szCs w:val="20"/>
    </w:rPr>
  </w:style>
  <w:style w:type="paragraph" w:styleId="T9">
    <w:name w:val="toc 9"/>
    <w:basedOn w:val="Normal"/>
    <w:next w:val="Normal"/>
    <w:autoRedefine/>
    <w:uiPriority w:val="39"/>
    <w:semiHidden/>
    <w:unhideWhenUsed/>
    <w:rsid w:val="00435053"/>
    <w:pPr>
      <w:ind w:left="1920"/>
    </w:pPr>
    <w:rPr>
      <w:rFonts w:asciiTheme="minorHAnsi" w:hAnsiTheme="minorHAnsi" w:cstheme="minorHAnsi"/>
      <w:sz w:val="20"/>
      <w:szCs w:val="20"/>
    </w:rPr>
  </w:style>
  <w:style w:type="character" w:styleId="SayfaNumaras">
    <w:name w:val="page number"/>
    <w:basedOn w:val="VarsaylanParagrafYazTipi"/>
    <w:uiPriority w:val="99"/>
    <w:semiHidden/>
    <w:unhideWhenUsed/>
    <w:rsid w:val="00871C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375419">
      <w:bodyDiv w:val="1"/>
      <w:marLeft w:val="0"/>
      <w:marRight w:val="0"/>
      <w:marTop w:val="0"/>
      <w:marBottom w:val="0"/>
      <w:divBdr>
        <w:top w:val="none" w:sz="0" w:space="0" w:color="auto"/>
        <w:left w:val="none" w:sz="0" w:space="0" w:color="auto"/>
        <w:bottom w:val="none" w:sz="0" w:space="0" w:color="auto"/>
        <w:right w:val="none" w:sz="0" w:space="0" w:color="auto"/>
      </w:divBdr>
      <w:divsChild>
        <w:div w:id="1147088512">
          <w:marLeft w:val="0"/>
          <w:marRight w:val="0"/>
          <w:marTop w:val="0"/>
          <w:marBottom w:val="0"/>
          <w:divBdr>
            <w:top w:val="none" w:sz="0" w:space="0" w:color="auto"/>
            <w:left w:val="none" w:sz="0" w:space="0" w:color="auto"/>
            <w:bottom w:val="none" w:sz="0" w:space="0" w:color="auto"/>
            <w:right w:val="none" w:sz="0" w:space="0" w:color="auto"/>
          </w:divBdr>
          <w:divsChild>
            <w:div w:id="1853645879">
              <w:marLeft w:val="0"/>
              <w:marRight w:val="0"/>
              <w:marTop w:val="0"/>
              <w:marBottom w:val="0"/>
              <w:divBdr>
                <w:top w:val="none" w:sz="0" w:space="0" w:color="auto"/>
                <w:left w:val="none" w:sz="0" w:space="0" w:color="auto"/>
                <w:bottom w:val="none" w:sz="0" w:space="0" w:color="auto"/>
                <w:right w:val="none" w:sz="0" w:space="0" w:color="auto"/>
              </w:divBdr>
              <w:divsChild>
                <w:div w:id="92506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4563">
      <w:bodyDiv w:val="1"/>
      <w:marLeft w:val="0"/>
      <w:marRight w:val="0"/>
      <w:marTop w:val="0"/>
      <w:marBottom w:val="0"/>
      <w:divBdr>
        <w:top w:val="none" w:sz="0" w:space="0" w:color="auto"/>
        <w:left w:val="none" w:sz="0" w:space="0" w:color="auto"/>
        <w:bottom w:val="none" w:sz="0" w:space="0" w:color="auto"/>
        <w:right w:val="none" w:sz="0" w:space="0" w:color="auto"/>
      </w:divBdr>
      <w:divsChild>
        <w:div w:id="281157578">
          <w:marLeft w:val="0"/>
          <w:marRight w:val="0"/>
          <w:marTop w:val="0"/>
          <w:marBottom w:val="0"/>
          <w:divBdr>
            <w:top w:val="none" w:sz="0" w:space="0" w:color="auto"/>
            <w:left w:val="none" w:sz="0" w:space="0" w:color="auto"/>
            <w:bottom w:val="none" w:sz="0" w:space="0" w:color="auto"/>
            <w:right w:val="none" w:sz="0" w:space="0" w:color="auto"/>
          </w:divBdr>
          <w:divsChild>
            <w:div w:id="632256239">
              <w:marLeft w:val="0"/>
              <w:marRight w:val="0"/>
              <w:marTop w:val="0"/>
              <w:marBottom w:val="0"/>
              <w:divBdr>
                <w:top w:val="none" w:sz="0" w:space="0" w:color="auto"/>
                <w:left w:val="none" w:sz="0" w:space="0" w:color="auto"/>
                <w:bottom w:val="none" w:sz="0" w:space="0" w:color="auto"/>
                <w:right w:val="none" w:sz="0" w:space="0" w:color="auto"/>
              </w:divBdr>
            </w:div>
            <w:div w:id="1419907489">
              <w:marLeft w:val="0"/>
              <w:marRight w:val="0"/>
              <w:marTop w:val="0"/>
              <w:marBottom w:val="0"/>
              <w:divBdr>
                <w:top w:val="none" w:sz="0" w:space="0" w:color="auto"/>
                <w:left w:val="none" w:sz="0" w:space="0" w:color="auto"/>
                <w:bottom w:val="none" w:sz="0" w:space="0" w:color="auto"/>
                <w:right w:val="none" w:sz="0" w:space="0" w:color="auto"/>
              </w:divBdr>
            </w:div>
            <w:div w:id="1837113306">
              <w:marLeft w:val="0"/>
              <w:marRight w:val="0"/>
              <w:marTop w:val="0"/>
              <w:marBottom w:val="0"/>
              <w:divBdr>
                <w:top w:val="none" w:sz="0" w:space="0" w:color="auto"/>
                <w:left w:val="none" w:sz="0" w:space="0" w:color="auto"/>
                <w:bottom w:val="none" w:sz="0" w:space="0" w:color="auto"/>
                <w:right w:val="none" w:sz="0" w:space="0" w:color="auto"/>
              </w:divBdr>
            </w:div>
            <w:div w:id="1958828736">
              <w:marLeft w:val="0"/>
              <w:marRight w:val="0"/>
              <w:marTop w:val="0"/>
              <w:marBottom w:val="0"/>
              <w:divBdr>
                <w:top w:val="none" w:sz="0" w:space="0" w:color="auto"/>
                <w:left w:val="none" w:sz="0" w:space="0" w:color="auto"/>
                <w:bottom w:val="none" w:sz="0" w:space="0" w:color="auto"/>
                <w:right w:val="none" w:sz="0" w:space="0" w:color="auto"/>
              </w:divBdr>
            </w:div>
            <w:div w:id="504174223">
              <w:marLeft w:val="0"/>
              <w:marRight w:val="0"/>
              <w:marTop w:val="0"/>
              <w:marBottom w:val="0"/>
              <w:divBdr>
                <w:top w:val="none" w:sz="0" w:space="0" w:color="auto"/>
                <w:left w:val="none" w:sz="0" w:space="0" w:color="auto"/>
                <w:bottom w:val="none" w:sz="0" w:space="0" w:color="auto"/>
                <w:right w:val="none" w:sz="0" w:space="0" w:color="auto"/>
              </w:divBdr>
            </w:div>
            <w:div w:id="1738018059">
              <w:marLeft w:val="0"/>
              <w:marRight w:val="0"/>
              <w:marTop w:val="0"/>
              <w:marBottom w:val="0"/>
              <w:divBdr>
                <w:top w:val="none" w:sz="0" w:space="0" w:color="auto"/>
                <w:left w:val="none" w:sz="0" w:space="0" w:color="auto"/>
                <w:bottom w:val="none" w:sz="0" w:space="0" w:color="auto"/>
                <w:right w:val="none" w:sz="0" w:space="0" w:color="auto"/>
              </w:divBdr>
            </w:div>
            <w:div w:id="1723211631">
              <w:marLeft w:val="0"/>
              <w:marRight w:val="0"/>
              <w:marTop w:val="0"/>
              <w:marBottom w:val="0"/>
              <w:divBdr>
                <w:top w:val="none" w:sz="0" w:space="0" w:color="auto"/>
                <w:left w:val="none" w:sz="0" w:space="0" w:color="auto"/>
                <w:bottom w:val="none" w:sz="0" w:space="0" w:color="auto"/>
                <w:right w:val="none" w:sz="0" w:space="0" w:color="auto"/>
              </w:divBdr>
            </w:div>
            <w:div w:id="1908026863">
              <w:marLeft w:val="0"/>
              <w:marRight w:val="0"/>
              <w:marTop w:val="0"/>
              <w:marBottom w:val="0"/>
              <w:divBdr>
                <w:top w:val="none" w:sz="0" w:space="0" w:color="auto"/>
                <w:left w:val="none" w:sz="0" w:space="0" w:color="auto"/>
                <w:bottom w:val="none" w:sz="0" w:space="0" w:color="auto"/>
                <w:right w:val="none" w:sz="0" w:space="0" w:color="auto"/>
              </w:divBdr>
            </w:div>
            <w:div w:id="912005294">
              <w:marLeft w:val="0"/>
              <w:marRight w:val="0"/>
              <w:marTop w:val="0"/>
              <w:marBottom w:val="0"/>
              <w:divBdr>
                <w:top w:val="none" w:sz="0" w:space="0" w:color="auto"/>
                <w:left w:val="none" w:sz="0" w:space="0" w:color="auto"/>
                <w:bottom w:val="none" w:sz="0" w:space="0" w:color="auto"/>
                <w:right w:val="none" w:sz="0" w:space="0" w:color="auto"/>
              </w:divBdr>
            </w:div>
            <w:div w:id="1337460238">
              <w:marLeft w:val="0"/>
              <w:marRight w:val="0"/>
              <w:marTop w:val="0"/>
              <w:marBottom w:val="0"/>
              <w:divBdr>
                <w:top w:val="none" w:sz="0" w:space="0" w:color="auto"/>
                <w:left w:val="none" w:sz="0" w:space="0" w:color="auto"/>
                <w:bottom w:val="none" w:sz="0" w:space="0" w:color="auto"/>
                <w:right w:val="none" w:sz="0" w:space="0" w:color="auto"/>
              </w:divBdr>
            </w:div>
            <w:div w:id="1266763370">
              <w:marLeft w:val="0"/>
              <w:marRight w:val="0"/>
              <w:marTop w:val="0"/>
              <w:marBottom w:val="0"/>
              <w:divBdr>
                <w:top w:val="none" w:sz="0" w:space="0" w:color="auto"/>
                <w:left w:val="none" w:sz="0" w:space="0" w:color="auto"/>
                <w:bottom w:val="none" w:sz="0" w:space="0" w:color="auto"/>
                <w:right w:val="none" w:sz="0" w:space="0" w:color="auto"/>
              </w:divBdr>
            </w:div>
            <w:div w:id="2108498971">
              <w:marLeft w:val="0"/>
              <w:marRight w:val="0"/>
              <w:marTop w:val="0"/>
              <w:marBottom w:val="0"/>
              <w:divBdr>
                <w:top w:val="none" w:sz="0" w:space="0" w:color="auto"/>
                <w:left w:val="none" w:sz="0" w:space="0" w:color="auto"/>
                <w:bottom w:val="none" w:sz="0" w:space="0" w:color="auto"/>
                <w:right w:val="none" w:sz="0" w:space="0" w:color="auto"/>
              </w:divBdr>
            </w:div>
            <w:div w:id="596713087">
              <w:marLeft w:val="0"/>
              <w:marRight w:val="0"/>
              <w:marTop w:val="0"/>
              <w:marBottom w:val="0"/>
              <w:divBdr>
                <w:top w:val="none" w:sz="0" w:space="0" w:color="auto"/>
                <w:left w:val="none" w:sz="0" w:space="0" w:color="auto"/>
                <w:bottom w:val="none" w:sz="0" w:space="0" w:color="auto"/>
                <w:right w:val="none" w:sz="0" w:space="0" w:color="auto"/>
              </w:divBdr>
            </w:div>
            <w:div w:id="104890278">
              <w:marLeft w:val="0"/>
              <w:marRight w:val="0"/>
              <w:marTop w:val="0"/>
              <w:marBottom w:val="0"/>
              <w:divBdr>
                <w:top w:val="none" w:sz="0" w:space="0" w:color="auto"/>
                <w:left w:val="none" w:sz="0" w:space="0" w:color="auto"/>
                <w:bottom w:val="none" w:sz="0" w:space="0" w:color="auto"/>
                <w:right w:val="none" w:sz="0" w:space="0" w:color="auto"/>
              </w:divBdr>
            </w:div>
            <w:div w:id="1089042523">
              <w:marLeft w:val="0"/>
              <w:marRight w:val="0"/>
              <w:marTop w:val="0"/>
              <w:marBottom w:val="0"/>
              <w:divBdr>
                <w:top w:val="none" w:sz="0" w:space="0" w:color="auto"/>
                <w:left w:val="none" w:sz="0" w:space="0" w:color="auto"/>
                <w:bottom w:val="none" w:sz="0" w:space="0" w:color="auto"/>
                <w:right w:val="none" w:sz="0" w:space="0" w:color="auto"/>
              </w:divBdr>
            </w:div>
            <w:div w:id="1881816307">
              <w:marLeft w:val="0"/>
              <w:marRight w:val="0"/>
              <w:marTop w:val="0"/>
              <w:marBottom w:val="0"/>
              <w:divBdr>
                <w:top w:val="none" w:sz="0" w:space="0" w:color="auto"/>
                <w:left w:val="none" w:sz="0" w:space="0" w:color="auto"/>
                <w:bottom w:val="none" w:sz="0" w:space="0" w:color="auto"/>
                <w:right w:val="none" w:sz="0" w:space="0" w:color="auto"/>
              </w:divBdr>
            </w:div>
            <w:div w:id="1435980205">
              <w:marLeft w:val="0"/>
              <w:marRight w:val="0"/>
              <w:marTop w:val="0"/>
              <w:marBottom w:val="0"/>
              <w:divBdr>
                <w:top w:val="none" w:sz="0" w:space="0" w:color="auto"/>
                <w:left w:val="none" w:sz="0" w:space="0" w:color="auto"/>
                <w:bottom w:val="none" w:sz="0" w:space="0" w:color="auto"/>
                <w:right w:val="none" w:sz="0" w:space="0" w:color="auto"/>
              </w:divBdr>
            </w:div>
            <w:div w:id="2075618957">
              <w:marLeft w:val="0"/>
              <w:marRight w:val="0"/>
              <w:marTop w:val="0"/>
              <w:marBottom w:val="0"/>
              <w:divBdr>
                <w:top w:val="none" w:sz="0" w:space="0" w:color="auto"/>
                <w:left w:val="none" w:sz="0" w:space="0" w:color="auto"/>
                <w:bottom w:val="none" w:sz="0" w:space="0" w:color="auto"/>
                <w:right w:val="none" w:sz="0" w:space="0" w:color="auto"/>
              </w:divBdr>
            </w:div>
            <w:div w:id="831020415">
              <w:marLeft w:val="0"/>
              <w:marRight w:val="0"/>
              <w:marTop w:val="0"/>
              <w:marBottom w:val="0"/>
              <w:divBdr>
                <w:top w:val="none" w:sz="0" w:space="0" w:color="auto"/>
                <w:left w:val="none" w:sz="0" w:space="0" w:color="auto"/>
                <w:bottom w:val="none" w:sz="0" w:space="0" w:color="auto"/>
                <w:right w:val="none" w:sz="0" w:space="0" w:color="auto"/>
              </w:divBdr>
            </w:div>
            <w:div w:id="1912033798">
              <w:marLeft w:val="0"/>
              <w:marRight w:val="0"/>
              <w:marTop w:val="0"/>
              <w:marBottom w:val="0"/>
              <w:divBdr>
                <w:top w:val="none" w:sz="0" w:space="0" w:color="auto"/>
                <w:left w:val="none" w:sz="0" w:space="0" w:color="auto"/>
                <w:bottom w:val="none" w:sz="0" w:space="0" w:color="auto"/>
                <w:right w:val="none" w:sz="0" w:space="0" w:color="auto"/>
              </w:divBdr>
            </w:div>
            <w:div w:id="1114253339">
              <w:marLeft w:val="0"/>
              <w:marRight w:val="0"/>
              <w:marTop w:val="0"/>
              <w:marBottom w:val="0"/>
              <w:divBdr>
                <w:top w:val="none" w:sz="0" w:space="0" w:color="auto"/>
                <w:left w:val="none" w:sz="0" w:space="0" w:color="auto"/>
                <w:bottom w:val="none" w:sz="0" w:space="0" w:color="auto"/>
                <w:right w:val="none" w:sz="0" w:space="0" w:color="auto"/>
              </w:divBdr>
            </w:div>
            <w:div w:id="947086340">
              <w:marLeft w:val="0"/>
              <w:marRight w:val="0"/>
              <w:marTop w:val="0"/>
              <w:marBottom w:val="0"/>
              <w:divBdr>
                <w:top w:val="none" w:sz="0" w:space="0" w:color="auto"/>
                <w:left w:val="none" w:sz="0" w:space="0" w:color="auto"/>
                <w:bottom w:val="none" w:sz="0" w:space="0" w:color="auto"/>
                <w:right w:val="none" w:sz="0" w:space="0" w:color="auto"/>
              </w:divBdr>
            </w:div>
            <w:div w:id="79254034">
              <w:marLeft w:val="0"/>
              <w:marRight w:val="0"/>
              <w:marTop w:val="0"/>
              <w:marBottom w:val="0"/>
              <w:divBdr>
                <w:top w:val="none" w:sz="0" w:space="0" w:color="auto"/>
                <w:left w:val="none" w:sz="0" w:space="0" w:color="auto"/>
                <w:bottom w:val="none" w:sz="0" w:space="0" w:color="auto"/>
                <w:right w:val="none" w:sz="0" w:space="0" w:color="auto"/>
              </w:divBdr>
            </w:div>
            <w:div w:id="19296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8679">
      <w:bodyDiv w:val="1"/>
      <w:marLeft w:val="0"/>
      <w:marRight w:val="0"/>
      <w:marTop w:val="0"/>
      <w:marBottom w:val="0"/>
      <w:divBdr>
        <w:top w:val="none" w:sz="0" w:space="0" w:color="auto"/>
        <w:left w:val="none" w:sz="0" w:space="0" w:color="auto"/>
        <w:bottom w:val="none" w:sz="0" w:space="0" w:color="auto"/>
        <w:right w:val="none" w:sz="0" w:space="0" w:color="auto"/>
      </w:divBdr>
      <w:divsChild>
        <w:div w:id="1282301255">
          <w:marLeft w:val="0"/>
          <w:marRight w:val="0"/>
          <w:marTop w:val="0"/>
          <w:marBottom w:val="0"/>
          <w:divBdr>
            <w:top w:val="none" w:sz="0" w:space="0" w:color="auto"/>
            <w:left w:val="none" w:sz="0" w:space="0" w:color="auto"/>
            <w:bottom w:val="none" w:sz="0" w:space="0" w:color="auto"/>
            <w:right w:val="none" w:sz="0" w:space="0" w:color="auto"/>
          </w:divBdr>
          <w:divsChild>
            <w:div w:id="176892946">
              <w:marLeft w:val="0"/>
              <w:marRight w:val="0"/>
              <w:marTop w:val="0"/>
              <w:marBottom w:val="0"/>
              <w:divBdr>
                <w:top w:val="none" w:sz="0" w:space="0" w:color="auto"/>
                <w:left w:val="none" w:sz="0" w:space="0" w:color="auto"/>
                <w:bottom w:val="none" w:sz="0" w:space="0" w:color="auto"/>
                <w:right w:val="none" w:sz="0" w:space="0" w:color="auto"/>
              </w:divBdr>
              <w:divsChild>
                <w:div w:id="13478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023654">
      <w:bodyDiv w:val="1"/>
      <w:marLeft w:val="0"/>
      <w:marRight w:val="0"/>
      <w:marTop w:val="0"/>
      <w:marBottom w:val="0"/>
      <w:divBdr>
        <w:top w:val="none" w:sz="0" w:space="0" w:color="auto"/>
        <w:left w:val="none" w:sz="0" w:space="0" w:color="auto"/>
        <w:bottom w:val="none" w:sz="0" w:space="0" w:color="auto"/>
        <w:right w:val="none" w:sz="0" w:space="0" w:color="auto"/>
      </w:divBdr>
      <w:divsChild>
        <w:div w:id="719325412">
          <w:marLeft w:val="0"/>
          <w:marRight w:val="0"/>
          <w:marTop w:val="0"/>
          <w:marBottom w:val="0"/>
          <w:divBdr>
            <w:top w:val="none" w:sz="0" w:space="0" w:color="auto"/>
            <w:left w:val="none" w:sz="0" w:space="0" w:color="auto"/>
            <w:bottom w:val="none" w:sz="0" w:space="0" w:color="auto"/>
            <w:right w:val="none" w:sz="0" w:space="0" w:color="auto"/>
          </w:divBdr>
          <w:divsChild>
            <w:div w:id="123502081">
              <w:marLeft w:val="0"/>
              <w:marRight w:val="0"/>
              <w:marTop w:val="0"/>
              <w:marBottom w:val="0"/>
              <w:divBdr>
                <w:top w:val="none" w:sz="0" w:space="0" w:color="auto"/>
                <w:left w:val="none" w:sz="0" w:space="0" w:color="auto"/>
                <w:bottom w:val="none" w:sz="0" w:space="0" w:color="auto"/>
                <w:right w:val="none" w:sz="0" w:space="0" w:color="auto"/>
              </w:divBdr>
              <w:divsChild>
                <w:div w:id="76061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135094">
      <w:bodyDiv w:val="1"/>
      <w:marLeft w:val="0"/>
      <w:marRight w:val="0"/>
      <w:marTop w:val="0"/>
      <w:marBottom w:val="0"/>
      <w:divBdr>
        <w:top w:val="none" w:sz="0" w:space="0" w:color="auto"/>
        <w:left w:val="none" w:sz="0" w:space="0" w:color="auto"/>
        <w:bottom w:val="none" w:sz="0" w:space="0" w:color="auto"/>
        <w:right w:val="none" w:sz="0" w:space="0" w:color="auto"/>
      </w:divBdr>
    </w:div>
    <w:div w:id="526988959">
      <w:bodyDiv w:val="1"/>
      <w:marLeft w:val="0"/>
      <w:marRight w:val="0"/>
      <w:marTop w:val="0"/>
      <w:marBottom w:val="0"/>
      <w:divBdr>
        <w:top w:val="none" w:sz="0" w:space="0" w:color="auto"/>
        <w:left w:val="none" w:sz="0" w:space="0" w:color="auto"/>
        <w:bottom w:val="none" w:sz="0" w:space="0" w:color="auto"/>
        <w:right w:val="none" w:sz="0" w:space="0" w:color="auto"/>
      </w:divBdr>
    </w:div>
    <w:div w:id="591474669">
      <w:bodyDiv w:val="1"/>
      <w:marLeft w:val="0"/>
      <w:marRight w:val="0"/>
      <w:marTop w:val="0"/>
      <w:marBottom w:val="0"/>
      <w:divBdr>
        <w:top w:val="none" w:sz="0" w:space="0" w:color="auto"/>
        <w:left w:val="none" w:sz="0" w:space="0" w:color="auto"/>
        <w:bottom w:val="none" w:sz="0" w:space="0" w:color="auto"/>
        <w:right w:val="none" w:sz="0" w:space="0" w:color="auto"/>
      </w:divBdr>
      <w:divsChild>
        <w:div w:id="841161891">
          <w:marLeft w:val="0"/>
          <w:marRight w:val="0"/>
          <w:marTop w:val="0"/>
          <w:marBottom w:val="0"/>
          <w:divBdr>
            <w:top w:val="none" w:sz="0" w:space="0" w:color="auto"/>
            <w:left w:val="none" w:sz="0" w:space="0" w:color="auto"/>
            <w:bottom w:val="none" w:sz="0" w:space="0" w:color="auto"/>
            <w:right w:val="none" w:sz="0" w:space="0" w:color="auto"/>
          </w:divBdr>
          <w:divsChild>
            <w:div w:id="1235359473">
              <w:marLeft w:val="0"/>
              <w:marRight w:val="0"/>
              <w:marTop w:val="0"/>
              <w:marBottom w:val="0"/>
              <w:divBdr>
                <w:top w:val="none" w:sz="0" w:space="0" w:color="auto"/>
                <w:left w:val="none" w:sz="0" w:space="0" w:color="auto"/>
                <w:bottom w:val="none" w:sz="0" w:space="0" w:color="auto"/>
                <w:right w:val="none" w:sz="0" w:space="0" w:color="auto"/>
              </w:divBdr>
              <w:divsChild>
                <w:div w:id="14221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024646">
      <w:bodyDiv w:val="1"/>
      <w:marLeft w:val="0"/>
      <w:marRight w:val="0"/>
      <w:marTop w:val="0"/>
      <w:marBottom w:val="0"/>
      <w:divBdr>
        <w:top w:val="none" w:sz="0" w:space="0" w:color="auto"/>
        <w:left w:val="none" w:sz="0" w:space="0" w:color="auto"/>
        <w:bottom w:val="none" w:sz="0" w:space="0" w:color="auto"/>
        <w:right w:val="none" w:sz="0" w:space="0" w:color="auto"/>
      </w:divBdr>
      <w:divsChild>
        <w:div w:id="190538046">
          <w:marLeft w:val="0"/>
          <w:marRight w:val="0"/>
          <w:marTop w:val="0"/>
          <w:marBottom w:val="0"/>
          <w:divBdr>
            <w:top w:val="none" w:sz="0" w:space="0" w:color="auto"/>
            <w:left w:val="none" w:sz="0" w:space="0" w:color="auto"/>
            <w:bottom w:val="none" w:sz="0" w:space="0" w:color="auto"/>
            <w:right w:val="none" w:sz="0" w:space="0" w:color="auto"/>
          </w:divBdr>
          <w:divsChild>
            <w:div w:id="769202692">
              <w:marLeft w:val="0"/>
              <w:marRight w:val="0"/>
              <w:marTop w:val="0"/>
              <w:marBottom w:val="0"/>
              <w:divBdr>
                <w:top w:val="none" w:sz="0" w:space="0" w:color="auto"/>
                <w:left w:val="none" w:sz="0" w:space="0" w:color="auto"/>
                <w:bottom w:val="none" w:sz="0" w:space="0" w:color="auto"/>
                <w:right w:val="none" w:sz="0" w:space="0" w:color="auto"/>
              </w:divBdr>
              <w:divsChild>
                <w:div w:id="69712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725328">
      <w:bodyDiv w:val="1"/>
      <w:marLeft w:val="0"/>
      <w:marRight w:val="0"/>
      <w:marTop w:val="0"/>
      <w:marBottom w:val="0"/>
      <w:divBdr>
        <w:top w:val="none" w:sz="0" w:space="0" w:color="auto"/>
        <w:left w:val="none" w:sz="0" w:space="0" w:color="auto"/>
        <w:bottom w:val="none" w:sz="0" w:space="0" w:color="auto"/>
        <w:right w:val="none" w:sz="0" w:space="0" w:color="auto"/>
      </w:divBdr>
      <w:divsChild>
        <w:div w:id="106780512">
          <w:marLeft w:val="0"/>
          <w:marRight w:val="0"/>
          <w:marTop w:val="0"/>
          <w:marBottom w:val="0"/>
          <w:divBdr>
            <w:top w:val="none" w:sz="0" w:space="0" w:color="auto"/>
            <w:left w:val="none" w:sz="0" w:space="0" w:color="auto"/>
            <w:bottom w:val="none" w:sz="0" w:space="0" w:color="auto"/>
            <w:right w:val="none" w:sz="0" w:space="0" w:color="auto"/>
          </w:divBdr>
          <w:divsChild>
            <w:div w:id="999041871">
              <w:marLeft w:val="0"/>
              <w:marRight w:val="0"/>
              <w:marTop w:val="0"/>
              <w:marBottom w:val="0"/>
              <w:divBdr>
                <w:top w:val="none" w:sz="0" w:space="0" w:color="auto"/>
                <w:left w:val="none" w:sz="0" w:space="0" w:color="auto"/>
                <w:bottom w:val="none" w:sz="0" w:space="0" w:color="auto"/>
                <w:right w:val="none" w:sz="0" w:space="0" w:color="auto"/>
              </w:divBdr>
              <w:divsChild>
                <w:div w:id="14770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271892">
      <w:bodyDiv w:val="1"/>
      <w:marLeft w:val="0"/>
      <w:marRight w:val="0"/>
      <w:marTop w:val="0"/>
      <w:marBottom w:val="0"/>
      <w:divBdr>
        <w:top w:val="none" w:sz="0" w:space="0" w:color="auto"/>
        <w:left w:val="none" w:sz="0" w:space="0" w:color="auto"/>
        <w:bottom w:val="none" w:sz="0" w:space="0" w:color="auto"/>
        <w:right w:val="none" w:sz="0" w:space="0" w:color="auto"/>
      </w:divBdr>
      <w:divsChild>
        <w:div w:id="1487819383">
          <w:marLeft w:val="0"/>
          <w:marRight w:val="0"/>
          <w:marTop w:val="0"/>
          <w:marBottom w:val="0"/>
          <w:divBdr>
            <w:top w:val="none" w:sz="0" w:space="0" w:color="auto"/>
            <w:left w:val="none" w:sz="0" w:space="0" w:color="auto"/>
            <w:bottom w:val="none" w:sz="0" w:space="0" w:color="auto"/>
            <w:right w:val="none" w:sz="0" w:space="0" w:color="auto"/>
          </w:divBdr>
          <w:divsChild>
            <w:div w:id="311957434">
              <w:marLeft w:val="0"/>
              <w:marRight w:val="0"/>
              <w:marTop w:val="0"/>
              <w:marBottom w:val="0"/>
              <w:divBdr>
                <w:top w:val="none" w:sz="0" w:space="0" w:color="auto"/>
                <w:left w:val="none" w:sz="0" w:space="0" w:color="auto"/>
                <w:bottom w:val="none" w:sz="0" w:space="0" w:color="auto"/>
                <w:right w:val="none" w:sz="0" w:space="0" w:color="auto"/>
              </w:divBdr>
              <w:divsChild>
                <w:div w:id="1358505420">
                  <w:marLeft w:val="0"/>
                  <w:marRight w:val="0"/>
                  <w:marTop w:val="0"/>
                  <w:marBottom w:val="0"/>
                  <w:divBdr>
                    <w:top w:val="none" w:sz="0" w:space="0" w:color="auto"/>
                    <w:left w:val="none" w:sz="0" w:space="0" w:color="auto"/>
                    <w:bottom w:val="none" w:sz="0" w:space="0" w:color="auto"/>
                    <w:right w:val="none" w:sz="0" w:space="0" w:color="auto"/>
                  </w:divBdr>
                  <w:divsChild>
                    <w:div w:id="203233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474911">
      <w:bodyDiv w:val="1"/>
      <w:marLeft w:val="0"/>
      <w:marRight w:val="0"/>
      <w:marTop w:val="0"/>
      <w:marBottom w:val="0"/>
      <w:divBdr>
        <w:top w:val="none" w:sz="0" w:space="0" w:color="auto"/>
        <w:left w:val="none" w:sz="0" w:space="0" w:color="auto"/>
        <w:bottom w:val="none" w:sz="0" w:space="0" w:color="auto"/>
        <w:right w:val="none" w:sz="0" w:space="0" w:color="auto"/>
      </w:divBdr>
      <w:divsChild>
        <w:div w:id="2007004606">
          <w:marLeft w:val="0"/>
          <w:marRight w:val="0"/>
          <w:marTop w:val="0"/>
          <w:marBottom w:val="0"/>
          <w:divBdr>
            <w:top w:val="none" w:sz="0" w:space="0" w:color="auto"/>
            <w:left w:val="none" w:sz="0" w:space="0" w:color="auto"/>
            <w:bottom w:val="none" w:sz="0" w:space="0" w:color="auto"/>
            <w:right w:val="none" w:sz="0" w:space="0" w:color="auto"/>
          </w:divBdr>
        </w:div>
      </w:divsChild>
    </w:div>
    <w:div w:id="786968844">
      <w:bodyDiv w:val="1"/>
      <w:marLeft w:val="0"/>
      <w:marRight w:val="0"/>
      <w:marTop w:val="0"/>
      <w:marBottom w:val="0"/>
      <w:divBdr>
        <w:top w:val="none" w:sz="0" w:space="0" w:color="auto"/>
        <w:left w:val="none" w:sz="0" w:space="0" w:color="auto"/>
        <w:bottom w:val="none" w:sz="0" w:space="0" w:color="auto"/>
        <w:right w:val="none" w:sz="0" w:space="0" w:color="auto"/>
      </w:divBdr>
    </w:div>
    <w:div w:id="845562686">
      <w:bodyDiv w:val="1"/>
      <w:marLeft w:val="0"/>
      <w:marRight w:val="0"/>
      <w:marTop w:val="0"/>
      <w:marBottom w:val="0"/>
      <w:divBdr>
        <w:top w:val="none" w:sz="0" w:space="0" w:color="auto"/>
        <w:left w:val="none" w:sz="0" w:space="0" w:color="auto"/>
        <w:bottom w:val="none" w:sz="0" w:space="0" w:color="auto"/>
        <w:right w:val="none" w:sz="0" w:space="0" w:color="auto"/>
      </w:divBdr>
      <w:divsChild>
        <w:div w:id="1910847456">
          <w:marLeft w:val="0"/>
          <w:marRight w:val="0"/>
          <w:marTop w:val="0"/>
          <w:marBottom w:val="0"/>
          <w:divBdr>
            <w:top w:val="none" w:sz="0" w:space="0" w:color="auto"/>
            <w:left w:val="none" w:sz="0" w:space="0" w:color="auto"/>
            <w:bottom w:val="none" w:sz="0" w:space="0" w:color="auto"/>
            <w:right w:val="none" w:sz="0" w:space="0" w:color="auto"/>
          </w:divBdr>
          <w:divsChild>
            <w:div w:id="935600724">
              <w:marLeft w:val="0"/>
              <w:marRight w:val="0"/>
              <w:marTop w:val="0"/>
              <w:marBottom w:val="0"/>
              <w:divBdr>
                <w:top w:val="none" w:sz="0" w:space="0" w:color="auto"/>
                <w:left w:val="none" w:sz="0" w:space="0" w:color="auto"/>
                <w:bottom w:val="none" w:sz="0" w:space="0" w:color="auto"/>
                <w:right w:val="none" w:sz="0" w:space="0" w:color="auto"/>
              </w:divBdr>
              <w:divsChild>
                <w:div w:id="67203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679163">
      <w:bodyDiv w:val="1"/>
      <w:marLeft w:val="0"/>
      <w:marRight w:val="0"/>
      <w:marTop w:val="0"/>
      <w:marBottom w:val="0"/>
      <w:divBdr>
        <w:top w:val="none" w:sz="0" w:space="0" w:color="auto"/>
        <w:left w:val="none" w:sz="0" w:space="0" w:color="auto"/>
        <w:bottom w:val="none" w:sz="0" w:space="0" w:color="auto"/>
        <w:right w:val="none" w:sz="0" w:space="0" w:color="auto"/>
      </w:divBdr>
      <w:divsChild>
        <w:div w:id="855195043">
          <w:marLeft w:val="0"/>
          <w:marRight w:val="0"/>
          <w:marTop w:val="0"/>
          <w:marBottom w:val="0"/>
          <w:divBdr>
            <w:top w:val="none" w:sz="0" w:space="0" w:color="auto"/>
            <w:left w:val="none" w:sz="0" w:space="0" w:color="auto"/>
            <w:bottom w:val="none" w:sz="0" w:space="0" w:color="auto"/>
            <w:right w:val="none" w:sz="0" w:space="0" w:color="auto"/>
          </w:divBdr>
        </w:div>
      </w:divsChild>
    </w:div>
    <w:div w:id="951938669">
      <w:bodyDiv w:val="1"/>
      <w:marLeft w:val="0"/>
      <w:marRight w:val="0"/>
      <w:marTop w:val="0"/>
      <w:marBottom w:val="0"/>
      <w:divBdr>
        <w:top w:val="none" w:sz="0" w:space="0" w:color="auto"/>
        <w:left w:val="none" w:sz="0" w:space="0" w:color="auto"/>
        <w:bottom w:val="none" w:sz="0" w:space="0" w:color="auto"/>
        <w:right w:val="none" w:sz="0" w:space="0" w:color="auto"/>
      </w:divBdr>
      <w:divsChild>
        <w:div w:id="1811899984">
          <w:marLeft w:val="0"/>
          <w:marRight w:val="0"/>
          <w:marTop w:val="0"/>
          <w:marBottom w:val="0"/>
          <w:divBdr>
            <w:top w:val="none" w:sz="0" w:space="0" w:color="auto"/>
            <w:left w:val="none" w:sz="0" w:space="0" w:color="auto"/>
            <w:bottom w:val="none" w:sz="0" w:space="0" w:color="auto"/>
            <w:right w:val="none" w:sz="0" w:space="0" w:color="auto"/>
          </w:divBdr>
          <w:divsChild>
            <w:div w:id="1731072287">
              <w:marLeft w:val="0"/>
              <w:marRight w:val="0"/>
              <w:marTop w:val="0"/>
              <w:marBottom w:val="0"/>
              <w:divBdr>
                <w:top w:val="none" w:sz="0" w:space="0" w:color="auto"/>
                <w:left w:val="none" w:sz="0" w:space="0" w:color="auto"/>
                <w:bottom w:val="none" w:sz="0" w:space="0" w:color="auto"/>
                <w:right w:val="none" w:sz="0" w:space="0" w:color="auto"/>
              </w:divBdr>
              <w:divsChild>
                <w:div w:id="5815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87812">
      <w:bodyDiv w:val="1"/>
      <w:marLeft w:val="0"/>
      <w:marRight w:val="0"/>
      <w:marTop w:val="0"/>
      <w:marBottom w:val="0"/>
      <w:divBdr>
        <w:top w:val="none" w:sz="0" w:space="0" w:color="auto"/>
        <w:left w:val="none" w:sz="0" w:space="0" w:color="auto"/>
        <w:bottom w:val="none" w:sz="0" w:space="0" w:color="auto"/>
        <w:right w:val="none" w:sz="0" w:space="0" w:color="auto"/>
      </w:divBdr>
      <w:divsChild>
        <w:div w:id="456218985">
          <w:marLeft w:val="0"/>
          <w:marRight w:val="0"/>
          <w:marTop w:val="0"/>
          <w:marBottom w:val="0"/>
          <w:divBdr>
            <w:top w:val="none" w:sz="0" w:space="0" w:color="auto"/>
            <w:left w:val="none" w:sz="0" w:space="0" w:color="auto"/>
            <w:bottom w:val="none" w:sz="0" w:space="0" w:color="auto"/>
            <w:right w:val="none" w:sz="0" w:space="0" w:color="auto"/>
          </w:divBdr>
          <w:divsChild>
            <w:div w:id="311914051">
              <w:marLeft w:val="0"/>
              <w:marRight w:val="0"/>
              <w:marTop w:val="0"/>
              <w:marBottom w:val="0"/>
              <w:divBdr>
                <w:top w:val="none" w:sz="0" w:space="0" w:color="auto"/>
                <w:left w:val="none" w:sz="0" w:space="0" w:color="auto"/>
                <w:bottom w:val="none" w:sz="0" w:space="0" w:color="auto"/>
                <w:right w:val="none" w:sz="0" w:space="0" w:color="auto"/>
              </w:divBdr>
              <w:divsChild>
                <w:div w:id="81895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239091">
      <w:bodyDiv w:val="1"/>
      <w:marLeft w:val="0"/>
      <w:marRight w:val="0"/>
      <w:marTop w:val="0"/>
      <w:marBottom w:val="0"/>
      <w:divBdr>
        <w:top w:val="none" w:sz="0" w:space="0" w:color="auto"/>
        <w:left w:val="none" w:sz="0" w:space="0" w:color="auto"/>
        <w:bottom w:val="none" w:sz="0" w:space="0" w:color="auto"/>
        <w:right w:val="none" w:sz="0" w:space="0" w:color="auto"/>
      </w:divBdr>
      <w:divsChild>
        <w:div w:id="1465151197">
          <w:marLeft w:val="0"/>
          <w:marRight w:val="0"/>
          <w:marTop w:val="0"/>
          <w:marBottom w:val="0"/>
          <w:divBdr>
            <w:top w:val="none" w:sz="0" w:space="0" w:color="auto"/>
            <w:left w:val="none" w:sz="0" w:space="0" w:color="auto"/>
            <w:bottom w:val="none" w:sz="0" w:space="0" w:color="auto"/>
            <w:right w:val="none" w:sz="0" w:space="0" w:color="auto"/>
          </w:divBdr>
          <w:divsChild>
            <w:div w:id="1903058809">
              <w:marLeft w:val="0"/>
              <w:marRight w:val="0"/>
              <w:marTop w:val="0"/>
              <w:marBottom w:val="0"/>
              <w:divBdr>
                <w:top w:val="none" w:sz="0" w:space="0" w:color="auto"/>
                <w:left w:val="none" w:sz="0" w:space="0" w:color="auto"/>
                <w:bottom w:val="none" w:sz="0" w:space="0" w:color="auto"/>
                <w:right w:val="none" w:sz="0" w:space="0" w:color="auto"/>
              </w:divBdr>
              <w:divsChild>
                <w:div w:id="28200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9382">
      <w:bodyDiv w:val="1"/>
      <w:marLeft w:val="0"/>
      <w:marRight w:val="0"/>
      <w:marTop w:val="0"/>
      <w:marBottom w:val="0"/>
      <w:divBdr>
        <w:top w:val="none" w:sz="0" w:space="0" w:color="auto"/>
        <w:left w:val="none" w:sz="0" w:space="0" w:color="auto"/>
        <w:bottom w:val="none" w:sz="0" w:space="0" w:color="auto"/>
        <w:right w:val="none" w:sz="0" w:space="0" w:color="auto"/>
      </w:divBdr>
    </w:div>
    <w:div w:id="1128938765">
      <w:bodyDiv w:val="1"/>
      <w:marLeft w:val="0"/>
      <w:marRight w:val="0"/>
      <w:marTop w:val="0"/>
      <w:marBottom w:val="0"/>
      <w:divBdr>
        <w:top w:val="none" w:sz="0" w:space="0" w:color="auto"/>
        <w:left w:val="none" w:sz="0" w:space="0" w:color="auto"/>
        <w:bottom w:val="none" w:sz="0" w:space="0" w:color="auto"/>
        <w:right w:val="none" w:sz="0" w:space="0" w:color="auto"/>
      </w:divBdr>
      <w:divsChild>
        <w:div w:id="1576158988">
          <w:marLeft w:val="0"/>
          <w:marRight w:val="0"/>
          <w:marTop w:val="0"/>
          <w:marBottom w:val="0"/>
          <w:divBdr>
            <w:top w:val="none" w:sz="0" w:space="0" w:color="auto"/>
            <w:left w:val="none" w:sz="0" w:space="0" w:color="auto"/>
            <w:bottom w:val="none" w:sz="0" w:space="0" w:color="auto"/>
            <w:right w:val="none" w:sz="0" w:space="0" w:color="auto"/>
          </w:divBdr>
          <w:divsChild>
            <w:div w:id="1589540031">
              <w:marLeft w:val="0"/>
              <w:marRight w:val="0"/>
              <w:marTop w:val="0"/>
              <w:marBottom w:val="0"/>
              <w:divBdr>
                <w:top w:val="none" w:sz="0" w:space="0" w:color="auto"/>
                <w:left w:val="none" w:sz="0" w:space="0" w:color="auto"/>
                <w:bottom w:val="none" w:sz="0" w:space="0" w:color="auto"/>
                <w:right w:val="none" w:sz="0" w:space="0" w:color="auto"/>
              </w:divBdr>
              <w:divsChild>
                <w:div w:id="180619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45870">
      <w:bodyDiv w:val="1"/>
      <w:marLeft w:val="0"/>
      <w:marRight w:val="0"/>
      <w:marTop w:val="0"/>
      <w:marBottom w:val="0"/>
      <w:divBdr>
        <w:top w:val="none" w:sz="0" w:space="0" w:color="auto"/>
        <w:left w:val="none" w:sz="0" w:space="0" w:color="auto"/>
        <w:bottom w:val="none" w:sz="0" w:space="0" w:color="auto"/>
        <w:right w:val="none" w:sz="0" w:space="0" w:color="auto"/>
      </w:divBdr>
    </w:div>
    <w:div w:id="1346782597">
      <w:bodyDiv w:val="1"/>
      <w:marLeft w:val="0"/>
      <w:marRight w:val="0"/>
      <w:marTop w:val="0"/>
      <w:marBottom w:val="0"/>
      <w:divBdr>
        <w:top w:val="none" w:sz="0" w:space="0" w:color="auto"/>
        <w:left w:val="none" w:sz="0" w:space="0" w:color="auto"/>
        <w:bottom w:val="none" w:sz="0" w:space="0" w:color="auto"/>
        <w:right w:val="none" w:sz="0" w:space="0" w:color="auto"/>
      </w:divBdr>
      <w:divsChild>
        <w:div w:id="2010786397">
          <w:marLeft w:val="0"/>
          <w:marRight w:val="0"/>
          <w:marTop w:val="0"/>
          <w:marBottom w:val="0"/>
          <w:divBdr>
            <w:top w:val="none" w:sz="0" w:space="0" w:color="auto"/>
            <w:left w:val="none" w:sz="0" w:space="0" w:color="auto"/>
            <w:bottom w:val="none" w:sz="0" w:space="0" w:color="auto"/>
            <w:right w:val="none" w:sz="0" w:space="0" w:color="auto"/>
          </w:divBdr>
          <w:divsChild>
            <w:div w:id="1944652006">
              <w:marLeft w:val="0"/>
              <w:marRight w:val="0"/>
              <w:marTop w:val="0"/>
              <w:marBottom w:val="0"/>
              <w:divBdr>
                <w:top w:val="none" w:sz="0" w:space="0" w:color="auto"/>
                <w:left w:val="none" w:sz="0" w:space="0" w:color="auto"/>
                <w:bottom w:val="none" w:sz="0" w:space="0" w:color="auto"/>
                <w:right w:val="none" w:sz="0" w:space="0" w:color="auto"/>
              </w:divBdr>
              <w:divsChild>
                <w:div w:id="85924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704433">
      <w:bodyDiv w:val="1"/>
      <w:marLeft w:val="0"/>
      <w:marRight w:val="0"/>
      <w:marTop w:val="0"/>
      <w:marBottom w:val="0"/>
      <w:divBdr>
        <w:top w:val="none" w:sz="0" w:space="0" w:color="auto"/>
        <w:left w:val="none" w:sz="0" w:space="0" w:color="auto"/>
        <w:bottom w:val="none" w:sz="0" w:space="0" w:color="auto"/>
        <w:right w:val="none" w:sz="0" w:space="0" w:color="auto"/>
      </w:divBdr>
      <w:divsChild>
        <w:div w:id="266932010">
          <w:marLeft w:val="0"/>
          <w:marRight w:val="0"/>
          <w:marTop w:val="0"/>
          <w:marBottom w:val="0"/>
          <w:divBdr>
            <w:top w:val="none" w:sz="0" w:space="0" w:color="auto"/>
            <w:left w:val="none" w:sz="0" w:space="0" w:color="auto"/>
            <w:bottom w:val="none" w:sz="0" w:space="0" w:color="auto"/>
            <w:right w:val="none" w:sz="0" w:space="0" w:color="auto"/>
          </w:divBdr>
          <w:divsChild>
            <w:div w:id="719209717">
              <w:marLeft w:val="0"/>
              <w:marRight w:val="0"/>
              <w:marTop w:val="0"/>
              <w:marBottom w:val="0"/>
              <w:divBdr>
                <w:top w:val="none" w:sz="0" w:space="0" w:color="auto"/>
                <w:left w:val="none" w:sz="0" w:space="0" w:color="auto"/>
                <w:bottom w:val="none" w:sz="0" w:space="0" w:color="auto"/>
                <w:right w:val="none" w:sz="0" w:space="0" w:color="auto"/>
              </w:divBdr>
              <w:divsChild>
                <w:div w:id="123555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629876">
      <w:bodyDiv w:val="1"/>
      <w:marLeft w:val="0"/>
      <w:marRight w:val="0"/>
      <w:marTop w:val="0"/>
      <w:marBottom w:val="0"/>
      <w:divBdr>
        <w:top w:val="none" w:sz="0" w:space="0" w:color="auto"/>
        <w:left w:val="none" w:sz="0" w:space="0" w:color="auto"/>
        <w:bottom w:val="none" w:sz="0" w:space="0" w:color="auto"/>
        <w:right w:val="none" w:sz="0" w:space="0" w:color="auto"/>
      </w:divBdr>
      <w:divsChild>
        <w:div w:id="1741902035">
          <w:marLeft w:val="0"/>
          <w:marRight w:val="0"/>
          <w:marTop w:val="0"/>
          <w:marBottom w:val="0"/>
          <w:divBdr>
            <w:top w:val="none" w:sz="0" w:space="0" w:color="auto"/>
            <w:left w:val="none" w:sz="0" w:space="0" w:color="auto"/>
            <w:bottom w:val="none" w:sz="0" w:space="0" w:color="auto"/>
            <w:right w:val="none" w:sz="0" w:space="0" w:color="auto"/>
          </w:divBdr>
        </w:div>
      </w:divsChild>
    </w:div>
    <w:div w:id="1403023511">
      <w:bodyDiv w:val="1"/>
      <w:marLeft w:val="0"/>
      <w:marRight w:val="0"/>
      <w:marTop w:val="0"/>
      <w:marBottom w:val="0"/>
      <w:divBdr>
        <w:top w:val="none" w:sz="0" w:space="0" w:color="auto"/>
        <w:left w:val="none" w:sz="0" w:space="0" w:color="auto"/>
        <w:bottom w:val="none" w:sz="0" w:space="0" w:color="auto"/>
        <w:right w:val="none" w:sz="0" w:space="0" w:color="auto"/>
      </w:divBdr>
    </w:div>
    <w:div w:id="1418012979">
      <w:bodyDiv w:val="1"/>
      <w:marLeft w:val="0"/>
      <w:marRight w:val="0"/>
      <w:marTop w:val="0"/>
      <w:marBottom w:val="0"/>
      <w:divBdr>
        <w:top w:val="none" w:sz="0" w:space="0" w:color="auto"/>
        <w:left w:val="none" w:sz="0" w:space="0" w:color="auto"/>
        <w:bottom w:val="none" w:sz="0" w:space="0" w:color="auto"/>
        <w:right w:val="none" w:sz="0" w:space="0" w:color="auto"/>
      </w:divBdr>
    </w:div>
    <w:div w:id="1733888955">
      <w:bodyDiv w:val="1"/>
      <w:marLeft w:val="0"/>
      <w:marRight w:val="0"/>
      <w:marTop w:val="0"/>
      <w:marBottom w:val="0"/>
      <w:divBdr>
        <w:top w:val="none" w:sz="0" w:space="0" w:color="auto"/>
        <w:left w:val="none" w:sz="0" w:space="0" w:color="auto"/>
        <w:bottom w:val="none" w:sz="0" w:space="0" w:color="auto"/>
        <w:right w:val="none" w:sz="0" w:space="0" w:color="auto"/>
      </w:divBdr>
    </w:div>
    <w:div w:id="1869443952">
      <w:bodyDiv w:val="1"/>
      <w:marLeft w:val="0"/>
      <w:marRight w:val="0"/>
      <w:marTop w:val="0"/>
      <w:marBottom w:val="0"/>
      <w:divBdr>
        <w:top w:val="none" w:sz="0" w:space="0" w:color="auto"/>
        <w:left w:val="none" w:sz="0" w:space="0" w:color="auto"/>
        <w:bottom w:val="none" w:sz="0" w:space="0" w:color="auto"/>
        <w:right w:val="none" w:sz="0" w:space="0" w:color="auto"/>
      </w:divBdr>
    </w:div>
    <w:div w:id="2005352387">
      <w:bodyDiv w:val="1"/>
      <w:marLeft w:val="0"/>
      <w:marRight w:val="0"/>
      <w:marTop w:val="0"/>
      <w:marBottom w:val="0"/>
      <w:divBdr>
        <w:top w:val="none" w:sz="0" w:space="0" w:color="auto"/>
        <w:left w:val="none" w:sz="0" w:space="0" w:color="auto"/>
        <w:bottom w:val="none" w:sz="0" w:space="0" w:color="auto"/>
        <w:right w:val="none" w:sz="0" w:space="0" w:color="auto"/>
      </w:divBdr>
    </w:div>
    <w:div w:id="2041936008">
      <w:bodyDiv w:val="1"/>
      <w:marLeft w:val="0"/>
      <w:marRight w:val="0"/>
      <w:marTop w:val="0"/>
      <w:marBottom w:val="0"/>
      <w:divBdr>
        <w:top w:val="none" w:sz="0" w:space="0" w:color="auto"/>
        <w:left w:val="none" w:sz="0" w:space="0" w:color="auto"/>
        <w:bottom w:val="none" w:sz="0" w:space="0" w:color="auto"/>
        <w:right w:val="none" w:sz="0" w:space="0" w:color="auto"/>
      </w:divBdr>
      <w:divsChild>
        <w:div w:id="1932548662">
          <w:marLeft w:val="0"/>
          <w:marRight w:val="0"/>
          <w:marTop w:val="0"/>
          <w:marBottom w:val="0"/>
          <w:divBdr>
            <w:top w:val="none" w:sz="0" w:space="0" w:color="auto"/>
            <w:left w:val="none" w:sz="0" w:space="0" w:color="auto"/>
            <w:bottom w:val="none" w:sz="0" w:space="0" w:color="auto"/>
            <w:right w:val="none" w:sz="0" w:space="0" w:color="auto"/>
          </w:divBdr>
          <w:divsChild>
            <w:div w:id="784812123">
              <w:marLeft w:val="0"/>
              <w:marRight w:val="0"/>
              <w:marTop w:val="0"/>
              <w:marBottom w:val="0"/>
              <w:divBdr>
                <w:top w:val="none" w:sz="0" w:space="0" w:color="auto"/>
                <w:left w:val="none" w:sz="0" w:space="0" w:color="auto"/>
                <w:bottom w:val="none" w:sz="0" w:space="0" w:color="auto"/>
                <w:right w:val="none" w:sz="0" w:space="0" w:color="auto"/>
              </w:divBdr>
              <w:divsChild>
                <w:div w:id="62311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header" Target="header5.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E1A6B2-C269-0146-8E57-427CB7AE07ED}">
  <we:reference id="wa200001011" version="1.1.0.0" store="en-001" storeType="OMEX"/>
  <we:alternateReferences>
    <we:reference id="wa200001011" version="1.1.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08891-CFB4-C241-BB43-7C8966236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18</Pages>
  <Words>9504</Words>
  <Characters>54178</Characters>
  <Application>Microsoft Office Word</Application>
  <DocSecurity>0</DocSecurity>
  <Lines>451</Lines>
  <Paragraphs>127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63555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dc:creator>
  <cp:keywords/>
  <dc:description/>
  <cp:lastModifiedBy>Cemilcan Aşıkoğlu</cp:lastModifiedBy>
  <cp:revision>3</cp:revision>
  <dcterms:created xsi:type="dcterms:W3CDTF">2021-01-30T04:21:00Z</dcterms:created>
  <dcterms:modified xsi:type="dcterms:W3CDTF">2021-02-02T20:30:00Z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http://www.zotero.org/styles/cement-and-concrete-research</vt:lpwstr>
  </property>
  <property fmtid="{D5CDD505-2E9C-101B-9397-08002B2CF9AE}" pid="9" name="Mendeley Recent Style Name 3_1">
    <vt:lpwstr>Cement and Concrete Research</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643c373f-0ca0-332d-bc1f-fafe0dbe2f04</vt:lpwstr>
  </property>
  <property fmtid="{D5CDD505-2E9C-101B-9397-08002B2CF9AE}" pid="24" name="Mendeley Citation Style_1">
    <vt:lpwstr>http://www.zotero.org/styles/cement-and-concrete-research</vt:lpwstr>
  </property>
  <property fmtid="{D5CDD505-2E9C-101B-9397-08002B2CF9AE}" pid="25" name="grammarly_documentId">
    <vt:lpwstr>documentId_6243</vt:lpwstr>
  </property>
  <property fmtid="{D5CDD505-2E9C-101B-9397-08002B2CF9AE}" pid="26" name="grammarly_documentContext">
    <vt:lpwstr>{"goals":[],"domain":"general","emotions":[],"dialect":"american"}</vt:lpwstr>
  </property>
</Properties>
</file>