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AECF" w14:textId="106E6F9A" w:rsidR="003E0983" w:rsidRPr="00725650" w:rsidRDefault="003E0983" w:rsidP="00183BEB">
      <w:pPr>
        <w:spacing w:before="100" w:beforeAutospacing="1" w:after="100" w:afterAutospacing="1" w:line="240" w:lineRule="auto"/>
        <w:jc w:val="center"/>
        <w:outlineLvl w:val="1"/>
        <w:rPr>
          <w:rFonts w:ascii="Times New Roman" w:hAnsi="Times New Roman"/>
          <w:b/>
          <w:bCs/>
          <w:sz w:val="32"/>
          <w:szCs w:val="32"/>
        </w:rPr>
      </w:pPr>
      <w:r w:rsidRPr="00725650">
        <w:rPr>
          <w:rFonts w:ascii="Times New Roman" w:hAnsi="Times New Roman"/>
          <w:b/>
          <w:bCs/>
          <w:sz w:val="32"/>
          <w:szCs w:val="32"/>
        </w:rPr>
        <w:t>Warsaw University of Life Sciences</w:t>
      </w:r>
    </w:p>
    <w:p w14:paraId="14A33AA7" w14:textId="77BC11BA" w:rsidR="00B81E53" w:rsidRPr="00725650" w:rsidRDefault="00B81E53" w:rsidP="00183BEB">
      <w:pPr>
        <w:spacing w:before="100" w:beforeAutospacing="1" w:after="100" w:afterAutospacing="1" w:line="240" w:lineRule="auto"/>
        <w:jc w:val="center"/>
        <w:outlineLvl w:val="1"/>
        <w:rPr>
          <w:rFonts w:ascii="Times New Roman" w:hAnsi="Times New Roman"/>
          <w:b/>
          <w:bCs/>
          <w:sz w:val="32"/>
          <w:szCs w:val="32"/>
        </w:rPr>
      </w:pPr>
      <w:r w:rsidRPr="00725650">
        <w:rPr>
          <w:rFonts w:ascii="Times New Roman" w:hAnsi="Times New Roman"/>
          <w:b/>
          <w:bCs/>
          <w:sz w:val="32"/>
          <w:szCs w:val="32"/>
        </w:rPr>
        <w:t xml:space="preserve">( </w:t>
      </w:r>
      <w:r w:rsidR="003E0983" w:rsidRPr="00725650">
        <w:rPr>
          <w:rFonts w:ascii="Times New Roman" w:hAnsi="Times New Roman"/>
          <w:b/>
          <w:bCs/>
          <w:sz w:val="32"/>
          <w:szCs w:val="32"/>
        </w:rPr>
        <w:t>WULS – SGGW</w:t>
      </w:r>
      <w:r w:rsidRPr="00725650">
        <w:rPr>
          <w:rFonts w:ascii="Times New Roman" w:hAnsi="Times New Roman"/>
          <w:b/>
          <w:bCs/>
          <w:sz w:val="32"/>
          <w:szCs w:val="32"/>
        </w:rPr>
        <w:t xml:space="preserve"> )</w:t>
      </w:r>
    </w:p>
    <w:p w14:paraId="62C3FFEB" w14:textId="050101E9" w:rsidR="003E0983" w:rsidRPr="00725650" w:rsidRDefault="003E0983" w:rsidP="00183BEB">
      <w:pPr>
        <w:spacing w:before="100" w:beforeAutospacing="1" w:after="100" w:afterAutospacing="1" w:line="240" w:lineRule="auto"/>
        <w:jc w:val="center"/>
        <w:outlineLvl w:val="1"/>
        <w:rPr>
          <w:rFonts w:ascii="Times New Roman" w:hAnsi="Times New Roman"/>
          <w:b/>
          <w:bCs/>
          <w:sz w:val="32"/>
          <w:szCs w:val="32"/>
        </w:rPr>
      </w:pPr>
      <w:r w:rsidRPr="00725650">
        <w:rPr>
          <w:rFonts w:ascii="Times New Roman" w:hAnsi="Times New Roman"/>
          <w:b/>
          <w:bCs/>
          <w:sz w:val="32"/>
          <w:szCs w:val="32"/>
        </w:rPr>
        <w:t>Faculty Applied Informatics and Mathematics Event History</w:t>
      </w:r>
    </w:p>
    <w:p w14:paraId="23533273" w14:textId="2390A71A" w:rsidR="003E0983" w:rsidRPr="00725650" w:rsidRDefault="003E0983" w:rsidP="00183BEB">
      <w:pPr>
        <w:spacing w:before="100" w:beforeAutospacing="1" w:after="100" w:afterAutospacing="1" w:line="240" w:lineRule="auto"/>
        <w:jc w:val="center"/>
        <w:outlineLvl w:val="1"/>
        <w:rPr>
          <w:rFonts w:ascii="Times New Roman" w:hAnsi="Times New Roman"/>
          <w:sz w:val="32"/>
          <w:szCs w:val="32"/>
        </w:rPr>
      </w:pPr>
    </w:p>
    <w:p w14:paraId="7F6768A2" w14:textId="3D261E0A" w:rsidR="004D51B1" w:rsidRPr="00725650" w:rsidRDefault="004D51B1" w:rsidP="00183BEB">
      <w:pPr>
        <w:spacing w:before="100" w:beforeAutospacing="1" w:after="100" w:afterAutospacing="1" w:line="240" w:lineRule="auto"/>
        <w:jc w:val="center"/>
        <w:outlineLvl w:val="1"/>
        <w:rPr>
          <w:rFonts w:ascii="Times New Roman" w:hAnsi="Times New Roman"/>
          <w:sz w:val="32"/>
          <w:szCs w:val="32"/>
        </w:rPr>
      </w:pPr>
    </w:p>
    <w:p w14:paraId="7A5B43F7" w14:textId="1A4B4EDF" w:rsidR="004D51B1" w:rsidRPr="00725650" w:rsidRDefault="004D51B1" w:rsidP="00183BEB">
      <w:pPr>
        <w:spacing w:before="100" w:beforeAutospacing="1" w:after="100" w:afterAutospacing="1" w:line="240" w:lineRule="auto"/>
        <w:jc w:val="center"/>
        <w:outlineLvl w:val="1"/>
        <w:rPr>
          <w:rFonts w:ascii="Times New Roman" w:hAnsi="Times New Roman"/>
          <w:sz w:val="32"/>
          <w:szCs w:val="32"/>
        </w:rPr>
      </w:pPr>
    </w:p>
    <w:p w14:paraId="561D8977" w14:textId="77777777" w:rsidR="004D51B1" w:rsidRPr="00725650" w:rsidRDefault="004D51B1" w:rsidP="00183BEB">
      <w:pPr>
        <w:spacing w:before="100" w:beforeAutospacing="1" w:after="100" w:afterAutospacing="1" w:line="240" w:lineRule="auto"/>
        <w:jc w:val="center"/>
        <w:outlineLvl w:val="1"/>
        <w:rPr>
          <w:rFonts w:ascii="Times New Roman" w:hAnsi="Times New Roman"/>
          <w:sz w:val="32"/>
          <w:szCs w:val="32"/>
        </w:rPr>
      </w:pPr>
    </w:p>
    <w:p w14:paraId="439C9428" w14:textId="77777777" w:rsidR="00B81E53" w:rsidRPr="00725650" w:rsidRDefault="00B81E53" w:rsidP="00183BEB">
      <w:pPr>
        <w:spacing w:before="100" w:beforeAutospacing="1" w:after="100" w:afterAutospacing="1" w:line="240" w:lineRule="auto"/>
        <w:jc w:val="center"/>
        <w:outlineLvl w:val="1"/>
        <w:rPr>
          <w:rFonts w:ascii="Times New Roman" w:hAnsi="Times New Roman"/>
          <w:b/>
          <w:bCs/>
          <w:sz w:val="24"/>
          <w:szCs w:val="24"/>
        </w:rPr>
      </w:pPr>
    </w:p>
    <w:p w14:paraId="2854BE93" w14:textId="14F98629" w:rsidR="003E0983" w:rsidRPr="00725650" w:rsidRDefault="003E0983" w:rsidP="00183BEB">
      <w:pPr>
        <w:spacing w:before="100" w:beforeAutospacing="1" w:after="100" w:afterAutospacing="1" w:line="240" w:lineRule="auto"/>
        <w:jc w:val="center"/>
        <w:outlineLvl w:val="1"/>
        <w:rPr>
          <w:rFonts w:ascii="Times New Roman" w:hAnsi="Times New Roman"/>
          <w:b/>
          <w:bCs/>
          <w:sz w:val="36"/>
          <w:szCs w:val="36"/>
        </w:rPr>
      </w:pPr>
      <w:r w:rsidRPr="00725650">
        <w:rPr>
          <w:rFonts w:ascii="Times New Roman" w:hAnsi="Times New Roman"/>
          <w:b/>
          <w:bCs/>
          <w:sz w:val="36"/>
          <w:szCs w:val="36"/>
        </w:rPr>
        <w:t>Final Project Report</w:t>
      </w:r>
    </w:p>
    <w:p w14:paraId="59EBB78F" w14:textId="57F138F1" w:rsidR="003E0983" w:rsidRPr="00725650" w:rsidRDefault="003E0983" w:rsidP="00183BEB">
      <w:pPr>
        <w:spacing w:before="100" w:beforeAutospacing="1" w:after="100" w:afterAutospacing="1" w:line="240" w:lineRule="auto"/>
        <w:jc w:val="center"/>
        <w:outlineLvl w:val="1"/>
        <w:rPr>
          <w:rFonts w:ascii="Times New Roman" w:hAnsi="Times New Roman"/>
          <w:b/>
          <w:bCs/>
          <w:sz w:val="28"/>
          <w:szCs w:val="28"/>
        </w:rPr>
      </w:pPr>
      <w:r w:rsidRPr="00725650">
        <w:rPr>
          <w:rFonts w:ascii="Times New Roman" w:hAnsi="Times New Roman"/>
          <w:b/>
          <w:bCs/>
          <w:sz w:val="36"/>
          <w:szCs w:val="36"/>
        </w:rPr>
        <w:t>Lung Cancer</w:t>
      </w:r>
    </w:p>
    <w:p w14:paraId="5C225635" w14:textId="2C52153C" w:rsidR="003E0983" w:rsidRPr="00725650" w:rsidRDefault="003E0983" w:rsidP="00183BEB">
      <w:pPr>
        <w:spacing w:before="100" w:beforeAutospacing="1" w:after="100" w:afterAutospacing="1" w:line="240" w:lineRule="auto"/>
        <w:jc w:val="center"/>
        <w:outlineLvl w:val="1"/>
        <w:rPr>
          <w:rFonts w:ascii="Times New Roman" w:hAnsi="Times New Roman"/>
          <w:b/>
          <w:bCs/>
          <w:sz w:val="24"/>
          <w:szCs w:val="24"/>
        </w:rPr>
      </w:pPr>
    </w:p>
    <w:p w14:paraId="1D876829" w14:textId="77777777" w:rsidR="003E0983" w:rsidRPr="00725650" w:rsidRDefault="003E0983" w:rsidP="00183BEB">
      <w:pPr>
        <w:spacing w:before="100" w:beforeAutospacing="1" w:after="100" w:afterAutospacing="1" w:line="240" w:lineRule="auto"/>
        <w:jc w:val="center"/>
        <w:outlineLvl w:val="1"/>
        <w:rPr>
          <w:rFonts w:ascii="Times New Roman" w:hAnsi="Times New Roman"/>
          <w:b/>
          <w:bCs/>
          <w:sz w:val="24"/>
          <w:szCs w:val="24"/>
        </w:rPr>
      </w:pPr>
    </w:p>
    <w:p w14:paraId="7F8606DD" w14:textId="12B30C82" w:rsidR="003E0983" w:rsidRPr="00725650" w:rsidRDefault="003E0983" w:rsidP="00183BEB">
      <w:pPr>
        <w:spacing w:before="100" w:beforeAutospacing="1" w:after="100" w:afterAutospacing="1" w:line="240" w:lineRule="auto"/>
        <w:jc w:val="center"/>
        <w:outlineLvl w:val="1"/>
        <w:rPr>
          <w:rFonts w:ascii="Times New Roman" w:hAnsi="Times New Roman"/>
          <w:b/>
          <w:bCs/>
          <w:sz w:val="24"/>
          <w:szCs w:val="24"/>
        </w:rPr>
      </w:pPr>
    </w:p>
    <w:p w14:paraId="79F387ED" w14:textId="21AB547D" w:rsidR="00D134F5" w:rsidRPr="00725650" w:rsidRDefault="00D134F5" w:rsidP="00183BEB">
      <w:pPr>
        <w:spacing w:before="100" w:beforeAutospacing="1" w:after="100" w:afterAutospacing="1" w:line="240" w:lineRule="auto"/>
        <w:jc w:val="center"/>
        <w:outlineLvl w:val="1"/>
        <w:rPr>
          <w:rFonts w:ascii="Times New Roman" w:hAnsi="Times New Roman"/>
          <w:b/>
          <w:bCs/>
          <w:sz w:val="24"/>
          <w:szCs w:val="24"/>
        </w:rPr>
      </w:pPr>
    </w:p>
    <w:p w14:paraId="44D50E29" w14:textId="3C8D1110" w:rsidR="004D51B1" w:rsidRPr="00725650" w:rsidRDefault="004D51B1" w:rsidP="00183BEB">
      <w:pPr>
        <w:spacing w:before="100" w:beforeAutospacing="1" w:after="100" w:afterAutospacing="1" w:line="240" w:lineRule="auto"/>
        <w:jc w:val="center"/>
        <w:outlineLvl w:val="1"/>
        <w:rPr>
          <w:rFonts w:ascii="Times New Roman" w:hAnsi="Times New Roman"/>
          <w:b/>
          <w:bCs/>
          <w:sz w:val="24"/>
          <w:szCs w:val="24"/>
        </w:rPr>
      </w:pPr>
    </w:p>
    <w:p w14:paraId="73920A52" w14:textId="44A2D97C" w:rsidR="00D134F5" w:rsidRPr="00725650" w:rsidRDefault="00D134F5" w:rsidP="00183BEB">
      <w:pPr>
        <w:spacing w:before="100" w:beforeAutospacing="1" w:after="100" w:afterAutospacing="1" w:line="240" w:lineRule="auto"/>
        <w:jc w:val="center"/>
        <w:outlineLvl w:val="1"/>
        <w:rPr>
          <w:rFonts w:ascii="Times New Roman" w:hAnsi="Times New Roman"/>
          <w:b/>
          <w:bCs/>
          <w:sz w:val="24"/>
          <w:szCs w:val="24"/>
        </w:rPr>
      </w:pPr>
    </w:p>
    <w:p w14:paraId="367E40E4" w14:textId="77777777" w:rsidR="00D134F5" w:rsidRPr="00725650" w:rsidRDefault="00D134F5" w:rsidP="00183BEB">
      <w:pPr>
        <w:spacing w:before="100" w:beforeAutospacing="1" w:after="100" w:afterAutospacing="1" w:line="240" w:lineRule="auto"/>
        <w:jc w:val="center"/>
        <w:outlineLvl w:val="1"/>
        <w:rPr>
          <w:rFonts w:ascii="Times New Roman" w:hAnsi="Times New Roman"/>
          <w:b/>
          <w:bCs/>
          <w:sz w:val="24"/>
          <w:szCs w:val="24"/>
        </w:rPr>
      </w:pPr>
    </w:p>
    <w:p w14:paraId="3E0A0F59" w14:textId="77777777" w:rsidR="00B81E53" w:rsidRPr="00725650" w:rsidRDefault="00B81E53" w:rsidP="00183BEB">
      <w:pPr>
        <w:spacing w:before="100" w:beforeAutospacing="1" w:after="100" w:afterAutospacing="1" w:line="240" w:lineRule="auto"/>
        <w:jc w:val="center"/>
        <w:outlineLvl w:val="1"/>
        <w:rPr>
          <w:rFonts w:ascii="Times New Roman" w:hAnsi="Times New Roman"/>
          <w:b/>
          <w:bCs/>
          <w:sz w:val="24"/>
          <w:szCs w:val="24"/>
        </w:rPr>
      </w:pPr>
    </w:p>
    <w:p w14:paraId="49EAA9E9" w14:textId="6EB3B725" w:rsidR="003E0983" w:rsidRPr="00725650" w:rsidRDefault="003E0983" w:rsidP="00183BEB">
      <w:pPr>
        <w:spacing w:before="100" w:beforeAutospacing="1" w:after="100" w:afterAutospacing="1" w:line="240" w:lineRule="auto"/>
        <w:jc w:val="center"/>
        <w:outlineLvl w:val="1"/>
        <w:rPr>
          <w:rFonts w:ascii="Times New Roman" w:hAnsi="Times New Roman"/>
          <w:b/>
          <w:bCs/>
          <w:sz w:val="36"/>
          <w:szCs w:val="36"/>
        </w:rPr>
      </w:pPr>
      <w:r w:rsidRPr="00725650">
        <w:rPr>
          <w:rFonts w:ascii="Times New Roman" w:hAnsi="Times New Roman"/>
          <w:b/>
          <w:bCs/>
          <w:sz w:val="36"/>
          <w:szCs w:val="36"/>
        </w:rPr>
        <w:t>Prof. Dr. Joanna Landmesser</w:t>
      </w:r>
    </w:p>
    <w:p w14:paraId="6FE33F3F" w14:textId="1CB34275" w:rsidR="003E0983" w:rsidRPr="00725650" w:rsidRDefault="003E0983" w:rsidP="00183BEB">
      <w:pPr>
        <w:spacing w:before="100" w:beforeAutospacing="1" w:after="100" w:afterAutospacing="1" w:line="240" w:lineRule="auto"/>
        <w:jc w:val="center"/>
        <w:outlineLvl w:val="1"/>
        <w:rPr>
          <w:rFonts w:ascii="Times New Roman" w:hAnsi="Times New Roman"/>
          <w:b/>
          <w:bCs/>
          <w:sz w:val="36"/>
          <w:szCs w:val="36"/>
        </w:rPr>
      </w:pPr>
      <w:r w:rsidRPr="00725650">
        <w:rPr>
          <w:rFonts w:ascii="Times New Roman" w:hAnsi="Times New Roman"/>
          <w:b/>
          <w:bCs/>
          <w:sz w:val="36"/>
          <w:szCs w:val="36"/>
        </w:rPr>
        <w:t>Cumali Bereket</w:t>
      </w:r>
    </w:p>
    <w:p w14:paraId="62609C8D" w14:textId="24093622" w:rsidR="003E0983" w:rsidRPr="00725650" w:rsidRDefault="003E0983" w:rsidP="00183BEB">
      <w:pPr>
        <w:spacing w:before="100" w:beforeAutospacing="1" w:after="100" w:afterAutospacing="1" w:line="240" w:lineRule="auto"/>
        <w:jc w:val="center"/>
        <w:outlineLvl w:val="1"/>
        <w:rPr>
          <w:rFonts w:ascii="Times New Roman" w:hAnsi="Times New Roman"/>
          <w:b/>
          <w:bCs/>
          <w:sz w:val="36"/>
          <w:szCs w:val="36"/>
        </w:rPr>
      </w:pPr>
      <w:r w:rsidRPr="00725650">
        <w:rPr>
          <w:rFonts w:ascii="Times New Roman" w:hAnsi="Times New Roman"/>
          <w:b/>
          <w:bCs/>
          <w:sz w:val="36"/>
          <w:szCs w:val="36"/>
        </w:rPr>
        <w:t>Album number 211060</w:t>
      </w:r>
    </w:p>
    <w:p w14:paraId="40BE0477" w14:textId="462F8CDF" w:rsidR="00D134F5" w:rsidRPr="00725650" w:rsidRDefault="003E0983" w:rsidP="00183BEB">
      <w:pPr>
        <w:spacing w:before="100" w:beforeAutospacing="1" w:after="100" w:afterAutospacing="1" w:line="240" w:lineRule="auto"/>
        <w:jc w:val="center"/>
        <w:outlineLvl w:val="1"/>
        <w:rPr>
          <w:rFonts w:ascii="Times New Roman" w:hAnsi="Times New Roman"/>
          <w:b/>
          <w:bCs/>
          <w:sz w:val="28"/>
          <w:szCs w:val="28"/>
        </w:rPr>
      </w:pPr>
      <w:r w:rsidRPr="00725650">
        <w:rPr>
          <w:rFonts w:ascii="Times New Roman" w:hAnsi="Times New Roman"/>
          <w:b/>
          <w:bCs/>
          <w:sz w:val="36"/>
          <w:szCs w:val="36"/>
        </w:rPr>
        <w:t>Warsaw, year 2023</w:t>
      </w:r>
    </w:p>
    <w:p w14:paraId="47E3FF89" w14:textId="22A8CC9A" w:rsidR="000132C9" w:rsidRPr="006D0DEE" w:rsidRDefault="000132C9" w:rsidP="006D0DEE">
      <w:pPr>
        <w:pStyle w:val="Heading1"/>
        <w:rPr>
          <w:rFonts w:ascii="Times New Roman" w:eastAsia="Times New Roman" w:hAnsi="Times New Roman"/>
          <w:b/>
          <w:bCs/>
          <w:color w:val="000000"/>
          <w:sz w:val="24"/>
          <w:szCs w:val="24"/>
          <w:lang w:eastAsia="pl-PL"/>
        </w:rPr>
      </w:pPr>
      <w:r w:rsidRPr="006D0DEE">
        <w:rPr>
          <w:rFonts w:ascii="Times New Roman" w:eastAsia="Times New Roman" w:hAnsi="Times New Roman"/>
          <w:b/>
          <w:bCs/>
          <w:color w:val="000000"/>
          <w:sz w:val="24"/>
          <w:szCs w:val="24"/>
          <w:lang w:eastAsia="pl-PL"/>
        </w:rPr>
        <w:lastRenderedPageBreak/>
        <w:t>Introduction:</w:t>
      </w:r>
    </w:p>
    <w:p w14:paraId="715821AF" w14:textId="49250250" w:rsidR="000132C9" w:rsidRPr="00650D99" w:rsidRDefault="000132C9" w:rsidP="00725650">
      <w:pPr>
        <w:spacing w:before="100" w:beforeAutospacing="1" w:after="100" w:afterAutospacing="1" w:line="240" w:lineRule="auto"/>
        <w:outlineLvl w:val="1"/>
        <w:rPr>
          <w:rFonts w:ascii="Times New Roman" w:eastAsia="Times New Roman" w:hAnsi="Times New Roman"/>
          <w:color w:val="000000"/>
          <w:lang w:eastAsia="pl-PL"/>
        </w:rPr>
      </w:pPr>
      <w:r w:rsidRPr="00650D99">
        <w:rPr>
          <w:rFonts w:ascii="Times New Roman" w:eastAsia="Times New Roman" w:hAnsi="Times New Roman"/>
          <w:color w:val="000000"/>
          <w:lang w:eastAsia="pl-PL"/>
        </w:rPr>
        <w:t>Lung cancer is a major global health issue and remains one of the leading causes of cancer-related deaths worldwide. Survival analysis plays a crucial role in understanding the factors that influence the duration of survival for individuals diagnosed with lung cancer. By analyzing the time until an event, such as death or disease progression, survival analysis provides valuable insights into prognosis, treatment effectiveness, and patient outcomes.</w:t>
      </w:r>
    </w:p>
    <w:p w14:paraId="79217A05" w14:textId="2BD69DCA" w:rsidR="000132C9" w:rsidRPr="00650D99" w:rsidRDefault="000132C9" w:rsidP="00725650">
      <w:pPr>
        <w:spacing w:before="100" w:beforeAutospacing="1" w:after="100" w:afterAutospacing="1" w:line="240" w:lineRule="auto"/>
        <w:outlineLvl w:val="1"/>
        <w:rPr>
          <w:rFonts w:ascii="Times New Roman" w:eastAsia="Times New Roman" w:hAnsi="Times New Roman"/>
          <w:color w:val="000000"/>
          <w:lang w:eastAsia="pl-PL"/>
        </w:rPr>
      </w:pPr>
      <w:r w:rsidRPr="00650D99">
        <w:rPr>
          <w:rFonts w:ascii="Times New Roman" w:eastAsia="Times New Roman" w:hAnsi="Times New Roman"/>
          <w:color w:val="000000"/>
          <w:lang w:eastAsia="pl-PL"/>
        </w:rPr>
        <w:t>In this project, we aim to conduct a comprehensive survival analysis using a lung cancer dataset. The dataset contains information on patients diagnosed with lung cancer, including demographic characteristics, clinical features, and treatment modalities. By applying various survival analysis techniques, we seek to identify significant prognostic factors and develop predictive models to estimate patient survival times.</w:t>
      </w:r>
    </w:p>
    <w:p w14:paraId="4F159BF3" w14:textId="63702958" w:rsidR="000132C9" w:rsidRPr="00650D99" w:rsidRDefault="000132C9" w:rsidP="00725650">
      <w:pPr>
        <w:spacing w:before="100" w:beforeAutospacing="1" w:after="100" w:afterAutospacing="1" w:line="240" w:lineRule="auto"/>
        <w:outlineLvl w:val="1"/>
        <w:rPr>
          <w:rFonts w:ascii="Times New Roman" w:eastAsia="Times New Roman" w:hAnsi="Times New Roman"/>
          <w:color w:val="000000"/>
          <w:lang w:eastAsia="pl-PL"/>
        </w:rPr>
      </w:pPr>
      <w:r w:rsidRPr="00650D99">
        <w:rPr>
          <w:rFonts w:ascii="Times New Roman" w:eastAsia="Times New Roman" w:hAnsi="Times New Roman"/>
          <w:color w:val="000000"/>
          <w:lang w:eastAsia="pl-PL"/>
        </w:rPr>
        <w:t>Survival analysis allows us to account for censoring, a common feature in longitudinal studies where the event of interest (e.g., death) has not yet occurred for some individuals. Censoring can occur due to a variety of reasons, such as loss to follow-up or patients still being alive at the end of the study period. By considering censored observations, survival analysis provides a more accurate estimation of survival probabilities and enables the assessment of time-dependent covariates.</w:t>
      </w:r>
    </w:p>
    <w:p w14:paraId="7C2CDACD" w14:textId="60EF0270" w:rsidR="000132C9" w:rsidRPr="00650D99" w:rsidRDefault="000132C9" w:rsidP="00725650">
      <w:pPr>
        <w:spacing w:before="100" w:beforeAutospacing="1" w:after="100" w:afterAutospacing="1" w:line="240" w:lineRule="auto"/>
        <w:outlineLvl w:val="1"/>
        <w:rPr>
          <w:rFonts w:ascii="Times New Roman" w:eastAsia="Times New Roman" w:hAnsi="Times New Roman"/>
          <w:color w:val="000000"/>
          <w:lang w:eastAsia="pl-PL"/>
        </w:rPr>
      </w:pPr>
      <w:r w:rsidRPr="00650D99">
        <w:rPr>
          <w:rFonts w:ascii="Times New Roman" w:eastAsia="Times New Roman" w:hAnsi="Times New Roman"/>
          <w:color w:val="000000"/>
          <w:lang w:eastAsia="pl-PL"/>
        </w:rPr>
        <w:t>The primary objectives of this project are twofold: first, to investigate the factors associated with lung cancer survival and their impact on patient outcomes, and second, to develop and compare survival models to predict individual survival times. By identifying prognostic factors and constructing reliable predictive models, clinicians and researchers can better understand the disease progression, tailor treatment strategies, and improve patient care.</w:t>
      </w:r>
    </w:p>
    <w:p w14:paraId="5AC31C84" w14:textId="17786944" w:rsidR="00F660C0" w:rsidRPr="00650D99" w:rsidRDefault="000132C9" w:rsidP="00725650">
      <w:pPr>
        <w:spacing w:before="100" w:beforeAutospacing="1" w:after="100" w:afterAutospacing="1" w:line="240" w:lineRule="auto"/>
        <w:outlineLvl w:val="1"/>
        <w:rPr>
          <w:rFonts w:ascii="Times New Roman" w:eastAsia="Times New Roman" w:hAnsi="Times New Roman"/>
          <w:color w:val="000000"/>
          <w:lang w:eastAsia="pl-PL"/>
        </w:rPr>
      </w:pPr>
      <w:r w:rsidRPr="00650D99">
        <w:rPr>
          <w:rFonts w:ascii="Times New Roman" w:eastAsia="Times New Roman" w:hAnsi="Times New Roman"/>
          <w:color w:val="000000"/>
          <w:lang w:eastAsia="pl-PL"/>
        </w:rPr>
        <w:t>The results of this study have the potential to enhance the understanding of lung cancer prognosis and assist in clinical decision-making. By gaining insights into the factors that influence survival and developing accurate prediction models, healthcare professionals can optimize treatment plans and improve patient outcomes. Ultimately, this project contributes to the ongoing efforts to combat lung cancer and improve the quality of life for affected individuals</w:t>
      </w:r>
      <w:r w:rsidR="00D134F5" w:rsidRPr="00650D99">
        <w:rPr>
          <w:rFonts w:ascii="Times New Roman" w:eastAsia="Times New Roman" w:hAnsi="Times New Roman"/>
          <w:color w:val="000000"/>
          <w:lang w:eastAsia="pl-PL"/>
        </w:rPr>
        <w:t>.</w:t>
      </w:r>
    </w:p>
    <w:p w14:paraId="5B4BC71A" w14:textId="1C6DF658" w:rsidR="00D134F5" w:rsidRDefault="004D51B1" w:rsidP="006D0DEE">
      <w:pPr>
        <w:pStyle w:val="Heading1"/>
        <w:rPr>
          <w:rFonts w:ascii="Times New Roman" w:eastAsia="Times New Roman" w:hAnsi="Times New Roman"/>
          <w:b/>
          <w:bCs/>
          <w:color w:val="000000"/>
          <w:sz w:val="24"/>
          <w:szCs w:val="24"/>
          <w:lang w:eastAsia="pl-PL"/>
        </w:rPr>
      </w:pPr>
      <w:r w:rsidRPr="00452B2E">
        <w:rPr>
          <w:rFonts w:ascii="Times New Roman" w:eastAsia="Times New Roman" w:hAnsi="Times New Roman"/>
          <w:b/>
          <w:bCs/>
          <w:color w:val="000000"/>
          <w:sz w:val="24"/>
          <w:szCs w:val="24"/>
          <w:lang w:eastAsia="pl-PL"/>
        </w:rPr>
        <w:t>Introduction of Survival Analysis</w:t>
      </w:r>
    </w:p>
    <w:p w14:paraId="41904A23" w14:textId="77777777" w:rsidR="007733A3" w:rsidRPr="007733A3" w:rsidRDefault="007733A3" w:rsidP="007733A3">
      <w:pPr>
        <w:rPr>
          <w:lang w:eastAsia="pl-PL"/>
        </w:rPr>
      </w:pPr>
    </w:p>
    <w:p w14:paraId="718132A1" w14:textId="77777777" w:rsidR="004D51B1" w:rsidRPr="00650D99" w:rsidRDefault="004D51B1"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t>Generally, </w:t>
      </w:r>
      <w:r w:rsidRPr="00650D99">
        <w:rPr>
          <w:rFonts w:ascii="Times New Roman" w:eastAsia="Times New Roman" w:hAnsi="Times New Roman"/>
          <w:b/>
          <w:bCs/>
          <w:color w:val="333333"/>
          <w:lang w:val="en-GB" w:eastAsia="en-GB"/>
        </w:rPr>
        <w:t>survival analysis</w:t>
      </w:r>
      <w:r w:rsidRPr="00650D99">
        <w:rPr>
          <w:rFonts w:ascii="Times New Roman" w:eastAsia="Times New Roman" w:hAnsi="Times New Roman"/>
          <w:color w:val="333333"/>
          <w:lang w:val="en-GB" w:eastAsia="en-GB"/>
        </w:rPr>
        <w:t> is a collection of statistical procedures for data analysis for which the outcome variable of interest is time until an event occurs.</w:t>
      </w:r>
    </w:p>
    <w:p w14:paraId="0480454D" w14:textId="77777777" w:rsidR="004D51B1" w:rsidRPr="00650D99" w:rsidRDefault="004D51B1"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t>In the medical world, we typically think of survival analysis literally – tracking time until death. But, it’s more general than that – survival analysis models time until an event occurs (any event). This might be death of a biological organism. But it could also be the time until a hardware failure in a mechanical system, time until recovery, time someone remains unemployed after losing a job, time until a ripe tomato is eaten by a grazing deer, time until someone falls asleep in a workshop, etc. Survival analysis also goes by reliability theory in engineering, duration analysis in economics, and event history analysis in sociology.</w:t>
      </w:r>
    </w:p>
    <w:p w14:paraId="40F7F697" w14:textId="14D27F65" w:rsidR="004D51B1" w:rsidRPr="00650D99" w:rsidRDefault="004D51B1"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t>Type of events: death, disease, relapse, recover. The goal of survival analysis is to:</w:t>
      </w:r>
    </w:p>
    <w:p w14:paraId="4B5AD71F" w14:textId="730522B6" w:rsidR="004D51B1" w:rsidRPr="00650D99" w:rsidRDefault="004D51B1" w:rsidP="00725650">
      <w:pPr>
        <w:pStyle w:val="NoSpacing"/>
        <w:rPr>
          <w:rFonts w:ascii="Times New Roman" w:hAnsi="Times New Roman"/>
          <w:lang w:val="en-GB" w:eastAsia="en-GB"/>
        </w:rPr>
      </w:pPr>
      <w:r w:rsidRPr="00650D99">
        <w:rPr>
          <w:rFonts w:ascii="Times New Roman" w:hAnsi="Times New Roman"/>
          <w:lang w:val="en-GB" w:eastAsia="en-GB"/>
        </w:rPr>
        <w:t>1: To estimate and interpret survivor and/or hazard functions from survival data.</w:t>
      </w:r>
      <w:r w:rsidR="00725650" w:rsidRPr="00650D99">
        <w:rPr>
          <w:rFonts w:ascii="Times New Roman" w:hAnsi="Times New Roman"/>
          <w:lang w:val="en-GB" w:eastAsia="en-GB"/>
        </w:rPr>
        <w:t xml:space="preserve">                                </w:t>
      </w:r>
      <w:r w:rsidRPr="00650D99">
        <w:rPr>
          <w:rFonts w:ascii="Times New Roman" w:hAnsi="Times New Roman"/>
          <w:lang w:val="en-GB" w:eastAsia="en-GB"/>
        </w:rPr>
        <w:t xml:space="preserve"> 2: To compare survivor and/or hazard functions.</w:t>
      </w:r>
    </w:p>
    <w:p w14:paraId="78BD979A" w14:textId="65B71E4B" w:rsidR="007733A3" w:rsidRPr="007733A3" w:rsidRDefault="004D51B1" w:rsidP="007733A3">
      <w:pPr>
        <w:pStyle w:val="NoSpacing"/>
        <w:rPr>
          <w:rFonts w:ascii="Times New Roman" w:hAnsi="Times New Roman"/>
          <w:lang w:val="en-GB" w:eastAsia="en-GB"/>
        </w:rPr>
      </w:pPr>
      <w:r w:rsidRPr="00650D99">
        <w:rPr>
          <w:rFonts w:ascii="Times New Roman" w:hAnsi="Times New Roman"/>
          <w:lang w:val="en-GB" w:eastAsia="en-GB"/>
        </w:rPr>
        <w:t>3: To assess the relationship of explanatory variables to survival time</w:t>
      </w:r>
      <w:r w:rsidR="007733A3">
        <w:rPr>
          <w:rFonts w:ascii="Times New Roman" w:hAnsi="Times New Roman"/>
          <w:lang w:val="en-GB" w:eastAsia="en-GB"/>
        </w:rPr>
        <w:t>.</w:t>
      </w:r>
    </w:p>
    <w:p w14:paraId="6B3E3FC1" w14:textId="3BD1BFF3" w:rsidR="000132C9" w:rsidRPr="00725650" w:rsidRDefault="000132C9" w:rsidP="006D0DEE">
      <w:pPr>
        <w:pStyle w:val="Heading1"/>
        <w:rPr>
          <w:rFonts w:ascii="Times New Roman" w:eastAsia="Times New Roman" w:hAnsi="Times New Roman"/>
          <w:b/>
          <w:bCs/>
          <w:color w:val="000000"/>
          <w:sz w:val="24"/>
          <w:szCs w:val="24"/>
          <w:u w:val="single"/>
          <w:lang w:eastAsia="pl-PL"/>
        </w:rPr>
      </w:pPr>
      <w:r w:rsidRPr="00725650">
        <w:rPr>
          <w:rFonts w:ascii="Times New Roman" w:eastAsia="Times New Roman" w:hAnsi="Times New Roman"/>
          <w:b/>
          <w:bCs/>
          <w:color w:val="000000"/>
          <w:sz w:val="24"/>
          <w:szCs w:val="24"/>
          <w:u w:val="single"/>
          <w:lang w:eastAsia="pl-PL"/>
        </w:rPr>
        <w:lastRenderedPageBreak/>
        <w:t>Description of dataset:</w:t>
      </w:r>
    </w:p>
    <w:p w14:paraId="1734132C" w14:textId="77777777" w:rsidR="00B340D3" w:rsidRPr="00452B2E" w:rsidRDefault="00B340D3" w:rsidP="00725650">
      <w:pPr>
        <w:spacing w:before="100" w:beforeAutospacing="1" w:after="100" w:afterAutospacing="1" w:line="240" w:lineRule="auto"/>
        <w:outlineLvl w:val="1"/>
        <w:rPr>
          <w:rFonts w:ascii="Times New Roman" w:eastAsia="Times New Roman" w:hAnsi="Times New Roman"/>
          <w:b/>
          <w:bCs/>
          <w:color w:val="000000"/>
          <w:sz w:val="24"/>
          <w:szCs w:val="24"/>
          <w:lang w:eastAsia="pl-PL"/>
        </w:rPr>
      </w:pPr>
      <w:r w:rsidRPr="00452B2E">
        <w:rPr>
          <w:rFonts w:ascii="Times New Roman" w:eastAsia="Times New Roman" w:hAnsi="Times New Roman"/>
          <w:b/>
          <w:bCs/>
          <w:color w:val="000000"/>
          <w:sz w:val="24"/>
          <w:szCs w:val="24"/>
          <w:lang w:eastAsia="pl-PL"/>
        </w:rPr>
        <w:t>NCCTG Lung Cancer Data</w:t>
      </w:r>
    </w:p>
    <w:p w14:paraId="43D04A70" w14:textId="77777777" w:rsidR="00B340D3" w:rsidRPr="00452B2E" w:rsidRDefault="00B340D3" w:rsidP="006D0DEE">
      <w:pPr>
        <w:pStyle w:val="Heading2"/>
        <w:rPr>
          <w:rFonts w:ascii="Times New Roman" w:eastAsia="Times New Roman" w:hAnsi="Times New Roman"/>
          <w:b/>
          <w:bCs/>
          <w:color w:val="000000"/>
          <w:sz w:val="24"/>
          <w:szCs w:val="24"/>
          <w:lang w:val="en-US" w:eastAsia="pl-PL"/>
        </w:rPr>
      </w:pPr>
      <w:r w:rsidRPr="00452B2E">
        <w:rPr>
          <w:rFonts w:ascii="Times New Roman" w:eastAsia="Times New Roman" w:hAnsi="Times New Roman"/>
          <w:b/>
          <w:bCs/>
          <w:color w:val="000000"/>
          <w:sz w:val="24"/>
          <w:szCs w:val="24"/>
          <w:lang w:val="en-US" w:eastAsia="pl-PL"/>
        </w:rPr>
        <w:t>Description</w:t>
      </w:r>
    </w:p>
    <w:p w14:paraId="28C48128" w14:textId="77777777" w:rsidR="00B340D3" w:rsidRPr="00650D99" w:rsidRDefault="00B340D3" w:rsidP="00725650">
      <w:pPr>
        <w:spacing w:before="100" w:beforeAutospacing="1" w:after="100" w:afterAutospacing="1" w:line="240" w:lineRule="auto"/>
        <w:rPr>
          <w:rFonts w:ascii="Times New Roman" w:eastAsia="Times New Roman" w:hAnsi="Times New Roman"/>
          <w:color w:val="000000"/>
          <w:lang w:val="en-US" w:eastAsia="pl-PL"/>
        </w:rPr>
      </w:pPr>
      <w:r w:rsidRPr="00650D99">
        <w:rPr>
          <w:rFonts w:ascii="Times New Roman" w:eastAsia="Times New Roman" w:hAnsi="Times New Roman"/>
          <w:color w:val="000000"/>
          <w:lang w:val="en-US" w:eastAsia="pl-PL"/>
        </w:rPr>
        <w:t>Survival in patients with advanced lung cancer from the North Central Cancer Treatment Group. Performance scores rate how well the patient can perform usual daily activities.</w:t>
      </w:r>
    </w:p>
    <w:p w14:paraId="13E77CD4" w14:textId="77777777" w:rsidR="004D51B1" w:rsidRPr="00650D99" w:rsidRDefault="004D51B1" w:rsidP="00725650">
      <w:pPr>
        <w:pStyle w:val="NormalWeb"/>
        <w:shd w:val="clear" w:color="auto" w:fill="FFFFFF"/>
        <w:spacing w:before="0" w:beforeAutospacing="0" w:after="150" w:afterAutospacing="0"/>
        <w:rPr>
          <w:color w:val="333333"/>
          <w:sz w:val="22"/>
          <w:szCs w:val="22"/>
        </w:rPr>
      </w:pPr>
      <w:r w:rsidRPr="00650D99">
        <w:rPr>
          <w:color w:val="333333"/>
          <w:sz w:val="22"/>
          <w:szCs w:val="22"/>
        </w:rPr>
        <w:t>We use the </w:t>
      </w:r>
      <w:r w:rsidRPr="00650D99">
        <w:rPr>
          <w:rStyle w:val="Strong"/>
          <w:color w:val="333333"/>
          <w:sz w:val="22"/>
          <w:szCs w:val="22"/>
        </w:rPr>
        <w:t>lung dataset</w:t>
      </w:r>
      <w:r w:rsidRPr="00650D99">
        <w:rPr>
          <w:color w:val="333333"/>
          <w:sz w:val="22"/>
          <w:szCs w:val="22"/>
        </w:rPr>
        <w:t> available from the survival package survival. The data contain subjects with advanced lung cancer from the North Central Cancer Treatment Group. It includes the 10 following variables:</w:t>
      </w:r>
    </w:p>
    <w:p w14:paraId="32AC7E20"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proofErr w:type="spellStart"/>
      <w:r w:rsidRPr="00650D99">
        <w:rPr>
          <w:color w:val="333333"/>
          <w:sz w:val="22"/>
          <w:szCs w:val="22"/>
        </w:rPr>
        <w:t>inst</w:t>
      </w:r>
      <w:proofErr w:type="spellEnd"/>
      <w:r w:rsidRPr="00650D99">
        <w:rPr>
          <w:color w:val="333333"/>
          <w:sz w:val="22"/>
          <w:szCs w:val="22"/>
        </w:rPr>
        <w:t>:  Institution code</w:t>
      </w:r>
    </w:p>
    <w:p w14:paraId="1E6F5271"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r w:rsidRPr="00650D99">
        <w:rPr>
          <w:color w:val="333333"/>
          <w:sz w:val="22"/>
          <w:szCs w:val="22"/>
        </w:rPr>
        <w:t>time:  Survival time in days</w:t>
      </w:r>
    </w:p>
    <w:p w14:paraId="2FBA7119"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r w:rsidRPr="00650D99">
        <w:rPr>
          <w:color w:val="333333"/>
          <w:sz w:val="22"/>
          <w:szCs w:val="22"/>
        </w:rPr>
        <w:t>status:  censoring status 1=censored, 2=dead</w:t>
      </w:r>
    </w:p>
    <w:p w14:paraId="1E91A0D4"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r w:rsidRPr="00650D99">
        <w:rPr>
          <w:color w:val="333333"/>
          <w:sz w:val="22"/>
          <w:szCs w:val="22"/>
        </w:rPr>
        <w:t>age:  Age in years</w:t>
      </w:r>
    </w:p>
    <w:p w14:paraId="53D3A933"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r w:rsidRPr="00650D99">
        <w:rPr>
          <w:color w:val="333333"/>
          <w:sz w:val="22"/>
          <w:szCs w:val="22"/>
        </w:rPr>
        <w:t>sex:  Male=1 Female=2</w:t>
      </w:r>
    </w:p>
    <w:p w14:paraId="7A0EEE9A"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proofErr w:type="spellStart"/>
      <w:proofErr w:type="gramStart"/>
      <w:r w:rsidRPr="00650D99">
        <w:rPr>
          <w:color w:val="333333"/>
          <w:sz w:val="22"/>
          <w:szCs w:val="22"/>
        </w:rPr>
        <w:t>ph.ecog</w:t>
      </w:r>
      <w:proofErr w:type="spellEnd"/>
      <w:proofErr w:type="gramEnd"/>
      <w:r w:rsidRPr="00650D99">
        <w:rPr>
          <w:color w:val="333333"/>
          <w:sz w:val="22"/>
          <w:szCs w:val="22"/>
        </w:rPr>
        <w:t>:  ECOG performance score as rated by the physician. 0=asymptomatic, 1= symptomatic but completely ambulatory, 2= in bed &lt;50% of the day, 3= in bed &gt; 50% of the day but not bedbound, 4 = bedbound</w:t>
      </w:r>
    </w:p>
    <w:p w14:paraId="29E48B6C"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proofErr w:type="spellStart"/>
      <w:proofErr w:type="gramStart"/>
      <w:r w:rsidRPr="00650D99">
        <w:rPr>
          <w:color w:val="333333"/>
          <w:sz w:val="22"/>
          <w:szCs w:val="22"/>
        </w:rPr>
        <w:t>ph.karno</w:t>
      </w:r>
      <w:proofErr w:type="spellEnd"/>
      <w:proofErr w:type="gramEnd"/>
      <w:r w:rsidRPr="00650D99">
        <w:rPr>
          <w:color w:val="333333"/>
          <w:sz w:val="22"/>
          <w:szCs w:val="22"/>
        </w:rPr>
        <w:t>:  </w:t>
      </w:r>
      <w:proofErr w:type="spellStart"/>
      <w:r w:rsidRPr="00650D99">
        <w:rPr>
          <w:color w:val="333333"/>
          <w:sz w:val="22"/>
          <w:szCs w:val="22"/>
        </w:rPr>
        <w:t>Karnofsky</w:t>
      </w:r>
      <w:proofErr w:type="spellEnd"/>
      <w:r w:rsidRPr="00650D99">
        <w:rPr>
          <w:color w:val="333333"/>
          <w:sz w:val="22"/>
          <w:szCs w:val="22"/>
        </w:rPr>
        <w:t xml:space="preserve"> performance score (bad=0-good=100) rated by physician</w:t>
      </w:r>
    </w:p>
    <w:p w14:paraId="3FC58347"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proofErr w:type="spellStart"/>
      <w:proofErr w:type="gramStart"/>
      <w:r w:rsidRPr="00650D99">
        <w:rPr>
          <w:color w:val="333333"/>
          <w:sz w:val="22"/>
          <w:szCs w:val="22"/>
        </w:rPr>
        <w:t>pat.karno</w:t>
      </w:r>
      <w:proofErr w:type="spellEnd"/>
      <w:proofErr w:type="gramEnd"/>
      <w:r w:rsidRPr="00650D99">
        <w:rPr>
          <w:color w:val="333333"/>
          <w:sz w:val="22"/>
          <w:szCs w:val="22"/>
        </w:rPr>
        <w:t>:  </w:t>
      </w:r>
      <w:proofErr w:type="spellStart"/>
      <w:r w:rsidRPr="00650D99">
        <w:rPr>
          <w:color w:val="333333"/>
          <w:sz w:val="22"/>
          <w:szCs w:val="22"/>
        </w:rPr>
        <w:t>Karnofsky</w:t>
      </w:r>
      <w:proofErr w:type="spellEnd"/>
      <w:r w:rsidRPr="00650D99">
        <w:rPr>
          <w:color w:val="333333"/>
          <w:sz w:val="22"/>
          <w:szCs w:val="22"/>
        </w:rPr>
        <w:t xml:space="preserve"> performance score (0 = bad, 100 = good) as rated by patient</w:t>
      </w:r>
    </w:p>
    <w:p w14:paraId="174A1ADB" w14:textId="77777777" w:rsidR="004D51B1" w:rsidRPr="00650D99" w:rsidRDefault="004D51B1" w:rsidP="00725650">
      <w:pPr>
        <w:pStyle w:val="NormalWeb"/>
        <w:numPr>
          <w:ilvl w:val="0"/>
          <w:numId w:val="15"/>
        </w:numPr>
        <w:shd w:val="clear" w:color="auto" w:fill="FFFFFF"/>
        <w:spacing w:before="0" w:beforeAutospacing="0" w:after="0" w:afterAutospacing="0"/>
        <w:rPr>
          <w:color w:val="333333"/>
          <w:sz w:val="22"/>
          <w:szCs w:val="22"/>
        </w:rPr>
      </w:pPr>
      <w:proofErr w:type="spellStart"/>
      <w:r w:rsidRPr="00650D99">
        <w:rPr>
          <w:color w:val="333333"/>
          <w:sz w:val="22"/>
          <w:szCs w:val="22"/>
        </w:rPr>
        <w:t>meal.cal</w:t>
      </w:r>
      <w:proofErr w:type="spellEnd"/>
      <w:r w:rsidRPr="00650D99">
        <w:rPr>
          <w:color w:val="333333"/>
          <w:sz w:val="22"/>
          <w:szCs w:val="22"/>
        </w:rPr>
        <w:t>:  Calories consumed at meals</w:t>
      </w:r>
    </w:p>
    <w:p w14:paraId="1FECAEFF" w14:textId="141B8D01" w:rsidR="004D51B1" w:rsidRPr="00043646" w:rsidRDefault="004D51B1" w:rsidP="00725650">
      <w:pPr>
        <w:pStyle w:val="NormalWeb"/>
        <w:numPr>
          <w:ilvl w:val="0"/>
          <w:numId w:val="15"/>
        </w:numPr>
        <w:shd w:val="clear" w:color="auto" w:fill="FFFFFF"/>
        <w:spacing w:before="0" w:beforeAutospacing="0" w:after="0" w:afterAutospacing="0"/>
        <w:rPr>
          <w:color w:val="333333"/>
        </w:rPr>
      </w:pPr>
      <w:proofErr w:type="spellStart"/>
      <w:proofErr w:type="gramStart"/>
      <w:r w:rsidRPr="00650D99">
        <w:rPr>
          <w:color w:val="333333"/>
          <w:sz w:val="22"/>
          <w:szCs w:val="22"/>
        </w:rPr>
        <w:t>wt.loss</w:t>
      </w:r>
      <w:proofErr w:type="spellEnd"/>
      <w:proofErr w:type="gramEnd"/>
      <w:r w:rsidRPr="00650D99">
        <w:rPr>
          <w:color w:val="333333"/>
          <w:sz w:val="22"/>
          <w:szCs w:val="22"/>
        </w:rPr>
        <w:t>:  Weight loss in last six months </w:t>
      </w:r>
    </w:p>
    <w:tbl>
      <w:tblPr>
        <w:tblW w:w="0" w:type="auto"/>
        <w:tblCellSpacing w:w="15" w:type="dxa"/>
        <w:tblLayout w:type="fixed"/>
        <w:tblLook w:val="04A0" w:firstRow="1" w:lastRow="0" w:firstColumn="1" w:lastColumn="0" w:noHBand="0" w:noVBand="1"/>
      </w:tblPr>
      <w:tblGrid>
        <w:gridCol w:w="95"/>
        <w:gridCol w:w="95"/>
      </w:tblGrid>
      <w:tr w:rsidR="00B340D3" w:rsidRPr="00725650" w14:paraId="0442E9A5" w14:textId="77777777" w:rsidTr="00725650">
        <w:trPr>
          <w:tblCellSpacing w:w="15" w:type="dxa"/>
        </w:trPr>
        <w:tc>
          <w:tcPr>
            <w:tcW w:w="50" w:type="dxa"/>
            <w:tcMar>
              <w:top w:w="15" w:type="dxa"/>
              <w:left w:w="15" w:type="dxa"/>
              <w:bottom w:w="15" w:type="dxa"/>
              <w:right w:w="15" w:type="dxa"/>
            </w:tcMar>
            <w:vAlign w:val="center"/>
            <w:hideMark/>
          </w:tcPr>
          <w:p w14:paraId="6CA58A77" w14:textId="77777777" w:rsidR="00B340D3" w:rsidRPr="00725650" w:rsidRDefault="00B340D3" w:rsidP="00725650">
            <w:pPr>
              <w:spacing w:after="160" w:line="259" w:lineRule="auto"/>
              <w:rPr>
                <w:rFonts w:ascii="Times New Roman" w:eastAsia="Times New Roman" w:hAnsi="Times New Roman"/>
                <w:color w:val="000000"/>
                <w:sz w:val="27"/>
                <w:szCs w:val="27"/>
                <w:lang w:val="en-US" w:eastAsia="pl-PL"/>
              </w:rPr>
            </w:pPr>
          </w:p>
        </w:tc>
        <w:tc>
          <w:tcPr>
            <w:tcW w:w="50" w:type="dxa"/>
            <w:tcMar>
              <w:top w:w="15" w:type="dxa"/>
              <w:left w:w="15" w:type="dxa"/>
              <w:bottom w:w="15" w:type="dxa"/>
              <w:right w:w="15" w:type="dxa"/>
            </w:tcMar>
            <w:vAlign w:val="center"/>
            <w:hideMark/>
          </w:tcPr>
          <w:p w14:paraId="25BDFA95" w14:textId="77777777" w:rsidR="00B340D3" w:rsidRPr="00725650" w:rsidRDefault="00B340D3" w:rsidP="00725650">
            <w:pPr>
              <w:spacing w:after="0" w:line="240" w:lineRule="auto"/>
              <w:rPr>
                <w:rFonts w:ascii="Times New Roman" w:hAnsi="Times New Roman"/>
                <w:sz w:val="20"/>
                <w:szCs w:val="20"/>
                <w:lang w:val="en-GB" w:eastAsia="en-GB"/>
              </w:rPr>
            </w:pPr>
          </w:p>
        </w:tc>
      </w:tr>
    </w:tbl>
    <w:p w14:paraId="4C30F64F" w14:textId="77777777" w:rsidR="00B340D3" w:rsidRPr="00725650" w:rsidRDefault="00B340D3" w:rsidP="00725650">
      <w:pPr>
        <w:pStyle w:val="NoSpacing"/>
        <w:rPr>
          <w:rFonts w:ascii="Times New Roman" w:hAnsi="Times New Roman"/>
          <w:lang w:eastAsia="pl-PL"/>
        </w:rPr>
      </w:pPr>
    </w:p>
    <w:p w14:paraId="27CEFB53" w14:textId="77777777" w:rsidR="008D4490" w:rsidRPr="00725650" w:rsidRDefault="008D4490" w:rsidP="007256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proofErr w:type="spellStart"/>
      <w:r w:rsidRPr="00725650">
        <w:rPr>
          <w:rStyle w:val="HTMLCode"/>
          <w:rFonts w:ascii="Times New Roman" w:hAnsi="Times New Roman" w:cs="Times New Roman"/>
          <w:color w:val="333333"/>
        </w:rPr>
        <w:t>plot_intro</w:t>
      </w:r>
      <w:proofErr w:type="spellEnd"/>
      <w:r w:rsidRPr="00725650">
        <w:rPr>
          <w:rStyle w:val="HTMLCode"/>
          <w:rFonts w:ascii="Times New Roman" w:hAnsi="Times New Roman" w:cs="Times New Roman"/>
          <w:color w:val="333333"/>
        </w:rPr>
        <w:t>(lung)</w:t>
      </w:r>
    </w:p>
    <w:p w14:paraId="1E2EE27B" w14:textId="44BFDF4D" w:rsidR="00B340D3" w:rsidRPr="00725650" w:rsidRDefault="008D4490" w:rsidP="00725650">
      <w:pPr>
        <w:pStyle w:val="NoSpacing"/>
        <w:rPr>
          <w:rFonts w:ascii="Times New Roman" w:hAnsi="Times New Roman"/>
          <w:lang w:eastAsia="pl-PL"/>
        </w:rPr>
      </w:pPr>
      <w:r w:rsidRPr="00725650">
        <w:rPr>
          <w:rFonts w:ascii="Times New Roman" w:hAnsi="Times New Roman"/>
          <w:noProof/>
          <w:lang w:eastAsia="pl-PL"/>
        </w:rPr>
        <w:drawing>
          <wp:inline distT="0" distB="0" distL="0" distR="0" wp14:anchorId="0FE660F8" wp14:editId="5C93191F">
            <wp:extent cx="625348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086" cy="2197931"/>
                    </a:xfrm>
                    <a:prstGeom prst="rect">
                      <a:avLst/>
                    </a:prstGeom>
                    <a:noFill/>
                    <a:ln>
                      <a:noFill/>
                    </a:ln>
                  </pic:spPr>
                </pic:pic>
              </a:graphicData>
            </a:graphic>
          </wp:inline>
        </w:drawing>
      </w:r>
    </w:p>
    <w:p w14:paraId="050EA06E" w14:textId="77777777" w:rsidR="00B340D3" w:rsidRPr="00725650" w:rsidRDefault="00B340D3" w:rsidP="00725650">
      <w:pPr>
        <w:pStyle w:val="NoSpacing"/>
        <w:rPr>
          <w:rFonts w:ascii="Times New Roman" w:hAnsi="Times New Roman"/>
          <w:lang w:eastAsia="pl-PL"/>
        </w:rPr>
      </w:pPr>
    </w:p>
    <w:p w14:paraId="7AA96A8F" w14:textId="5EDE19C3" w:rsidR="00183BEB" w:rsidRPr="00650D99" w:rsidRDefault="008D4490" w:rsidP="00725650">
      <w:pPr>
        <w:pStyle w:val="NoSpacing"/>
        <w:rPr>
          <w:rFonts w:ascii="Times New Roman" w:hAnsi="Times New Roman"/>
          <w:sz w:val="24"/>
          <w:szCs w:val="24"/>
          <w:lang w:eastAsia="pl-PL"/>
        </w:rPr>
      </w:pPr>
      <w:r w:rsidRPr="00043646">
        <w:rPr>
          <w:rFonts w:ascii="Times New Roman" w:hAnsi="Times New Roman"/>
          <w:color w:val="333333"/>
          <w:shd w:val="clear" w:color="auto" w:fill="FFFFFF"/>
        </w:rPr>
        <w:t>We have 2280 observations. All the variables are treated as continuous. Therefore, we transform the variable sex into a factor. We can also see that only 167/228= 73% of the rows are complete</w:t>
      </w:r>
      <w:r w:rsidR="00A74E7D" w:rsidRPr="00043646">
        <w:rPr>
          <w:rFonts w:ascii="Times New Roman" w:hAnsi="Times New Roman"/>
          <w:color w:val="333333"/>
          <w:shd w:val="clear" w:color="auto" w:fill="FFFFFF"/>
        </w:rPr>
        <w:t>.</w:t>
      </w:r>
    </w:p>
    <w:p w14:paraId="580860CF" w14:textId="77777777" w:rsidR="00650D99" w:rsidRDefault="00650D99" w:rsidP="00725650">
      <w:pPr>
        <w:pStyle w:val="NoSpacing"/>
        <w:rPr>
          <w:rFonts w:ascii="Times New Roman" w:hAnsi="Times New Roman"/>
          <w:b/>
          <w:bCs/>
          <w:sz w:val="28"/>
          <w:szCs w:val="28"/>
          <w:lang w:eastAsia="pl-PL"/>
        </w:rPr>
      </w:pPr>
    </w:p>
    <w:p w14:paraId="4B82494C" w14:textId="77777777" w:rsidR="00A77982" w:rsidRDefault="00A77982" w:rsidP="006D0DEE">
      <w:pPr>
        <w:pStyle w:val="NoSpacing"/>
        <w:outlineLvl w:val="0"/>
        <w:rPr>
          <w:rFonts w:ascii="Times New Roman" w:hAnsi="Times New Roman"/>
          <w:b/>
          <w:bCs/>
          <w:sz w:val="24"/>
          <w:szCs w:val="24"/>
          <w:lang w:eastAsia="pl-PL"/>
        </w:rPr>
      </w:pPr>
    </w:p>
    <w:p w14:paraId="7A55FC87" w14:textId="77777777" w:rsidR="00A77982" w:rsidRDefault="00A77982" w:rsidP="006D0DEE">
      <w:pPr>
        <w:pStyle w:val="NoSpacing"/>
        <w:outlineLvl w:val="0"/>
        <w:rPr>
          <w:rFonts w:ascii="Times New Roman" w:hAnsi="Times New Roman"/>
          <w:b/>
          <w:bCs/>
          <w:sz w:val="24"/>
          <w:szCs w:val="24"/>
          <w:lang w:eastAsia="pl-PL"/>
        </w:rPr>
      </w:pPr>
    </w:p>
    <w:p w14:paraId="6E96CEF1" w14:textId="77777777" w:rsidR="00A77982" w:rsidRDefault="00A77982" w:rsidP="006D0DEE">
      <w:pPr>
        <w:pStyle w:val="NoSpacing"/>
        <w:outlineLvl w:val="0"/>
        <w:rPr>
          <w:rFonts w:ascii="Times New Roman" w:hAnsi="Times New Roman"/>
          <w:b/>
          <w:bCs/>
          <w:sz w:val="24"/>
          <w:szCs w:val="24"/>
          <w:lang w:eastAsia="pl-PL"/>
        </w:rPr>
      </w:pPr>
    </w:p>
    <w:p w14:paraId="2290A7A7" w14:textId="77777777" w:rsidR="00A77982" w:rsidRDefault="00A77982" w:rsidP="006D0DEE">
      <w:pPr>
        <w:pStyle w:val="NoSpacing"/>
        <w:outlineLvl w:val="0"/>
        <w:rPr>
          <w:rFonts w:ascii="Times New Roman" w:hAnsi="Times New Roman"/>
          <w:b/>
          <w:bCs/>
          <w:sz w:val="24"/>
          <w:szCs w:val="24"/>
          <w:lang w:eastAsia="pl-PL"/>
        </w:rPr>
      </w:pPr>
    </w:p>
    <w:p w14:paraId="1CBF05E5" w14:textId="77777777" w:rsidR="00A77982" w:rsidRDefault="00A77982" w:rsidP="006D0DEE">
      <w:pPr>
        <w:pStyle w:val="NoSpacing"/>
        <w:outlineLvl w:val="0"/>
        <w:rPr>
          <w:rFonts w:ascii="Times New Roman" w:hAnsi="Times New Roman"/>
          <w:b/>
          <w:bCs/>
          <w:sz w:val="24"/>
          <w:szCs w:val="24"/>
          <w:lang w:eastAsia="pl-PL"/>
        </w:rPr>
      </w:pPr>
    </w:p>
    <w:p w14:paraId="4CD48C62" w14:textId="77777777" w:rsidR="00A77982" w:rsidRDefault="00A77982" w:rsidP="006D0DEE">
      <w:pPr>
        <w:pStyle w:val="NoSpacing"/>
        <w:outlineLvl w:val="0"/>
        <w:rPr>
          <w:rFonts w:ascii="Times New Roman" w:hAnsi="Times New Roman"/>
          <w:b/>
          <w:bCs/>
          <w:sz w:val="24"/>
          <w:szCs w:val="24"/>
          <w:lang w:eastAsia="pl-PL"/>
        </w:rPr>
      </w:pPr>
    </w:p>
    <w:p w14:paraId="48846F66" w14:textId="6751EBEB" w:rsidR="00B74FDA" w:rsidRPr="00452B2E" w:rsidRDefault="00B74FDA" w:rsidP="006D0DEE">
      <w:pPr>
        <w:pStyle w:val="NoSpacing"/>
        <w:outlineLvl w:val="0"/>
        <w:rPr>
          <w:rFonts w:ascii="Times New Roman" w:hAnsi="Times New Roman"/>
          <w:b/>
          <w:bCs/>
          <w:sz w:val="24"/>
          <w:szCs w:val="24"/>
          <w:lang w:eastAsia="pl-PL"/>
        </w:rPr>
      </w:pPr>
      <w:r w:rsidRPr="00452B2E">
        <w:rPr>
          <w:rFonts w:ascii="Times New Roman" w:hAnsi="Times New Roman"/>
          <w:b/>
          <w:bCs/>
          <w:sz w:val="24"/>
          <w:szCs w:val="24"/>
          <w:lang w:eastAsia="pl-PL"/>
        </w:rPr>
        <w:lastRenderedPageBreak/>
        <w:t>Kaplan-Meier model</w:t>
      </w:r>
    </w:p>
    <w:p w14:paraId="5878A8D9" w14:textId="77777777" w:rsidR="00B74FDA" w:rsidRPr="00725650" w:rsidRDefault="00B74FDA" w:rsidP="00725650">
      <w:pPr>
        <w:pStyle w:val="NoSpacing"/>
        <w:rPr>
          <w:rFonts w:ascii="Times New Roman" w:hAnsi="Times New Roman"/>
          <w:lang w:eastAsia="pl-PL"/>
        </w:rPr>
      </w:pPr>
      <w:r w:rsidRPr="00725650">
        <w:rPr>
          <w:rFonts w:ascii="Times New Roman" w:hAnsi="Times New Roman"/>
          <w:lang w:eastAsia="pl-PL"/>
        </w:rPr>
        <w:t>The Kaplan-Meier method is the most common way to estimate survival times and probabilities. It is a non-parametric approach that results in a step function, where there is a step down each time an event occurs.</w:t>
      </w:r>
    </w:p>
    <w:p w14:paraId="27F2682C" w14:textId="77777777" w:rsidR="00B74FDA" w:rsidRPr="00725650" w:rsidRDefault="00B74FDA" w:rsidP="00725650">
      <w:pPr>
        <w:pStyle w:val="NoSpacing"/>
        <w:rPr>
          <w:rFonts w:ascii="Times New Roman" w:hAnsi="Times New Roman"/>
          <w:lang w:eastAsia="pl-PL"/>
        </w:rPr>
      </w:pPr>
    </w:p>
    <w:p w14:paraId="19932393" w14:textId="77777777" w:rsidR="00B74FDA" w:rsidRPr="00725650" w:rsidRDefault="00B74FDA" w:rsidP="00725650">
      <w:pPr>
        <w:pStyle w:val="NoSpacing"/>
        <w:rPr>
          <w:rFonts w:ascii="Times New Roman" w:hAnsi="Times New Roman"/>
          <w:lang w:eastAsia="pl-PL"/>
        </w:rPr>
      </w:pPr>
      <w:r w:rsidRPr="00725650">
        <w:rPr>
          <w:rFonts w:ascii="Times New Roman" w:hAnsi="Times New Roman"/>
          <w:lang w:eastAsia="pl-PL"/>
        </w:rPr>
        <w:t>The remaining survival probabilities are computed such that we count the number of subjects surviving past the specified time being considered and divide by the number of subjects at the start of follow-up.</w:t>
      </w:r>
    </w:p>
    <w:p w14:paraId="3CC86BBC" w14:textId="77777777" w:rsidR="00B74FDA" w:rsidRPr="00725650" w:rsidRDefault="00B74FDA" w:rsidP="00725650">
      <w:pPr>
        <w:pStyle w:val="NoSpacing"/>
        <w:rPr>
          <w:rFonts w:ascii="Times New Roman" w:hAnsi="Times New Roman"/>
          <w:lang w:eastAsia="pl-PL"/>
        </w:rPr>
      </w:pPr>
    </w:p>
    <w:p w14:paraId="6FD9E103" w14:textId="77777777" w:rsidR="00B74FDA" w:rsidRPr="00725650" w:rsidRDefault="00B74FDA" w:rsidP="00725650">
      <w:pPr>
        <w:pStyle w:val="NoSpacing"/>
        <w:rPr>
          <w:rFonts w:ascii="Times New Roman" w:hAnsi="Times New Roman"/>
          <w:lang w:eastAsia="pl-PL"/>
        </w:rPr>
      </w:pPr>
      <w:r w:rsidRPr="00725650">
        <w:rPr>
          <w:rFonts w:ascii="Times New Roman" w:hAnsi="Times New Roman"/>
          <w:lang w:eastAsia="pl-PL"/>
        </w:rPr>
        <w:t>S^(tf)=S^(tf−1)P^r(T≥t(f)|T≥t(f))=∏i=1fP^r(T≥t(i)|T≥t(i))</w:t>
      </w:r>
    </w:p>
    <w:p w14:paraId="032E3B53" w14:textId="15A1AD4C" w:rsidR="00B74FDA" w:rsidRPr="00725650" w:rsidRDefault="00B74FDA" w:rsidP="00725650">
      <w:pPr>
        <w:pStyle w:val="NoSpacing"/>
        <w:rPr>
          <w:rFonts w:ascii="Times New Roman" w:hAnsi="Times New Roman"/>
          <w:lang w:eastAsia="pl-PL"/>
        </w:rPr>
      </w:pPr>
      <w:r w:rsidRPr="00725650">
        <w:rPr>
          <w:rFonts w:ascii="Times New Roman" w:hAnsi="Times New Roman"/>
          <w:lang w:eastAsia="pl-PL"/>
        </w:rPr>
        <w:t>This formula gives the probability of surviving past the previous failure time tf−1</w:t>
      </w:r>
      <w:r w:rsidR="00FE1928">
        <w:rPr>
          <w:rFonts w:ascii="Times New Roman" w:hAnsi="Times New Roman"/>
          <w:lang w:eastAsia="pl-PL"/>
        </w:rPr>
        <w:t xml:space="preserve"> </w:t>
      </w:r>
      <w:r w:rsidRPr="00725650">
        <w:rPr>
          <w:rFonts w:ascii="Times New Roman" w:hAnsi="Times New Roman"/>
          <w:lang w:eastAsia="pl-PL"/>
        </w:rPr>
        <w:t>multiplied by the conditional probability of surviving past time tf</w:t>
      </w:r>
      <w:r w:rsidR="00FE1928">
        <w:rPr>
          <w:rFonts w:ascii="Times New Roman" w:hAnsi="Times New Roman"/>
          <w:lang w:eastAsia="pl-PL"/>
        </w:rPr>
        <w:t xml:space="preserve"> </w:t>
      </w:r>
      <w:r w:rsidRPr="00725650">
        <w:rPr>
          <w:rFonts w:ascii="Times New Roman" w:hAnsi="Times New Roman"/>
          <w:lang w:eastAsia="pl-PL"/>
        </w:rPr>
        <w:t>given survival to at least time tf</w:t>
      </w:r>
      <w:r w:rsidR="00650D99">
        <w:rPr>
          <w:rFonts w:ascii="Times New Roman" w:hAnsi="Times New Roman"/>
          <w:lang w:eastAsia="pl-PL"/>
        </w:rPr>
        <w:t xml:space="preserve">. </w:t>
      </w:r>
      <w:r w:rsidRPr="00725650">
        <w:rPr>
          <w:rFonts w:ascii="Times New Roman" w:hAnsi="Times New Roman"/>
          <w:lang w:eastAsia="pl-PL"/>
        </w:rPr>
        <w:t>Each term in the product is the probability of exceeding a specific ordered failure time tf</w:t>
      </w:r>
      <w:r w:rsidR="00650D99">
        <w:rPr>
          <w:rFonts w:ascii="Times New Roman" w:hAnsi="Times New Roman"/>
          <w:lang w:eastAsia="pl-PL"/>
        </w:rPr>
        <w:t xml:space="preserve">  </w:t>
      </w:r>
      <w:r w:rsidRPr="00725650">
        <w:rPr>
          <w:rFonts w:ascii="Times New Roman" w:hAnsi="Times New Roman"/>
          <w:lang w:eastAsia="pl-PL"/>
        </w:rPr>
        <w:t>given that a subject survives up to that failure time.</w:t>
      </w:r>
    </w:p>
    <w:p w14:paraId="08519773" w14:textId="77777777" w:rsidR="00B74FDA" w:rsidRPr="00452B2E" w:rsidRDefault="00B74FDA" w:rsidP="006D0DEE">
      <w:pPr>
        <w:pStyle w:val="Heading2"/>
        <w:rPr>
          <w:rFonts w:ascii="Times New Roman" w:eastAsia="Times New Roman" w:hAnsi="Times New Roman" w:cs="Times New Roman"/>
          <w:i/>
          <w:iCs/>
          <w:color w:val="333333"/>
          <w:sz w:val="24"/>
          <w:szCs w:val="24"/>
          <w:lang w:val="en-GB"/>
        </w:rPr>
      </w:pPr>
      <w:r w:rsidRPr="00452B2E">
        <w:rPr>
          <w:rFonts w:ascii="Times New Roman" w:hAnsi="Times New Roman" w:cs="Times New Roman"/>
          <w:b/>
          <w:bCs/>
          <w:color w:val="333333"/>
          <w:sz w:val="24"/>
          <w:szCs w:val="24"/>
        </w:rPr>
        <w:t>Compute the Kaplan-Meier model</w:t>
      </w:r>
    </w:p>
    <w:p w14:paraId="3D2BD678" w14:textId="77777777" w:rsidR="00B74FDA" w:rsidRPr="00650D99" w:rsidRDefault="00B74FDA"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With the </w:t>
      </w:r>
      <w:proofErr w:type="spellStart"/>
      <w:proofErr w:type="gramStart"/>
      <w:r w:rsidRPr="00650D99">
        <w:rPr>
          <w:color w:val="333333"/>
          <w:sz w:val="22"/>
          <w:szCs w:val="22"/>
        </w:rPr>
        <w:t>survfit</w:t>
      </w:r>
      <w:proofErr w:type="spellEnd"/>
      <w:r w:rsidRPr="00650D99">
        <w:rPr>
          <w:color w:val="333333"/>
          <w:sz w:val="22"/>
          <w:szCs w:val="22"/>
        </w:rPr>
        <w:t>(</w:t>
      </w:r>
      <w:proofErr w:type="gramEnd"/>
      <w:r w:rsidRPr="00650D99">
        <w:rPr>
          <w:color w:val="333333"/>
          <w:sz w:val="22"/>
          <w:szCs w:val="22"/>
        </w:rPr>
        <w:t xml:space="preserve">) function, we create a simple survival curve that doesn’t consider any different groupings, so we’ll specify just an intercept (e.g., ~1) in the formula that </w:t>
      </w:r>
      <w:proofErr w:type="spellStart"/>
      <w:r w:rsidRPr="00650D99">
        <w:rPr>
          <w:color w:val="333333"/>
          <w:sz w:val="22"/>
          <w:szCs w:val="22"/>
        </w:rPr>
        <w:t>survfit</w:t>
      </w:r>
      <w:proofErr w:type="spellEnd"/>
      <w:r w:rsidRPr="00650D99">
        <w:rPr>
          <w:color w:val="333333"/>
          <w:sz w:val="22"/>
          <w:szCs w:val="22"/>
        </w:rPr>
        <w:t xml:space="preserve"> expects.</w:t>
      </w:r>
    </w:p>
    <w:p w14:paraId="366CEE34" w14:textId="77777777" w:rsidR="00B74FDA" w:rsidRPr="00650D99" w:rsidRDefault="00B74FDA"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By default, the function </w:t>
      </w:r>
      <w:proofErr w:type="gramStart"/>
      <w:r w:rsidRPr="00650D99">
        <w:rPr>
          <w:color w:val="333333"/>
          <w:sz w:val="22"/>
          <w:szCs w:val="22"/>
        </w:rPr>
        <w:t>print(</w:t>
      </w:r>
      <w:proofErr w:type="gramEnd"/>
      <w:r w:rsidRPr="00650D99">
        <w:rPr>
          <w:color w:val="333333"/>
          <w:sz w:val="22"/>
          <w:szCs w:val="22"/>
        </w:rPr>
        <w:t>) shows a short summary of the survival curves. It prints the number of observations, number of events, the median survival and the confidence limits for the median. We can note that the median survival time is 310 days.</w:t>
      </w:r>
    </w:p>
    <w:p w14:paraId="0BFB206D" w14:textId="77777777" w:rsidR="00B74FDA" w:rsidRPr="00650D99" w:rsidRDefault="00B74FDA"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The function </w:t>
      </w:r>
      <w:proofErr w:type="spellStart"/>
      <w:proofErr w:type="gramStart"/>
      <w:r w:rsidRPr="00650D99">
        <w:rPr>
          <w:color w:val="333333"/>
          <w:sz w:val="22"/>
          <w:szCs w:val="22"/>
        </w:rPr>
        <w:t>survfit</w:t>
      </w:r>
      <w:proofErr w:type="spellEnd"/>
      <w:r w:rsidRPr="00650D99">
        <w:rPr>
          <w:color w:val="333333"/>
          <w:sz w:val="22"/>
          <w:szCs w:val="22"/>
        </w:rPr>
        <w:t>(</w:t>
      </w:r>
      <w:proofErr w:type="gramEnd"/>
      <w:r w:rsidRPr="00650D99">
        <w:rPr>
          <w:color w:val="333333"/>
          <w:sz w:val="22"/>
          <w:szCs w:val="22"/>
        </w:rPr>
        <w:t>) returns a list of variables, including the following components:</w:t>
      </w:r>
    </w:p>
    <w:p w14:paraId="3C17BFC7" w14:textId="77777777"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n: total number of subjects in each curve.</w:t>
      </w:r>
    </w:p>
    <w:p w14:paraId="76250863" w14:textId="77777777"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time: the time points on the curve.</w:t>
      </w:r>
    </w:p>
    <w:p w14:paraId="05BFA8AB" w14:textId="77777777"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n.risk: the number of subjects at risk at time t</w:t>
      </w:r>
    </w:p>
    <w:p w14:paraId="24B64E69" w14:textId="77777777"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n.event: the number of events that occurred at time t.</w:t>
      </w:r>
    </w:p>
    <w:p w14:paraId="00EAE505" w14:textId="77777777"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n.censor: the number of censored subjects, who exit the risk set, without an event, at time t.</w:t>
      </w:r>
    </w:p>
    <w:p w14:paraId="30022809" w14:textId="0B223C54" w:rsidR="00B74FDA" w:rsidRPr="00650D99" w:rsidRDefault="00B74FDA" w:rsidP="00725650">
      <w:pPr>
        <w:numPr>
          <w:ilvl w:val="0"/>
          <w:numId w:val="16"/>
        </w:numPr>
        <w:shd w:val="clear" w:color="auto" w:fill="FFFFFF"/>
        <w:spacing w:before="100" w:beforeAutospacing="1" w:after="100" w:afterAutospacing="1" w:line="240" w:lineRule="auto"/>
        <w:rPr>
          <w:rFonts w:ascii="Times New Roman" w:hAnsi="Times New Roman"/>
          <w:color w:val="333333"/>
        </w:rPr>
      </w:pPr>
      <w:r w:rsidRPr="00650D99">
        <w:rPr>
          <w:rFonts w:ascii="Times New Roman" w:hAnsi="Times New Roman"/>
          <w:color w:val="333333"/>
        </w:rPr>
        <w:t>lower,upper: lower and upper confidence limits for the curve, respectively.</w:t>
      </w:r>
    </w:p>
    <w:p w14:paraId="61D585FE" w14:textId="4EBEC5CF" w:rsidR="006A6838" w:rsidRPr="00650D99" w:rsidRDefault="00B74FDA"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We use the function </w:t>
      </w:r>
      <w:proofErr w:type="spellStart"/>
      <w:proofErr w:type="gramStart"/>
      <w:r w:rsidRPr="00650D99">
        <w:rPr>
          <w:color w:val="333333"/>
          <w:sz w:val="22"/>
          <w:szCs w:val="22"/>
        </w:rPr>
        <w:t>ggsurvplot</w:t>
      </w:r>
      <w:proofErr w:type="spellEnd"/>
      <w:r w:rsidRPr="00650D99">
        <w:rPr>
          <w:color w:val="333333"/>
          <w:sz w:val="22"/>
          <w:szCs w:val="22"/>
        </w:rPr>
        <w:t>(</w:t>
      </w:r>
      <w:proofErr w:type="gramEnd"/>
      <w:r w:rsidRPr="00650D99">
        <w:rPr>
          <w:color w:val="333333"/>
          <w:sz w:val="22"/>
          <w:szCs w:val="22"/>
        </w:rPr>
        <w:t xml:space="preserve">) [in </w:t>
      </w:r>
      <w:proofErr w:type="spellStart"/>
      <w:r w:rsidRPr="00650D99">
        <w:rPr>
          <w:color w:val="333333"/>
          <w:sz w:val="22"/>
          <w:szCs w:val="22"/>
        </w:rPr>
        <w:t>Survminer</w:t>
      </w:r>
      <w:proofErr w:type="spellEnd"/>
      <w:r w:rsidRPr="00650D99">
        <w:rPr>
          <w:color w:val="333333"/>
          <w:sz w:val="22"/>
          <w:szCs w:val="22"/>
        </w:rPr>
        <w:t xml:space="preserve"> R package] to produce the survival curves for the two groups of subjects.</w:t>
      </w:r>
    </w:p>
    <w:p w14:paraId="3A594DC1" w14:textId="1CC7E1CD" w:rsidR="006A6838" w:rsidRPr="00725650" w:rsidRDefault="006A6838" w:rsidP="00725650">
      <w:pPr>
        <w:pStyle w:val="NormalWeb"/>
        <w:shd w:val="clear" w:color="auto" w:fill="FFFFFF"/>
        <w:spacing w:before="0" w:beforeAutospacing="0" w:after="150" w:afterAutospacing="0"/>
        <w:rPr>
          <w:color w:val="333333"/>
          <w:sz w:val="21"/>
          <w:szCs w:val="21"/>
        </w:rPr>
      </w:pPr>
      <w:r w:rsidRPr="00725650">
        <w:rPr>
          <w:noProof/>
          <w:color w:val="333333"/>
          <w:sz w:val="21"/>
          <w:szCs w:val="21"/>
        </w:rPr>
        <w:drawing>
          <wp:inline distT="0" distB="0" distL="0" distR="0" wp14:anchorId="3B2E3B88" wp14:editId="7B51B05D">
            <wp:extent cx="5731510" cy="298352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5180" cy="2985433"/>
                    </a:xfrm>
                    <a:prstGeom prst="rect">
                      <a:avLst/>
                    </a:prstGeom>
                  </pic:spPr>
                </pic:pic>
              </a:graphicData>
            </a:graphic>
          </wp:inline>
        </w:drawing>
      </w:r>
    </w:p>
    <w:p w14:paraId="01B4D085" w14:textId="7B1CB7AB" w:rsidR="00B74FDA" w:rsidRPr="00725650" w:rsidRDefault="00B74FDA" w:rsidP="00725650">
      <w:pPr>
        <w:pStyle w:val="NormalWeb"/>
        <w:shd w:val="clear" w:color="auto" w:fill="FFFFFF"/>
        <w:spacing w:before="0" w:beforeAutospacing="0" w:after="150" w:afterAutospacing="0"/>
        <w:rPr>
          <w:color w:val="333333"/>
          <w:sz w:val="21"/>
          <w:szCs w:val="21"/>
        </w:rPr>
      </w:pPr>
      <w:r w:rsidRPr="00725650">
        <w:rPr>
          <w:b/>
          <w:bCs/>
          <w:noProof/>
          <w:color w:val="000000"/>
          <w:u w:val="single"/>
          <w:lang w:val="pl-PL" w:eastAsia="pl-PL"/>
        </w:rPr>
        <w:lastRenderedPageBreak/>
        <w:drawing>
          <wp:inline distT="0" distB="0" distL="0" distR="0" wp14:anchorId="2D434242" wp14:editId="4F7BC7E8">
            <wp:extent cx="5938520" cy="2616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2616200"/>
                    </a:xfrm>
                    <a:prstGeom prst="rect">
                      <a:avLst/>
                    </a:prstGeom>
                    <a:noFill/>
                    <a:ln>
                      <a:noFill/>
                    </a:ln>
                  </pic:spPr>
                </pic:pic>
              </a:graphicData>
            </a:graphic>
          </wp:inline>
        </w:drawing>
      </w:r>
    </w:p>
    <w:p w14:paraId="50D851BB" w14:textId="4DA8F968" w:rsidR="00650D99" w:rsidRPr="006D0DEE" w:rsidRDefault="00460E22" w:rsidP="006D0DEE">
      <w:pPr>
        <w:pStyle w:val="Heading2"/>
        <w:rPr>
          <w:rFonts w:ascii="Times New Roman" w:hAnsi="Times New Roman" w:cs="Times New Roman"/>
          <w:b/>
          <w:bCs/>
          <w:color w:val="333333"/>
          <w:sz w:val="24"/>
          <w:szCs w:val="24"/>
        </w:rPr>
      </w:pPr>
      <w:r w:rsidRPr="006D0DEE">
        <w:rPr>
          <w:rFonts w:ascii="Times New Roman" w:hAnsi="Times New Roman" w:cs="Times New Roman"/>
          <w:b/>
          <w:bCs/>
          <w:color w:val="333333"/>
          <w:sz w:val="24"/>
          <w:szCs w:val="24"/>
        </w:rPr>
        <w:t xml:space="preserve">Using Variables: Kaplan Meier </w:t>
      </w:r>
      <w:r w:rsidR="00452B2E" w:rsidRPr="006D0DEE">
        <w:rPr>
          <w:rFonts w:ascii="Times New Roman" w:hAnsi="Times New Roman" w:cs="Times New Roman"/>
          <w:b/>
          <w:bCs/>
          <w:color w:val="333333"/>
          <w:sz w:val="24"/>
          <w:szCs w:val="24"/>
        </w:rPr>
        <w:t>M</w:t>
      </w:r>
      <w:r w:rsidRPr="006D0DEE">
        <w:rPr>
          <w:rFonts w:ascii="Times New Roman" w:hAnsi="Times New Roman" w:cs="Times New Roman"/>
          <w:b/>
          <w:bCs/>
          <w:color w:val="333333"/>
          <w:sz w:val="24"/>
          <w:szCs w:val="24"/>
        </w:rPr>
        <w:t xml:space="preserve">odel </w:t>
      </w:r>
      <w:r w:rsidR="00452B2E" w:rsidRPr="006D0DEE">
        <w:rPr>
          <w:rFonts w:ascii="Times New Roman" w:hAnsi="Times New Roman" w:cs="Times New Roman"/>
          <w:b/>
          <w:bCs/>
          <w:color w:val="333333"/>
          <w:sz w:val="24"/>
          <w:szCs w:val="24"/>
        </w:rPr>
        <w:t>W</w:t>
      </w:r>
      <w:r w:rsidRPr="006D0DEE">
        <w:rPr>
          <w:rFonts w:ascii="Times New Roman" w:hAnsi="Times New Roman" w:cs="Times New Roman"/>
          <w:b/>
          <w:bCs/>
          <w:color w:val="333333"/>
          <w:sz w:val="24"/>
          <w:szCs w:val="24"/>
        </w:rPr>
        <w:t xml:space="preserve">ith </w:t>
      </w:r>
      <w:r w:rsidR="00452B2E" w:rsidRPr="006D0DEE">
        <w:rPr>
          <w:rFonts w:ascii="Times New Roman" w:hAnsi="Times New Roman" w:cs="Times New Roman"/>
          <w:b/>
          <w:bCs/>
          <w:color w:val="333333"/>
          <w:sz w:val="24"/>
          <w:szCs w:val="24"/>
        </w:rPr>
        <w:t>S</w:t>
      </w:r>
      <w:r w:rsidRPr="006D0DEE">
        <w:rPr>
          <w:rFonts w:ascii="Times New Roman" w:hAnsi="Times New Roman" w:cs="Times New Roman"/>
          <w:b/>
          <w:bCs/>
          <w:color w:val="333333"/>
          <w:sz w:val="24"/>
          <w:szCs w:val="24"/>
        </w:rPr>
        <w:t>ex</w:t>
      </w:r>
    </w:p>
    <w:p w14:paraId="1FA682D2" w14:textId="2579E87A" w:rsidR="00B74FDA" w:rsidRPr="00650D99" w:rsidRDefault="00460E22" w:rsidP="00650D99">
      <w:pPr>
        <w:pStyle w:val="Heading4"/>
        <w:shd w:val="clear" w:color="auto" w:fill="FFFFFF"/>
        <w:spacing w:before="150" w:after="150"/>
        <w:rPr>
          <w:rFonts w:ascii="Times New Roman" w:eastAsia="Times New Roman" w:hAnsi="Times New Roman" w:cs="Times New Roman"/>
          <w:i w:val="0"/>
          <w:iCs w:val="0"/>
          <w:color w:val="333333"/>
          <w:sz w:val="24"/>
          <w:szCs w:val="24"/>
          <w:lang w:val="en-GB"/>
        </w:rPr>
      </w:pPr>
      <w:r w:rsidRPr="00650D99">
        <w:rPr>
          <w:rFonts w:ascii="Times New Roman" w:hAnsi="Times New Roman"/>
          <w:i w:val="0"/>
          <w:iCs w:val="0"/>
          <w:color w:val="333333"/>
          <w:shd w:val="clear" w:color="auto" w:fill="FFFFFF"/>
        </w:rPr>
        <w:t>We model something besides just an intercept. Let’s fit survival curves separately by sex.</w:t>
      </w:r>
    </w:p>
    <w:p w14:paraId="26508E6E" w14:textId="77777777" w:rsidR="006A6838" w:rsidRPr="00452B2E" w:rsidRDefault="006A6838" w:rsidP="006D0DEE">
      <w:pPr>
        <w:pStyle w:val="Heading1"/>
        <w:rPr>
          <w:rFonts w:ascii="Times New Roman" w:eastAsia="Times New Roman" w:hAnsi="Times New Roman" w:cs="Times New Roman"/>
          <w:i/>
          <w:iCs/>
          <w:color w:val="333333"/>
          <w:sz w:val="24"/>
          <w:szCs w:val="24"/>
          <w:lang w:val="en-GB"/>
        </w:rPr>
      </w:pPr>
      <w:r w:rsidRPr="00452B2E">
        <w:rPr>
          <w:rFonts w:ascii="Times New Roman" w:hAnsi="Times New Roman" w:cs="Times New Roman"/>
          <w:b/>
          <w:bCs/>
          <w:color w:val="333333"/>
          <w:sz w:val="24"/>
          <w:szCs w:val="24"/>
        </w:rPr>
        <w:t>Comparing Survival Curves</w:t>
      </w:r>
    </w:p>
    <w:p w14:paraId="7B74E102" w14:textId="77777777" w:rsidR="006A6838" w:rsidRPr="00650D99" w:rsidRDefault="006A6838" w:rsidP="00725650">
      <w:pPr>
        <w:pStyle w:val="NormalWeb"/>
        <w:shd w:val="clear" w:color="auto" w:fill="FFFFFF"/>
        <w:spacing w:before="0" w:beforeAutospacing="0" w:after="150" w:afterAutospacing="0"/>
        <w:rPr>
          <w:color w:val="333333"/>
          <w:sz w:val="22"/>
          <w:szCs w:val="22"/>
        </w:rPr>
      </w:pPr>
      <w:r w:rsidRPr="00650D99">
        <w:rPr>
          <w:color w:val="333333"/>
          <w:sz w:val="22"/>
          <w:szCs w:val="22"/>
        </w:rPr>
        <w:t>The </w:t>
      </w:r>
      <w:r w:rsidRPr="00650D99">
        <w:rPr>
          <w:rStyle w:val="Strong"/>
          <w:color w:val="333333"/>
          <w:sz w:val="22"/>
          <w:szCs w:val="22"/>
        </w:rPr>
        <w:t>log-rank</w:t>
      </w:r>
      <w:r w:rsidRPr="00650D99">
        <w:rPr>
          <w:color w:val="333333"/>
          <w:sz w:val="22"/>
          <w:szCs w:val="22"/>
        </w:rPr>
        <w:t> test can be used to evaluate whether or not KM curves for two or more groups are statistically equivalent. The null hypothesis is that there is no difference in survival between the groups.</w:t>
      </w:r>
    </w:p>
    <w:p w14:paraId="2CD837F2" w14:textId="79E38429" w:rsidR="006A6838" w:rsidRPr="00650D99" w:rsidRDefault="006A6838" w:rsidP="00725650">
      <w:pPr>
        <w:pStyle w:val="NormalWeb"/>
        <w:shd w:val="clear" w:color="auto" w:fill="FFFFFF"/>
        <w:spacing w:before="0" w:beforeAutospacing="0" w:after="150" w:afterAutospacing="0"/>
        <w:rPr>
          <w:color w:val="333333"/>
          <w:sz w:val="22"/>
          <w:szCs w:val="22"/>
        </w:rPr>
      </w:pPr>
      <w:r w:rsidRPr="00650D99">
        <w:rPr>
          <w:color w:val="333333"/>
          <w:sz w:val="22"/>
          <w:szCs w:val="22"/>
        </w:rPr>
        <w:t>The log rank test is a </w:t>
      </w:r>
      <w:r w:rsidRPr="00650D99">
        <w:rPr>
          <w:rStyle w:val="Strong"/>
          <w:color w:val="333333"/>
          <w:sz w:val="22"/>
          <w:szCs w:val="22"/>
        </w:rPr>
        <w:t>non-parametric test</w:t>
      </w:r>
      <w:r w:rsidRPr="00650D99">
        <w:rPr>
          <w:color w:val="333333"/>
          <w:sz w:val="22"/>
          <w:szCs w:val="22"/>
        </w:rPr>
        <w:t>, which makes no assumptions about the survival distributions. It is approximately distributed as a chi-square test statistic.</w:t>
      </w:r>
    </w:p>
    <w:p w14:paraId="04C400E4" w14:textId="15404630" w:rsidR="006A6838" w:rsidRPr="00650D99" w:rsidRDefault="006A6838" w:rsidP="00725650">
      <w:pPr>
        <w:pStyle w:val="NoSpacing"/>
        <w:rPr>
          <w:rFonts w:ascii="Times New Roman" w:hAnsi="Times New Roman"/>
        </w:rPr>
      </w:pPr>
      <w:r w:rsidRPr="00650D99">
        <w:rPr>
          <w:rFonts w:ascii="Times New Roman" w:hAnsi="Times New Roman"/>
        </w:rPr>
        <w:t>The function survdiff() [in survival package] can be used to compute log-rank test comparing males and females survival curves.</w:t>
      </w:r>
    </w:p>
    <w:p w14:paraId="6E62D65C" w14:textId="77777777" w:rsidR="006A6838" w:rsidRPr="00725650" w:rsidRDefault="006A6838" w:rsidP="00725650">
      <w:pPr>
        <w:pStyle w:val="NoSpacing"/>
        <w:rPr>
          <w:rFonts w:ascii="Times New Roman" w:hAnsi="Times New Roman"/>
        </w:rPr>
      </w:pPr>
      <w:r w:rsidRPr="00725650">
        <w:rPr>
          <w:rFonts w:ascii="Times New Roman" w:hAnsi="Times New Roman"/>
        </w:rPr>
        <w:t>survdiff(Surv(time, had_event) ~ sex, lung)</w:t>
      </w:r>
    </w:p>
    <w:p w14:paraId="60C675B7" w14:textId="77777777" w:rsidR="006A6838" w:rsidRPr="00725650" w:rsidRDefault="006A6838" w:rsidP="00725650">
      <w:pPr>
        <w:pStyle w:val="NoSpacing"/>
        <w:rPr>
          <w:rFonts w:ascii="Times New Roman" w:hAnsi="Times New Roman"/>
        </w:rPr>
      </w:pPr>
      <w:r w:rsidRPr="00725650">
        <w:rPr>
          <w:rFonts w:ascii="Times New Roman" w:hAnsi="Times New Roman"/>
        </w:rPr>
        <w:t>## Call:</w:t>
      </w:r>
    </w:p>
    <w:p w14:paraId="389ED5B5" w14:textId="77777777" w:rsidR="006A6838" w:rsidRPr="00725650" w:rsidRDefault="006A6838" w:rsidP="00725650">
      <w:pPr>
        <w:pStyle w:val="NoSpacing"/>
        <w:rPr>
          <w:rFonts w:ascii="Times New Roman" w:hAnsi="Times New Roman"/>
        </w:rPr>
      </w:pPr>
      <w:r w:rsidRPr="00725650">
        <w:rPr>
          <w:rFonts w:ascii="Times New Roman" w:hAnsi="Times New Roman"/>
        </w:rPr>
        <w:t>## survdiff(formula = Surv(time, had_event) ~ sex, data = lung)</w:t>
      </w:r>
    </w:p>
    <w:p w14:paraId="40794DA1" w14:textId="77777777" w:rsidR="006A6838" w:rsidRPr="00725650" w:rsidRDefault="006A6838" w:rsidP="00725650">
      <w:pPr>
        <w:pStyle w:val="NoSpacing"/>
        <w:rPr>
          <w:rFonts w:ascii="Times New Roman" w:hAnsi="Times New Roman"/>
        </w:rPr>
      </w:pPr>
      <w:r w:rsidRPr="00725650">
        <w:rPr>
          <w:rFonts w:ascii="Times New Roman" w:hAnsi="Times New Roman"/>
        </w:rPr>
        <w:t xml:space="preserve">## </w:t>
      </w:r>
    </w:p>
    <w:p w14:paraId="08A40145" w14:textId="77777777" w:rsidR="006A6838" w:rsidRPr="00725650" w:rsidRDefault="006A6838" w:rsidP="00725650">
      <w:pPr>
        <w:pStyle w:val="NoSpacing"/>
        <w:rPr>
          <w:rFonts w:ascii="Times New Roman" w:hAnsi="Times New Roman"/>
        </w:rPr>
      </w:pPr>
      <w:r w:rsidRPr="00725650">
        <w:rPr>
          <w:rFonts w:ascii="Times New Roman" w:hAnsi="Times New Roman"/>
        </w:rPr>
        <w:t>##         N Observed Expected (O-E)^2/E (O-E)^2/V</w:t>
      </w:r>
    </w:p>
    <w:p w14:paraId="16D15723" w14:textId="77777777" w:rsidR="006A6838" w:rsidRPr="00725650" w:rsidRDefault="006A6838" w:rsidP="00725650">
      <w:pPr>
        <w:pStyle w:val="NoSpacing"/>
        <w:rPr>
          <w:rFonts w:ascii="Times New Roman" w:hAnsi="Times New Roman"/>
        </w:rPr>
      </w:pPr>
      <w:r w:rsidRPr="00725650">
        <w:rPr>
          <w:rFonts w:ascii="Times New Roman" w:hAnsi="Times New Roman"/>
        </w:rPr>
        <w:t>## sex=M 138      112     91.6      4.55      10.3</w:t>
      </w:r>
    </w:p>
    <w:p w14:paraId="78088D7D" w14:textId="77777777" w:rsidR="006A6838" w:rsidRPr="00725650" w:rsidRDefault="006A6838" w:rsidP="00725650">
      <w:pPr>
        <w:pStyle w:val="NoSpacing"/>
        <w:rPr>
          <w:rFonts w:ascii="Times New Roman" w:hAnsi="Times New Roman"/>
        </w:rPr>
      </w:pPr>
      <w:r w:rsidRPr="00725650">
        <w:rPr>
          <w:rFonts w:ascii="Times New Roman" w:hAnsi="Times New Roman"/>
        </w:rPr>
        <w:t>## sex=F  90       53     73.4      5.68      10.3</w:t>
      </w:r>
    </w:p>
    <w:p w14:paraId="7B28E1F4" w14:textId="77777777" w:rsidR="006A6838" w:rsidRPr="00725650" w:rsidRDefault="006A6838" w:rsidP="00725650">
      <w:pPr>
        <w:pStyle w:val="NoSpacing"/>
        <w:rPr>
          <w:rFonts w:ascii="Times New Roman" w:hAnsi="Times New Roman"/>
        </w:rPr>
      </w:pPr>
      <w:r w:rsidRPr="00725650">
        <w:rPr>
          <w:rFonts w:ascii="Times New Roman" w:hAnsi="Times New Roman"/>
        </w:rPr>
        <w:t xml:space="preserve">## </w:t>
      </w:r>
    </w:p>
    <w:p w14:paraId="28522144" w14:textId="08606E74" w:rsidR="006A6838" w:rsidRPr="00725650" w:rsidRDefault="006A6838" w:rsidP="00725650">
      <w:pPr>
        <w:pStyle w:val="NoSpacing"/>
        <w:rPr>
          <w:rFonts w:ascii="Times New Roman" w:hAnsi="Times New Roman"/>
        </w:rPr>
      </w:pPr>
      <w:r w:rsidRPr="00725650">
        <w:rPr>
          <w:rFonts w:ascii="Times New Roman" w:hAnsi="Times New Roman"/>
        </w:rPr>
        <w:t>##  Chisq= 10.3  on 1 degrees of freedom, p= 0.001</w:t>
      </w:r>
    </w:p>
    <w:p w14:paraId="767A0A7D" w14:textId="42F16003" w:rsidR="006F62C9" w:rsidRPr="00725650" w:rsidRDefault="006F62C9" w:rsidP="00725650">
      <w:pPr>
        <w:pStyle w:val="NoSpacing"/>
        <w:rPr>
          <w:rFonts w:ascii="Times New Roman" w:hAnsi="Times New Roman"/>
        </w:rPr>
      </w:pPr>
    </w:p>
    <w:p w14:paraId="4E9E7B46" w14:textId="77777777" w:rsidR="006F62C9" w:rsidRPr="00650D99" w:rsidRDefault="006F62C9" w:rsidP="00725650">
      <w:pPr>
        <w:pStyle w:val="NormalWeb"/>
        <w:shd w:val="clear" w:color="auto" w:fill="FFFFFF"/>
        <w:spacing w:before="0" w:beforeAutospacing="0" w:after="150" w:afterAutospacing="0"/>
        <w:rPr>
          <w:color w:val="333333"/>
          <w:sz w:val="22"/>
          <w:szCs w:val="22"/>
        </w:rPr>
      </w:pPr>
      <w:r w:rsidRPr="00650D99">
        <w:rPr>
          <w:color w:val="333333"/>
          <w:sz w:val="22"/>
          <w:szCs w:val="22"/>
        </w:rPr>
        <w:t>The log rank test for difference in survival gives a p-value of p = 0.001, indicating that the sex groups differ significantly in survival.</w:t>
      </w:r>
    </w:p>
    <w:p w14:paraId="30EC0F1D" w14:textId="77777777" w:rsidR="006F62C9" w:rsidRPr="00650D99" w:rsidRDefault="006F62C9"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There are several alternatives to the log rank test designed to test the hypothesis that two or more survival curves are equivalent called the Wilcoxon, the </w:t>
      </w:r>
      <w:proofErr w:type="spellStart"/>
      <w:r w:rsidRPr="00650D99">
        <w:rPr>
          <w:color w:val="333333"/>
          <w:sz w:val="22"/>
          <w:szCs w:val="22"/>
        </w:rPr>
        <w:t>Tarone</w:t>
      </w:r>
      <w:proofErr w:type="spellEnd"/>
      <w:r w:rsidRPr="00650D99">
        <w:rPr>
          <w:color w:val="333333"/>
          <w:sz w:val="22"/>
          <w:szCs w:val="22"/>
        </w:rPr>
        <w:t xml:space="preserve">-Ware, the </w:t>
      </w:r>
      <w:proofErr w:type="spellStart"/>
      <w:r w:rsidRPr="00650D99">
        <w:rPr>
          <w:color w:val="333333"/>
          <w:sz w:val="22"/>
          <w:szCs w:val="22"/>
        </w:rPr>
        <w:t>Peto</w:t>
      </w:r>
      <w:proofErr w:type="spellEnd"/>
      <w:r w:rsidRPr="00650D99">
        <w:rPr>
          <w:color w:val="333333"/>
          <w:sz w:val="22"/>
          <w:szCs w:val="22"/>
        </w:rPr>
        <w:t>, and the Flemington-Harrington test. These test statistics are variations of the log rank test statistic and are derived by applying different weights at the f-</w:t>
      </w:r>
      <w:proofErr w:type="spellStart"/>
      <w:r w:rsidRPr="00650D99">
        <w:rPr>
          <w:color w:val="333333"/>
          <w:sz w:val="22"/>
          <w:szCs w:val="22"/>
        </w:rPr>
        <w:t>th</w:t>
      </w:r>
      <w:proofErr w:type="spellEnd"/>
      <w:r w:rsidRPr="00650D99">
        <w:rPr>
          <w:color w:val="333333"/>
          <w:sz w:val="22"/>
          <w:szCs w:val="22"/>
        </w:rPr>
        <w:t xml:space="preserve"> failure time (as shown on the left for two groups).</w:t>
      </w:r>
    </w:p>
    <w:p w14:paraId="6B0C877A" w14:textId="77777777" w:rsidR="006F62C9" w:rsidRPr="00725650" w:rsidRDefault="006F62C9" w:rsidP="00725650">
      <w:pPr>
        <w:pStyle w:val="NormalWeb"/>
        <w:shd w:val="clear" w:color="auto" w:fill="FFFFFF"/>
        <w:spacing w:before="0" w:beforeAutospacing="0" w:after="150" w:afterAutospacing="0"/>
        <w:rPr>
          <w:color w:val="333333"/>
          <w:sz w:val="21"/>
          <w:szCs w:val="21"/>
        </w:rPr>
      </w:pPr>
      <w:r w:rsidRPr="00725650">
        <w:rPr>
          <w:color w:val="333333"/>
          <w:sz w:val="21"/>
          <w:szCs w:val="21"/>
        </w:rPr>
        <w:t> </w:t>
      </w:r>
    </w:p>
    <w:p w14:paraId="40FD1DA5" w14:textId="77777777" w:rsidR="006F62C9" w:rsidRPr="00725650" w:rsidRDefault="006F62C9" w:rsidP="00725650">
      <w:pPr>
        <w:pStyle w:val="NoSpacing"/>
        <w:rPr>
          <w:rFonts w:ascii="Times New Roman" w:eastAsia="Times New Roman" w:hAnsi="Times New Roman"/>
          <w:lang w:eastAsia="en-GB"/>
        </w:rPr>
      </w:pPr>
    </w:p>
    <w:p w14:paraId="32BE2F91" w14:textId="7637D3D9" w:rsidR="004D51B1" w:rsidRPr="00725650" w:rsidRDefault="00460E22" w:rsidP="00725650">
      <w:pPr>
        <w:spacing w:before="100" w:beforeAutospacing="1" w:after="100" w:afterAutospacing="1" w:line="240" w:lineRule="auto"/>
        <w:outlineLvl w:val="1"/>
        <w:rPr>
          <w:rFonts w:ascii="Times New Roman" w:eastAsia="Times New Roman" w:hAnsi="Times New Roman"/>
          <w:b/>
          <w:bCs/>
          <w:color w:val="000000"/>
          <w:sz w:val="24"/>
          <w:szCs w:val="24"/>
          <w:u w:val="single"/>
          <w:lang w:eastAsia="pl-PL"/>
        </w:rPr>
      </w:pPr>
      <w:r w:rsidRPr="00725650">
        <w:rPr>
          <w:rFonts w:ascii="Times New Roman" w:hAnsi="Times New Roman"/>
          <w:b/>
          <w:bCs/>
          <w:noProof/>
          <w:color w:val="000000"/>
          <w:u w:val="single"/>
          <w:lang w:eastAsia="pl-PL"/>
        </w:rPr>
        <w:lastRenderedPageBreak/>
        <w:drawing>
          <wp:inline distT="0" distB="0" distL="0" distR="0" wp14:anchorId="2B9E2185" wp14:editId="6098044D">
            <wp:extent cx="6202680" cy="2712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2680" cy="2712720"/>
                    </a:xfrm>
                    <a:prstGeom prst="rect">
                      <a:avLst/>
                    </a:prstGeom>
                    <a:noFill/>
                    <a:ln>
                      <a:noFill/>
                    </a:ln>
                  </pic:spPr>
                </pic:pic>
              </a:graphicData>
            </a:graphic>
          </wp:inline>
        </w:drawing>
      </w:r>
    </w:p>
    <w:p w14:paraId="56C7182D" w14:textId="4C8E8684" w:rsidR="00460E22" w:rsidRPr="00725650" w:rsidRDefault="00460E22" w:rsidP="00725650">
      <w:pPr>
        <w:spacing w:before="100" w:beforeAutospacing="1" w:after="100" w:afterAutospacing="1" w:line="240" w:lineRule="auto"/>
        <w:outlineLvl w:val="1"/>
        <w:rPr>
          <w:rFonts w:ascii="Times New Roman" w:eastAsia="Times New Roman" w:hAnsi="Times New Roman"/>
          <w:b/>
          <w:bCs/>
          <w:color w:val="000000"/>
          <w:sz w:val="24"/>
          <w:szCs w:val="24"/>
          <w:u w:val="single"/>
          <w:lang w:eastAsia="pl-PL"/>
        </w:rPr>
      </w:pPr>
      <w:r w:rsidRPr="00725650">
        <w:rPr>
          <w:rFonts w:ascii="Times New Roman" w:hAnsi="Times New Roman"/>
          <w:b/>
          <w:bCs/>
          <w:noProof/>
          <w:color w:val="000000"/>
          <w:u w:val="single"/>
          <w:lang w:eastAsia="pl-PL"/>
        </w:rPr>
        <w:drawing>
          <wp:inline distT="0" distB="0" distL="0" distR="0" wp14:anchorId="528B8781" wp14:editId="544DC3D4">
            <wp:extent cx="6096000" cy="29366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9131" cy="2942957"/>
                    </a:xfrm>
                    <a:prstGeom prst="rect">
                      <a:avLst/>
                    </a:prstGeom>
                    <a:noFill/>
                    <a:ln>
                      <a:noFill/>
                    </a:ln>
                  </pic:spPr>
                </pic:pic>
              </a:graphicData>
            </a:graphic>
          </wp:inline>
        </w:drawing>
      </w:r>
    </w:p>
    <w:p w14:paraId="600206DC" w14:textId="77777777" w:rsidR="00460E22" w:rsidRPr="006D0DEE" w:rsidRDefault="00460E22" w:rsidP="006D0DEE">
      <w:pPr>
        <w:pStyle w:val="Heading1"/>
        <w:rPr>
          <w:rFonts w:ascii="Times New Roman" w:eastAsia="Times New Roman" w:hAnsi="Times New Roman" w:cs="Times New Roman"/>
          <w:i/>
          <w:iCs/>
          <w:color w:val="333333"/>
          <w:sz w:val="24"/>
          <w:szCs w:val="24"/>
          <w:lang w:val="en-GB"/>
        </w:rPr>
      </w:pPr>
      <w:r w:rsidRPr="006D0DEE">
        <w:rPr>
          <w:rFonts w:ascii="Times New Roman" w:hAnsi="Times New Roman" w:cs="Times New Roman"/>
          <w:b/>
          <w:bCs/>
          <w:color w:val="333333"/>
          <w:sz w:val="24"/>
          <w:szCs w:val="24"/>
        </w:rPr>
        <w:t>Comparing Survival Curves</w:t>
      </w:r>
    </w:p>
    <w:p w14:paraId="48CE07B4" w14:textId="77777777" w:rsidR="00460E22" w:rsidRPr="00650D99" w:rsidRDefault="00460E22" w:rsidP="00725650">
      <w:pPr>
        <w:pStyle w:val="NormalWeb"/>
        <w:shd w:val="clear" w:color="auto" w:fill="FFFFFF"/>
        <w:spacing w:before="0" w:beforeAutospacing="0" w:after="150" w:afterAutospacing="0"/>
        <w:rPr>
          <w:color w:val="333333"/>
          <w:sz w:val="22"/>
          <w:szCs w:val="22"/>
        </w:rPr>
      </w:pPr>
      <w:r w:rsidRPr="00650D99">
        <w:rPr>
          <w:color w:val="333333"/>
          <w:sz w:val="22"/>
          <w:szCs w:val="22"/>
        </w:rPr>
        <w:t>The </w:t>
      </w:r>
      <w:r w:rsidRPr="00650D99">
        <w:rPr>
          <w:rStyle w:val="Strong"/>
          <w:color w:val="333333"/>
          <w:sz w:val="22"/>
          <w:szCs w:val="22"/>
        </w:rPr>
        <w:t>log-rank</w:t>
      </w:r>
      <w:r w:rsidRPr="00650D99">
        <w:rPr>
          <w:color w:val="333333"/>
          <w:sz w:val="22"/>
          <w:szCs w:val="22"/>
        </w:rPr>
        <w:t> test can be used to evaluate whether or not KM curves for two or more groups are statistically equivalent. The null hypothesis is that there is no difference in survival between the groups.</w:t>
      </w:r>
    </w:p>
    <w:p w14:paraId="63DA9316" w14:textId="77777777" w:rsidR="001939B2" w:rsidRPr="00650D99" w:rsidRDefault="00460E22" w:rsidP="00725650">
      <w:pPr>
        <w:pStyle w:val="NormalWeb"/>
        <w:shd w:val="clear" w:color="auto" w:fill="FFFFFF"/>
        <w:spacing w:before="0" w:beforeAutospacing="0" w:after="150" w:afterAutospacing="0"/>
        <w:rPr>
          <w:color w:val="333333"/>
          <w:sz w:val="22"/>
          <w:szCs w:val="22"/>
        </w:rPr>
      </w:pPr>
      <w:r w:rsidRPr="00650D99">
        <w:rPr>
          <w:color w:val="333333"/>
          <w:sz w:val="22"/>
          <w:szCs w:val="22"/>
        </w:rPr>
        <w:t>The log rank test is a </w:t>
      </w:r>
      <w:r w:rsidRPr="00650D99">
        <w:rPr>
          <w:rStyle w:val="Strong"/>
          <w:color w:val="333333"/>
          <w:sz w:val="22"/>
          <w:szCs w:val="22"/>
        </w:rPr>
        <w:t>non-parametric test</w:t>
      </w:r>
      <w:r w:rsidRPr="00650D99">
        <w:rPr>
          <w:color w:val="333333"/>
          <w:sz w:val="22"/>
          <w:szCs w:val="22"/>
        </w:rPr>
        <w:t>, which makes no assumptions about the survival distributions. It is approximately distributed as a chi-square test statistic.</w:t>
      </w:r>
    </w:p>
    <w:p w14:paraId="16E913AF" w14:textId="48A57151" w:rsidR="00460E22" w:rsidRPr="00725650" w:rsidRDefault="00460E22" w:rsidP="00725650">
      <w:pPr>
        <w:pStyle w:val="NormalWeb"/>
        <w:shd w:val="clear" w:color="auto" w:fill="FFFFFF"/>
        <w:spacing w:before="0" w:beforeAutospacing="0" w:after="150" w:afterAutospacing="0"/>
        <w:rPr>
          <w:color w:val="333333"/>
          <w:sz w:val="21"/>
          <w:szCs w:val="21"/>
        </w:rPr>
      </w:pPr>
      <w:r w:rsidRPr="00650D99">
        <w:rPr>
          <w:rStyle w:val="mi"/>
          <w:color w:val="333333"/>
          <w:sz w:val="22"/>
          <w:szCs w:val="22"/>
          <w:bdr w:val="none" w:sz="0" w:space="0" w:color="auto" w:frame="1"/>
          <w:shd w:val="clear" w:color="auto" w:fill="FFFFFF"/>
        </w:rPr>
        <w:t>X</w:t>
      </w:r>
      <w:r w:rsidRPr="00650D99">
        <w:rPr>
          <w:rStyle w:val="mn"/>
          <w:color w:val="333333"/>
          <w:sz w:val="22"/>
          <w:szCs w:val="22"/>
          <w:bdr w:val="none" w:sz="0" w:space="0" w:color="auto" w:frame="1"/>
          <w:shd w:val="clear" w:color="auto" w:fill="FFFFFF"/>
        </w:rPr>
        <w:t>2</w:t>
      </w:r>
      <w:r w:rsidR="00650D99" w:rsidRPr="00650D99">
        <w:rPr>
          <w:rStyle w:val="mo"/>
          <w:color w:val="333333"/>
          <w:sz w:val="22"/>
          <w:szCs w:val="22"/>
          <w:bdr w:val="none" w:sz="0" w:space="0" w:color="auto" w:frame="1"/>
          <w:shd w:val="clear" w:color="auto" w:fill="FFFFFF"/>
        </w:rPr>
        <w:t>= (</w:t>
      </w:r>
      <w:r w:rsidRPr="00650D99">
        <w:rPr>
          <w:rStyle w:val="mo"/>
          <w:color w:val="333333"/>
          <w:sz w:val="22"/>
          <w:szCs w:val="22"/>
          <w:bdr w:val="none" w:sz="0" w:space="0" w:color="auto" w:frame="1"/>
          <w:shd w:val="clear" w:color="auto" w:fill="FFFFFF"/>
        </w:rPr>
        <w:t>−</w:t>
      </w:r>
      <w:r w:rsidRPr="00650D99">
        <w:rPr>
          <w:rStyle w:val="mn"/>
          <w:color w:val="333333"/>
          <w:sz w:val="22"/>
          <w:szCs w:val="22"/>
          <w:bdr w:val="none" w:sz="0" w:space="0" w:color="auto" w:frame="1"/>
          <w:shd w:val="clear" w:color="auto" w:fill="FFFFFF"/>
        </w:rPr>
        <w:t>10.</w:t>
      </w:r>
      <w:r w:rsidR="00650D99" w:rsidRPr="00650D99">
        <w:rPr>
          <w:rStyle w:val="mn"/>
          <w:color w:val="333333"/>
          <w:sz w:val="22"/>
          <w:szCs w:val="22"/>
          <w:bdr w:val="none" w:sz="0" w:space="0" w:color="auto" w:frame="1"/>
          <w:shd w:val="clear" w:color="auto" w:fill="FFFFFF"/>
        </w:rPr>
        <w:t>26</w:t>
      </w:r>
      <w:r w:rsidR="00650D99" w:rsidRPr="00650D99">
        <w:rPr>
          <w:rStyle w:val="mo"/>
          <w:color w:val="333333"/>
          <w:sz w:val="22"/>
          <w:szCs w:val="22"/>
          <w:bdr w:val="none" w:sz="0" w:space="0" w:color="auto" w:frame="1"/>
          <w:shd w:val="clear" w:color="auto" w:fill="FFFFFF"/>
        </w:rPr>
        <w:t>)</w:t>
      </w:r>
      <w:r w:rsidR="00650D99" w:rsidRPr="00650D99">
        <w:rPr>
          <w:rStyle w:val="mn"/>
          <w:color w:val="333333"/>
          <w:sz w:val="22"/>
          <w:szCs w:val="22"/>
          <w:bdr w:val="none" w:sz="0" w:space="0" w:color="auto" w:frame="1"/>
          <w:shd w:val="clear" w:color="auto" w:fill="FFFFFF"/>
        </w:rPr>
        <w:t xml:space="preserve"> ^</w:t>
      </w:r>
      <w:r w:rsidR="006B5555" w:rsidRPr="00650D99">
        <w:rPr>
          <w:rStyle w:val="mn"/>
          <w:color w:val="333333"/>
          <w:sz w:val="22"/>
          <w:szCs w:val="22"/>
          <w:bdr w:val="none" w:sz="0" w:space="0" w:color="auto" w:frame="1"/>
          <w:shd w:val="clear" w:color="auto" w:fill="FFFFFF"/>
        </w:rPr>
        <w:t xml:space="preserve">2 </w:t>
      </w:r>
      <w:r w:rsidRPr="00650D99">
        <w:rPr>
          <w:rStyle w:val="mn"/>
          <w:color w:val="333333"/>
          <w:sz w:val="22"/>
          <w:szCs w:val="22"/>
          <w:bdr w:val="none" w:sz="0" w:space="0" w:color="auto" w:frame="1"/>
          <w:shd w:val="clear" w:color="auto" w:fill="FFFFFF"/>
        </w:rPr>
        <w:t>/</w:t>
      </w:r>
      <w:r w:rsidR="006B5555" w:rsidRPr="00650D99">
        <w:rPr>
          <w:rStyle w:val="mn"/>
          <w:color w:val="333333"/>
          <w:sz w:val="22"/>
          <w:szCs w:val="22"/>
          <w:bdr w:val="none" w:sz="0" w:space="0" w:color="auto" w:frame="1"/>
          <w:shd w:val="clear" w:color="auto" w:fill="FFFFFF"/>
        </w:rPr>
        <w:t xml:space="preserve"> </w:t>
      </w:r>
      <w:r w:rsidRPr="00650D99">
        <w:rPr>
          <w:rStyle w:val="mn"/>
          <w:color w:val="333333"/>
          <w:sz w:val="22"/>
          <w:szCs w:val="22"/>
          <w:bdr w:val="none" w:sz="0" w:space="0" w:color="auto" w:frame="1"/>
          <w:shd w:val="clear" w:color="auto" w:fill="FFFFFF"/>
        </w:rPr>
        <w:t>19.26</w:t>
      </w:r>
      <w:r w:rsidRPr="00650D99">
        <w:rPr>
          <w:rStyle w:val="mo"/>
          <w:color w:val="333333"/>
          <w:sz w:val="22"/>
          <w:szCs w:val="22"/>
          <w:bdr w:val="none" w:sz="0" w:space="0" w:color="auto" w:frame="1"/>
          <w:shd w:val="clear" w:color="auto" w:fill="FFFFFF"/>
        </w:rPr>
        <w:t>+(</w:t>
      </w:r>
      <w:r w:rsidRPr="00650D99">
        <w:rPr>
          <w:rStyle w:val="mn"/>
          <w:color w:val="333333"/>
          <w:sz w:val="22"/>
          <w:szCs w:val="22"/>
          <w:bdr w:val="none" w:sz="0" w:space="0" w:color="auto" w:frame="1"/>
          <w:shd w:val="clear" w:color="auto" w:fill="FFFFFF"/>
        </w:rPr>
        <w:t>10.</w:t>
      </w:r>
      <w:r w:rsidR="00650D99" w:rsidRPr="00650D99">
        <w:rPr>
          <w:rStyle w:val="mn"/>
          <w:color w:val="333333"/>
          <w:sz w:val="22"/>
          <w:szCs w:val="22"/>
          <w:bdr w:val="none" w:sz="0" w:space="0" w:color="auto" w:frame="1"/>
          <w:shd w:val="clear" w:color="auto" w:fill="FFFFFF"/>
        </w:rPr>
        <w:t>26</w:t>
      </w:r>
      <w:r w:rsidR="00650D99" w:rsidRPr="00650D99">
        <w:rPr>
          <w:rStyle w:val="mo"/>
          <w:color w:val="333333"/>
          <w:sz w:val="22"/>
          <w:szCs w:val="22"/>
          <w:bdr w:val="none" w:sz="0" w:space="0" w:color="auto" w:frame="1"/>
          <w:shd w:val="clear" w:color="auto" w:fill="FFFFFF"/>
        </w:rPr>
        <w:t>) ^</w:t>
      </w:r>
      <w:r w:rsidRPr="00650D99">
        <w:rPr>
          <w:rStyle w:val="mn"/>
          <w:color w:val="333333"/>
          <w:sz w:val="22"/>
          <w:szCs w:val="22"/>
          <w:bdr w:val="none" w:sz="0" w:space="0" w:color="auto" w:frame="1"/>
          <w:shd w:val="clear" w:color="auto" w:fill="FFFFFF"/>
        </w:rPr>
        <w:t>2</w:t>
      </w:r>
      <w:r w:rsidR="006B5555" w:rsidRPr="00650D99">
        <w:rPr>
          <w:rStyle w:val="mn"/>
          <w:color w:val="333333"/>
          <w:sz w:val="22"/>
          <w:szCs w:val="22"/>
          <w:bdr w:val="none" w:sz="0" w:space="0" w:color="auto" w:frame="1"/>
          <w:shd w:val="clear" w:color="auto" w:fill="FFFFFF"/>
        </w:rPr>
        <w:t xml:space="preserve"> </w:t>
      </w:r>
      <w:r w:rsidRPr="00650D99">
        <w:rPr>
          <w:rStyle w:val="mn"/>
          <w:color w:val="333333"/>
          <w:sz w:val="22"/>
          <w:szCs w:val="22"/>
          <w:bdr w:val="none" w:sz="0" w:space="0" w:color="auto" w:frame="1"/>
          <w:shd w:val="clear" w:color="auto" w:fill="FFFFFF"/>
        </w:rPr>
        <w:t>/</w:t>
      </w:r>
      <w:r w:rsidR="006B5555" w:rsidRPr="00650D99">
        <w:rPr>
          <w:rStyle w:val="mn"/>
          <w:color w:val="333333"/>
          <w:sz w:val="22"/>
          <w:szCs w:val="22"/>
          <w:bdr w:val="none" w:sz="0" w:space="0" w:color="auto" w:frame="1"/>
          <w:shd w:val="clear" w:color="auto" w:fill="FFFFFF"/>
        </w:rPr>
        <w:t xml:space="preserve"> </w:t>
      </w:r>
      <w:r w:rsidRPr="00650D99">
        <w:rPr>
          <w:rStyle w:val="mn"/>
          <w:color w:val="333333"/>
          <w:sz w:val="22"/>
          <w:szCs w:val="22"/>
          <w:bdr w:val="none" w:sz="0" w:space="0" w:color="auto" w:frame="1"/>
          <w:shd w:val="clear" w:color="auto" w:fill="FFFFFF"/>
        </w:rPr>
        <w:t>10.74</w:t>
      </w:r>
      <w:r w:rsidR="006B5555" w:rsidRPr="00650D99">
        <w:rPr>
          <w:rStyle w:val="mn"/>
          <w:color w:val="333333"/>
          <w:sz w:val="22"/>
          <w:szCs w:val="22"/>
          <w:bdr w:val="none" w:sz="0" w:space="0" w:color="auto" w:frame="1"/>
          <w:shd w:val="clear" w:color="auto" w:fill="FFFFFF"/>
        </w:rPr>
        <w:t xml:space="preserve"> </w:t>
      </w:r>
      <w:r w:rsidRPr="00650D99">
        <w:rPr>
          <w:rStyle w:val="mo"/>
          <w:color w:val="333333"/>
          <w:sz w:val="22"/>
          <w:szCs w:val="22"/>
          <w:bdr w:val="none" w:sz="0" w:space="0" w:color="auto" w:frame="1"/>
          <w:shd w:val="clear" w:color="auto" w:fill="FFFFFF"/>
        </w:rPr>
        <w:t>=</w:t>
      </w:r>
      <w:r w:rsidR="006B5555" w:rsidRPr="00650D99">
        <w:rPr>
          <w:rStyle w:val="mo"/>
          <w:color w:val="333333"/>
          <w:sz w:val="22"/>
          <w:szCs w:val="22"/>
          <w:bdr w:val="none" w:sz="0" w:space="0" w:color="auto" w:frame="1"/>
          <w:shd w:val="clear" w:color="auto" w:fill="FFFFFF"/>
        </w:rPr>
        <w:t xml:space="preserve"> </w:t>
      </w:r>
      <w:r w:rsidRPr="00650D99">
        <w:rPr>
          <w:rStyle w:val="mn"/>
          <w:color w:val="333333"/>
          <w:sz w:val="22"/>
          <w:szCs w:val="22"/>
          <w:bdr w:val="none" w:sz="0" w:space="0" w:color="auto" w:frame="1"/>
          <w:shd w:val="clear" w:color="auto" w:fill="FFFFFF"/>
        </w:rPr>
        <w:t>15.276</w:t>
      </w:r>
    </w:p>
    <w:p w14:paraId="06A4D46E" w14:textId="77777777" w:rsidR="00460E22" w:rsidRPr="00725650" w:rsidRDefault="00460E22" w:rsidP="00725650">
      <w:pPr>
        <w:pStyle w:val="NoSpacing"/>
        <w:rPr>
          <w:rFonts w:ascii="Times New Roman" w:hAnsi="Times New Roman"/>
          <w:lang w:eastAsia="pl-PL"/>
        </w:rPr>
      </w:pPr>
      <w:r w:rsidRPr="00725650">
        <w:rPr>
          <w:rFonts w:ascii="Times New Roman" w:hAnsi="Times New Roman"/>
          <w:lang w:eastAsia="pl-PL"/>
        </w:rPr>
        <w:t>The calculation of the approximate formula is shown here for the remission data. The expected values are 19.26 and 10.74 for groups 1 and 2, respectively. The chi-square value obtained is 15.276, which is slightly smaller than the log–rank statistic of 16.793.</w:t>
      </w:r>
    </w:p>
    <w:p w14:paraId="7C7627BF" w14:textId="77777777" w:rsidR="00460E22" w:rsidRPr="00725650" w:rsidRDefault="00460E22" w:rsidP="00725650">
      <w:pPr>
        <w:pStyle w:val="NoSpacing"/>
        <w:rPr>
          <w:rFonts w:ascii="Times New Roman" w:hAnsi="Times New Roman"/>
          <w:lang w:eastAsia="pl-PL"/>
        </w:rPr>
      </w:pPr>
    </w:p>
    <w:p w14:paraId="12CB6706" w14:textId="4149BEC0" w:rsidR="00460E22" w:rsidRPr="00725650" w:rsidRDefault="00460E22" w:rsidP="00725650">
      <w:pPr>
        <w:pStyle w:val="NoSpacing"/>
        <w:rPr>
          <w:rFonts w:ascii="Times New Roman" w:hAnsi="Times New Roman"/>
          <w:lang w:eastAsia="pl-PL"/>
        </w:rPr>
      </w:pPr>
      <w:r w:rsidRPr="00725650">
        <w:rPr>
          <w:rFonts w:ascii="Times New Roman" w:hAnsi="Times New Roman"/>
          <w:lang w:eastAsia="pl-PL"/>
        </w:rPr>
        <w:t>Although the same tabular layout can be used to carry out the calculations when there are more than two groups, the test statistic is more complicated mathematically, involving both ariances and covariances of summed observed minus expected scores for each group.</w:t>
      </w:r>
    </w:p>
    <w:p w14:paraId="4527AFA1" w14:textId="1E899233" w:rsidR="00460E22" w:rsidRPr="00725650" w:rsidRDefault="00460E22" w:rsidP="00725650">
      <w:pPr>
        <w:pStyle w:val="NoSpacing"/>
        <w:rPr>
          <w:rFonts w:ascii="Times New Roman" w:hAnsi="Times New Roman"/>
          <w:lang w:eastAsia="pl-PL"/>
        </w:rPr>
      </w:pPr>
    </w:p>
    <w:p w14:paraId="0B7EBB97" w14:textId="77777777" w:rsidR="00460E22" w:rsidRPr="00650D99" w:rsidRDefault="00460E22"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lastRenderedPageBreak/>
        <w:t xml:space="preserve">he function </w:t>
      </w:r>
      <w:proofErr w:type="spellStart"/>
      <w:proofErr w:type="gramStart"/>
      <w:r w:rsidRPr="00650D99">
        <w:rPr>
          <w:rFonts w:ascii="Times New Roman" w:eastAsia="Times New Roman" w:hAnsi="Times New Roman"/>
          <w:color w:val="333333"/>
          <w:lang w:val="en-GB" w:eastAsia="en-GB"/>
        </w:rPr>
        <w:t>survdiff</w:t>
      </w:r>
      <w:proofErr w:type="spellEnd"/>
      <w:r w:rsidRPr="00650D99">
        <w:rPr>
          <w:rFonts w:ascii="Times New Roman" w:eastAsia="Times New Roman" w:hAnsi="Times New Roman"/>
          <w:color w:val="333333"/>
          <w:lang w:val="en-GB" w:eastAsia="en-GB"/>
        </w:rPr>
        <w:t>(</w:t>
      </w:r>
      <w:proofErr w:type="gramEnd"/>
      <w:r w:rsidRPr="00650D99">
        <w:rPr>
          <w:rFonts w:ascii="Times New Roman" w:eastAsia="Times New Roman" w:hAnsi="Times New Roman"/>
          <w:color w:val="333333"/>
          <w:lang w:val="en-GB" w:eastAsia="en-GB"/>
        </w:rPr>
        <w:t>) [in survival package] can be used to compute log-rank test comparing males and females survival curves.</w:t>
      </w:r>
    </w:p>
    <w:p w14:paraId="17EF3ACB"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proofErr w:type="spellStart"/>
      <w:proofErr w:type="gramStart"/>
      <w:r w:rsidRPr="00460E22">
        <w:rPr>
          <w:rFonts w:ascii="Times New Roman" w:eastAsia="Times New Roman" w:hAnsi="Times New Roman"/>
          <w:color w:val="333333"/>
          <w:sz w:val="20"/>
          <w:szCs w:val="20"/>
          <w:lang w:val="en-GB" w:eastAsia="en-GB"/>
        </w:rPr>
        <w:t>survdiff</w:t>
      </w:r>
      <w:proofErr w:type="spellEnd"/>
      <w:r w:rsidRPr="00460E22">
        <w:rPr>
          <w:rFonts w:ascii="Times New Roman" w:eastAsia="Times New Roman" w:hAnsi="Times New Roman"/>
          <w:color w:val="333333"/>
          <w:sz w:val="20"/>
          <w:szCs w:val="20"/>
          <w:lang w:val="en-GB" w:eastAsia="en-GB"/>
        </w:rPr>
        <w:t>(</w:t>
      </w:r>
      <w:proofErr w:type="spellStart"/>
      <w:proofErr w:type="gramEnd"/>
      <w:r w:rsidRPr="00460E22">
        <w:rPr>
          <w:rFonts w:ascii="Times New Roman" w:eastAsia="Times New Roman" w:hAnsi="Times New Roman"/>
          <w:color w:val="333333"/>
          <w:sz w:val="20"/>
          <w:szCs w:val="20"/>
          <w:lang w:val="en-GB" w:eastAsia="en-GB"/>
        </w:rPr>
        <w:t>Surv</w:t>
      </w:r>
      <w:proofErr w:type="spellEnd"/>
      <w:r w:rsidRPr="00460E22">
        <w:rPr>
          <w:rFonts w:ascii="Times New Roman" w:eastAsia="Times New Roman" w:hAnsi="Times New Roman"/>
          <w:color w:val="333333"/>
          <w:sz w:val="20"/>
          <w:szCs w:val="20"/>
          <w:lang w:val="en-GB" w:eastAsia="en-GB"/>
        </w:rPr>
        <w:t xml:space="preserve">(time, </w:t>
      </w:r>
      <w:proofErr w:type="spellStart"/>
      <w:r w:rsidRPr="00460E22">
        <w:rPr>
          <w:rFonts w:ascii="Times New Roman" w:eastAsia="Times New Roman" w:hAnsi="Times New Roman"/>
          <w:color w:val="333333"/>
          <w:sz w:val="20"/>
          <w:szCs w:val="20"/>
          <w:lang w:val="en-GB" w:eastAsia="en-GB"/>
        </w:rPr>
        <w:t>had_event</w:t>
      </w:r>
      <w:proofErr w:type="spellEnd"/>
      <w:r w:rsidRPr="00460E22">
        <w:rPr>
          <w:rFonts w:ascii="Times New Roman" w:eastAsia="Times New Roman" w:hAnsi="Times New Roman"/>
          <w:color w:val="333333"/>
          <w:sz w:val="20"/>
          <w:szCs w:val="20"/>
          <w:lang w:val="en-GB" w:eastAsia="en-GB"/>
        </w:rPr>
        <w:t>) ~ sex, lung)</w:t>
      </w:r>
    </w:p>
    <w:p w14:paraId="4FAF344B"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Call:</w:t>
      </w:r>
    </w:p>
    <w:p w14:paraId="0F760414"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xml:space="preserve">## </w:t>
      </w:r>
      <w:proofErr w:type="spellStart"/>
      <w:proofErr w:type="gramStart"/>
      <w:r w:rsidRPr="00460E22">
        <w:rPr>
          <w:rFonts w:ascii="Times New Roman" w:eastAsia="Times New Roman" w:hAnsi="Times New Roman"/>
          <w:color w:val="333333"/>
          <w:sz w:val="20"/>
          <w:szCs w:val="20"/>
          <w:lang w:val="en-GB" w:eastAsia="en-GB"/>
        </w:rPr>
        <w:t>survdiff</w:t>
      </w:r>
      <w:proofErr w:type="spellEnd"/>
      <w:r w:rsidRPr="00460E22">
        <w:rPr>
          <w:rFonts w:ascii="Times New Roman" w:eastAsia="Times New Roman" w:hAnsi="Times New Roman"/>
          <w:color w:val="333333"/>
          <w:sz w:val="20"/>
          <w:szCs w:val="20"/>
          <w:lang w:val="en-GB" w:eastAsia="en-GB"/>
        </w:rPr>
        <w:t>(</w:t>
      </w:r>
      <w:proofErr w:type="gramEnd"/>
      <w:r w:rsidRPr="00460E22">
        <w:rPr>
          <w:rFonts w:ascii="Times New Roman" w:eastAsia="Times New Roman" w:hAnsi="Times New Roman"/>
          <w:color w:val="333333"/>
          <w:sz w:val="20"/>
          <w:szCs w:val="20"/>
          <w:lang w:val="en-GB" w:eastAsia="en-GB"/>
        </w:rPr>
        <w:t xml:space="preserve">formula = </w:t>
      </w:r>
      <w:proofErr w:type="spellStart"/>
      <w:r w:rsidRPr="00460E22">
        <w:rPr>
          <w:rFonts w:ascii="Times New Roman" w:eastAsia="Times New Roman" w:hAnsi="Times New Roman"/>
          <w:color w:val="333333"/>
          <w:sz w:val="20"/>
          <w:szCs w:val="20"/>
          <w:lang w:val="en-GB" w:eastAsia="en-GB"/>
        </w:rPr>
        <w:t>Surv</w:t>
      </w:r>
      <w:proofErr w:type="spellEnd"/>
      <w:r w:rsidRPr="00460E22">
        <w:rPr>
          <w:rFonts w:ascii="Times New Roman" w:eastAsia="Times New Roman" w:hAnsi="Times New Roman"/>
          <w:color w:val="333333"/>
          <w:sz w:val="20"/>
          <w:szCs w:val="20"/>
          <w:lang w:val="en-GB" w:eastAsia="en-GB"/>
        </w:rPr>
        <w:t xml:space="preserve">(time, </w:t>
      </w:r>
      <w:proofErr w:type="spellStart"/>
      <w:r w:rsidRPr="00460E22">
        <w:rPr>
          <w:rFonts w:ascii="Times New Roman" w:eastAsia="Times New Roman" w:hAnsi="Times New Roman"/>
          <w:color w:val="333333"/>
          <w:sz w:val="20"/>
          <w:szCs w:val="20"/>
          <w:lang w:val="en-GB" w:eastAsia="en-GB"/>
        </w:rPr>
        <w:t>had_event</w:t>
      </w:r>
      <w:proofErr w:type="spellEnd"/>
      <w:r w:rsidRPr="00460E22">
        <w:rPr>
          <w:rFonts w:ascii="Times New Roman" w:eastAsia="Times New Roman" w:hAnsi="Times New Roman"/>
          <w:color w:val="333333"/>
          <w:sz w:val="20"/>
          <w:szCs w:val="20"/>
          <w:lang w:val="en-GB" w:eastAsia="en-GB"/>
        </w:rPr>
        <w:t>) ~ sex, data = lung)</w:t>
      </w:r>
    </w:p>
    <w:p w14:paraId="3D873D25"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xml:space="preserve">## </w:t>
      </w:r>
    </w:p>
    <w:p w14:paraId="08419208"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N Observed Expected (O-</w:t>
      </w:r>
      <w:proofErr w:type="gramStart"/>
      <w:r w:rsidRPr="00460E22">
        <w:rPr>
          <w:rFonts w:ascii="Times New Roman" w:eastAsia="Times New Roman" w:hAnsi="Times New Roman"/>
          <w:color w:val="333333"/>
          <w:sz w:val="20"/>
          <w:szCs w:val="20"/>
          <w:lang w:val="en-GB" w:eastAsia="en-GB"/>
        </w:rPr>
        <w:t>E)^</w:t>
      </w:r>
      <w:proofErr w:type="gramEnd"/>
      <w:r w:rsidRPr="00460E22">
        <w:rPr>
          <w:rFonts w:ascii="Times New Roman" w:eastAsia="Times New Roman" w:hAnsi="Times New Roman"/>
          <w:color w:val="333333"/>
          <w:sz w:val="20"/>
          <w:szCs w:val="20"/>
          <w:lang w:val="en-GB" w:eastAsia="en-GB"/>
        </w:rPr>
        <w:t>2/E (O-E)^2/V</w:t>
      </w:r>
    </w:p>
    <w:p w14:paraId="568BEB5C"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sex=M 138      112     91.6      4.55      10.3</w:t>
      </w:r>
    </w:p>
    <w:p w14:paraId="50D119F0"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sex=</w:t>
      </w:r>
      <w:proofErr w:type="gramStart"/>
      <w:r w:rsidRPr="00460E22">
        <w:rPr>
          <w:rFonts w:ascii="Times New Roman" w:eastAsia="Times New Roman" w:hAnsi="Times New Roman"/>
          <w:color w:val="333333"/>
          <w:sz w:val="20"/>
          <w:szCs w:val="20"/>
          <w:lang w:val="en-GB" w:eastAsia="en-GB"/>
        </w:rPr>
        <w:t>F  90</w:t>
      </w:r>
      <w:proofErr w:type="gramEnd"/>
      <w:r w:rsidRPr="00460E22">
        <w:rPr>
          <w:rFonts w:ascii="Times New Roman" w:eastAsia="Times New Roman" w:hAnsi="Times New Roman"/>
          <w:color w:val="333333"/>
          <w:sz w:val="20"/>
          <w:szCs w:val="20"/>
          <w:lang w:val="en-GB" w:eastAsia="en-GB"/>
        </w:rPr>
        <w:t xml:space="preserve">       53     73.4      5.68      10.3</w:t>
      </w:r>
    </w:p>
    <w:p w14:paraId="00DCED26"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 xml:space="preserve">## </w:t>
      </w:r>
    </w:p>
    <w:p w14:paraId="36827FEE" w14:textId="77777777" w:rsidR="00460E22" w:rsidRPr="00460E22" w:rsidRDefault="00460E22" w:rsidP="0072565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460E22">
        <w:rPr>
          <w:rFonts w:ascii="Times New Roman" w:eastAsia="Times New Roman" w:hAnsi="Times New Roman"/>
          <w:color w:val="333333"/>
          <w:sz w:val="20"/>
          <w:szCs w:val="20"/>
          <w:lang w:val="en-GB" w:eastAsia="en-GB"/>
        </w:rPr>
        <w:t>#</w:t>
      </w:r>
      <w:proofErr w:type="gramStart"/>
      <w:r w:rsidRPr="00460E22">
        <w:rPr>
          <w:rFonts w:ascii="Times New Roman" w:eastAsia="Times New Roman" w:hAnsi="Times New Roman"/>
          <w:color w:val="333333"/>
          <w:sz w:val="20"/>
          <w:szCs w:val="20"/>
          <w:lang w:val="en-GB" w:eastAsia="en-GB"/>
        </w:rPr>
        <w:t xml:space="preserve">#  </w:t>
      </w:r>
      <w:proofErr w:type="spellStart"/>
      <w:r w:rsidRPr="00460E22">
        <w:rPr>
          <w:rFonts w:ascii="Times New Roman" w:eastAsia="Times New Roman" w:hAnsi="Times New Roman"/>
          <w:color w:val="333333"/>
          <w:sz w:val="20"/>
          <w:szCs w:val="20"/>
          <w:lang w:val="en-GB" w:eastAsia="en-GB"/>
        </w:rPr>
        <w:t>Chisq</w:t>
      </w:r>
      <w:proofErr w:type="spellEnd"/>
      <w:proofErr w:type="gramEnd"/>
      <w:r w:rsidRPr="00460E22">
        <w:rPr>
          <w:rFonts w:ascii="Times New Roman" w:eastAsia="Times New Roman" w:hAnsi="Times New Roman"/>
          <w:color w:val="333333"/>
          <w:sz w:val="20"/>
          <w:szCs w:val="20"/>
          <w:lang w:val="en-GB" w:eastAsia="en-GB"/>
        </w:rPr>
        <w:t>= 10.3  on 1 degrees of freedom, p= 0.001</w:t>
      </w:r>
    </w:p>
    <w:p w14:paraId="47729EFC" w14:textId="77777777" w:rsidR="00460E22" w:rsidRPr="00650D99" w:rsidRDefault="00460E22"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t>The log rank test for difference in survival gives a p-value of p = 0.001, indicating that the sex groups differ significantly in survival.</w:t>
      </w:r>
    </w:p>
    <w:p w14:paraId="1900A3AF" w14:textId="0EC78B4B" w:rsidR="00460E22" w:rsidRPr="00650D99" w:rsidRDefault="00460E22" w:rsidP="00725650">
      <w:pPr>
        <w:shd w:val="clear" w:color="auto" w:fill="FFFFFF"/>
        <w:spacing w:after="150" w:line="240" w:lineRule="auto"/>
        <w:rPr>
          <w:rFonts w:ascii="Times New Roman" w:eastAsia="Times New Roman" w:hAnsi="Times New Roman"/>
          <w:color w:val="333333"/>
          <w:lang w:val="en-GB" w:eastAsia="en-GB"/>
        </w:rPr>
      </w:pPr>
      <w:r w:rsidRPr="00650D99">
        <w:rPr>
          <w:rFonts w:ascii="Times New Roman" w:eastAsia="Times New Roman" w:hAnsi="Times New Roman"/>
          <w:color w:val="333333"/>
          <w:lang w:val="en-GB" w:eastAsia="en-GB"/>
        </w:rPr>
        <w:t xml:space="preserve">There are several alternatives to the log rank test designed to test the hypothesis that two or more survival curves are equivalent called the Wilcoxon, the </w:t>
      </w:r>
      <w:proofErr w:type="spellStart"/>
      <w:r w:rsidRPr="00650D99">
        <w:rPr>
          <w:rFonts w:ascii="Times New Roman" w:eastAsia="Times New Roman" w:hAnsi="Times New Roman"/>
          <w:color w:val="333333"/>
          <w:lang w:val="en-GB" w:eastAsia="en-GB"/>
        </w:rPr>
        <w:t>Tarone</w:t>
      </w:r>
      <w:proofErr w:type="spellEnd"/>
      <w:r w:rsidRPr="00650D99">
        <w:rPr>
          <w:rFonts w:ascii="Times New Roman" w:eastAsia="Times New Roman" w:hAnsi="Times New Roman"/>
          <w:color w:val="333333"/>
          <w:lang w:val="en-GB" w:eastAsia="en-GB"/>
        </w:rPr>
        <w:t xml:space="preserve">-Ware, the </w:t>
      </w:r>
      <w:proofErr w:type="spellStart"/>
      <w:r w:rsidRPr="00650D99">
        <w:rPr>
          <w:rFonts w:ascii="Times New Roman" w:eastAsia="Times New Roman" w:hAnsi="Times New Roman"/>
          <w:color w:val="333333"/>
          <w:lang w:val="en-GB" w:eastAsia="en-GB"/>
        </w:rPr>
        <w:t>Peto</w:t>
      </w:r>
      <w:proofErr w:type="spellEnd"/>
      <w:r w:rsidRPr="00650D99">
        <w:rPr>
          <w:rFonts w:ascii="Times New Roman" w:eastAsia="Times New Roman" w:hAnsi="Times New Roman"/>
          <w:color w:val="333333"/>
          <w:lang w:val="en-GB" w:eastAsia="en-GB"/>
        </w:rPr>
        <w:t>, and the Flemington-Harrington test. These test statistics are variations of the log rank test statistic and are derived by applying different weights at the f-</w:t>
      </w:r>
      <w:proofErr w:type="spellStart"/>
      <w:r w:rsidRPr="00650D99">
        <w:rPr>
          <w:rFonts w:ascii="Times New Roman" w:eastAsia="Times New Roman" w:hAnsi="Times New Roman"/>
          <w:color w:val="333333"/>
          <w:lang w:val="en-GB" w:eastAsia="en-GB"/>
        </w:rPr>
        <w:t>th</w:t>
      </w:r>
      <w:proofErr w:type="spellEnd"/>
      <w:r w:rsidRPr="00650D99">
        <w:rPr>
          <w:rFonts w:ascii="Times New Roman" w:eastAsia="Times New Roman" w:hAnsi="Times New Roman"/>
          <w:color w:val="333333"/>
          <w:lang w:val="en-GB" w:eastAsia="en-GB"/>
        </w:rPr>
        <w:t xml:space="preserve"> failure time (as shown on the left for two groups).</w:t>
      </w:r>
    </w:p>
    <w:p w14:paraId="337FC6CB" w14:textId="6DD8C5D6" w:rsidR="00E90252" w:rsidRPr="006D0DEE" w:rsidRDefault="00E90252" w:rsidP="006D0DEE">
      <w:pPr>
        <w:pStyle w:val="Heading2"/>
        <w:rPr>
          <w:rFonts w:ascii="Times New Roman" w:eastAsia="Times New Roman" w:hAnsi="Times New Roman" w:cs="Times New Roman"/>
          <w:color w:val="333333"/>
          <w:sz w:val="24"/>
          <w:szCs w:val="24"/>
          <w:lang w:val="en-GB"/>
        </w:rPr>
      </w:pPr>
      <w:r w:rsidRPr="006D0DEE">
        <w:rPr>
          <w:rFonts w:ascii="Times New Roman" w:hAnsi="Times New Roman" w:cs="Times New Roman"/>
          <w:b/>
          <w:bCs/>
          <w:color w:val="333333"/>
          <w:sz w:val="24"/>
          <w:szCs w:val="24"/>
        </w:rPr>
        <w:t xml:space="preserve">Transforming </w:t>
      </w:r>
      <w:r w:rsidR="006D0DEE" w:rsidRPr="006D0DEE">
        <w:rPr>
          <w:rFonts w:ascii="Times New Roman" w:hAnsi="Times New Roman" w:cs="Times New Roman"/>
          <w:b/>
          <w:bCs/>
          <w:color w:val="333333"/>
          <w:sz w:val="24"/>
          <w:szCs w:val="24"/>
        </w:rPr>
        <w:t>T</w:t>
      </w:r>
      <w:r w:rsidRPr="006D0DEE">
        <w:rPr>
          <w:rFonts w:ascii="Times New Roman" w:hAnsi="Times New Roman" w:cs="Times New Roman"/>
          <w:b/>
          <w:bCs/>
          <w:color w:val="333333"/>
          <w:sz w:val="24"/>
          <w:szCs w:val="24"/>
        </w:rPr>
        <w:t xml:space="preserve">he </w:t>
      </w:r>
      <w:r w:rsidR="006D0DEE" w:rsidRPr="006D0DEE">
        <w:rPr>
          <w:rFonts w:ascii="Times New Roman" w:hAnsi="Times New Roman" w:cs="Times New Roman"/>
          <w:b/>
          <w:bCs/>
          <w:color w:val="333333"/>
          <w:sz w:val="24"/>
          <w:szCs w:val="24"/>
        </w:rPr>
        <w:t>S</w:t>
      </w:r>
      <w:r w:rsidRPr="006D0DEE">
        <w:rPr>
          <w:rFonts w:ascii="Times New Roman" w:hAnsi="Times New Roman" w:cs="Times New Roman"/>
          <w:b/>
          <w:bCs/>
          <w:color w:val="333333"/>
          <w:sz w:val="24"/>
          <w:szCs w:val="24"/>
        </w:rPr>
        <w:t xml:space="preserve">urvival </w:t>
      </w:r>
      <w:r w:rsidR="006D0DEE" w:rsidRPr="006D0DEE">
        <w:rPr>
          <w:rFonts w:ascii="Times New Roman" w:hAnsi="Times New Roman" w:cs="Times New Roman"/>
          <w:b/>
          <w:bCs/>
          <w:color w:val="333333"/>
          <w:sz w:val="24"/>
          <w:szCs w:val="24"/>
        </w:rPr>
        <w:t>C</w:t>
      </w:r>
      <w:r w:rsidRPr="006D0DEE">
        <w:rPr>
          <w:rFonts w:ascii="Times New Roman" w:hAnsi="Times New Roman" w:cs="Times New Roman"/>
          <w:b/>
          <w:bCs/>
          <w:color w:val="333333"/>
          <w:sz w:val="24"/>
          <w:szCs w:val="24"/>
        </w:rPr>
        <w:t>urve</w:t>
      </w:r>
    </w:p>
    <w:p w14:paraId="47FA159E" w14:textId="77777777" w:rsidR="00E90252" w:rsidRPr="00650D99" w:rsidRDefault="00E90252" w:rsidP="00725650">
      <w:pPr>
        <w:pStyle w:val="NormalWeb"/>
        <w:shd w:val="clear" w:color="auto" w:fill="FFFFFF"/>
        <w:spacing w:before="0" w:beforeAutospacing="0" w:after="150" w:afterAutospacing="0"/>
        <w:rPr>
          <w:color w:val="333333"/>
          <w:sz w:val="22"/>
          <w:szCs w:val="22"/>
        </w:rPr>
      </w:pPr>
      <w:r w:rsidRPr="00650D99">
        <w:rPr>
          <w:color w:val="333333"/>
          <w:sz w:val="22"/>
          <w:szCs w:val="22"/>
        </w:rPr>
        <w:t xml:space="preserve">There is another major argument of the </w:t>
      </w:r>
      <w:proofErr w:type="spellStart"/>
      <w:proofErr w:type="gramStart"/>
      <w:r w:rsidRPr="00650D99">
        <w:rPr>
          <w:color w:val="333333"/>
          <w:sz w:val="22"/>
          <w:szCs w:val="22"/>
        </w:rPr>
        <w:t>ggsurvplot</w:t>
      </w:r>
      <w:proofErr w:type="spellEnd"/>
      <w:r w:rsidRPr="00650D99">
        <w:rPr>
          <w:color w:val="333333"/>
          <w:sz w:val="22"/>
          <w:szCs w:val="22"/>
        </w:rPr>
        <w:t>(</w:t>
      </w:r>
      <w:proofErr w:type="gramEnd"/>
      <w:r w:rsidRPr="00650D99">
        <w:rPr>
          <w:color w:val="333333"/>
          <w:sz w:val="22"/>
          <w:szCs w:val="22"/>
        </w:rPr>
        <w:t>) function, “fun”, which proposes alternative transformations:</w:t>
      </w:r>
    </w:p>
    <w:p w14:paraId="1EBA78C9" w14:textId="5EF75BEE" w:rsidR="00460E22" w:rsidRPr="00650D99" w:rsidRDefault="00E90252" w:rsidP="00650D99">
      <w:pPr>
        <w:pStyle w:val="NoSpacing"/>
        <w:numPr>
          <w:ilvl w:val="0"/>
          <w:numId w:val="19"/>
        </w:numPr>
        <w:rPr>
          <w:rFonts w:ascii="Times New Roman" w:hAnsi="Times New Roman"/>
          <w:color w:val="333333"/>
          <w:shd w:val="clear" w:color="auto" w:fill="FFFFFF"/>
        </w:rPr>
      </w:pPr>
      <w:r w:rsidRPr="00650D99">
        <w:rPr>
          <w:rFonts w:ascii="Times New Roman" w:hAnsi="Times New Roman"/>
          <w:color w:val="333333"/>
          <w:shd w:val="clear" w:color="auto" w:fill="FFFFFF"/>
        </w:rPr>
        <w:t>“log”: </w:t>
      </w:r>
      <w:r w:rsidRPr="00650D99">
        <w:rPr>
          <w:rStyle w:val="Strong"/>
          <w:rFonts w:ascii="Times New Roman" w:hAnsi="Times New Roman"/>
          <w:color w:val="333333"/>
          <w:shd w:val="clear" w:color="auto" w:fill="FFFFFF"/>
        </w:rPr>
        <w:t>log transformation</w:t>
      </w:r>
      <w:r w:rsidRPr="00650D99">
        <w:rPr>
          <w:rFonts w:ascii="Times New Roman" w:hAnsi="Times New Roman"/>
          <w:color w:val="333333"/>
          <w:shd w:val="clear" w:color="auto" w:fill="FFFFFF"/>
        </w:rPr>
        <w:t> of the survivor function</w:t>
      </w:r>
    </w:p>
    <w:p w14:paraId="601A6CCC" w14:textId="77777777" w:rsidR="00E90252" w:rsidRPr="00725650" w:rsidRDefault="00E90252" w:rsidP="00650D9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proofErr w:type="spellStart"/>
      <w:proofErr w:type="gramStart"/>
      <w:r w:rsidRPr="00725650">
        <w:rPr>
          <w:rFonts w:ascii="Times New Roman" w:eastAsia="Times New Roman" w:hAnsi="Times New Roman"/>
          <w:color w:val="333333"/>
          <w:sz w:val="20"/>
          <w:szCs w:val="20"/>
          <w:lang w:val="en-GB" w:eastAsia="en-GB"/>
        </w:rPr>
        <w:t>ggsurvplot</w:t>
      </w:r>
      <w:proofErr w:type="spellEnd"/>
      <w:r w:rsidRPr="00725650">
        <w:rPr>
          <w:rFonts w:ascii="Times New Roman" w:eastAsia="Times New Roman" w:hAnsi="Times New Roman"/>
          <w:color w:val="333333"/>
          <w:sz w:val="20"/>
          <w:szCs w:val="20"/>
          <w:lang w:val="en-GB" w:eastAsia="en-GB"/>
        </w:rPr>
        <w:t>(</w:t>
      </w:r>
      <w:proofErr w:type="spellStart"/>
      <w:proofErr w:type="gramEnd"/>
      <w:r w:rsidRPr="00725650">
        <w:rPr>
          <w:rFonts w:ascii="Times New Roman" w:eastAsia="Times New Roman" w:hAnsi="Times New Roman"/>
          <w:color w:val="333333"/>
          <w:sz w:val="20"/>
          <w:szCs w:val="20"/>
          <w:lang w:val="en-GB" w:eastAsia="en-GB"/>
        </w:rPr>
        <w:t>survfit</w:t>
      </w:r>
      <w:proofErr w:type="spellEnd"/>
      <w:r w:rsidRPr="00725650">
        <w:rPr>
          <w:rFonts w:ascii="Times New Roman" w:eastAsia="Times New Roman" w:hAnsi="Times New Roman"/>
          <w:color w:val="333333"/>
          <w:sz w:val="20"/>
          <w:szCs w:val="20"/>
          <w:lang w:val="en-GB" w:eastAsia="en-GB"/>
        </w:rPr>
        <w:t>(</w:t>
      </w:r>
      <w:proofErr w:type="spellStart"/>
      <w:r w:rsidRPr="00725650">
        <w:rPr>
          <w:rFonts w:ascii="Times New Roman" w:eastAsia="Times New Roman" w:hAnsi="Times New Roman"/>
          <w:color w:val="333333"/>
          <w:sz w:val="20"/>
          <w:szCs w:val="20"/>
          <w:lang w:val="en-GB" w:eastAsia="en-GB"/>
        </w:rPr>
        <w:t>Surv</w:t>
      </w:r>
      <w:proofErr w:type="spellEnd"/>
      <w:r w:rsidRPr="00725650">
        <w:rPr>
          <w:rFonts w:ascii="Times New Roman" w:eastAsia="Times New Roman" w:hAnsi="Times New Roman"/>
          <w:color w:val="333333"/>
          <w:sz w:val="20"/>
          <w:szCs w:val="20"/>
          <w:lang w:val="en-GB" w:eastAsia="en-GB"/>
        </w:rPr>
        <w:t>(time, event=</w:t>
      </w:r>
      <w:proofErr w:type="spellStart"/>
      <w:r w:rsidRPr="00725650">
        <w:rPr>
          <w:rFonts w:ascii="Times New Roman" w:eastAsia="Times New Roman" w:hAnsi="Times New Roman"/>
          <w:color w:val="333333"/>
          <w:sz w:val="20"/>
          <w:szCs w:val="20"/>
          <w:lang w:val="en-GB" w:eastAsia="en-GB"/>
        </w:rPr>
        <w:t>had_event</w:t>
      </w:r>
      <w:proofErr w:type="spellEnd"/>
      <w:r w:rsidRPr="00725650">
        <w:rPr>
          <w:rFonts w:ascii="Times New Roman" w:eastAsia="Times New Roman" w:hAnsi="Times New Roman"/>
          <w:color w:val="333333"/>
          <w:sz w:val="20"/>
          <w:szCs w:val="20"/>
          <w:lang w:val="en-GB" w:eastAsia="en-GB"/>
        </w:rPr>
        <w:t>) ~ sex, data=lung),</w:t>
      </w:r>
    </w:p>
    <w:p w14:paraId="70CCAEEA" w14:textId="77777777" w:rsidR="00E90252" w:rsidRPr="00725650" w:rsidRDefault="00E90252" w:rsidP="00650D9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725650">
        <w:rPr>
          <w:rFonts w:ascii="Times New Roman" w:eastAsia="Times New Roman" w:hAnsi="Times New Roman"/>
          <w:color w:val="333333"/>
          <w:sz w:val="20"/>
          <w:szCs w:val="20"/>
          <w:lang w:val="en-GB" w:eastAsia="en-GB"/>
        </w:rPr>
        <w:t xml:space="preserve">          conf.int = </w:t>
      </w:r>
      <w:r w:rsidRPr="00725650">
        <w:rPr>
          <w:rFonts w:ascii="Times New Roman" w:eastAsia="Times New Roman" w:hAnsi="Times New Roman"/>
          <w:color w:val="990073"/>
          <w:sz w:val="20"/>
          <w:szCs w:val="20"/>
          <w:lang w:val="en-GB" w:eastAsia="en-GB"/>
        </w:rPr>
        <w:t>TRUE</w:t>
      </w:r>
      <w:r w:rsidRPr="00725650">
        <w:rPr>
          <w:rFonts w:ascii="Times New Roman" w:eastAsia="Times New Roman" w:hAnsi="Times New Roman"/>
          <w:color w:val="333333"/>
          <w:sz w:val="20"/>
          <w:szCs w:val="20"/>
          <w:lang w:val="en-GB" w:eastAsia="en-GB"/>
        </w:rPr>
        <w:t>,</w:t>
      </w:r>
    </w:p>
    <w:p w14:paraId="775F3AEB" w14:textId="77777777" w:rsidR="00E90252" w:rsidRPr="00725650" w:rsidRDefault="00E90252" w:rsidP="00650D9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725650">
        <w:rPr>
          <w:rFonts w:ascii="Times New Roman" w:eastAsia="Times New Roman" w:hAnsi="Times New Roman"/>
          <w:color w:val="333333"/>
          <w:sz w:val="20"/>
          <w:szCs w:val="20"/>
          <w:lang w:val="en-GB" w:eastAsia="en-GB"/>
        </w:rPr>
        <w:t xml:space="preserve">          </w:t>
      </w:r>
      <w:proofErr w:type="spellStart"/>
      <w:r w:rsidRPr="00725650">
        <w:rPr>
          <w:rFonts w:ascii="Times New Roman" w:eastAsia="Times New Roman" w:hAnsi="Times New Roman"/>
          <w:color w:val="333333"/>
          <w:sz w:val="20"/>
          <w:szCs w:val="20"/>
          <w:lang w:val="en-GB" w:eastAsia="en-GB"/>
        </w:rPr>
        <w:t>ggtheme</w:t>
      </w:r>
      <w:proofErr w:type="spellEnd"/>
      <w:r w:rsidRPr="00725650">
        <w:rPr>
          <w:rFonts w:ascii="Times New Roman" w:eastAsia="Times New Roman" w:hAnsi="Times New Roman"/>
          <w:color w:val="333333"/>
          <w:sz w:val="20"/>
          <w:szCs w:val="20"/>
          <w:lang w:val="en-GB" w:eastAsia="en-GB"/>
        </w:rPr>
        <w:t xml:space="preserve"> = </w:t>
      </w:r>
      <w:proofErr w:type="spellStart"/>
      <w:r w:rsidRPr="00725650">
        <w:rPr>
          <w:rFonts w:ascii="Times New Roman" w:eastAsia="Times New Roman" w:hAnsi="Times New Roman"/>
          <w:color w:val="333333"/>
          <w:sz w:val="20"/>
          <w:szCs w:val="20"/>
          <w:lang w:val="en-GB" w:eastAsia="en-GB"/>
        </w:rPr>
        <w:t>theme_</w:t>
      </w:r>
      <w:proofErr w:type="gramStart"/>
      <w:r w:rsidRPr="00725650">
        <w:rPr>
          <w:rFonts w:ascii="Times New Roman" w:eastAsia="Times New Roman" w:hAnsi="Times New Roman"/>
          <w:color w:val="333333"/>
          <w:sz w:val="20"/>
          <w:szCs w:val="20"/>
          <w:lang w:val="en-GB" w:eastAsia="en-GB"/>
        </w:rPr>
        <w:t>bw</w:t>
      </w:r>
      <w:proofErr w:type="spellEnd"/>
      <w:r w:rsidRPr="00725650">
        <w:rPr>
          <w:rFonts w:ascii="Times New Roman" w:eastAsia="Times New Roman" w:hAnsi="Times New Roman"/>
          <w:color w:val="333333"/>
          <w:sz w:val="20"/>
          <w:szCs w:val="20"/>
          <w:lang w:val="en-GB" w:eastAsia="en-GB"/>
        </w:rPr>
        <w:t>(</w:t>
      </w:r>
      <w:proofErr w:type="gramEnd"/>
      <w:r w:rsidRPr="00725650">
        <w:rPr>
          <w:rFonts w:ascii="Times New Roman" w:eastAsia="Times New Roman" w:hAnsi="Times New Roman"/>
          <w:color w:val="333333"/>
          <w:sz w:val="20"/>
          <w:szCs w:val="20"/>
          <w:lang w:val="en-GB" w:eastAsia="en-GB"/>
        </w:rPr>
        <w:t xml:space="preserve">), </w:t>
      </w:r>
    </w:p>
    <w:p w14:paraId="1B644993" w14:textId="77777777" w:rsidR="00E90252" w:rsidRPr="00725650" w:rsidRDefault="00E90252" w:rsidP="00650D99">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olor w:val="333333"/>
          <w:sz w:val="20"/>
          <w:szCs w:val="20"/>
          <w:lang w:val="en-GB" w:eastAsia="en-GB"/>
        </w:rPr>
      </w:pPr>
      <w:r w:rsidRPr="00725650">
        <w:rPr>
          <w:rFonts w:ascii="Times New Roman" w:eastAsia="Times New Roman" w:hAnsi="Times New Roman"/>
          <w:color w:val="333333"/>
          <w:sz w:val="20"/>
          <w:szCs w:val="20"/>
          <w:lang w:val="en-GB" w:eastAsia="en-GB"/>
        </w:rPr>
        <w:t xml:space="preserve">          fun = </w:t>
      </w:r>
      <w:r w:rsidRPr="00725650">
        <w:rPr>
          <w:rFonts w:ascii="Times New Roman" w:eastAsia="Times New Roman" w:hAnsi="Times New Roman"/>
          <w:color w:val="DD1144"/>
          <w:sz w:val="20"/>
          <w:szCs w:val="20"/>
          <w:lang w:val="en-GB" w:eastAsia="en-GB"/>
        </w:rPr>
        <w:t>"log"</w:t>
      </w:r>
      <w:r w:rsidRPr="00725650">
        <w:rPr>
          <w:rFonts w:ascii="Times New Roman" w:eastAsia="Times New Roman" w:hAnsi="Times New Roman"/>
          <w:color w:val="333333"/>
          <w:sz w:val="20"/>
          <w:szCs w:val="20"/>
          <w:lang w:val="en-GB" w:eastAsia="en-GB"/>
        </w:rPr>
        <w:t>)</w:t>
      </w:r>
    </w:p>
    <w:p w14:paraId="010F68B8" w14:textId="7FFD0B31" w:rsidR="00E90252" w:rsidRPr="00725650" w:rsidRDefault="00E90252" w:rsidP="00725650">
      <w:pPr>
        <w:pStyle w:val="NoSpacing"/>
        <w:rPr>
          <w:rFonts w:ascii="Times New Roman" w:hAnsi="Times New Roman"/>
          <w:lang w:eastAsia="pl-PL"/>
        </w:rPr>
      </w:pPr>
      <w:r w:rsidRPr="00725650">
        <w:rPr>
          <w:rFonts w:ascii="Times New Roman" w:hAnsi="Times New Roman"/>
          <w:noProof/>
          <w:lang w:eastAsia="pl-PL"/>
        </w:rPr>
        <w:drawing>
          <wp:inline distT="0" distB="0" distL="0" distR="0" wp14:anchorId="3B060B05" wp14:editId="39FB5036">
            <wp:extent cx="5731510" cy="291318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4700" cy="2919889"/>
                    </a:xfrm>
                    <a:prstGeom prst="rect">
                      <a:avLst/>
                    </a:prstGeom>
                    <a:noFill/>
                    <a:ln>
                      <a:noFill/>
                    </a:ln>
                  </pic:spPr>
                </pic:pic>
              </a:graphicData>
            </a:graphic>
          </wp:inline>
        </w:drawing>
      </w:r>
    </w:p>
    <w:p w14:paraId="40E806FD" w14:textId="2060E1DE" w:rsidR="00E90252" w:rsidRPr="00725650" w:rsidRDefault="00E90252" w:rsidP="00725650">
      <w:pPr>
        <w:pStyle w:val="NoSpacing"/>
        <w:ind w:left="720"/>
        <w:rPr>
          <w:rFonts w:ascii="Times New Roman" w:hAnsi="Times New Roman"/>
          <w:lang w:eastAsia="pl-PL"/>
        </w:rPr>
      </w:pPr>
    </w:p>
    <w:p w14:paraId="6DF398A8" w14:textId="77777777" w:rsidR="006D0DEE" w:rsidRDefault="006D0DEE" w:rsidP="006D0DEE">
      <w:pPr>
        <w:pStyle w:val="NoSpacing"/>
        <w:outlineLvl w:val="0"/>
        <w:rPr>
          <w:rFonts w:ascii="Times New Roman" w:hAnsi="Times New Roman"/>
          <w:b/>
          <w:bCs/>
          <w:sz w:val="24"/>
          <w:szCs w:val="24"/>
        </w:rPr>
      </w:pPr>
    </w:p>
    <w:p w14:paraId="7D59FD48" w14:textId="302A9DC7" w:rsidR="00E90252" w:rsidRPr="00650D99" w:rsidRDefault="00E90252" w:rsidP="006D0DEE">
      <w:pPr>
        <w:pStyle w:val="NoSpacing"/>
        <w:outlineLvl w:val="0"/>
        <w:rPr>
          <w:rFonts w:ascii="Times New Roman" w:eastAsia="Times New Roman" w:hAnsi="Times New Roman"/>
          <w:b/>
          <w:bCs/>
          <w:sz w:val="24"/>
          <w:szCs w:val="24"/>
          <w:lang w:val="en-GB"/>
        </w:rPr>
      </w:pPr>
      <w:r w:rsidRPr="00650D99">
        <w:rPr>
          <w:rFonts w:ascii="Times New Roman" w:hAnsi="Times New Roman"/>
          <w:b/>
          <w:bCs/>
          <w:sz w:val="24"/>
          <w:szCs w:val="24"/>
        </w:rPr>
        <w:lastRenderedPageBreak/>
        <w:t>Cox PH model</w:t>
      </w:r>
    </w:p>
    <w:p w14:paraId="0056ACD8" w14:textId="77777777" w:rsidR="00E90252" w:rsidRPr="00650D99" w:rsidRDefault="00E90252" w:rsidP="00650D99">
      <w:pPr>
        <w:pStyle w:val="NoSpacing"/>
        <w:rPr>
          <w:rFonts w:ascii="Times New Roman" w:hAnsi="Times New Roman"/>
        </w:rPr>
      </w:pPr>
      <w:r w:rsidRPr="00650D99">
        <w:rPr>
          <w:rFonts w:ascii="Times New Roman" w:hAnsi="Times New Roman"/>
        </w:rPr>
        <w:t>Kaplan-Meier curves are good for visualizing differences in survival between two categorical groups, and the log-rank test you get when you ask for pval = TRUE is useful for asking if there are differences in survival between different groups. But this doesn’t generalize well for assessing the effect of quantitative variables.</w:t>
      </w:r>
    </w:p>
    <w:p w14:paraId="2C5C6454" w14:textId="5B88AEA1" w:rsidR="00E90252" w:rsidRPr="00650D99" w:rsidRDefault="00E90252" w:rsidP="00650D99">
      <w:pPr>
        <w:pStyle w:val="NoSpacing"/>
        <w:rPr>
          <w:rFonts w:ascii="Times New Roman" w:hAnsi="Times New Roman"/>
        </w:rPr>
      </w:pPr>
      <w:r w:rsidRPr="00650D99">
        <w:rPr>
          <w:rFonts w:ascii="Times New Roman" w:hAnsi="Times New Roman"/>
        </w:rPr>
        <w:t>Another method, called </w:t>
      </w:r>
      <w:r w:rsidRPr="00650D99">
        <w:rPr>
          <w:rStyle w:val="Strong"/>
          <w:rFonts w:ascii="Times New Roman" w:hAnsi="Times New Roman"/>
          <w:b w:val="0"/>
          <w:bCs w:val="0"/>
        </w:rPr>
        <w:t>Cox PH</w:t>
      </w:r>
      <w:r w:rsidRPr="00650D99">
        <w:rPr>
          <w:rFonts w:ascii="Times New Roman" w:hAnsi="Times New Roman"/>
        </w:rPr>
        <w:t> regression, can assess the effect of both categorical and continuous variables, and can model the effect of multiple variables at once.</w:t>
      </w:r>
    </w:p>
    <w:p w14:paraId="27378FDF" w14:textId="77777777" w:rsidR="00E90252" w:rsidRPr="00650D99" w:rsidRDefault="00E90252" w:rsidP="00650D99">
      <w:pPr>
        <w:pStyle w:val="NoSpacing"/>
        <w:rPr>
          <w:rFonts w:ascii="Times New Roman" w:hAnsi="Times New Roman"/>
        </w:rPr>
      </w:pPr>
      <w:r w:rsidRPr="00650D99">
        <w:rPr>
          <w:rFonts w:ascii="Times New Roman" w:hAnsi="Times New Roman"/>
        </w:rPr>
        <w:t>Cox PH General model</w:t>
      </w:r>
    </w:p>
    <w:p w14:paraId="12E960AA" w14:textId="696A145B" w:rsidR="00301662" w:rsidRPr="00650D99" w:rsidRDefault="00E90252" w:rsidP="00650D99">
      <w:pPr>
        <w:pStyle w:val="NoSpacing"/>
        <w:rPr>
          <w:rFonts w:ascii="Times New Roman" w:hAnsi="Times New Roman"/>
        </w:rPr>
      </w:pPr>
      <w:r w:rsidRPr="00650D99">
        <w:rPr>
          <w:rFonts w:ascii="Times New Roman" w:hAnsi="Times New Roman"/>
        </w:rPr>
        <w:t>The Cox model is expressed by the hazard function denoted by h(t)</w:t>
      </w:r>
      <w:r w:rsidR="006F62C9" w:rsidRPr="00650D99">
        <w:rPr>
          <w:rFonts w:ascii="Times New Roman" w:hAnsi="Times New Roman"/>
        </w:rPr>
        <w:t>.</w:t>
      </w:r>
      <w:r w:rsidRPr="00650D99">
        <w:rPr>
          <w:rFonts w:ascii="Times New Roman" w:hAnsi="Times New Roman"/>
        </w:rPr>
        <w:t xml:space="preserve"> It is a semi-parametric model that can be used to fit univariable and multivariable regression models that have survival outcomes. The hazard function can be interpreted as the risk of dying at time t. It can be estimated as follow:</w:t>
      </w:r>
    </w:p>
    <w:p w14:paraId="7AEA0F57" w14:textId="2CF2627C" w:rsidR="00E90252" w:rsidRPr="00650D99" w:rsidRDefault="00E90252" w:rsidP="00650D99">
      <w:pPr>
        <w:pStyle w:val="NoSpacing"/>
        <w:rPr>
          <w:rFonts w:ascii="Times New Roman" w:hAnsi="Times New Roman"/>
        </w:rPr>
      </w:pPr>
      <w:r w:rsidRPr="00650D99">
        <w:rPr>
          <w:rFonts w:ascii="Times New Roman" w:hAnsi="Times New Roman"/>
        </w:rPr>
        <w:t>h(t,Xi)=h0(t)e∑pj=1βjXi,j=h0(t)exp(β1Xi,1+...+ betapXi,p)</w:t>
      </w:r>
    </w:p>
    <w:p w14:paraId="4EF5985C" w14:textId="1E2E0BBD" w:rsidR="00E90252" w:rsidRPr="00650D99" w:rsidRDefault="00E90252" w:rsidP="00650D99">
      <w:pPr>
        <w:pStyle w:val="NoSpacing"/>
        <w:rPr>
          <w:rFonts w:ascii="Times New Roman" w:hAnsi="Times New Roman"/>
        </w:rPr>
      </w:pPr>
      <w:r w:rsidRPr="00650D99">
        <w:rPr>
          <w:rFonts w:ascii="Times New Roman" w:hAnsi="Times New Roman"/>
        </w:rPr>
        <w:t>where:</w:t>
      </w:r>
    </w:p>
    <w:p w14:paraId="3EE2DE2F" w14:textId="77777777" w:rsidR="00E90252" w:rsidRPr="00650D99" w:rsidRDefault="00E90252" w:rsidP="00650D99">
      <w:pPr>
        <w:pStyle w:val="NoSpacing"/>
        <w:rPr>
          <w:rFonts w:ascii="Times New Roman" w:hAnsi="Times New Roman"/>
        </w:rPr>
      </w:pPr>
      <w:r w:rsidRPr="00650D99">
        <w:rPr>
          <w:rFonts w:ascii="Times New Roman" w:hAnsi="Times New Roman"/>
        </w:rPr>
        <w:t>h(t)</w:t>
      </w:r>
    </w:p>
    <w:p w14:paraId="2072945B" w14:textId="77777777" w:rsidR="00E90252" w:rsidRPr="00650D99" w:rsidRDefault="00E90252" w:rsidP="00650D99">
      <w:pPr>
        <w:pStyle w:val="NoSpacing"/>
        <w:rPr>
          <w:rFonts w:ascii="Times New Roman" w:hAnsi="Times New Roman"/>
        </w:rPr>
      </w:pPr>
      <w:r w:rsidRPr="00650D99">
        <w:rPr>
          <w:rFonts w:ascii="Times New Roman" w:hAnsi="Times New Roman"/>
        </w:rPr>
        <w:t xml:space="preserve"> is the hazard, the instantaneous rate at which events occur.</w:t>
      </w:r>
    </w:p>
    <w:p w14:paraId="66B23462" w14:textId="77777777" w:rsidR="00E90252" w:rsidRPr="00650D99" w:rsidRDefault="00E90252" w:rsidP="00650D99">
      <w:pPr>
        <w:pStyle w:val="NoSpacing"/>
        <w:rPr>
          <w:rFonts w:ascii="Times New Roman" w:hAnsi="Times New Roman"/>
        </w:rPr>
      </w:pPr>
      <w:r w:rsidRPr="00650D99">
        <w:rPr>
          <w:rFonts w:ascii="Times New Roman" w:hAnsi="Times New Roman"/>
        </w:rPr>
        <w:t>h0(t)</w:t>
      </w:r>
    </w:p>
    <w:p w14:paraId="5D907ED3" w14:textId="77777777" w:rsidR="00E90252" w:rsidRPr="00650D99" w:rsidRDefault="00E90252" w:rsidP="00650D99">
      <w:pPr>
        <w:pStyle w:val="NoSpacing"/>
        <w:rPr>
          <w:rFonts w:ascii="Times New Roman" w:hAnsi="Times New Roman"/>
        </w:rPr>
      </w:pPr>
      <w:r w:rsidRPr="00650D99">
        <w:rPr>
          <w:rFonts w:ascii="Times New Roman" w:hAnsi="Times New Roman"/>
        </w:rPr>
        <w:t xml:space="preserve"> is called the baseline hazards (when all X’s are equal to 0), depends on t</w:t>
      </w:r>
    </w:p>
    <w:p w14:paraId="0B5E3BB9" w14:textId="77777777" w:rsidR="00E90252" w:rsidRPr="00650D99" w:rsidRDefault="00E90252" w:rsidP="00650D99">
      <w:pPr>
        <w:pStyle w:val="NoSpacing"/>
        <w:rPr>
          <w:rFonts w:ascii="Times New Roman" w:hAnsi="Times New Roman"/>
        </w:rPr>
      </w:pPr>
      <w:r w:rsidRPr="00650D99">
        <w:rPr>
          <w:rFonts w:ascii="Times New Roman" w:hAnsi="Times New Roman"/>
        </w:rPr>
        <w:t>X=(X1,X2,...,Xp)</w:t>
      </w:r>
    </w:p>
    <w:p w14:paraId="3925DE3B" w14:textId="77777777" w:rsidR="00E90252" w:rsidRPr="00650D99" w:rsidRDefault="00E90252" w:rsidP="00650D99">
      <w:pPr>
        <w:pStyle w:val="NoSpacing"/>
        <w:rPr>
          <w:rFonts w:ascii="Times New Roman" w:hAnsi="Times New Roman"/>
        </w:rPr>
      </w:pPr>
      <w:r w:rsidRPr="00650D99">
        <w:rPr>
          <w:rFonts w:ascii="Times New Roman" w:hAnsi="Times New Roman"/>
        </w:rPr>
        <w:t xml:space="preserve"> explanatory/predictor variables</w:t>
      </w:r>
    </w:p>
    <w:p w14:paraId="7CCB55D8" w14:textId="77777777" w:rsidR="00E90252" w:rsidRPr="00650D99" w:rsidRDefault="00E90252" w:rsidP="00650D99">
      <w:pPr>
        <w:pStyle w:val="NoSpacing"/>
        <w:rPr>
          <w:rFonts w:ascii="Times New Roman" w:hAnsi="Times New Roman"/>
        </w:rPr>
      </w:pPr>
      <w:r w:rsidRPr="00650D99">
        <w:rPr>
          <w:rFonts w:ascii="Times New Roman" w:hAnsi="Times New Roman"/>
        </w:rPr>
        <w:t>e∑pi=1βiXi</w:t>
      </w:r>
    </w:p>
    <w:p w14:paraId="1FA94C90" w14:textId="77777777" w:rsidR="00E90252" w:rsidRPr="00650D99" w:rsidRDefault="00E90252" w:rsidP="00650D99">
      <w:pPr>
        <w:pStyle w:val="NoSpacing"/>
        <w:rPr>
          <w:rFonts w:ascii="Times New Roman" w:hAnsi="Times New Roman"/>
        </w:rPr>
      </w:pPr>
      <w:r w:rsidRPr="00650D99">
        <w:rPr>
          <w:rFonts w:ascii="Times New Roman" w:hAnsi="Times New Roman"/>
        </w:rPr>
        <w:t>, depends only on X’s, called .</w:t>
      </w:r>
    </w:p>
    <w:p w14:paraId="3CEAE4FD" w14:textId="77777777" w:rsidR="00E90252" w:rsidRPr="00650D99" w:rsidRDefault="00E90252" w:rsidP="00650D99">
      <w:pPr>
        <w:pStyle w:val="NoSpacing"/>
        <w:rPr>
          <w:rFonts w:ascii="Times New Roman" w:hAnsi="Times New Roman"/>
        </w:rPr>
      </w:pPr>
      <w:r w:rsidRPr="00650D99">
        <w:rPr>
          <w:rFonts w:ascii="Times New Roman" w:hAnsi="Times New Roman"/>
        </w:rPr>
        <w:t>Because the baseline hazard h0(t)</w:t>
      </w:r>
    </w:p>
    <w:p w14:paraId="5E8A26B9" w14:textId="259BD14F" w:rsidR="00E90252" w:rsidRPr="00650D99" w:rsidRDefault="00E90252" w:rsidP="00650D99">
      <w:pPr>
        <w:pStyle w:val="NoSpacing"/>
        <w:rPr>
          <w:rFonts w:ascii="Times New Roman" w:hAnsi="Times New Roman"/>
        </w:rPr>
      </w:pPr>
      <w:r w:rsidRPr="00650D99">
        <w:rPr>
          <w:rFonts w:ascii="Times New Roman" w:hAnsi="Times New Roman"/>
        </w:rPr>
        <w:t xml:space="preserve"> is an unspecified function, the Cox model us a semiparametric model.</w:t>
      </w:r>
    </w:p>
    <w:p w14:paraId="74FC81C9" w14:textId="77777777" w:rsidR="00E90252" w:rsidRPr="00650D99" w:rsidRDefault="00E90252" w:rsidP="00650D99">
      <w:pPr>
        <w:pStyle w:val="NoSpacing"/>
        <w:rPr>
          <w:rFonts w:ascii="Times New Roman" w:hAnsi="Times New Roman"/>
        </w:rPr>
      </w:pPr>
      <w:r w:rsidRPr="00650D99">
        <w:rPr>
          <w:rFonts w:ascii="Times New Roman" w:hAnsi="Times New Roman"/>
        </w:rPr>
        <w:t>Advantages of the model: “robust” model, so that the results from using the Cox model will closely approximate the results for the correct parametric model.</w:t>
      </w:r>
    </w:p>
    <w:p w14:paraId="79184950" w14:textId="77777777" w:rsidR="00E90252" w:rsidRPr="00650D99" w:rsidRDefault="00E90252" w:rsidP="00650D99">
      <w:pPr>
        <w:pStyle w:val="NoSpacing"/>
        <w:rPr>
          <w:rFonts w:ascii="Times New Roman" w:hAnsi="Times New Roman"/>
        </w:rPr>
      </w:pPr>
    </w:p>
    <w:p w14:paraId="439DFD28" w14:textId="4BE5E43F" w:rsidR="00E90252" w:rsidRPr="00650D99" w:rsidRDefault="00E90252" w:rsidP="00650D99">
      <w:pPr>
        <w:pStyle w:val="NoSpacing"/>
        <w:rPr>
          <w:rFonts w:ascii="Times New Roman" w:hAnsi="Times New Roman"/>
        </w:rPr>
      </w:pPr>
      <w:r w:rsidRPr="00650D99">
        <w:rPr>
          <w:rFonts w:ascii="Times New Roman" w:hAnsi="Times New Roman"/>
        </w:rPr>
        <w:t>The Cox model can be written as a multiple linear regression of the logarithm of the hazard on the variables Xi</w:t>
      </w:r>
      <w:r w:rsidR="00650D99">
        <w:rPr>
          <w:rFonts w:ascii="Times New Roman" w:hAnsi="Times New Roman"/>
        </w:rPr>
        <w:t xml:space="preserve">, </w:t>
      </w:r>
      <w:r w:rsidRPr="00650D99">
        <w:rPr>
          <w:rFonts w:ascii="Times New Roman" w:hAnsi="Times New Roman"/>
        </w:rPr>
        <w:t>with the baseline hazard, h0(t), being an ‘intercept’ term that varies with time.</w:t>
      </w:r>
    </w:p>
    <w:p w14:paraId="1F05B396" w14:textId="77777777" w:rsidR="00E90252" w:rsidRPr="00650D99" w:rsidRDefault="00E90252" w:rsidP="00650D99">
      <w:pPr>
        <w:pStyle w:val="NoSpacing"/>
        <w:rPr>
          <w:rFonts w:ascii="Times New Roman" w:hAnsi="Times New Roman"/>
        </w:rPr>
      </w:pPr>
    </w:p>
    <w:p w14:paraId="38C742FB" w14:textId="77777777" w:rsidR="00E90252" w:rsidRPr="00650D99" w:rsidRDefault="00E90252" w:rsidP="00650D99">
      <w:pPr>
        <w:pStyle w:val="NoSpacing"/>
        <w:rPr>
          <w:rFonts w:ascii="Times New Roman" w:hAnsi="Times New Roman"/>
        </w:rPr>
      </w:pPr>
      <w:r w:rsidRPr="00650D99">
        <w:rPr>
          <w:rFonts w:ascii="Times New Roman" w:hAnsi="Times New Roman"/>
        </w:rPr>
        <w:t>log(h(t,Xi))=log(h0(t))+∑j=1pβjXi,j</w:t>
      </w:r>
    </w:p>
    <w:p w14:paraId="4F616795" w14:textId="77777777" w:rsidR="00E90252" w:rsidRPr="00650D99" w:rsidRDefault="00E90252" w:rsidP="00650D99">
      <w:pPr>
        <w:pStyle w:val="NoSpacing"/>
        <w:rPr>
          <w:rFonts w:ascii="Times New Roman" w:hAnsi="Times New Roman"/>
        </w:rPr>
      </w:pPr>
    </w:p>
    <w:p w14:paraId="66CF9525" w14:textId="77777777" w:rsidR="00E90252" w:rsidRPr="00650D99" w:rsidRDefault="00E90252" w:rsidP="00650D99">
      <w:pPr>
        <w:pStyle w:val="NoSpacing"/>
        <w:rPr>
          <w:rFonts w:ascii="Times New Roman" w:hAnsi="Times New Roman"/>
        </w:rPr>
      </w:pPr>
      <w:r w:rsidRPr="00650D99">
        <w:rPr>
          <w:rFonts w:ascii="Times New Roman" w:hAnsi="Times New Roman"/>
        </w:rPr>
        <w:t>We can compute the hazard ratio, which is the ratio of hazards between two groups at any particular point in time: “hazard for one individual divided by the hazard for a different individual”.</w:t>
      </w:r>
    </w:p>
    <w:p w14:paraId="44999A5C" w14:textId="77777777" w:rsidR="00E90252" w:rsidRPr="00650D99" w:rsidRDefault="00E90252" w:rsidP="00650D99">
      <w:pPr>
        <w:pStyle w:val="NoSpacing"/>
        <w:rPr>
          <w:rFonts w:ascii="Times New Roman" w:hAnsi="Times New Roman"/>
        </w:rPr>
      </w:pPr>
    </w:p>
    <w:p w14:paraId="13F0FE1B" w14:textId="3B6B2AA1" w:rsidR="00E90252" w:rsidRPr="00650D99" w:rsidRDefault="00E90252" w:rsidP="00650D99">
      <w:pPr>
        <w:pStyle w:val="NoSpacing"/>
        <w:rPr>
          <w:rFonts w:ascii="Times New Roman" w:hAnsi="Times New Roman"/>
        </w:rPr>
      </w:pPr>
      <w:r w:rsidRPr="00650D99">
        <w:rPr>
          <w:rFonts w:ascii="Times New Roman" w:hAnsi="Times New Roman"/>
        </w:rPr>
        <w:t>HR^=h^(t,X</w:t>
      </w:r>
      <w:r w:rsidRPr="00650D99">
        <w:rPr>
          <w:rFonts w:ascii="Cambria Math" w:hAnsi="Cambria Math" w:cs="Cambria Math"/>
        </w:rPr>
        <w:t>∗</w:t>
      </w:r>
      <w:r w:rsidRPr="00650D99">
        <w:rPr>
          <w:rFonts w:ascii="Times New Roman" w:hAnsi="Times New Roman"/>
        </w:rPr>
        <w:t>)h^(t,X)=e∑pi=1βi(X</w:t>
      </w:r>
      <w:r w:rsidRPr="00650D99">
        <w:rPr>
          <w:rFonts w:ascii="Cambria Math" w:hAnsi="Cambria Math" w:cs="Cambria Math"/>
        </w:rPr>
        <w:t>∗</w:t>
      </w:r>
      <w:r w:rsidRPr="00650D99">
        <w:rPr>
          <w:rFonts w:ascii="Times New Roman" w:hAnsi="Times New Roman"/>
        </w:rPr>
        <w:t>i−Xi)</w:t>
      </w:r>
    </w:p>
    <w:p w14:paraId="04135E60" w14:textId="2C2F6D4E" w:rsidR="00E90252" w:rsidRPr="00650D99" w:rsidRDefault="00E90252" w:rsidP="00650D99">
      <w:pPr>
        <w:pStyle w:val="NoSpacing"/>
        <w:rPr>
          <w:rFonts w:ascii="Times New Roman" w:hAnsi="Times New Roman"/>
        </w:rPr>
      </w:pPr>
      <w:r w:rsidRPr="00650D99">
        <w:rPr>
          <w:rFonts w:ascii="Times New Roman" w:hAnsi="Times New Roman"/>
        </w:rPr>
        <w:t>with:</w:t>
      </w:r>
    </w:p>
    <w:p w14:paraId="1B6170C8" w14:textId="7605F72B" w:rsidR="00E90252" w:rsidRPr="00650D99" w:rsidRDefault="00E90252" w:rsidP="00650D99">
      <w:pPr>
        <w:pStyle w:val="NoSpacing"/>
        <w:rPr>
          <w:rFonts w:ascii="Times New Roman" w:hAnsi="Times New Roman"/>
        </w:rPr>
      </w:pPr>
      <w:r w:rsidRPr="00650D99">
        <w:rPr>
          <w:rFonts w:ascii="Times New Roman" w:hAnsi="Times New Roman"/>
        </w:rPr>
        <w:t>X</w:t>
      </w:r>
      <w:r w:rsidRPr="00650D99">
        <w:rPr>
          <w:rFonts w:ascii="Cambria Math" w:hAnsi="Cambria Math" w:cs="Cambria Math"/>
        </w:rPr>
        <w:t>∗</w:t>
      </w:r>
      <w:r w:rsidRPr="00650D99">
        <w:rPr>
          <w:rFonts w:ascii="Times New Roman" w:hAnsi="Times New Roman"/>
        </w:rPr>
        <w:t>: set of predictors for one individual</w:t>
      </w:r>
    </w:p>
    <w:p w14:paraId="04306966" w14:textId="77777777" w:rsidR="00E90252" w:rsidRPr="00650D99" w:rsidRDefault="00E90252" w:rsidP="00650D99">
      <w:pPr>
        <w:pStyle w:val="NoSpacing"/>
        <w:rPr>
          <w:rFonts w:ascii="Times New Roman" w:hAnsi="Times New Roman"/>
        </w:rPr>
      </w:pPr>
      <w:r w:rsidRPr="00650D99">
        <w:rPr>
          <w:rFonts w:ascii="Times New Roman" w:hAnsi="Times New Roman"/>
        </w:rPr>
        <w:t>X: set of predictors for the other individual</w:t>
      </w:r>
    </w:p>
    <w:p w14:paraId="50481F22" w14:textId="77777777" w:rsidR="00E90252" w:rsidRPr="00650D99" w:rsidRDefault="00E90252" w:rsidP="00650D99">
      <w:pPr>
        <w:pStyle w:val="NoSpacing"/>
        <w:rPr>
          <w:rFonts w:ascii="Times New Roman" w:hAnsi="Times New Roman"/>
        </w:rPr>
      </w:pPr>
    </w:p>
    <w:p w14:paraId="79DF3437" w14:textId="77777777" w:rsidR="00E90252" w:rsidRPr="00650D99" w:rsidRDefault="00E90252" w:rsidP="00650D99">
      <w:pPr>
        <w:pStyle w:val="NoSpacing"/>
        <w:rPr>
          <w:rFonts w:ascii="Times New Roman" w:hAnsi="Times New Roman"/>
        </w:rPr>
      </w:pPr>
      <w:r w:rsidRPr="00650D99">
        <w:rPr>
          <w:rFonts w:ascii="Times New Roman" w:hAnsi="Times New Roman"/>
        </w:rPr>
        <w:t>This model shows that the hazard ratio is equal to e∑pi=1βi(X</w:t>
      </w:r>
      <w:r w:rsidRPr="00650D99">
        <w:rPr>
          <w:rFonts w:ascii="Cambria Math" w:hAnsi="Cambria Math" w:cs="Cambria Math"/>
        </w:rPr>
        <w:t>∗</w:t>
      </w:r>
      <w:r w:rsidRPr="00650D99">
        <w:rPr>
          <w:rFonts w:ascii="Times New Roman" w:hAnsi="Times New Roman"/>
        </w:rPr>
        <w:t>i−Xi)</w:t>
      </w:r>
    </w:p>
    <w:p w14:paraId="02E30C28" w14:textId="77777777" w:rsidR="00E90252" w:rsidRPr="00650D99" w:rsidRDefault="00E90252" w:rsidP="00650D99">
      <w:pPr>
        <w:pStyle w:val="NoSpacing"/>
        <w:rPr>
          <w:rFonts w:ascii="Times New Roman" w:hAnsi="Times New Roman"/>
        </w:rPr>
      </w:pPr>
      <w:r w:rsidRPr="00650D99">
        <w:rPr>
          <w:rFonts w:ascii="Times New Roman" w:hAnsi="Times New Roman"/>
        </w:rPr>
        <w:t>, and remains constant over time t (hence the name proportional hazards regression). In this sense, we do not need the baseline hazard because we can interpret coefficients as hazard ratios.</w:t>
      </w:r>
    </w:p>
    <w:p w14:paraId="5B561CD7" w14:textId="77777777" w:rsidR="00E90252" w:rsidRPr="00650D99" w:rsidRDefault="00E90252" w:rsidP="00650D99">
      <w:pPr>
        <w:pStyle w:val="NoSpacing"/>
        <w:rPr>
          <w:rFonts w:ascii="Times New Roman" w:hAnsi="Times New Roman"/>
        </w:rPr>
      </w:pPr>
    </w:p>
    <w:p w14:paraId="119D5ACC" w14:textId="77777777" w:rsidR="00E90252" w:rsidRPr="00650D99" w:rsidRDefault="00E90252" w:rsidP="00650D99">
      <w:pPr>
        <w:pStyle w:val="NoSpacing"/>
        <w:rPr>
          <w:rFonts w:ascii="Times New Roman" w:hAnsi="Times New Roman"/>
        </w:rPr>
      </w:pPr>
      <w:r w:rsidRPr="00650D99">
        <w:rPr>
          <w:rFonts w:ascii="Times New Roman" w:hAnsi="Times New Roman"/>
        </w:rPr>
        <w:t>A hazard ratio above 1 indicates a covariate that is positively associated with the event probability, and thus negatively associated with the length of survival.</w:t>
      </w:r>
    </w:p>
    <w:p w14:paraId="5CB103CC" w14:textId="77777777" w:rsidR="00E90252" w:rsidRPr="00650D99" w:rsidRDefault="00E90252" w:rsidP="00650D99">
      <w:pPr>
        <w:pStyle w:val="NoSpacing"/>
        <w:rPr>
          <w:rFonts w:ascii="Times New Roman" w:hAnsi="Times New Roman"/>
        </w:rPr>
      </w:pPr>
    </w:p>
    <w:p w14:paraId="21501BD4" w14:textId="5DE819B7" w:rsidR="00E90252" w:rsidRPr="00650D99" w:rsidRDefault="00E90252" w:rsidP="00650D99">
      <w:pPr>
        <w:pStyle w:val="NoSpacing"/>
        <w:rPr>
          <w:rFonts w:ascii="Times New Roman" w:hAnsi="Times New Roman"/>
        </w:rPr>
      </w:pPr>
      <w:r w:rsidRPr="00650D99">
        <w:rPr>
          <w:rFonts w:ascii="Times New Roman" w:hAnsi="Times New Roman"/>
        </w:rPr>
        <w:t>In summary,</w:t>
      </w:r>
    </w:p>
    <w:p w14:paraId="19485295" w14:textId="77777777" w:rsidR="00E90252" w:rsidRPr="00650D99" w:rsidRDefault="00E90252" w:rsidP="00650D99">
      <w:pPr>
        <w:pStyle w:val="NoSpacing"/>
        <w:rPr>
          <w:rFonts w:ascii="Times New Roman" w:hAnsi="Times New Roman"/>
        </w:rPr>
      </w:pPr>
      <w:r w:rsidRPr="00650D99">
        <w:rPr>
          <w:rFonts w:ascii="Times New Roman" w:hAnsi="Times New Roman"/>
        </w:rPr>
        <w:t>HR=1 : No effect</w:t>
      </w:r>
    </w:p>
    <w:p w14:paraId="0694EB4F" w14:textId="77777777" w:rsidR="00E90252" w:rsidRPr="00650D99" w:rsidRDefault="00E90252" w:rsidP="00650D99">
      <w:pPr>
        <w:pStyle w:val="NoSpacing"/>
        <w:rPr>
          <w:rFonts w:ascii="Times New Roman" w:hAnsi="Times New Roman"/>
        </w:rPr>
      </w:pPr>
      <w:r w:rsidRPr="00650D99">
        <w:rPr>
          <w:rFonts w:ascii="Times New Roman" w:hAnsi="Times New Roman"/>
        </w:rPr>
        <w:t>HR&lt;1: Reduction in the hazard</w:t>
      </w:r>
    </w:p>
    <w:p w14:paraId="2CD6E12E" w14:textId="39072643" w:rsidR="00E90252" w:rsidRPr="00650D99" w:rsidRDefault="00E90252" w:rsidP="00650D99">
      <w:pPr>
        <w:pStyle w:val="NoSpacing"/>
        <w:rPr>
          <w:rFonts w:ascii="Times New Roman" w:hAnsi="Times New Roman"/>
        </w:rPr>
      </w:pPr>
      <w:r w:rsidRPr="00650D99">
        <w:rPr>
          <w:rFonts w:ascii="Times New Roman" w:hAnsi="Times New Roman"/>
        </w:rPr>
        <w:t>HR&gt;1: Increase in Hazard</w:t>
      </w:r>
    </w:p>
    <w:p w14:paraId="126D7A6A" w14:textId="6E2B0C54" w:rsidR="00E90252" w:rsidRPr="00650D99" w:rsidRDefault="00E90252" w:rsidP="00650D99">
      <w:pPr>
        <w:pStyle w:val="NoSpacing"/>
        <w:rPr>
          <w:rFonts w:ascii="Times New Roman" w:hAnsi="Times New Roman"/>
        </w:rPr>
      </w:pPr>
      <w:r w:rsidRPr="00650D99">
        <w:rPr>
          <w:rFonts w:ascii="Times New Roman" w:hAnsi="Times New Roman"/>
        </w:rPr>
        <w:t>As a note, in cancer studies, a covariate with hazard ratio :</w:t>
      </w:r>
    </w:p>
    <w:p w14:paraId="0484E516" w14:textId="77777777" w:rsidR="00E90252" w:rsidRPr="00650D99" w:rsidRDefault="00E90252" w:rsidP="00650D99">
      <w:pPr>
        <w:pStyle w:val="NoSpacing"/>
        <w:rPr>
          <w:rFonts w:ascii="Times New Roman" w:hAnsi="Times New Roman"/>
        </w:rPr>
      </w:pPr>
    </w:p>
    <w:p w14:paraId="0CFDE55D" w14:textId="77777777" w:rsidR="00E90252" w:rsidRPr="00650D99" w:rsidRDefault="00E90252" w:rsidP="00650D99">
      <w:pPr>
        <w:pStyle w:val="NoSpacing"/>
        <w:rPr>
          <w:rFonts w:ascii="Times New Roman" w:hAnsi="Times New Roman"/>
        </w:rPr>
      </w:pPr>
      <w:r w:rsidRPr="00650D99">
        <w:rPr>
          <w:rFonts w:ascii="Times New Roman" w:hAnsi="Times New Roman"/>
        </w:rPr>
        <w:t>greater than 1 (i.e.: b&gt;0) is called bad prognostic factor.</w:t>
      </w:r>
    </w:p>
    <w:p w14:paraId="0354E4C0" w14:textId="77777777" w:rsidR="00E90252" w:rsidRPr="00650D99" w:rsidRDefault="00E90252" w:rsidP="00650D99">
      <w:pPr>
        <w:pStyle w:val="NoSpacing"/>
        <w:rPr>
          <w:rFonts w:ascii="Times New Roman" w:hAnsi="Times New Roman"/>
        </w:rPr>
      </w:pPr>
      <w:r w:rsidRPr="00650D99">
        <w:rPr>
          <w:rFonts w:ascii="Times New Roman" w:hAnsi="Times New Roman"/>
        </w:rPr>
        <w:t>smaller than 1 (i.e.: b&lt;0) is called good prognostic factor.</w:t>
      </w:r>
    </w:p>
    <w:p w14:paraId="6AD8438F" w14:textId="77777777" w:rsidR="00E90252" w:rsidRPr="00650D99" w:rsidRDefault="00E90252" w:rsidP="00650D99">
      <w:pPr>
        <w:pStyle w:val="NoSpacing"/>
        <w:rPr>
          <w:rFonts w:ascii="Times New Roman" w:hAnsi="Times New Roman"/>
        </w:rPr>
      </w:pPr>
      <w:r w:rsidRPr="00650D99">
        <w:rPr>
          <w:rFonts w:ascii="Times New Roman" w:hAnsi="Times New Roman"/>
        </w:rPr>
        <w:lastRenderedPageBreak/>
        <w:t>As a consequence, a major assumption of this model is that the HR is constant over time because it is independent of time. Or equivalently that the hazard for one individual is proportional to the hazard for any other individual, where the proportionality constant is independent of time.</w:t>
      </w:r>
    </w:p>
    <w:p w14:paraId="21881BE0" w14:textId="77777777" w:rsidR="00E90252" w:rsidRPr="00650D99" w:rsidRDefault="00E90252" w:rsidP="00650D99">
      <w:pPr>
        <w:pStyle w:val="NoSpacing"/>
        <w:rPr>
          <w:rFonts w:ascii="Times New Roman" w:hAnsi="Times New Roman"/>
        </w:rPr>
      </w:pPr>
    </w:p>
    <w:p w14:paraId="7DA226E1" w14:textId="77777777" w:rsidR="00E90252" w:rsidRPr="00650D99" w:rsidRDefault="00E90252" w:rsidP="00650D99">
      <w:pPr>
        <w:pStyle w:val="NoSpacing"/>
        <w:rPr>
          <w:rFonts w:ascii="Times New Roman" w:hAnsi="Times New Roman"/>
        </w:rPr>
      </w:pPr>
      <w:r w:rsidRPr="00650D99">
        <w:rPr>
          <w:rFonts w:ascii="Times New Roman" w:hAnsi="Times New Roman"/>
        </w:rPr>
        <w:t>It is possible, nevertheless, to consider X’s which do involve t. Such X’s are called time-dependent variables. If time-dependent variables are considered, the Cox model form may still be used, but such a model no longer satisfies the PH assumption, and is called the extended Cox model.</w:t>
      </w:r>
    </w:p>
    <w:p w14:paraId="609ED00F" w14:textId="2341E303" w:rsidR="00E90252" w:rsidRPr="00650D99" w:rsidRDefault="00E90252" w:rsidP="00650D99">
      <w:pPr>
        <w:pStyle w:val="NoSpacing"/>
        <w:rPr>
          <w:rFonts w:ascii="Times New Roman" w:hAnsi="Times New Roman"/>
        </w:rPr>
      </w:pPr>
    </w:p>
    <w:p w14:paraId="0772A67B" w14:textId="77777777" w:rsidR="00F3019F" w:rsidRPr="00725650" w:rsidRDefault="00F3019F" w:rsidP="006D0DEE">
      <w:pPr>
        <w:pStyle w:val="NoSpacing"/>
        <w:outlineLvl w:val="1"/>
        <w:rPr>
          <w:rFonts w:ascii="Times New Roman" w:hAnsi="Times New Roman"/>
          <w:b/>
          <w:bCs/>
          <w:sz w:val="24"/>
          <w:szCs w:val="24"/>
          <w:lang w:eastAsia="pl-PL"/>
        </w:rPr>
      </w:pPr>
      <w:r w:rsidRPr="00725650">
        <w:rPr>
          <w:rFonts w:ascii="Times New Roman" w:hAnsi="Times New Roman"/>
          <w:b/>
          <w:bCs/>
          <w:sz w:val="24"/>
          <w:szCs w:val="24"/>
          <w:lang w:eastAsia="pl-PL"/>
        </w:rPr>
        <w:t>Compute the Cox Model</w:t>
      </w:r>
    </w:p>
    <w:p w14:paraId="2B9D4E25" w14:textId="5E0D92BD" w:rsidR="00E744CE" w:rsidRPr="00C5652C" w:rsidRDefault="00F3019F" w:rsidP="00725650">
      <w:pPr>
        <w:pStyle w:val="NoSpacing"/>
        <w:rPr>
          <w:rFonts w:ascii="Times New Roman" w:hAnsi="Times New Roman"/>
          <w:sz w:val="20"/>
          <w:szCs w:val="20"/>
          <w:lang w:eastAsia="pl-PL"/>
        </w:rPr>
      </w:pPr>
      <w:r w:rsidRPr="00650D99">
        <w:rPr>
          <w:rFonts w:ascii="Times New Roman" w:hAnsi="Times New Roman"/>
          <w:lang w:eastAsia="pl-PL"/>
        </w:rPr>
        <w:t>The coxph() function uses the same syntax as lm(), glm(), etc. The response variable you create with Surv() goes on the left hand side of the formula, specified with a ~. Explanatory variables go on the right side.</w:t>
      </w:r>
      <w:r w:rsidR="00E744CE" w:rsidRPr="00725650">
        <w:rPr>
          <w:rFonts w:ascii="Times New Roman" w:hAnsi="Times New Roman"/>
          <w:b/>
          <w:bCs/>
          <w:noProof/>
          <w:sz w:val="32"/>
          <w:szCs w:val="32"/>
          <w:lang w:eastAsia="pl-PL"/>
        </w:rPr>
        <w:drawing>
          <wp:inline distT="0" distB="0" distL="0" distR="0" wp14:anchorId="5D897B79" wp14:editId="02D58EFC">
            <wp:extent cx="6121400" cy="30186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8276" cy="3022084"/>
                    </a:xfrm>
                    <a:prstGeom prst="rect">
                      <a:avLst/>
                    </a:prstGeom>
                  </pic:spPr>
                </pic:pic>
              </a:graphicData>
            </a:graphic>
          </wp:inline>
        </w:drawing>
      </w:r>
    </w:p>
    <w:p w14:paraId="3CCBA2A0" w14:textId="6B2AA485" w:rsidR="00E744CE" w:rsidRPr="00725650" w:rsidRDefault="00E744CE" w:rsidP="00725650">
      <w:pPr>
        <w:pStyle w:val="NoSpacing"/>
        <w:rPr>
          <w:rFonts w:ascii="Times New Roman" w:hAnsi="Times New Roman"/>
          <w:b/>
          <w:bCs/>
          <w:lang w:eastAsia="pl-PL"/>
        </w:rPr>
      </w:pPr>
      <w:r w:rsidRPr="00725650">
        <w:rPr>
          <w:rFonts w:ascii="Times New Roman" w:hAnsi="Times New Roman"/>
          <w:noProof/>
          <w:sz w:val="20"/>
          <w:szCs w:val="20"/>
          <w:lang w:eastAsia="pl-PL"/>
        </w:rPr>
        <w:drawing>
          <wp:inline distT="0" distB="0" distL="0" distR="0" wp14:anchorId="5DF67EB2" wp14:editId="242A4A85">
            <wp:extent cx="6106160" cy="281353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140" cy="2817676"/>
                    </a:xfrm>
                    <a:prstGeom prst="rect">
                      <a:avLst/>
                    </a:prstGeom>
                  </pic:spPr>
                </pic:pic>
              </a:graphicData>
            </a:graphic>
          </wp:inline>
        </w:drawing>
      </w:r>
    </w:p>
    <w:p w14:paraId="43D47137" w14:textId="4A99D225" w:rsidR="00C5652C" w:rsidRDefault="00E744CE" w:rsidP="00725650">
      <w:pPr>
        <w:pStyle w:val="NoSpacing"/>
        <w:rPr>
          <w:rFonts w:ascii="Times New Roman" w:hAnsi="Times New Roman"/>
          <w:b/>
          <w:bCs/>
          <w:lang w:eastAsia="pl-PL"/>
        </w:rPr>
      </w:pPr>
      <w:r w:rsidRPr="00725650">
        <w:rPr>
          <w:rFonts w:ascii="Times New Roman" w:hAnsi="Times New Roman"/>
          <w:noProof/>
          <w:sz w:val="20"/>
          <w:szCs w:val="20"/>
          <w:lang w:eastAsia="pl-PL"/>
        </w:rPr>
        <w:lastRenderedPageBreak/>
        <w:drawing>
          <wp:inline distT="0" distB="0" distL="0" distR="0" wp14:anchorId="73000EE6" wp14:editId="1ABF419D">
            <wp:extent cx="6167120" cy="276352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120" cy="2763520"/>
                    </a:xfrm>
                    <a:prstGeom prst="rect">
                      <a:avLst/>
                    </a:prstGeom>
                  </pic:spPr>
                </pic:pic>
              </a:graphicData>
            </a:graphic>
          </wp:inline>
        </w:drawing>
      </w:r>
    </w:p>
    <w:p w14:paraId="7CC6CEF5" w14:textId="77777777" w:rsidR="00C5652C" w:rsidRDefault="00C5652C" w:rsidP="00725650">
      <w:pPr>
        <w:pStyle w:val="NoSpacing"/>
        <w:rPr>
          <w:rFonts w:ascii="Times New Roman" w:hAnsi="Times New Roman"/>
          <w:b/>
          <w:bCs/>
          <w:lang w:eastAsia="pl-PL"/>
        </w:rPr>
      </w:pPr>
    </w:p>
    <w:p w14:paraId="4D38162A" w14:textId="16CC4324" w:rsidR="00F3019F" w:rsidRPr="00650D99" w:rsidRDefault="00F3019F" w:rsidP="006D0DEE">
      <w:pPr>
        <w:pStyle w:val="NoSpacing"/>
        <w:outlineLvl w:val="1"/>
        <w:rPr>
          <w:rFonts w:ascii="Times New Roman" w:hAnsi="Times New Roman"/>
          <w:b/>
          <w:bCs/>
          <w:sz w:val="24"/>
          <w:szCs w:val="24"/>
          <w:lang w:eastAsia="pl-PL"/>
        </w:rPr>
      </w:pPr>
      <w:r w:rsidRPr="00650D99">
        <w:rPr>
          <w:rFonts w:ascii="Times New Roman" w:hAnsi="Times New Roman"/>
          <w:b/>
          <w:bCs/>
          <w:sz w:val="24"/>
          <w:szCs w:val="24"/>
          <w:lang w:eastAsia="pl-PL"/>
        </w:rPr>
        <w:t xml:space="preserve">COX PH </w:t>
      </w:r>
      <w:r w:rsidR="006D0DEE">
        <w:rPr>
          <w:rFonts w:ascii="Times New Roman" w:hAnsi="Times New Roman"/>
          <w:b/>
          <w:bCs/>
          <w:sz w:val="24"/>
          <w:szCs w:val="24"/>
          <w:lang w:eastAsia="pl-PL"/>
        </w:rPr>
        <w:t>M</w:t>
      </w:r>
      <w:r w:rsidRPr="00650D99">
        <w:rPr>
          <w:rFonts w:ascii="Times New Roman" w:hAnsi="Times New Roman"/>
          <w:b/>
          <w:bCs/>
          <w:sz w:val="24"/>
          <w:szCs w:val="24"/>
          <w:lang w:eastAsia="pl-PL"/>
        </w:rPr>
        <w:t xml:space="preserve">odel </w:t>
      </w:r>
      <w:r w:rsidR="006D0DEE">
        <w:rPr>
          <w:rFonts w:ascii="Times New Roman" w:hAnsi="Times New Roman"/>
          <w:b/>
          <w:bCs/>
          <w:sz w:val="24"/>
          <w:szCs w:val="24"/>
          <w:lang w:eastAsia="pl-PL"/>
        </w:rPr>
        <w:t>W</w:t>
      </w:r>
      <w:r w:rsidRPr="00650D99">
        <w:rPr>
          <w:rFonts w:ascii="Times New Roman" w:hAnsi="Times New Roman"/>
          <w:b/>
          <w:bCs/>
          <w:sz w:val="24"/>
          <w:szCs w:val="24"/>
          <w:lang w:eastAsia="pl-PL"/>
        </w:rPr>
        <w:t xml:space="preserve">ith </w:t>
      </w:r>
      <w:r w:rsidR="006D0DEE">
        <w:rPr>
          <w:rFonts w:ascii="Times New Roman" w:hAnsi="Times New Roman"/>
          <w:b/>
          <w:bCs/>
          <w:sz w:val="24"/>
          <w:szCs w:val="24"/>
          <w:lang w:eastAsia="pl-PL"/>
        </w:rPr>
        <w:t>S</w:t>
      </w:r>
      <w:r w:rsidRPr="00650D99">
        <w:rPr>
          <w:rFonts w:ascii="Times New Roman" w:hAnsi="Times New Roman"/>
          <w:b/>
          <w:bCs/>
          <w:sz w:val="24"/>
          <w:szCs w:val="24"/>
          <w:lang w:eastAsia="pl-PL"/>
        </w:rPr>
        <w:t xml:space="preserve">ex </w:t>
      </w:r>
      <w:r w:rsidR="006D0DEE">
        <w:rPr>
          <w:rFonts w:ascii="Times New Roman" w:hAnsi="Times New Roman"/>
          <w:b/>
          <w:bCs/>
          <w:sz w:val="24"/>
          <w:szCs w:val="24"/>
          <w:lang w:eastAsia="pl-PL"/>
        </w:rPr>
        <w:t>V</w:t>
      </w:r>
      <w:r w:rsidRPr="00650D99">
        <w:rPr>
          <w:rFonts w:ascii="Times New Roman" w:hAnsi="Times New Roman"/>
          <w:b/>
          <w:bCs/>
          <w:sz w:val="24"/>
          <w:szCs w:val="24"/>
          <w:lang w:eastAsia="pl-PL"/>
        </w:rPr>
        <w:t xml:space="preserve">ariable </w:t>
      </w:r>
      <w:r w:rsidR="006D0DEE">
        <w:rPr>
          <w:rFonts w:ascii="Times New Roman" w:hAnsi="Times New Roman"/>
          <w:b/>
          <w:bCs/>
          <w:sz w:val="24"/>
          <w:szCs w:val="24"/>
          <w:lang w:eastAsia="pl-PL"/>
        </w:rPr>
        <w:t>O</w:t>
      </w:r>
      <w:r w:rsidRPr="00650D99">
        <w:rPr>
          <w:rFonts w:ascii="Times New Roman" w:hAnsi="Times New Roman"/>
          <w:b/>
          <w:bCs/>
          <w:sz w:val="24"/>
          <w:szCs w:val="24"/>
          <w:lang w:eastAsia="pl-PL"/>
        </w:rPr>
        <w:t>nly</w:t>
      </w:r>
    </w:p>
    <w:p w14:paraId="7BB71CCD"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cox_sex = coxph(Surv(time, had_event) ~ sex, data=lung)</w:t>
      </w:r>
    </w:p>
    <w:p w14:paraId="20525A27" w14:textId="4229C623" w:rsidR="00A0164F" w:rsidRPr="00650D99" w:rsidRDefault="00F3019F" w:rsidP="00725650">
      <w:pPr>
        <w:pStyle w:val="NoSpacing"/>
        <w:rPr>
          <w:rFonts w:ascii="Times New Roman" w:hAnsi="Times New Roman"/>
          <w:lang w:eastAsia="pl-PL"/>
        </w:rPr>
      </w:pPr>
      <w:r w:rsidRPr="00650D99">
        <w:rPr>
          <w:rFonts w:ascii="Times New Roman" w:hAnsi="Times New Roman"/>
          <w:lang w:eastAsia="pl-PL"/>
        </w:rPr>
        <w:t>print(cox_sex)</w:t>
      </w:r>
    </w:p>
    <w:p w14:paraId="2B14D1D7"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Call:</w:t>
      </w:r>
    </w:p>
    <w:p w14:paraId="58C2E1CC"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coxph(formula = Surv(time, had_event) ~ sex, data = lung)</w:t>
      </w:r>
    </w:p>
    <w:p w14:paraId="475D2DE5"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w:t>
      </w:r>
    </w:p>
    <w:p w14:paraId="5CB67B6A" w14:textId="02BEE0C4"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coef e</w:t>
      </w:r>
      <w:r w:rsidR="00A37235" w:rsidRPr="00650D99">
        <w:rPr>
          <w:rFonts w:ascii="Times New Roman" w:hAnsi="Times New Roman"/>
          <w:lang w:eastAsia="pl-PL"/>
        </w:rPr>
        <w:t xml:space="preserve">       </w:t>
      </w:r>
      <w:r w:rsidRPr="00650D99">
        <w:rPr>
          <w:rFonts w:ascii="Times New Roman" w:hAnsi="Times New Roman"/>
          <w:lang w:eastAsia="pl-PL"/>
        </w:rPr>
        <w:t xml:space="preserve">xp(coef) </w:t>
      </w:r>
      <w:r w:rsidR="00A37235" w:rsidRPr="00650D99">
        <w:rPr>
          <w:rFonts w:ascii="Times New Roman" w:hAnsi="Times New Roman"/>
          <w:lang w:eastAsia="pl-PL"/>
        </w:rPr>
        <w:t xml:space="preserve">       </w:t>
      </w:r>
      <w:r w:rsidRPr="00650D99">
        <w:rPr>
          <w:rFonts w:ascii="Times New Roman" w:hAnsi="Times New Roman"/>
          <w:lang w:eastAsia="pl-PL"/>
        </w:rPr>
        <w:t xml:space="preserve">se(coef)      </w:t>
      </w:r>
      <w:r w:rsidR="00A37235" w:rsidRPr="00650D99">
        <w:rPr>
          <w:rFonts w:ascii="Times New Roman" w:hAnsi="Times New Roman"/>
          <w:lang w:eastAsia="pl-PL"/>
        </w:rPr>
        <w:t xml:space="preserve">       </w:t>
      </w:r>
      <w:r w:rsidRPr="00650D99">
        <w:rPr>
          <w:rFonts w:ascii="Times New Roman" w:hAnsi="Times New Roman"/>
          <w:lang w:eastAsia="pl-PL"/>
        </w:rPr>
        <w:t xml:space="preserve">z       </w:t>
      </w:r>
      <w:r w:rsidR="00A37235" w:rsidRPr="00650D99">
        <w:rPr>
          <w:rFonts w:ascii="Times New Roman" w:hAnsi="Times New Roman"/>
          <w:lang w:eastAsia="pl-PL"/>
        </w:rPr>
        <w:t xml:space="preserve">                    </w:t>
      </w:r>
      <w:r w:rsidRPr="00650D99">
        <w:rPr>
          <w:rFonts w:ascii="Times New Roman" w:hAnsi="Times New Roman"/>
          <w:lang w:eastAsia="pl-PL"/>
        </w:rPr>
        <w:t>p</w:t>
      </w:r>
    </w:p>
    <w:p w14:paraId="5FA96773" w14:textId="06CF959F"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sexF -0.5310    0.5880   </w:t>
      </w:r>
      <w:r w:rsidR="00A37235" w:rsidRPr="00650D99">
        <w:rPr>
          <w:rFonts w:ascii="Times New Roman" w:hAnsi="Times New Roman"/>
          <w:lang w:eastAsia="pl-PL"/>
        </w:rPr>
        <w:t xml:space="preserve">        </w:t>
      </w:r>
      <w:r w:rsidRPr="00650D99">
        <w:rPr>
          <w:rFonts w:ascii="Times New Roman" w:hAnsi="Times New Roman"/>
          <w:lang w:eastAsia="pl-PL"/>
        </w:rPr>
        <w:t xml:space="preserve">0.1672 </w:t>
      </w:r>
      <w:r w:rsidR="00A37235" w:rsidRPr="00650D99">
        <w:rPr>
          <w:rFonts w:ascii="Times New Roman" w:hAnsi="Times New Roman"/>
          <w:lang w:eastAsia="pl-PL"/>
        </w:rPr>
        <w:t xml:space="preserve">      </w:t>
      </w:r>
      <w:r w:rsidRPr="00650D99">
        <w:rPr>
          <w:rFonts w:ascii="Times New Roman" w:hAnsi="Times New Roman"/>
          <w:lang w:eastAsia="pl-PL"/>
        </w:rPr>
        <w:t xml:space="preserve">-3.176 </w:t>
      </w:r>
      <w:r w:rsidR="00A37235" w:rsidRPr="00650D99">
        <w:rPr>
          <w:rFonts w:ascii="Times New Roman" w:hAnsi="Times New Roman"/>
          <w:lang w:eastAsia="pl-PL"/>
        </w:rPr>
        <w:t xml:space="preserve">               </w:t>
      </w:r>
      <w:r w:rsidRPr="00650D99">
        <w:rPr>
          <w:rFonts w:ascii="Times New Roman" w:hAnsi="Times New Roman"/>
          <w:lang w:eastAsia="pl-PL"/>
        </w:rPr>
        <w:t>0.00149</w:t>
      </w:r>
    </w:p>
    <w:p w14:paraId="00F28DBC"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w:t>
      </w:r>
    </w:p>
    <w:p w14:paraId="7434086F" w14:textId="5C3FBC25"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Likelihood ratio test=10.63  on 1 df, </w:t>
      </w:r>
      <w:r w:rsidR="00A37235" w:rsidRPr="00650D99">
        <w:rPr>
          <w:rFonts w:ascii="Times New Roman" w:hAnsi="Times New Roman"/>
          <w:lang w:eastAsia="pl-PL"/>
        </w:rPr>
        <w:t xml:space="preserve">    </w:t>
      </w:r>
      <w:r w:rsidRPr="00650D99">
        <w:rPr>
          <w:rFonts w:ascii="Times New Roman" w:hAnsi="Times New Roman"/>
          <w:lang w:eastAsia="pl-PL"/>
        </w:rPr>
        <w:t>p=0.001111</w:t>
      </w:r>
    </w:p>
    <w:p w14:paraId="0B3491CD" w14:textId="581D465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n= 228, number of events= 165</w:t>
      </w:r>
    </w:p>
    <w:p w14:paraId="76206ED0" w14:textId="77777777" w:rsidR="00264BF6" w:rsidRPr="00650D99" w:rsidRDefault="00264BF6" w:rsidP="00725650">
      <w:pPr>
        <w:pStyle w:val="NoSpacing"/>
        <w:rPr>
          <w:rFonts w:ascii="Times New Roman" w:hAnsi="Times New Roman"/>
          <w:lang w:eastAsia="pl-PL"/>
        </w:rPr>
      </w:pPr>
    </w:p>
    <w:p w14:paraId="7ACA0DB5"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The effect of sex is significantly related to survival (p-value = 0.00149), with better survival in females in comparison to males (hazard ratio of dying = 0.588).</w:t>
      </w:r>
    </w:p>
    <w:p w14:paraId="347CC759" w14:textId="77777777" w:rsidR="00F3019F" w:rsidRPr="00650D99" w:rsidRDefault="00F3019F" w:rsidP="00725650">
      <w:pPr>
        <w:pStyle w:val="NoSpacing"/>
        <w:rPr>
          <w:rFonts w:ascii="Times New Roman" w:hAnsi="Times New Roman"/>
          <w:lang w:eastAsia="pl-PL"/>
        </w:rPr>
      </w:pPr>
    </w:p>
    <w:p w14:paraId="31F87F12"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The model is statistically significant. That 0.00111 p-value of the model is really close to the p = 0.00131 p-value we saw on the Kaplan-Meier nodel as well as the likelihood ratio test = 10.63 is close to the log-rank chi-square (10.3) in the Kaplan-Meier model.</w:t>
      </w:r>
    </w:p>
    <w:p w14:paraId="252F91EF" w14:textId="77777777" w:rsidR="00F3019F" w:rsidRPr="00650D99" w:rsidRDefault="00F3019F" w:rsidP="00725650">
      <w:pPr>
        <w:pStyle w:val="NoSpacing"/>
        <w:rPr>
          <w:rFonts w:ascii="Times New Roman" w:hAnsi="Times New Roman"/>
          <w:lang w:eastAsia="pl-PL"/>
        </w:rPr>
      </w:pPr>
    </w:p>
    <w:p w14:paraId="2CFE40BD"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eβ1</w:t>
      </w:r>
    </w:p>
    <w:p w14:paraId="31064E01"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 e−0.531</w:t>
      </w:r>
    </w:p>
    <w:p w14:paraId="59EB50CE"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 0.5880 is the hazard ratio - the multiplicative effect of that variable on the hazard rate (for each unit increase in that variable). Females have 0.588 (~ 60%) times the hazard of dying in comparison to males. So, for a categorical variable like sex, going from male (baseline) to female results in approximately ~40% reduction in hazard.</w:t>
      </w:r>
    </w:p>
    <w:p w14:paraId="3387E3E0" w14:textId="77777777" w:rsidR="00F3019F" w:rsidRPr="00650D99" w:rsidRDefault="00F3019F" w:rsidP="00725650">
      <w:pPr>
        <w:pStyle w:val="NoSpacing"/>
        <w:rPr>
          <w:rFonts w:ascii="Times New Roman" w:hAnsi="Times New Roman"/>
          <w:lang w:eastAsia="pl-PL"/>
        </w:rPr>
      </w:pPr>
    </w:p>
    <w:p w14:paraId="7F3DD792"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We could also flip the sign on the coef column, and take e0.531</w:t>
      </w:r>
    </w:p>
    <w:p w14:paraId="0283FC05"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 1/0.588 = 1.7, which we can interpret as being male resulting in a 1.7-fold increase in hazard, or that males die as approximately 1.7 x the rate per unit time as females (females die at 0.588x the rate per unit time as males).</w:t>
      </w:r>
    </w:p>
    <w:p w14:paraId="4506BF35" w14:textId="3ACF61BD" w:rsidR="00F3019F" w:rsidRPr="00650D99" w:rsidRDefault="00F3019F" w:rsidP="00725650">
      <w:pPr>
        <w:pStyle w:val="NoSpacing"/>
        <w:rPr>
          <w:rFonts w:ascii="Times New Roman" w:hAnsi="Times New Roman"/>
          <w:lang w:eastAsia="pl-PL"/>
        </w:rPr>
      </w:pPr>
    </w:p>
    <w:p w14:paraId="2EE22182"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We can directly calculate the log-rank test p-value using survdiff(). Cox regression and the logrank test from survdiff will to give you similar results most of the time. The log-rank test is asking if survival curves differ significantly between two groups. Cox regression is asking which of many categorical or continuous variables significantly affect survival.</w:t>
      </w:r>
    </w:p>
    <w:p w14:paraId="484DC2FD" w14:textId="77777777" w:rsidR="00725650" w:rsidRPr="00650D99" w:rsidRDefault="00725650" w:rsidP="00725650">
      <w:pPr>
        <w:pStyle w:val="NoSpacing"/>
        <w:rPr>
          <w:rFonts w:ascii="Times New Roman" w:hAnsi="Times New Roman"/>
          <w:lang w:eastAsia="pl-PL"/>
        </w:rPr>
      </w:pPr>
    </w:p>
    <w:p w14:paraId="684E4001" w14:textId="7112FD93" w:rsidR="00F3019F" w:rsidRPr="00650D99" w:rsidRDefault="00725650" w:rsidP="00725650">
      <w:pPr>
        <w:pStyle w:val="NoSpacing"/>
        <w:rPr>
          <w:rFonts w:ascii="Times New Roman" w:hAnsi="Times New Roman"/>
        </w:rPr>
      </w:pPr>
      <w:r w:rsidRPr="00650D99">
        <w:rPr>
          <w:rFonts w:ascii="Times New Roman" w:hAnsi="Times New Roman"/>
        </w:rPr>
        <w:lastRenderedPageBreak/>
        <w:t>C</w:t>
      </w:r>
      <w:r w:rsidR="00F3019F" w:rsidRPr="00650D99">
        <w:rPr>
          <w:rFonts w:ascii="Times New Roman" w:hAnsi="Times New Roman"/>
        </w:rPr>
        <w:t>all:</w:t>
      </w:r>
    </w:p>
    <w:p w14:paraId="47CE58F1" w14:textId="4B35CEAC" w:rsidR="00F3019F" w:rsidRPr="00650D99" w:rsidRDefault="00F3019F" w:rsidP="00725650">
      <w:pPr>
        <w:pStyle w:val="NoSpacing"/>
        <w:rPr>
          <w:rFonts w:ascii="Times New Roman" w:hAnsi="Times New Roman"/>
        </w:rPr>
      </w:pPr>
      <w:r w:rsidRPr="00650D99">
        <w:rPr>
          <w:rFonts w:ascii="Times New Roman" w:hAnsi="Times New Roman"/>
        </w:rPr>
        <w:t>The log-rank test tests the following hypothesis:</w:t>
      </w:r>
    </w:p>
    <w:p w14:paraId="206DE24C" w14:textId="6A46720D" w:rsidR="00F3019F" w:rsidRPr="00650D99" w:rsidRDefault="00F3019F" w:rsidP="00725650">
      <w:pPr>
        <w:pStyle w:val="NoSpacing"/>
        <w:rPr>
          <w:rFonts w:ascii="Times New Roman" w:hAnsi="Times New Roman"/>
        </w:rPr>
      </w:pPr>
      <w:r w:rsidRPr="00650D99">
        <w:rPr>
          <w:rFonts w:ascii="Times New Roman" w:hAnsi="Times New Roman"/>
        </w:rPr>
        <w:t>H0: There is no difference in the survival function when comparing males to females after adjusting for age.</w:t>
      </w:r>
    </w:p>
    <w:p w14:paraId="3AB6E687" w14:textId="2B924733" w:rsidR="00F3019F" w:rsidRPr="00650D99" w:rsidRDefault="00F3019F" w:rsidP="00725650">
      <w:pPr>
        <w:pStyle w:val="NoSpacing"/>
        <w:rPr>
          <w:rFonts w:ascii="Times New Roman" w:hAnsi="Times New Roman"/>
        </w:rPr>
      </w:pPr>
      <w:r w:rsidRPr="00650D99">
        <w:rPr>
          <w:rFonts w:ascii="Times New Roman" w:hAnsi="Times New Roman"/>
        </w:rPr>
        <w:t>Ha: There is a difference in the survival function when comparing males to females after adjusting for age.</w:t>
      </w:r>
    </w:p>
    <w:p w14:paraId="15B691A7" w14:textId="77777777" w:rsidR="00F3019F" w:rsidRPr="00650D99" w:rsidRDefault="00F3019F" w:rsidP="00725650">
      <w:pPr>
        <w:pStyle w:val="NoSpacing"/>
        <w:rPr>
          <w:rFonts w:ascii="Times New Roman" w:hAnsi="Times New Roman"/>
        </w:rPr>
      </w:pPr>
      <w:r w:rsidRPr="00650D99">
        <w:rPr>
          <w:rFonts w:ascii="Times New Roman" w:hAnsi="Times New Roman"/>
        </w:rPr>
        <w:t>survdiff(Surv(time, status)~sex, data=lung)</w:t>
      </w:r>
    </w:p>
    <w:p w14:paraId="17FE6785" w14:textId="77777777" w:rsidR="00F3019F" w:rsidRPr="00650D99" w:rsidRDefault="00F3019F" w:rsidP="00725650">
      <w:pPr>
        <w:pStyle w:val="NoSpacing"/>
        <w:rPr>
          <w:rFonts w:ascii="Times New Roman" w:hAnsi="Times New Roman"/>
        </w:rPr>
      </w:pPr>
      <w:r w:rsidRPr="00650D99">
        <w:rPr>
          <w:rFonts w:ascii="Times New Roman" w:hAnsi="Times New Roman"/>
        </w:rPr>
        <w:t>## Call:</w:t>
      </w:r>
    </w:p>
    <w:p w14:paraId="15D62778" w14:textId="77777777" w:rsidR="00F3019F" w:rsidRPr="00650D99" w:rsidRDefault="00F3019F" w:rsidP="00725650">
      <w:pPr>
        <w:pStyle w:val="NoSpacing"/>
        <w:rPr>
          <w:rFonts w:ascii="Times New Roman" w:hAnsi="Times New Roman"/>
        </w:rPr>
      </w:pPr>
      <w:r w:rsidRPr="00650D99">
        <w:rPr>
          <w:rFonts w:ascii="Times New Roman" w:hAnsi="Times New Roman"/>
        </w:rPr>
        <w:t>## survdiff(formula = Surv(time, status) ~ sex, data = lung)</w:t>
      </w:r>
    </w:p>
    <w:p w14:paraId="53B4EB61" w14:textId="77777777" w:rsidR="00F3019F" w:rsidRPr="00650D99" w:rsidRDefault="00F3019F" w:rsidP="00725650">
      <w:pPr>
        <w:pStyle w:val="NoSpacing"/>
        <w:rPr>
          <w:rFonts w:ascii="Times New Roman" w:hAnsi="Times New Roman"/>
        </w:rPr>
      </w:pPr>
      <w:r w:rsidRPr="00650D99">
        <w:rPr>
          <w:rFonts w:ascii="Times New Roman" w:hAnsi="Times New Roman"/>
        </w:rPr>
        <w:t xml:space="preserve">## </w:t>
      </w:r>
    </w:p>
    <w:p w14:paraId="5EB6B856"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N Observed Expected (O-E)^2/E (O-E)^2/V</w:t>
      </w:r>
    </w:p>
    <w:p w14:paraId="22CA9BC0"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sex=M 138      112     91.6      4.55      10.3</w:t>
      </w:r>
    </w:p>
    <w:p w14:paraId="51C5ECCA" w14:textId="3A327662"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sex=F  90       </w:t>
      </w:r>
      <w:r w:rsidR="001939B2" w:rsidRPr="00650D99">
        <w:rPr>
          <w:rFonts w:ascii="Times New Roman" w:hAnsi="Times New Roman"/>
          <w:lang w:eastAsia="pl-PL"/>
        </w:rPr>
        <w:t xml:space="preserve">  </w:t>
      </w:r>
      <w:r w:rsidRPr="00650D99">
        <w:rPr>
          <w:rFonts w:ascii="Times New Roman" w:hAnsi="Times New Roman"/>
          <w:lang w:eastAsia="pl-PL"/>
        </w:rPr>
        <w:t xml:space="preserve">53     </w:t>
      </w:r>
      <w:r w:rsidR="001939B2" w:rsidRPr="00650D99">
        <w:rPr>
          <w:rFonts w:ascii="Times New Roman" w:hAnsi="Times New Roman"/>
          <w:lang w:eastAsia="pl-PL"/>
        </w:rPr>
        <w:t xml:space="preserve"> </w:t>
      </w:r>
      <w:r w:rsidRPr="00650D99">
        <w:rPr>
          <w:rFonts w:ascii="Times New Roman" w:hAnsi="Times New Roman"/>
          <w:lang w:eastAsia="pl-PL"/>
        </w:rPr>
        <w:t xml:space="preserve">73.4      5.68      </w:t>
      </w:r>
      <w:r w:rsidR="001939B2" w:rsidRPr="00650D99">
        <w:rPr>
          <w:rFonts w:ascii="Times New Roman" w:hAnsi="Times New Roman"/>
          <w:lang w:eastAsia="pl-PL"/>
        </w:rPr>
        <w:t xml:space="preserve">  </w:t>
      </w:r>
      <w:r w:rsidRPr="00650D99">
        <w:rPr>
          <w:rFonts w:ascii="Times New Roman" w:hAnsi="Times New Roman"/>
          <w:lang w:eastAsia="pl-PL"/>
        </w:rPr>
        <w:t>10.3</w:t>
      </w:r>
    </w:p>
    <w:p w14:paraId="3119EBA2" w14:textId="77777777" w:rsidR="00F3019F" w:rsidRPr="00650D99" w:rsidRDefault="00F3019F" w:rsidP="00725650">
      <w:pPr>
        <w:pStyle w:val="NoSpacing"/>
        <w:rPr>
          <w:rFonts w:ascii="Times New Roman" w:hAnsi="Times New Roman"/>
          <w:lang w:eastAsia="pl-PL"/>
        </w:rPr>
      </w:pPr>
      <w:r w:rsidRPr="00650D99">
        <w:rPr>
          <w:rFonts w:ascii="Times New Roman" w:hAnsi="Times New Roman"/>
          <w:lang w:eastAsia="pl-PL"/>
        </w:rPr>
        <w:t xml:space="preserve">## </w:t>
      </w:r>
    </w:p>
    <w:p w14:paraId="585CCE45" w14:textId="62539D92" w:rsidR="00301662" w:rsidRPr="00650D99" w:rsidRDefault="00F3019F" w:rsidP="00725650">
      <w:pPr>
        <w:pStyle w:val="NoSpacing"/>
        <w:rPr>
          <w:rFonts w:ascii="Times New Roman" w:hAnsi="Times New Roman"/>
          <w:lang w:eastAsia="pl-PL"/>
        </w:rPr>
      </w:pPr>
      <w:r w:rsidRPr="00650D99">
        <w:rPr>
          <w:rFonts w:ascii="Times New Roman" w:hAnsi="Times New Roman"/>
          <w:lang w:eastAsia="pl-PL"/>
        </w:rPr>
        <w:t>##  Chisq= 10.3  on 1 degrees of freedom, p= 0.001</w:t>
      </w:r>
    </w:p>
    <w:p w14:paraId="741067F4" w14:textId="1D95404F" w:rsidR="00264BF6" w:rsidRPr="00D11DEF" w:rsidRDefault="00264BF6" w:rsidP="006D0DEE">
      <w:pPr>
        <w:pStyle w:val="Heading1"/>
        <w:rPr>
          <w:rFonts w:ascii="Times New Roman" w:eastAsia="Times New Roman" w:hAnsi="Times New Roman" w:cs="Times New Roman"/>
          <w:color w:val="333333"/>
          <w:sz w:val="24"/>
          <w:szCs w:val="24"/>
          <w:lang w:val="en-GB"/>
        </w:rPr>
      </w:pPr>
      <w:r w:rsidRPr="00D11DEF">
        <w:rPr>
          <w:rFonts w:ascii="Times New Roman" w:hAnsi="Times New Roman" w:cs="Times New Roman"/>
          <w:b/>
          <w:bCs/>
          <w:color w:val="333333"/>
          <w:sz w:val="24"/>
          <w:szCs w:val="24"/>
        </w:rPr>
        <w:t xml:space="preserve">Comparison of the KM </w:t>
      </w:r>
      <w:r w:rsidR="006D0DEE" w:rsidRPr="00D11DEF">
        <w:rPr>
          <w:rFonts w:ascii="Times New Roman" w:hAnsi="Times New Roman" w:cs="Times New Roman"/>
          <w:b/>
          <w:bCs/>
          <w:color w:val="333333"/>
          <w:sz w:val="24"/>
          <w:szCs w:val="24"/>
        </w:rPr>
        <w:t>M</w:t>
      </w:r>
      <w:r w:rsidRPr="00D11DEF">
        <w:rPr>
          <w:rFonts w:ascii="Times New Roman" w:hAnsi="Times New Roman" w:cs="Times New Roman"/>
          <w:b/>
          <w:bCs/>
          <w:color w:val="333333"/>
          <w:sz w:val="24"/>
          <w:szCs w:val="24"/>
        </w:rPr>
        <w:t xml:space="preserve">odel and COX PH </w:t>
      </w:r>
      <w:r w:rsidR="006D0DEE" w:rsidRPr="00D11DEF">
        <w:rPr>
          <w:rFonts w:ascii="Times New Roman" w:hAnsi="Times New Roman" w:cs="Times New Roman"/>
          <w:b/>
          <w:bCs/>
          <w:color w:val="333333"/>
          <w:sz w:val="24"/>
          <w:szCs w:val="24"/>
        </w:rPr>
        <w:t>M</w:t>
      </w:r>
      <w:r w:rsidRPr="00D11DEF">
        <w:rPr>
          <w:rFonts w:ascii="Times New Roman" w:hAnsi="Times New Roman" w:cs="Times New Roman"/>
          <w:b/>
          <w:bCs/>
          <w:color w:val="333333"/>
          <w:sz w:val="24"/>
          <w:szCs w:val="24"/>
        </w:rPr>
        <w:t xml:space="preserve">odel </w:t>
      </w:r>
      <w:r w:rsidR="006D0DEE" w:rsidRPr="00D11DEF">
        <w:rPr>
          <w:rFonts w:ascii="Times New Roman" w:hAnsi="Times New Roman" w:cs="Times New Roman"/>
          <w:b/>
          <w:bCs/>
          <w:color w:val="333333"/>
          <w:sz w:val="24"/>
          <w:szCs w:val="24"/>
        </w:rPr>
        <w:t>W</w:t>
      </w:r>
      <w:r w:rsidRPr="00D11DEF">
        <w:rPr>
          <w:rFonts w:ascii="Times New Roman" w:hAnsi="Times New Roman" w:cs="Times New Roman"/>
          <w:b/>
          <w:bCs/>
          <w:color w:val="333333"/>
          <w:sz w:val="24"/>
          <w:szCs w:val="24"/>
        </w:rPr>
        <w:t xml:space="preserve">ith the </w:t>
      </w:r>
      <w:r w:rsidR="006D0DEE" w:rsidRPr="00D11DEF">
        <w:rPr>
          <w:rFonts w:ascii="Times New Roman" w:hAnsi="Times New Roman" w:cs="Times New Roman"/>
          <w:b/>
          <w:bCs/>
          <w:color w:val="333333"/>
          <w:sz w:val="24"/>
          <w:szCs w:val="24"/>
        </w:rPr>
        <w:t>V</w:t>
      </w:r>
      <w:r w:rsidRPr="00D11DEF">
        <w:rPr>
          <w:rFonts w:ascii="Times New Roman" w:hAnsi="Times New Roman" w:cs="Times New Roman"/>
          <w:b/>
          <w:bCs/>
          <w:color w:val="333333"/>
          <w:sz w:val="24"/>
          <w:szCs w:val="24"/>
        </w:rPr>
        <w:t xml:space="preserve">ariable </w:t>
      </w:r>
      <w:r w:rsidR="006D0DEE" w:rsidRPr="00D11DEF">
        <w:rPr>
          <w:rFonts w:ascii="Times New Roman" w:hAnsi="Times New Roman" w:cs="Times New Roman"/>
          <w:b/>
          <w:bCs/>
          <w:color w:val="333333"/>
          <w:sz w:val="24"/>
          <w:szCs w:val="24"/>
        </w:rPr>
        <w:t>S</w:t>
      </w:r>
      <w:r w:rsidRPr="00D11DEF">
        <w:rPr>
          <w:rFonts w:ascii="Times New Roman" w:hAnsi="Times New Roman" w:cs="Times New Roman"/>
          <w:b/>
          <w:bCs/>
          <w:color w:val="333333"/>
          <w:sz w:val="24"/>
          <w:szCs w:val="24"/>
        </w:rPr>
        <w:t>ex</w:t>
      </w:r>
    </w:p>
    <w:p w14:paraId="3470F387" w14:textId="77777777" w:rsidR="00264BF6" w:rsidRPr="00650D99" w:rsidRDefault="00264BF6" w:rsidP="00725650">
      <w:pPr>
        <w:pStyle w:val="NormalWeb"/>
        <w:shd w:val="clear" w:color="auto" w:fill="FFFFFF"/>
        <w:spacing w:before="0" w:beforeAutospacing="0" w:after="150" w:afterAutospacing="0"/>
        <w:rPr>
          <w:color w:val="333333"/>
          <w:sz w:val="22"/>
          <w:szCs w:val="22"/>
        </w:rPr>
      </w:pPr>
      <w:r w:rsidRPr="00650D99">
        <w:rPr>
          <w:color w:val="333333"/>
          <w:sz w:val="22"/>
          <w:szCs w:val="22"/>
        </w:rPr>
        <w:t>We can then compare the survival curves from KM (</w:t>
      </w:r>
      <w:proofErr w:type="spellStart"/>
      <w:r w:rsidRPr="00650D99">
        <w:rPr>
          <w:color w:val="333333"/>
          <w:sz w:val="22"/>
          <w:szCs w:val="22"/>
        </w:rPr>
        <w:t>km_sex</w:t>
      </w:r>
      <w:proofErr w:type="spellEnd"/>
      <w:r w:rsidRPr="00650D99">
        <w:rPr>
          <w:color w:val="333333"/>
          <w:sz w:val="22"/>
          <w:szCs w:val="22"/>
        </w:rPr>
        <w:t>) and Cox PH model (</w:t>
      </w:r>
      <w:proofErr w:type="spellStart"/>
      <w:r w:rsidRPr="00650D99">
        <w:rPr>
          <w:color w:val="333333"/>
          <w:sz w:val="22"/>
          <w:szCs w:val="22"/>
        </w:rPr>
        <w:t>cox_sex</w:t>
      </w:r>
      <w:proofErr w:type="spellEnd"/>
      <w:r w:rsidRPr="00650D99">
        <w:rPr>
          <w:color w:val="333333"/>
          <w:sz w:val="22"/>
          <w:szCs w:val="22"/>
        </w:rPr>
        <w:t>).</w:t>
      </w:r>
    </w:p>
    <w:p w14:paraId="616D4D32" w14:textId="73F46B63" w:rsidR="00264BF6" w:rsidRPr="00725650" w:rsidRDefault="00264BF6" w:rsidP="00725650">
      <w:pPr>
        <w:pStyle w:val="NoSpacing"/>
        <w:rPr>
          <w:rFonts w:ascii="Times New Roman" w:hAnsi="Times New Roman"/>
          <w:b/>
          <w:bCs/>
          <w:sz w:val="32"/>
          <w:szCs w:val="32"/>
          <w:lang w:eastAsia="pl-PL"/>
        </w:rPr>
      </w:pPr>
      <w:r w:rsidRPr="00725650">
        <w:rPr>
          <w:rFonts w:ascii="Times New Roman" w:hAnsi="Times New Roman"/>
          <w:b/>
          <w:bCs/>
          <w:noProof/>
          <w:sz w:val="32"/>
          <w:szCs w:val="32"/>
          <w:lang w:eastAsia="pl-PL"/>
        </w:rPr>
        <w:drawing>
          <wp:inline distT="0" distB="0" distL="0" distR="0" wp14:anchorId="14F564B0" wp14:editId="29D7A844">
            <wp:extent cx="5731510" cy="296007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8158" cy="2963510"/>
                    </a:xfrm>
                    <a:prstGeom prst="rect">
                      <a:avLst/>
                    </a:prstGeom>
                    <a:noFill/>
                    <a:ln>
                      <a:noFill/>
                    </a:ln>
                  </pic:spPr>
                </pic:pic>
              </a:graphicData>
            </a:graphic>
          </wp:inline>
        </w:drawing>
      </w:r>
    </w:p>
    <w:p w14:paraId="4326B205" w14:textId="77777777" w:rsidR="00264BF6" w:rsidRPr="00725650" w:rsidRDefault="00264BF6" w:rsidP="00725650">
      <w:pPr>
        <w:pStyle w:val="NoSpacing"/>
        <w:rPr>
          <w:rFonts w:ascii="Times New Roman" w:hAnsi="Times New Roman"/>
          <w:b/>
          <w:bCs/>
          <w:sz w:val="32"/>
          <w:szCs w:val="32"/>
          <w:lang w:eastAsia="pl-PL"/>
        </w:rPr>
      </w:pPr>
    </w:p>
    <w:p w14:paraId="09DAD0C6" w14:textId="4AD93971" w:rsidR="00264BF6" w:rsidRPr="006D0DEE" w:rsidRDefault="00264BF6" w:rsidP="006D0DEE">
      <w:pPr>
        <w:pStyle w:val="Heading2"/>
        <w:rPr>
          <w:rFonts w:ascii="Times New Roman" w:eastAsia="Times New Roman" w:hAnsi="Times New Roman" w:cs="Times New Roman"/>
          <w:color w:val="333333"/>
          <w:sz w:val="24"/>
          <w:szCs w:val="24"/>
          <w:lang w:val="en-GB"/>
        </w:rPr>
      </w:pPr>
      <w:r w:rsidRPr="006D0DEE">
        <w:rPr>
          <w:rFonts w:ascii="Times New Roman" w:hAnsi="Times New Roman" w:cs="Times New Roman"/>
          <w:b/>
          <w:bCs/>
          <w:color w:val="333333"/>
          <w:sz w:val="24"/>
          <w:szCs w:val="24"/>
        </w:rPr>
        <w:t xml:space="preserve">COX PH </w:t>
      </w:r>
      <w:r w:rsidR="00650D99" w:rsidRPr="006D0DEE">
        <w:rPr>
          <w:rFonts w:ascii="Times New Roman" w:hAnsi="Times New Roman" w:cs="Times New Roman"/>
          <w:b/>
          <w:bCs/>
          <w:color w:val="333333"/>
          <w:sz w:val="24"/>
          <w:szCs w:val="24"/>
        </w:rPr>
        <w:t>M</w:t>
      </w:r>
      <w:r w:rsidRPr="006D0DEE">
        <w:rPr>
          <w:rFonts w:ascii="Times New Roman" w:hAnsi="Times New Roman" w:cs="Times New Roman"/>
          <w:b/>
          <w:bCs/>
          <w:color w:val="333333"/>
          <w:sz w:val="24"/>
          <w:szCs w:val="24"/>
        </w:rPr>
        <w:t xml:space="preserve">odel </w:t>
      </w:r>
      <w:r w:rsidR="00650D99" w:rsidRPr="006D0DEE">
        <w:rPr>
          <w:rFonts w:ascii="Times New Roman" w:hAnsi="Times New Roman" w:cs="Times New Roman"/>
          <w:b/>
          <w:bCs/>
          <w:color w:val="333333"/>
          <w:sz w:val="24"/>
          <w:szCs w:val="24"/>
        </w:rPr>
        <w:t>W</w:t>
      </w:r>
      <w:r w:rsidRPr="006D0DEE">
        <w:rPr>
          <w:rFonts w:ascii="Times New Roman" w:hAnsi="Times New Roman" w:cs="Times New Roman"/>
          <w:b/>
          <w:bCs/>
          <w:color w:val="333333"/>
          <w:sz w:val="24"/>
          <w:szCs w:val="24"/>
        </w:rPr>
        <w:t xml:space="preserve">ith </w:t>
      </w:r>
      <w:r w:rsidR="00650D99" w:rsidRPr="006D0DEE">
        <w:rPr>
          <w:rFonts w:ascii="Times New Roman" w:hAnsi="Times New Roman" w:cs="Times New Roman"/>
          <w:b/>
          <w:bCs/>
          <w:color w:val="333333"/>
          <w:sz w:val="24"/>
          <w:szCs w:val="24"/>
        </w:rPr>
        <w:t>A</w:t>
      </w:r>
      <w:r w:rsidRPr="006D0DEE">
        <w:rPr>
          <w:rFonts w:ascii="Times New Roman" w:hAnsi="Times New Roman" w:cs="Times New Roman"/>
          <w:b/>
          <w:bCs/>
          <w:color w:val="333333"/>
          <w:sz w:val="24"/>
          <w:szCs w:val="24"/>
        </w:rPr>
        <w:t xml:space="preserve">ge </w:t>
      </w:r>
      <w:r w:rsidR="00650D99" w:rsidRPr="006D0DEE">
        <w:rPr>
          <w:rFonts w:ascii="Times New Roman" w:hAnsi="Times New Roman" w:cs="Times New Roman"/>
          <w:b/>
          <w:bCs/>
          <w:color w:val="333333"/>
          <w:sz w:val="24"/>
          <w:szCs w:val="24"/>
        </w:rPr>
        <w:t>V</w:t>
      </w:r>
      <w:r w:rsidRPr="006D0DEE">
        <w:rPr>
          <w:rFonts w:ascii="Times New Roman" w:hAnsi="Times New Roman" w:cs="Times New Roman"/>
          <w:b/>
          <w:bCs/>
          <w:color w:val="333333"/>
          <w:sz w:val="24"/>
          <w:szCs w:val="24"/>
        </w:rPr>
        <w:t xml:space="preserve">ariable </w:t>
      </w:r>
      <w:r w:rsidR="00650D99" w:rsidRPr="006D0DEE">
        <w:rPr>
          <w:rFonts w:ascii="Times New Roman" w:hAnsi="Times New Roman" w:cs="Times New Roman"/>
          <w:b/>
          <w:bCs/>
          <w:color w:val="333333"/>
          <w:sz w:val="24"/>
          <w:szCs w:val="24"/>
        </w:rPr>
        <w:t>O</w:t>
      </w:r>
      <w:r w:rsidRPr="006D0DEE">
        <w:rPr>
          <w:rFonts w:ascii="Times New Roman" w:hAnsi="Times New Roman" w:cs="Times New Roman"/>
          <w:b/>
          <w:bCs/>
          <w:color w:val="333333"/>
          <w:sz w:val="24"/>
          <w:szCs w:val="24"/>
        </w:rPr>
        <w:t>nly</w:t>
      </w:r>
    </w:p>
    <w:p w14:paraId="2A87E644"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proofErr w:type="spellStart"/>
      <w:r w:rsidRPr="00725650">
        <w:rPr>
          <w:rStyle w:val="HTMLCode"/>
          <w:rFonts w:ascii="Times New Roman" w:hAnsi="Times New Roman" w:cs="Times New Roman"/>
          <w:color w:val="333333"/>
        </w:rPr>
        <w:t>cox_age</w:t>
      </w:r>
      <w:proofErr w:type="spellEnd"/>
      <w:r w:rsidRPr="00725650">
        <w:rPr>
          <w:rStyle w:val="HTMLCode"/>
          <w:rFonts w:ascii="Times New Roman" w:hAnsi="Times New Roman" w:cs="Times New Roman"/>
          <w:color w:val="333333"/>
        </w:rPr>
        <w:t xml:space="preserve"> = </w:t>
      </w:r>
      <w:proofErr w:type="spellStart"/>
      <w:proofErr w:type="gramStart"/>
      <w:r w:rsidRPr="00725650">
        <w:rPr>
          <w:rStyle w:val="HTMLCode"/>
          <w:rFonts w:ascii="Times New Roman" w:hAnsi="Times New Roman" w:cs="Times New Roman"/>
          <w:color w:val="333333"/>
        </w:rPr>
        <w:t>coxph</w:t>
      </w:r>
      <w:proofErr w:type="spellEnd"/>
      <w:r w:rsidRPr="00725650">
        <w:rPr>
          <w:rStyle w:val="HTMLCode"/>
          <w:rFonts w:ascii="Times New Roman" w:hAnsi="Times New Roman" w:cs="Times New Roman"/>
          <w:color w:val="333333"/>
        </w:rPr>
        <w:t>(</w:t>
      </w:r>
      <w:proofErr w:type="spellStart"/>
      <w:proofErr w:type="gramEnd"/>
      <w:r w:rsidRPr="00725650">
        <w:rPr>
          <w:rStyle w:val="HTMLCode"/>
          <w:rFonts w:ascii="Times New Roman" w:hAnsi="Times New Roman" w:cs="Times New Roman"/>
          <w:color w:val="333333"/>
        </w:rPr>
        <w:t>Surv</w:t>
      </w:r>
      <w:proofErr w:type="spellEnd"/>
      <w:r w:rsidRPr="00725650">
        <w:rPr>
          <w:rStyle w:val="HTMLCode"/>
          <w:rFonts w:ascii="Times New Roman" w:hAnsi="Times New Roman" w:cs="Times New Roman"/>
          <w:color w:val="333333"/>
        </w:rPr>
        <w:t xml:space="preserve">(time, </w:t>
      </w:r>
      <w:proofErr w:type="spellStart"/>
      <w:r w:rsidRPr="00725650">
        <w:rPr>
          <w:rStyle w:val="HTMLCode"/>
          <w:rFonts w:ascii="Times New Roman" w:hAnsi="Times New Roman" w:cs="Times New Roman"/>
          <w:color w:val="333333"/>
        </w:rPr>
        <w:t>had_event</w:t>
      </w:r>
      <w:proofErr w:type="spellEnd"/>
      <w:r w:rsidRPr="00725650">
        <w:rPr>
          <w:rStyle w:val="HTMLCode"/>
          <w:rFonts w:ascii="Times New Roman" w:hAnsi="Times New Roman" w:cs="Times New Roman"/>
          <w:color w:val="333333"/>
        </w:rPr>
        <w:t>) ~ age, data=lung)</w:t>
      </w:r>
    </w:p>
    <w:p w14:paraId="3A998A3B"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725650">
        <w:rPr>
          <w:rStyle w:val="HTMLCode"/>
          <w:rFonts w:ascii="Times New Roman" w:hAnsi="Times New Roman" w:cs="Times New Roman"/>
          <w:color w:val="333333"/>
        </w:rPr>
        <w:t>print(</w:t>
      </w:r>
      <w:proofErr w:type="spellStart"/>
      <w:r w:rsidRPr="00725650">
        <w:rPr>
          <w:rStyle w:val="HTMLCode"/>
          <w:rFonts w:ascii="Times New Roman" w:hAnsi="Times New Roman" w:cs="Times New Roman"/>
          <w:color w:val="333333"/>
        </w:rPr>
        <w:t>cox_age</w:t>
      </w:r>
      <w:proofErr w:type="spellEnd"/>
      <w:r w:rsidRPr="00725650">
        <w:rPr>
          <w:rStyle w:val="HTMLCode"/>
          <w:rFonts w:ascii="Times New Roman" w:hAnsi="Times New Roman" w:cs="Times New Roman"/>
          <w:color w:val="333333"/>
        </w:rPr>
        <w:t>)</w:t>
      </w:r>
    </w:p>
    <w:p w14:paraId="2F58D6DF"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Call:</w:t>
      </w:r>
    </w:p>
    <w:p w14:paraId="7E37EFE4"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xml:space="preserve">## </w:t>
      </w:r>
      <w:proofErr w:type="spellStart"/>
      <w:proofErr w:type="gramStart"/>
      <w:r w:rsidRPr="00725650">
        <w:rPr>
          <w:rStyle w:val="HTMLCode"/>
          <w:rFonts w:ascii="Times New Roman" w:hAnsi="Times New Roman" w:cs="Times New Roman"/>
          <w:color w:val="333333"/>
        </w:rPr>
        <w:t>coxph</w:t>
      </w:r>
      <w:proofErr w:type="spellEnd"/>
      <w:r w:rsidRPr="00725650">
        <w:rPr>
          <w:rStyle w:val="HTMLCode"/>
          <w:rFonts w:ascii="Times New Roman" w:hAnsi="Times New Roman" w:cs="Times New Roman"/>
          <w:color w:val="333333"/>
        </w:rPr>
        <w:t>(</w:t>
      </w:r>
      <w:proofErr w:type="gramEnd"/>
      <w:r w:rsidRPr="00725650">
        <w:rPr>
          <w:rStyle w:val="HTMLCode"/>
          <w:rFonts w:ascii="Times New Roman" w:hAnsi="Times New Roman" w:cs="Times New Roman"/>
          <w:color w:val="333333"/>
        </w:rPr>
        <w:t xml:space="preserve">formula = </w:t>
      </w:r>
      <w:proofErr w:type="spellStart"/>
      <w:r w:rsidRPr="00725650">
        <w:rPr>
          <w:rStyle w:val="HTMLCode"/>
          <w:rFonts w:ascii="Times New Roman" w:hAnsi="Times New Roman" w:cs="Times New Roman"/>
          <w:color w:val="333333"/>
        </w:rPr>
        <w:t>Surv</w:t>
      </w:r>
      <w:proofErr w:type="spellEnd"/>
      <w:r w:rsidRPr="00725650">
        <w:rPr>
          <w:rStyle w:val="HTMLCode"/>
          <w:rFonts w:ascii="Times New Roman" w:hAnsi="Times New Roman" w:cs="Times New Roman"/>
          <w:color w:val="333333"/>
        </w:rPr>
        <w:t xml:space="preserve">(time, </w:t>
      </w:r>
      <w:proofErr w:type="spellStart"/>
      <w:r w:rsidRPr="00725650">
        <w:rPr>
          <w:rStyle w:val="HTMLCode"/>
          <w:rFonts w:ascii="Times New Roman" w:hAnsi="Times New Roman" w:cs="Times New Roman"/>
          <w:color w:val="333333"/>
        </w:rPr>
        <w:t>had_event</w:t>
      </w:r>
      <w:proofErr w:type="spellEnd"/>
      <w:r w:rsidRPr="00725650">
        <w:rPr>
          <w:rStyle w:val="HTMLCode"/>
          <w:rFonts w:ascii="Times New Roman" w:hAnsi="Times New Roman" w:cs="Times New Roman"/>
          <w:color w:val="333333"/>
        </w:rPr>
        <w:t>) ~ age, data = lung)</w:t>
      </w:r>
    </w:p>
    <w:p w14:paraId="42FAF796"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xml:space="preserve">## </w:t>
      </w:r>
    </w:p>
    <w:p w14:paraId="30F915C7"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xml:space="preserve">##         </w:t>
      </w:r>
      <w:proofErr w:type="spellStart"/>
      <w:r w:rsidRPr="00725650">
        <w:rPr>
          <w:rStyle w:val="HTMLCode"/>
          <w:rFonts w:ascii="Times New Roman" w:hAnsi="Times New Roman" w:cs="Times New Roman"/>
          <w:color w:val="333333"/>
        </w:rPr>
        <w:t>coef</w:t>
      </w:r>
      <w:proofErr w:type="spellEnd"/>
      <w:r w:rsidRPr="00725650">
        <w:rPr>
          <w:rStyle w:val="HTMLCode"/>
          <w:rFonts w:ascii="Times New Roman" w:hAnsi="Times New Roman" w:cs="Times New Roman"/>
          <w:color w:val="333333"/>
        </w:rPr>
        <w:t xml:space="preserve"> exp(</w:t>
      </w:r>
      <w:proofErr w:type="spellStart"/>
      <w:r w:rsidRPr="00725650">
        <w:rPr>
          <w:rStyle w:val="HTMLCode"/>
          <w:rFonts w:ascii="Times New Roman" w:hAnsi="Times New Roman" w:cs="Times New Roman"/>
          <w:color w:val="333333"/>
        </w:rPr>
        <w:t>coef</w:t>
      </w:r>
      <w:proofErr w:type="spellEnd"/>
      <w:r w:rsidRPr="00725650">
        <w:rPr>
          <w:rStyle w:val="HTMLCode"/>
          <w:rFonts w:ascii="Times New Roman" w:hAnsi="Times New Roman" w:cs="Times New Roman"/>
          <w:color w:val="333333"/>
        </w:rPr>
        <w:t>) se(</w:t>
      </w:r>
      <w:proofErr w:type="spellStart"/>
      <w:proofErr w:type="gramStart"/>
      <w:r w:rsidRPr="00725650">
        <w:rPr>
          <w:rStyle w:val="HTMLCode"/>
          <w:rFonts w:ascii="Times New Roman" w:hAnsi="Times New Roman" w:cs="Times New Roman"/>
          <w:color w:val="333333"/>
        </w:rPr>
        <w:t>coef</w:t>
      </w:r>
      <w:proofErr w:type="spellEnd"/>
      <w:r w:rsidRPr="00725650">
        <w:rPr>
          <w:rStyle w:val="HTMLCode"/>
          <w:rFonts w:ascii="Times New Roman" w:hAnsi="Times New Roman" w:cs="Times New Roman"/>
          <w:color w:val="333333"/>
        </w:rPr>
        <w:t xml:space="preserve">)   </w:t>
      </w:r>
      <w:proofErr w:type="gramEnd"/>
      <w:r w:rsidRPr="00725650">
        <w:rPr>
          <w:rStyle w:val="HTMLCode"/>
          <w:rFonts w:ascii="Times New Roman" w:hAnsi="Times New Roman" w:cs="Times New Roman"/>
          <w:color w:val="333333"/>
        </w:rPr>
        <w:t xml:space="preserve">  z      p</w:t>
      </w:r>
    </w:p>
    <w:p w14:paraId="5EC5366D"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xml:space="preserve">## age </w:t>
      </w:r>
      <w:proofErr w:type="gramStart"/>
      <w:r w:rsidRPr="00725650">
        <w:rPr>
          <w:rStyle w:val="HTMLCode"/>
          <w:rFonts w:ascii="Times New Roman" w:hAnsi="Times New Roman" w:cs="Times New Roman"/>
          <w:color w:val="333333"/>
        </w:rPr>
        <w:t>0.018720  1.018897</w:t>
      </w:r>
      <w:proofErr w:type="gramEnd"/>
      <w:r w:rsidRPr="00725650">
        <w:rPr>
          <w:rStyle w:val="HTMLCode"/>
          <w:rFonts w:ascii="Times New Roman" w:hAnsi="Times New Roman" w:cs="Times New Roman"/>
          <w:color w:val="333333"/>
        </w:rPr>
        <w:t xml:space="preserve"> 0.009199 2.035 0.0419</w:t>
      </w:r>
    </w:p>
    <w:p w14:paraId="4EC5EA35"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xml:space="preserve">## </w:t>
      </w:r>
    </w:p>
    <w:p w14:paraId="19B6E1B3"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Times New Roman" w:hAnsi="Times New Roman" w:cs="Times New Roman"/>
          <w:color w:val="333333"/>
        </w:rPr>
      </w:pPr>
      <w:r w:rsidRPr="00725650">
        <w:rPr>
          <w:rStyle w:val="HTMLCode"/>
          <w:rFonts w:ascii="Times New Roman" w:hAnsi="Times New Roman" w:cs="Times New Roman"/>
          <w:color w:val="333333"/>
        </w:rPr>
        <w:t>## Likelihood ratio test=4.</w:t>
      </w:r>
      <w:proofErr w:type="gramStart"/>
      <w:r w:rsidRPr="00725650">
        <w:rPr>
          <w:rStyle w:val="HTMLCode"/>
          <w:rFonts w:ascii="Times New Roman" w:hAnsi="Times New Roman" w:cs="Times New Roman"/>
          <w:color w:val="333333"/>
        </w:rPr>
        <w:t>24  on</w:t>
      </w:r>
      <w:proofErr w:type="gramEnd"/>
      <w:r w:rsidRPr="00725650">
        <w:rPr>
          <w:rStyle w:val="HTMLCode"/>
          <w:rFonts w:ascii="Times New Roman" w:hAnsi="Times New Roman" w:cs="Times New Roman"/>
          <w:color w:val="333333"/>
        </w:rPr>
        <w:t xml:space="preserve"> 1 df, p=0.03946</w:t>
      </w:r>
    </w:p>
    <w:p w14:paraId="17FD5FD4" w14:textId="77777777" w:rsidR="00264BF6" w:rsidRPr="00725650" w:rsidRDefault="00264BF6" w:rsidP="0072565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color w:val="333333"/>
        </w:rPr>
      </w:pPr>
      <w:r w:rsidRPr="00725650">
        <w:rPr>
          <w:rStyle w:val="HTMLCode"/>
          <w:rFonts w:ascii="Times New Roman" w:hAnsi="Times New Roman" w:cs="Times New Roman"/>
          <w:color w:val="333333"/>
        </w:rPr>
        <w:lastRenderedPageBreak/>
        <w:t>## n= 228, number of events= 165</w:t>
      </w:r>
    </w:p>
    <w:p w14:paraId="452D6106" w14:textId="77777777" w:rsidR="007C18AF" w:rsidRPr="00725650" w:rsidRDefault="007C18AF" w:rsidP="00725650">
      <w:pPr>
        <w:pStyle w:val="NoSpacing"/>
        <w:rPr>
          <w:rFonts w:ascii="Times New Roman" w:hAnsi="Times New Roman"/>
          <w:lang w:eastAsia="pl-PL"/>
        </w:rPr>
      </w:pPr>
      <w:r w:rsidRPr="00725650">
        <w:rPr>
          <w:rFonts w:ascii="Times New Roman" w:hAnsi="Times New Roman"/>
          <w:lang w:eastAsia="pl-PL"/>
        </w:rPr>
        <w:t>The effect of age is significantly related to survival (p-value = 0.03946). eβ1</w:t>
      </w:r>
    </w:p>
    <w:p w14:paraId="78EFF3B9" w14:textId="77777777" w:rsidR="007C18AF" w:rsidRPr="00725650" w:rsidRDefault="007C18AF" w:rsidP="00725650">
      <w:pPr>
        <w:pStyle w:val="NoSpacing"/>
        <w:rPr>
          <w:rFonts w:ascii="Times New Roman" w:hAnsi="Times New Roman"/>
          <w:lang w:eastAsia="pl-PL"/>
        </w:rPr>
      </w:pPr>
      <w:r w:rsidRPr="00725650">
        <w:rPr>
          <w:rFonts w:ascii="Times New Roman" w:hAnsi="Times New Roman"/>
          <w:lang w:eastAsia="pl-PL"/>
        </w:rPr>
        <w:t xml:space="preserve"> = e0.018720</w:t>
      </w:r>
    </w:p>
    <w:p w14:paraId="5EB6FB4B" w14:textId="0A7D7B7F" w:rsidR="007C18AF" w:rsidRPr="00650D99" w:rsidRDefault="007C18AF" w:rsidP="00725650">
      <w:pPr>
        <w:pStyle w:val="NoSpacing"/>
        <w:rPr>
          <w:rFonts w:ascii="Times New Roman" w:hAnsi="Times New Roman"/>
          <w:lang w:eastAsia="pl-PL"/>
        </w:rPr>
      </w:pPr>
      <w:r w:rsidRPr="00725650">
        <w:rPr>
          <w:rFonts w:ascii="Times New Roman" w:hAnsi="Times New Roman"/>
          <w:lang w:eastAsia="pl-PL"/>
        </w:rPr>
        <w:t xml:space="preserve"> = 1.018897 is the hazard ratio - the multiplicative effect of that variable on the hazard rate (for each unit increase of age). We have a better survival in younger people (hazard ratio of dying = 1.018897).</w:t>
      </w:r>
    </w:p>
    <w:p w14:paraId="3B074BC5" w14:textId="77777777" w:rsidR="00D11DEF" w:rsidRDefault="00D11DEF" w:rsidP="006D0DEE">
      <w:pPr>
        <w:pStyle w:val="NoSpacing"/>
        <w:outlineLvl w:val="0"/>
        <w:rPr>
          <w:rFonts w:ascii="Times New Roman" w:hAnsi="Times New Roman"/>
          <w:b/>
          <w:bCs/>
          <w:sz w:val="24"/>
          <w:szCs w:val="24"/>
          <w:lang w:eastAsia="pl-PL"/>
        </w:rPr>
      </w:pPr>
    </w:p>
    <w:p w14:paraId="2795C717" w14:textId="65B3BA84" w:rsidR="00EB13AF" w:rsidRDefault="00301662" w:rsidP="006D0DEE">
      <w:pPr>
        <w:pStyle w:val="NoSpacing"/>
        <w:outlineLvl w:val="0"/>
        <w:rPr>
          <w:rFonts w:ascii="Times New Roman" w:hAnsi="Times New Roman"/>
          <w:b/>
          <w:bCs/>
          <w:sz w:val="24"/>
          <w:szCs w:val="24"/>
          <w:lang w:eastAsia="pl-PL"/>
        </w:rPr>
      </w:pPr>
      <w:r w:rsidRPr="00650D99">
        <w:rPr>
          <w:rFonts w:ascii="Times New Roman" w:hAnsi="Times New Roman"/>
          <w:b/>
          <w:bCs/>
          <w:sz w:val="24"/>
          <w:szCs w:val="24"/>
          <w:lang w:eastAsia="pl-PL"/>
        </w:rPr>
        <w:t>AFT MODELS</w:t>
      </w:r>
    </w:p>
    <w:p w14:paraId="5DC302A0" w14:textId="069FEA32" w:rsidR="006D0DEE" w:rsidRPr="00650D99" w:rsidRDefault="006D0DEE" w:rsidP="006D0DEE">
      <w:pPr>
        <w:rPr>
          <w:rFonts w:ascii="Times New Roman" w:hAnsi="Times New Roman"/>
          <w:b/>
          <w:bCs/>
          <w:sz w:val="24"/>
          <w:szCs w:val="24"/>
        </w:rPr>
      </w:pPr>
      <w:r w:rsidRPr="00650D99">
        <w:rPr>
          <w:rFonts w:ascii="Times New Roman" w:hAnsi="Times New Roman"/>
          <w:b/>
          <w:bCs/>
          <w:sz w:val="24"/>
          <w:szCs w:val="24"/>
        </w:rPr>
        <w:t>Parametric Proportional Hazard (PH) and AFT (Acceleration Failure Time)</w:t>
      </w:r>
    </w:p>
    <w:p w14:paraId="3803897C"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Call:</w:t>
      </w:r>
    </w:p>
    <w:p w14:paraId="7ABE2280"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coxph(formula = Surv(time, status) ~ sex + age + ph.ecog + ph.karno + </w:t>
      </w:r>
    </w:p>
    <w:p w14:paraId="6B3E7B23"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pat.karno + meal.cal + wt.loss, data = lung)</w:t>
      </w:r>
    </w:p>
    <w:p w14:paraId="5706EA9F" w14:textId="77777777" w:rsidR="00EB13AF" w:rsidRPr="00725650" w:rsidRDefault="00EB13AF" w:rsidP="00725650">
      <w:pPr>
        <w:pStyle w:val="NoSpacing"/>
        <w:rPr>
          <w:rFonts w:ascii="Times New Roman" w:hAnsi="Times New Roman"/>
          <w:lang w:eastAsia="pl-PL"/>
        </w:rPr>
      </w:pPr>
    </w:p>
    <w:p w14:paraId="3F63A7CF"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n= 228, number of events= 165 </w:t>
      </w:r>
    </w:p>
    <w:p w14:paraId="3C678141" w14:textId="77777777" w:rsidR="00EB13AF" w:rsidRPr="00725650" w:rsidRDefault="00EB13AF" w:rsidP="00725650">
      <w:pPr>
        <w:pStyle w:val="NoSpacing"/>
        <w:rPr>
          <w:rFonts w:ascii="Times New Roman" w:hAnsi="Times New Roman"/>
          <w:lang w:eastAsia="pl-PL"/>
        </w:rPr>
      </w:pPr>
    </w:p>
    <w:p w14:paraId="69D67580"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exp(coef) exp(-coef) lower .95 upper .95</w:t>
      </w:r>
    </w:p>
    <w:p w14:paraId="63669600"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sex          0.5572     1.7947    0.3991    0.7778</w:t>
      </w:r>
    </w:p>
    <w:p w14:paraId="71956A6B"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age          1.0125     0.9877    0.9939    1.0314</w:t>
      </w:r>
    </w:p>
    <w:p w14:paraId="0C2084B5"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ph.ecog      1.7398     0.5748    1.2164    2.4885</w:t>
      </w:r>
    </w:p>
    <w:p w14:paraId="568FD4B7"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ph.karno     1.0127     0.9874    0.9943    1.0315</w:t>
      </w:r>
    </w:p>
    <w:p w14:paraId="66E05CD3"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pat.karno    0.9875     1.0127    0.9741    1.0010</w:t>
      </w:r>
    </w:p>
    <w:p w14:paraId="4855FD84"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meal.cal     1.0000     1.0000    0.9996    1.0005</w:t>
      </w:r>
    </w:p>
    <w:p w14:paraId="25EB9C41"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wt.loss      0.9894     1.0107    0.9767    1.0022</w:t>
      </w:r>
    </w:p>
    <w:p w14:paraId="5AD62149" w14:textId="77777777" w:rsidR="00EB13AF" w:rsidRPr="00725650" w:rsidRDefault="00EB13AF" w:rsidP="00725650">
      <w:pPr>
        <w:pStyle w:val="NoSpacing"/>
        <w:rPr>
          <w:rFonts w:ascii="Times New Roman" w:hAnsi="Times New Roman"/>
          <w:lang w:eastAsia="pl-PL"/>
        </w:rPr>
      </w:pPr>
    </w:p>
    <w:p w14:paraId="63C7C5C8"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Concordance= 0.648  (se = 0.024 )</w:t>
      </w:r>
    </w:p>
    <w:p w14:paraId="01FB88D0" w14:textId="4E6C6BCD"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Likelihood ratio test= 36.16  on 7 df,  </w:t>
      </w:r>
      <w:r w:rsidR="001939B2" w:rsidRPr="00725650">
        <w:rPr>
          <w:rFonts w:ascii="Times New Roman" w:hAnsi="Times New Roman"/>
          <w:lang w:eastAsia="pl-PL"/>
        </w:rPr>
        <w:t xml:space="preserve">  </w:t>
      </w:r>
      <w:r w:rsidRPr="00725650">
        <w:rPr>
          <w:rFonts w:ascii="Times New Roman" w:hAnsi="Times New Roman"/>
          <w:lang w:eastAsia="pl-PL"/>
        </w:rPr>
        <w:t xml:space="preserve"> p=7e-06</w:t>
      </w:r>
    </w:p>
    <w:p w14:paraId="29BC5068" w14:textId="67895B45"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Wald test            = 35.44  on 7 df,  </w:t>
      </w:r>
      <w:r w:rsidR="001939B2" w:rsidRPr="00725650">
        <w:rPr>
          <w:rFonts w:ascii="Times New Roman" w:hAnsi="Times New Roman"/>
          <w:lang w:eastAsia="pl-PL"/>
        </w:rPr>
        <w:t xml:space="preserve">     </w:t>
      </w:r>
      <w:r w:rsidRPr="00725650">
        <w:rPr>
          <w:rFonts w:ascii="Times New Roman" w:hAnsi="Times New Roman"/>
          <w:lang w:eastAsia="pl-PL"/>
        </w:rPr>
        <w:t xml:space="preserve"> </w:t>
      </w:r>
      <w:r w:rsidR="001939B2" w:rsidRPr="00725650">
        <w:rPr>
          <w:rFonts w:ascii="Times New Roman" w:hAnsi="Times New Roman"/>
          <w:lang w:eastAsia="pl-PL"/>
        </w:rPr>
        <w:t xml:space="preserve">  </w:t>
      </w:r>
      <w:r w:rsidRPr="00725650">
        <w:rPr>
          <w:rFonts w:ascii="Times New Roman" w:hAnsi="Times New Roman"/>
          <w:lang w:eastAsia="pl-PL"/>
        </w:rPr>
        <w:t>p=9e-06</w:t>
      </w:r>
    </w:p>
    <w:p w14:paraId="38656C24" w14:textId="01A89510"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Score (logrank) test = 36.4  on 7 df,  </w:t>
      </w:r>
      <w:r w:rsidR="001939B2" w:rsidRPr="00725650">
        <w:rPr>
          <w:rFonts w:ascii="Times New Roman" w:hAnsi="Times New Roman"/>
          <w:lang w:eastAsia="pl-PL"/>
        </w:rPr>
        <w:t xml:space="preserve">     </w:t>
      </w:r>
      <w:r w:rsidRPr="00725650">
        <w:rPr>
          <w:rFonts w:ascii="Times New Roman" w:hAnsi="Times New Roman"/>
          <w:lang w:eastAsia="pl-PL"/>
        </w:rPr>
        <w:t xml:space="preserve"> p=6e-06</w:t>
      </w:r>
    </w:p>
    <w:p w14:paraId="649E39B4" w14:textId="14E06EAF" w:rsidR="00E97BD8" w:rsidRPr="00725650" w:rsidRDefault="00E97BD8" w:rsidP="00725650">
      <w:pPr>
        <w:pStyle w:val="NoSpacing"/>
        <w:rPr>
          <w:rFonts w:ascii="Times New Roman" w:hAnsi="Times New Roman"/>
          <w:lang w:eastAsia="pl-PL"/>
        </w:rPr>
      </w:pPr>
    </w:p>
    <w:p w14:paraId="0102E634" w14:textId="67460CF7" w:rsidR="00A0164F" w:rsidRPr="00725650" w:rsidRDefault="00A0164F" w:rsidP="00725650">
      <w:pPr>
        <w:pStyle w:val="NoSpacing"/>
        <w:rPr>
          <w:rFonts w:ascii="Times New Roman" w:hAnsi="Times New Roman"/>
          <w:b/>
          <w:bCs/>
          <w:sz w:val="24"/>
          <w:szCs w:val="24"/>
          <w:lang w:eastAsia="pl-PL"/>
        </w:rPr>
      </w:pPr>
      <w:r w:rsidRPr="00725650">
        <w:rPr>
          <w:rFonts w:ascii="Times New Roman" w:hAnsi="Times New Roman"/>
          <w:b/>
          <w:bCs/>
          <w:sz w:val="24"/>
          <w:szCs w:val="24"/>
          <w:lang w:eastAsia="pl-PL"/>
        </w:rPr>
        <w:t>Peto&amp;Peto modification of the Gehan-Wilcoxon test</w:t>
      </w:r>
    </w:p>
    <w:p w14:paraId="61B7D595" w14:textId="5DAD8398"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Call:</w:t>
      </w:r>
    </w:p>
    <w:p w14:paraId="1054E2B2" w14:textId="052F1C1E"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survdiff(formula = Surv(time, status) ~ sex, rho = 0)</w:t>
      </w:r>
    </w:p>
    <w:p w14:paraId="238975CC"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N Observed Expected (O-E)^2/E (O-E)^2/V</w:t>
      </w:r>
    </w:p>
    <w:p w14:paraId="6B78D040"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sex=0 138      112     91.6      4.55      10.3</w:t>
      </w:r>
    </w:p>
    <w:p w14:paraId="0BAA929F" w14:textId="3A655CFF"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sex=1  90       53     73.4      5.68      10.3</w:t>
      </w:r>
    </w:p>
    <w:p w14:paraId="29C7968F"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Chisq= 10.3  on 1 degrees of freedom, p= 0.001 </w:t>
      </w:r>
    </w:p>
    <w:p w14:paraId="68E7B9A6"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&gt; survdiff(Surv(time, status) ~ sex, rho=1) #Peto&amp;Peto modification of the Gehan-Wilcoxon test</w:t>
      </w:r>
    </w:p>
    <w:p w14:paraId="5DAB06C2" w14:textId="49C93745" w:rsidR="004D7238" w:rsidRPr="00725650" w:rsidRDefault="004D7238" w:rsidP="00725650">
      <w:pPr>
        <w:pStyle w:val="NoSpacing"/>
        <w:rPr>
          <w:rFonts w:ascii="Times New Roman" w:hAnsi="Times New Roman"/>
          <w:lang w:eastAsia="pl-PL"/>
        </w:rPr>
      </w:pPr>
    </w:p>
    <w:p w14:paraId="475A3DAA" w14:textId="4B1B9756" w:rsidR="00A0164F" w:rsidRPr="00725650" w:rsidRDefault="00A0164F" w:rsidP="00725650">
      <w:pPr>
        <w:pStyle w:val="NoSpacing"/>
        <w:rPr>
          <w:rFonts w:ascii="Times New Roman" w:hAnsi="Times New Roman"/>
          <w:b/>
          <w:bCs/>
          <w:sz w:val="24"/>
          <w:szCs w:val="24"/>
          <w:lang w:eastAsia="pl-PL"/>
        </w:rPr>
      </w:pPr>
      <w:r w:rsidRPr="00725650">
        <w:rPr>
          <w:rFonts w:ascii="Times New Roman" w:hAnsi="Times New Roman"/>
          <w:b/>
          <w:bCs/>
          <w:sz w:val="24"/>
          <w:szCs w:val="24"/>
          <w:lang w:eastAsia="pl-PL"/>
        </w:rPr>
        <w:t>Log-rank or Mantel-Haenszel test</w:t>
      </w:r>
    </w:p>
    <w:p w14:paraId="1CC9FD02" w14:textId="78292630"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Call:</w:t>
      </w:r>
    </w:p>
    <w:p w14:paraId="5C6D27B2" w14:textId="7B5663FE"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survdiff(formula = Surv(time, status) ~ sex, rho = 1)</w:t>
      </w:r>
    </w:p>
    <w:p w14:paraId="6298C4D5"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N Observed Expected (O-E)^2/E (O-E)^2/V</w:t>
      </w:r>
    </w:p>
    <w:p w14:paraId="19C4122C"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sex=0 138     70.4     55.6      3.95      12.7</w:t>
      </w:r>
    </w:p>
    <w:p w14:paraId="3A114F6F" w14:textId="08928C21"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sex=1  90     28.7     43.5      5.04      12.7</w:t>
      </w:r>
    </w:p>
    <w:p w14:paraId="7916728D" w14:textId="77777777" w:rsidR="004D7238" w:rsidRPr="00725650" w:rsidRDefault="004D7238" w:rsidP="00725650">
      <w:pPr>
        <w:pStyle w:val="NoSpacing"/>
        <w:rPr>
          <w:rFonts w:ascii="Times New Roman" w:hAnsi="Times New Roman"/>
          <w:lang w:eastAsia="pl-PL"/>
        </w:rPr>
      </w:pPr>
    </w:p>
    <w:p w14:paraId="45212D37"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 xml:space="preserve"> Chisq= 12.7  on 1 degrees of freedom, p= 4e-04 </w:t>
      </w:r>
    </w:p>
    <w:p w14:paraId="24D0734B"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&gt; survdiff(Surv(time, status) ~ ph.ecog, rho=0) #log-rank or Mantel-Haenszel test</w:t>
      </w:r>
    </w:p>
    <w:p w14:paraId="6BE3D5B1"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Call:</w:t>
      </w:r>
    </w:p>
    <w:p w14:paraId="1E89D227" w14:textId="77777777" w:rsidR="00EB13AF" w:rsidRPr="00725650" w:rsidRDefault="00EB13AF" w:rsidP="00725650">
      <w:pPr>
        <w:pStyle w:val="NoSpacing"/>
        <w:rPr>
          <w:rFonts w:ascii="Times New Roman" w:hAnsi="Times New Roman"/>
          <w:lang w:eastAsia="pl-PL"/>
        </w:rPr>
      </w:pPr>
      <w:r w:rsidRPr="00725650">
        <w:rPr>
          <w:rFonts w:ascii="Times New Roman" w:hAnsi="Times New Roman"/>
          <w:lang w:eastAsia="pl-PL"/>
        </w:rPr>
        <w:t>survdiff(formula = Surv(time, status) ~ ph.ecog, rho = 0)</w:t>
      </w:r>
    </w:p>
    <w:p w14:paraId="284FD68B" w14:textId="2683F47A" w:rsidR="00EB13AF" w:rsidRDefault="00EB13AF" w:rsidP="00725650">
      <w:pPr>
        <w:pStyle w:val="NoSpacing"/>
        <w:rPr>
          <w:rFonts w:ascii="Times New Roman" w:hAnsi="Times New Roman"/>
          <w:lang w:eastAsia="pl-PL"/>
        </w:rPr>
      </w:pPr>
    </w:p>
    <w:p w14:paraId="2F46C09E" w14:textId="48582E23" w:rsidR="006D0DEE" w:rsidRDefault="006D0DEE" w:rsidP="00725650">
      <w:pPr>
        <w:pStyle w:val="NoSpacing"/>
        <w:rPr>
          <w:rFonts w:ascii="Times New Roman" w:hAnsi="Times New Roman"/>
          <w:lang w:eastAsia="pl-PL"/>
        </w:rPr>
      </w:pPr>
    </w:p>
    <w:p w14:paraId="79EECC27" w14:textId="591AF365" w:rsidR="006D0DEE" w:rsidRDefault="006D0DEE" w:rsidP="00725650">
      <w:pPr>
        <w:pStyle w:val="NoSpacing"/>
        <w:rPr>
          <w:rFonts w:ascii="Times New Roman" w:hAnsi="Times New Roman"/>
          <w:lang w:eastAsia="pl-PL"/>
        </w:rPr>
      </w:pPr>
    </w:p>
    <w:p w14:paraId="79F85403" w14:textId="77777777" w:rsidR="006D0DEE" w:rsidRPr="00725650" w:rsidRDefault="006D0DEE" w:rsidP="00725650">
      <w:pPr>
        <w:pStyle w:val="NoSpacing"/>
        <w:rPr>
          <w:rFonts w:ascii="Times New Roman" w:hAnsi="Times New Roman"/>
          <w:lang w:eastAsia="pl-PL"/>
        </w:rPr>
      </w:pPr>
    </w:p>
    <w:p w14:paraId="05CA0F73" w14:textId="77777777" w:rsidR="00EB13AF" w:rsidRPr="00725650" w:rsidRDefault="00EB13AF" w:rsidP="00725650">
      <w:pPr>
        <w:pStyle w:val="NoSpacing"/>
        <w:rPr>
          <w:rFonts w:ascii="Times New Roman" w:hAnsi="Times New Roman"/>
          <w:lang w:eastAsia="pl-PL"/>
        </w:rPr>
      </w:pPr>
    </w:p>
    <w:p w14:paraId="0727B7BA" w14:textId="7FB88769" w:rsidR="00301662" w:rsidRPr="00650D99" w:rsidRDefault="00301662" w:rsidP="006D0DEE">
      <w:pPr>
        <w:pStyle w:val="NoSpacing"/>
        <w:outlineLvl w:val="1"/>
        <w:rPr>
          <w:rFonts w:ascii="Times New Roman" w:hAnsi="Times New Roman"/>
          <w:b/>
          <w:bCs/>
          <w:sz w:val="24"/>
          <w:szCs w:val="24"/>
          <w:lang w:eastAsia="pl-PL"/>
        </w:rPr>
      </w:pPr>
      <w:r w:rsidRPr="00650D99">
        <w:rPr>
          <w:rFonts w:ascii="Times New Roman" w:hAnsi="Times New Roman"/>
          <w:b/>
          <w:bCs/>
          <w:sz w:val="24"/>
          <w:szCs w:val="24"/>
          <w:lang w:eastAsia="pl-PL"/>
        </w:rPr>
        <w:t>1-Weibull</w:t>
      </w:r>
    </w:p>
    <w:p w14:paraId="2F287E93" w14:textId="77777777" w:rsidR="00911E77" w:rsidRPr="00725650" w:rsidRDefault="00911E77"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&gt; #AFT models</w:t>
      </w:r>
    </w:p>
    <w:p w14:paraId="3F8CA093" w14:textId="77777777" w:rsidR="00911E77" w:rsidRPr="00725650" w:rsidRDefault="00911E77"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&gt; srFitWeib &lt;- survreg(Surv(time, status) ~ sex+age+ph.ecog+ph.karno+pat.karno+meal.cal+wt.loss, dist="weibull")</w:t>
      </w:r>
    </w:p>
    <w:p w14:paraId="652FB776" w14:textId="10F8F2B5" w:rsidR="00911E77" w:rsidRPr="00725650" w:rsidRDefault="00911E77"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&gt; summary(srFitWeib)</w:t>
      </w:r>
    </w:p>
    <w:p w14:paraId="11270DC5" w14:textId="77777777" w:rsidR="00911E77" w:rsidRPr="00725650" w:rsidRDefault="00911E77" w:rsidP="00725650">
      <w:pPr>
        <w:pStyle w:val="NoSpacing"/>
        <w:rPr>
          <w:rFonts w:ascii="Times New Roman" w:hAnsi="Times New Roman"/>
          <w:lang w:eastAsia="pl-PL"/>
        </w:rPr>
      </w:pPr>
    </w:p>
    <w:p w14:paraId="084814B2" w14:textId="3983D249"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Call:</w:t>
      </w:r>
    </w:p>
    <w:p w14:paraId="504E95FA"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survreg(formula = Surv(time, status) ~ sex + age + ph.ecog + </w:t>
      </w:r>
    </w:p>
    <w:p w14:paraId="71DC833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ph.karno + pat.karno + meal.cal + wt.loss, dist = "weibull")</w:t>
      </w:r>
    </w:p>
    <w:p w14:paraId="33A1D3C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Value Std. Error     z       p</w:t>
      </w:r>
    </w:p>
    <w:p w14:paraId="624759FB"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(Intercept)  6.82e+00   8.80e-01  7.74 9.7e-15</w:t>
      </w:r>
    </w:p>
    <w:p w14:paraId="6653CB59"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sex          4.21e-01   1.23e-01  3.42 0.00063</w:t>
      </w:r>
    </w:p>
    <w:p w14:paraId="37ACF504"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age         -8.41e-03   6.75e-03 -1.25 0.21262</w:t>
      </w:r>
    </w:p>
    <w:p w14:paraId="01407293"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ph.ecog     -4.09e-01   1.28e-01 -3.19 0.00143</w:t>
      </w:r>
    </w:p>
    <w:p w14:paraId="207815E5"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ph.karno    -1.02e-02   6.56e-03 -1.55 0.12069</w:t>
      </w:r>
    </w:p>
    <w:p w14:paraId="39ECB74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pat.karno    9.23e-03   4.93e-03  1.87 0.06118</w:t>
      </w:r>
    </w:p>
    <w:p w14:paraId="493FEFE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meal.cal    -1.32e-05   1.70e-04 -0.08 0.93772</w:t>
      </w:r>
    </w:p>
    <w:p w14:paraId="34E34FA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wt.loss      7.58e-03   4.68e-03  1.62 0.10547</w:t>
      </w:r>
    </w:p>
    <w:p w14:paraId="0F729DBF"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Log(scale)  -3.32e-01   6.17e-02 -5.38 7.6e-08</w:t>
      </w:r>
    </w:p>
    <w:p w14:paraId="3B1A5C16" w14:textId="77777777" w:rsidR="00301662" w:rsidRPr="00725650" w:rsidRDefault="00301662" w:rsidP="00725650">
      <w:pPr>
        <w:pStyle w:val="NoSpacing"/>
        <w:rPr>
          <w:rFonts w:ascii="Times New Roman" w:hAnsi="Times New Roman"/>
          <w:lang w:eastAsia="pl-PL"/>
        </w:rPr>
      </w:pPr>
    </w:p>
    <w:p w14:paraId="7D4B9E9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Scale= 0.718 </w:t>
      </w:r>
    </w:p>
    <w:p w14:paraId="590F1410" w14:textId="77777777" w:rsidR="00301662" w:rsidRPr="00725650" w:rsidRDefault="00301662" w:rsidP="00725650">
      <w:pPr>
        <w:pStyle w:val="NoSpacing"/>
        <w:rPr>
          <w:rFonts w:ascii="Times New Roman" w:hAnsi="Times New Roman"/>
          <w:lang w:eastAsia="pl-PL"/>
        </w:rPr>
      </w:pPr>
    </w:p>
    <w:p w14:paraId="32819F8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Weibull distribution</w:t>
      </w:r>
    </w:p>
    <w:p w14:paraId="31D1BF3B"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Loglik(model)= -1135.7   Loglik(intercept only)= -1153.9</w:t>
      </w:r>
    </w:p>
    <w:p w14:paraId="56A21552"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b/>
        <w:t xml:space="preserve">Chisq= 36.2 on 7 degrees of freedom, p= 6.6e-06 </w:t>
      </w:r>
    </w:p>
    <w:p w14:paraId="2318D14B"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Number of Newton-Raphson Iterations: 6 </w:t>
      </w:r>
    </w:p>
    <w:p w14:paraId="78776D90" w14:textId="7C89A14B"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n= 228</w:t>
      </w:r>
    </w:p>
    <w:p w14:paraId="46FDBF65" w14:textId="0FA456FE" w:rsidR="00A0164F" w:rsidRPr="00725650" w:rsidRDefault="00A0164F" w:rsidP="00725650">
      <w:pPr>
        <w:pStyle w:val="NoSpacing"/>
        <w:rPr>
          <w:rFonts w:ascii="Times New Roman" w:hAnsi="Times New Roman"/>
          <w:lang w:eastAsia="pl-PL"/>
        </w:rPr>
      </w:pPr>
    </w:p>
    <w:p w14:paraId="2EAA04D3" w14:textId="77777777" w:rsidR="00A0164F" w:rsidRPr="00725650" w:rsidRDefault="00A0164F" w:rsidP="00725650">
      <w:pPr>
        <w:pStyle w:val="NoSpacing"/>
        <w:rPr>
          <w:rFonts w:ascii="Times New Roman" w:hAnsi="Times New Roman"/>
          <w:lang w:eastAsia="pl-PL"/>
        </w:rPr>
      </w:pPr>
    </w:p>
    <w:p w14:paraId="39AA069B" w14:textId="46B0F1E4" w:rsidR="00301662" w:rsidRPr="00650D99" w:rsidRDefault="00301662" w:rsidP="006D0DEE">
      <w:pPr>
        <w:pStyle w:val="NoSpacing"/>
        <w:outlineLvl w:val="1"/>
        <w:rPr>
          <w:rFonts w:ascii="Times New Roman" w:hAnsi="Times New Roman"/>
          <w:b/>
          <w:bCs/>
          <w:sz w:val="24"/>
          <w:szCs w:val="24"/>
          <w:lang w:eastAsia="pl-PL"/>
        </w:rPr>
      </w:pPr>
      <w:r w:rsidRPr="00650D99">
        <w:rPr>
          <w:rFonts w:ascii="Times New Roman" w:hAnsi="Times New Roman"/>
          <w:b/>
          <w:bCs/>
          <w:sz w:val="24"/>
          <w:szCs w:val="24"/>
          <w:lang w:eastAsia="pl-PL"/>
        </w:rPr>
        <w:t>2-Exponential</w:t>
      </w:r>
    </w:p>
    <w:p w14:paraId="6D09255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Call:</w:t>
      </w:r>
    </w:p>
    <w:p w14:paraId="12E9980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survreg(formula = Surv(time, status) ~ sex + age + ph.ecog + </w:t>
      </w:r>
    </w:p>
    <w:p w14:paraId="26791058"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ph.karno + pat.karno + meal.cal + wt.loss, dist = "exponential")</w:t>
      </w:r>
    </w:p>
    <w:p w14:paraId="0D74B95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Value Std. Error     z       p</w:t>
      </w:r>
    </w:p>
    <w:p w14:paraId="51F803D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(Intercept)  6.77e+00   1.23e+00  5.49 4.1e-08</w:t>
      </w:r>
    </w:p>
    <w:p w14:paraId="32B948BF"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sex          5.36e-01   1.70e-01  3.16  0.0016</w:t>
      </w:r>
    </w:p>
    <w:p w14:paraId="09288CD9"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age         -1.06e-02   9.30e-03 -1.14  0.2557</w:t>
      </w:r>
    </w:p>
    <w:p w14:paraId="73B022EA"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ph.ecog     -4.46e-01   1.79e-01 -2.49  0.0128</w:t>
      </w:r>
    </w:p>
    <w:p w14:paraId="4738732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ph.karno    -8.82e-03   9.46e-03 -0.93  0.3511</w:t>
      </w:r>
    </w:p>
    <w:p w14:paraId="5BA67AA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pat.karno    9.77e-03   6.65e-03  1.47  0.1416</w:t>
      </w:r>
    </w:p>
    <w:p w14:paraId="1CBC508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meal.cal     2.09e-05   2.32e-04  0.09  0.9281</w:t>
      </w:r>
    </w:p>
    <w:p w14:paraId="7F6B2309"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wt.loss      8.07e-03   6.41e-03  1.26  0.2078</w:t>
      </w:r>
    </w:p>
    <w:p w14:paraId="4C2C0D1A" w14:textId="77777777" w:rsidR="00301662" w:rsidRPr="00725650" w:rsidRDefault="00301662" w:rsidP="00725650">
      <w:pPr>
        <w:pStyle w:val="NoSpacing"/>
        <w:rPr>
          <w:rFonts w:ascii="Times New Roman" w:hAnsi="Times New Roman"/>
          <w:lang w:eastAsia="pl-PL"/>
        </w:rPr>
      </w:pPr>
    </w:p>
    <w:p w14:paraId="50FF6999"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Scale fixed at 1 </w:t>
      </w:r>
    </w:p>
    <w:p w14:paraId="7182F389" w14:textId="77777777" w:rsidR="00301662" w:rsidRPr="00725650" w:rsidRDefault="00301662" w:rsidP="00725650">
      <w:pPr>
        <w:pStyle w:val="NoSpacing"/>
        <w:rPr>
          <w:rFonts w:ascii="Times New Roman" w:hAnsi="Times New Roman"/>
          <w:lang w:eastAsia="pl-PL"/>
        </w:rPr>
      </w:pPr>
    </w:p>
    <w:p w14:paraId="47C5D09F"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Exponential distribution</w:t>
      </w:r>
    </w:p>
    <w:p w14:paraId="0AE1355D"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Loglik(model)= -1148   Loglik(intercept only)= -1162.3</w:t>
      </w:r>
    </w:p>
    <w:p w14:paraId="7CC8DCD7"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b/>
        <w:t xml:space="preserve">Chisq= 28.62 on 7 degrees of freedom, p= 0.00017 </w:t>
      </w:r>
    </w:p>
    <w:p w14:paraId="40CD1CD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Number of Newton-Raphson Iterations: 4 </w:t>
      </w:r>
    </w:p>
    <w:p w14:paraId="162CDED8" w14:textId="4B87CF1E"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n= 228</w:t>
      </w:r>
    </w:p>
    <w:p w14:paraId="3421A224" w14:textId="09561CAB" w:rsidR="00A0164F" w:rsidRPr="00725650" w:rsidRDefault="00A0164F" w:rsidP="00725650">
      <w:pPr>
        <w:pStyle w:val="NoSpacing"/>
        <w:rPr>
          <w:rFonts w:ascii="Times New Roman" w:hAnsi="Times New Roman"/>
          <w:lang w:eastAsia="pl-PL"/>
        </w:rPr>
      </w:pPr>
    </w:p>
    <w:p w14:paraId="47967A94" w14:textId="77777777" w:rsidR="00A0164F" w:rsidRPr="00725650" w:rsidRDefault="00A0164F" w:rsidP="00725650">
      <w:pPr>
        <w:pStyle w:val="NoSpacing"/>
        <w:rPr>
          <w:rFonts w:ascii="Times New Roman" w:hAnsi="Times New Roman"/>
          <w:lang w:eastAsia="pl-PL"/>
        </w:rPr>
      </w:pPr>
    </w:p>
    <w:p w14:paraId="3297FAC1" w14:textId="77777777" w:rsidR="006D0DEE" w:rsidRDefault="006D0DEE" w:rsidP="006D0DEE">
      <w:pPr>
        <w:pStyle w:val="NoSpacing"/>
        <w:outlineLvl w:val="1"/>
        <w:rPr>
          <w:rFonts w:ascii="Times New Roman" w:hAnsi="Times New Roman"/>
          <w:b/>
          <w:bCs/>
          <w:sz w:val="24"/>
          <w:szCs w:val="24"/>
          <w:lang w:eastAsia="pl-PL"/>
        </w:rPr>
      </w:pPr>
    </w:p>
    <w:p w14:paraId="1AF511B1" w14:textId="77777777" w:rsidR="006D0DEE" w:rsidRDefault="006D0DEE" w:rsidP="006D0DEE">
      <w:pPr>
        <w:pStyle w:val="NoSpacing"/>
        <w:outlineLvl w:val="1"/>
        <w:rPr>
          <w:rFonts w:ascii="Times New Roman" w:hAnsi="Times New Roman"/>
          <w:b/>
          <w:bCs/>
          <w:sz w:val="24"/>
          <w:szCs w:val="24"/>
          <w:lang w:eastAsia="pl-PL"/>
        </w:rPr>
      </w:pPr>
    </w:p>
    <w:p w14:paraId="14AEF140" w14:textId="77777777" w:rsidR="006D0DEE" w:rsidRDefault="006D0DEE" w:rsidP="006D0DEE">
      <w:pPr>
        <w:pStyle w:val="NoSpacing"/>
        <w:outlineLvl w:val="1"/>
        <w:rPr>
          <w:rFonts w:ascii="Times New Roman" w:hAnsi="Times New Roman"/>
          <w:b/>
          <w:bCs/>
          <w:sz w:val="24"/>
          <w:szCs w:val="24"/>
          <w:lang w:eastAsia="pl-PL"/>
        </w:rPr>
      </w:pPr>
    </w:p>
    <w:p w14:paraId="63CFE54E" w14:textId="46B479BC" w:rsidR="00301662" w:rsidRPr="00650D99" w:rsidRDefault="00301662" w:rsidP="006D0DEE">
      <w:pPr>
        <w:pStyle w:val="NoSpacing"/>
        <w:outlineLvl w:val="1"/>
        <w:rPr>
          <w:rFonts w:ascii="Times New Roman" w:hAnsi="Times New Roman"/>
          <w:b/>
          <w:bCs/>
          <w:sz w:val="24"/>
          <w:szCs w:val="24"/>
          <w:lang w:eastAsia="pl-PL"/>
        </w:rPr>
      </w:pPr>
      <w:r w:rsidRPr="00650D99">
        <w:rPr>
          <w:rFonts w:ascii="Times New Roman" w:hAnsi="Times New Roman"/>
          <w:b/>
          <w:bCs/>
          <w:sz w:val="24"/>
          <w:szCs w:val="24"/>
          <w:lang w:eastAsia="pl-PL"/>
        </w:rPr>
        <w:t>3-Log-Normal</w:t>
      </w:r>
    </w:p>
    <w:p w14:paraId="12D654F4" w14:textId="77777777" w:rsidR="00301662" w:rsidRPr="00650D99" w:rsidRDefault="00301662" w:rsidP="00725650">
      <w:pPr>
        <w:pStyle w:val="NoSpacing"/>
        <w:rPr>
          <w:rFonts w:ascii="Times New Roman" w:hAnsi="Times New Roman"/>
          <w:sz w:val="24"/>
          <w:szCs w:val="24"/>
          <w:lang w:eastAsia="pl-PL"/>
        </w:rPr>
      </w:pPr>
      <w:r w:rsidRPr="00650D99">
        <w:rPr>
          <w:rFonts w:ascii="Times New Roman" w:hAnsi="Times New Roman"/>
          <w:sz w:val="24"/>
          <w:szCs w:val="24"/>
          <w:lang w:eastAsia="pl-PL"/>
        </w:rPr>
        <w:t>Call:</w:t>
      </w:r>
    </w:p>
    <w:p w14:paraId="4385DD3F"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 xml:space="preserve">survreg(formula = Surv(time, status) ~ sex + age + ph.ecog + </w:t>
      </w:r>
    </w:p>
    <w:p w14:paraId="0185941B"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 xml:space="preserve">    ph.karno + pat.karno + meal.cal + wt.loss, dist = "lognormal")</w:t>
      </w:r>
    </w:p>
    <w:p w14:paraId="7C8F7798"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 xml:space="preserve">                Value Std. Error     z       p</w:t>
      </w:r>
    </w:p>
    <w:p w14:paraId="26EBED5F"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(Intercept)  5.734731   1.169921  4.90 9.5e-07</w:t>
      </w:r>
    </w:p>
    <w:p w14:paraId="43FE0AC9"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sex          0.575232   0.153831  3.74 0.00018</w:t>
      </w:r>
    </w:p>
    <w:p w14:paraId="03F0A07B"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age         -0.016264   0.008418 -1.93 0.05336</w:t>
      </w:r>
    </w:p>
    <w:p w14:paraId="414951E5"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ph.ecog     -0.266880   0.164045 -1.63 0.10377</w:t>
      </w:r>
    </w:p>
    <w:p w14:paraId="34D79569"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ph.karno    -0.001424   0.009609 -0.15 0.88223</w:t>
      </w:r>
    </w:p>
    <w:p w14:paraId="4D8BA11B"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pat.karno    0.009603   0.005896  1.63 0.10340</w:t>
      </w:r>
    </w:p>
    <w:p w14:paraId="00B058FC"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meal.cal     0.000295   0.000211  1.40 0.16200</w:t>
      </w:r>
    </w:p>
    <w:p w14:paraId="08527CAA"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wt.loss      0.005958   0.005757  1.04 0.30065</w:t>
      </w:r>
    </w:p>
    <w:p w14:paraId="5F853350"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Log(scale)   0.015042   0.055793  0.27 0.78747</w:t>
      </w:r>
    </w:p>
    <w:p w14:paraId="140E7A31" w14:textId="77777777" w:rsidR="00301662" w:rsidRPr="00725650" w:rsidRDefault="00301662" w:rsidP="00725650">
      <w:pPr>
        <w:pStyle w:val="NoSpacing"/>
        <w:rPr>
          <w:rFonts w:ascii="Times New Roman" w:hAnsi="Times New Roman"/>
          <w:sz w:val="20"/>
          <w:szCs w:val="20"/>
          <w:lang w:eastAsia="pl-PL"/>
        </w:rPr>
      </w:pPr>
    </w:p>
    <w:p w14:paraId="0A7257CF"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 xml:space="preserve">Scale= 1.02 </w:t>
      </w:r>
    </w:p>
    <w:p w14:paraId="5F9F67E7" w14:textId="77777777" w:rsidR="00301662" w:rsidRPr="00725650" w:rsidRDefault="00301662" w:rsidP="00725650">
      <w:pPr>
        <w:pStyle w:val="NoSpacing"/>
        <w:rPr>
          <w:rFonts w:ascii="Times New Roman" w:hAnsi="Times New Roman"/>
          <w:sz w:val="20"/>
          <w:szCs w:val="20"/>
          <w:lang w:eastAsia="pl-PL"/>
        </w:rPr>
      </w:pPr>
    </w:p>
    <w:p w14:paraId="0162029B"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Log Normal distribution</w:t>
      </w:r>
    </w:p>
    <w:p w14:paraId="280AA730"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Loglik(model)= -1150.4   Loglik(intercept only)= -1169.3</w:t>
      </w:r>
    </w:p>
    <w:p w14:paraId="3BBC9CBA"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ab/>
        <w:t xml:space="preserve">Chisq= 37.77 on 7 degrees of freedom, p= 3.4e-06 </w:t>
      </w:r>
    </w:p>
    <w:p w14:paraId="4DD56B11" w14:textId="77777777"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 xml:space="preserve">Number of Newton-Raphson Iterations: 4 </w:t>
      </w:r>
    </w:p>
    <w:p w14:paraId="6544FB61" w14:textId="72E94AEA" w:rsidR="00301662" w:rsidRPr="00725650" w:rsidRDefault="00301662" w:rsidP="00725650">
      <w:pPr>
        <w:pStyle w:val="NoSpacing"/>
        <w:rPr>
          <w:rFonts w:ascii="Times New Roman" w:hAnsi="Times New Roman"/>
          <w:sz w:val="20"/>
          <w:szCs w:val="20"/>
          <w:lang w:eastAsia="pl-PL"/>
        </w:rPr>
      </w:pPr>
      <w:r w:rsidRPr="00725650">
        <w:rPr>
          <w:rFonts w:ascii="Times New Roman" w:hAnsi="Times New Roman"/>
          <w:sz w:val="20"/>
          <w:szCs w:val="20"/>
          <w:lang w:eastAsia="pl-PL"/>
        </w:rPr>
        <w:t>n= 228</w:t>
      </w:r>
    </w:p>
    <w:p w14:paraId="6ED8E3E5" w14:textId="77777777" w:rsidR="002856CF" w:rsidRPr="00725650" w:rsidRDefault="002856CF" w:rsidP="00725650">
      <w:pPr>
        <w:pStyle w:val="NoSpacing"/>
        <w:rPr>
          <w:rFonts w:ascii="Times New Roman" w:hAnsi="Times New Roman"/>
          <w:sz w:val="20"/>
          <w:szCs w:val="20"/>
          <w:lang w:eastAsia="pl-PL"/>
        </w:rPr>
      </w:pPr>
    </w:p>
    <w:p w14:paraId="7B166BB3" w14:textId="77777777" w:rsidR="00A0164F" w:rsidRPr="00725650" w:rsidRDefault="00A0164F" w:rsidP="00725650">
      <w:pPr>
        <w:pStyle w:val="NoSpacing"/>
        <w:rPr>
          <w:rFonts w:ascii="Times New Roman" w:hAnsi="Times New Roman"/>
          <w:sz w:val="20"/>
          <w:szCs w:val="20"/>
          <w:lang w:eastAsia="pl-PL"/>
        </w:rPr>
      </w:pPr>
    </w:p>
    <w:p w14:paraId="4D9FF531" w14:textId="16B3079E" w:rsidR="00301662" w:rsidRPr="00650D99" w:rsidRDefault="00301662" w:rsidP="006D0DEE">
      <w:pPr>
        <w:pStyle w:val="NoSpacing"/>
        <w:outlineLvl w:val="1"/>
        <w:rPr>
          <w:rFonts w:ascii="Times New Roman" w:hAnsi="Times New Roman"/>
          <w:b/>
          <w:bCs/>
          <w:sz w:val="24"/>
          <w:szCs w:val="24"/>
          <w:lang w:eastAsia="pl-PL"/>
        </w:rPr>
      </w:pPr>
      <w:r w:rsidRPr="00650D99">
        <w:rPr>
          <w:rFonts w:ascii="Times New Roman" w:hAnsi="Times New Roman"/>
          <w:b/>
          <w:bCs/>
          <w:sz w:val="24"/>
          <w:szCs w:val="24"/>
          <w:lang w:eastAsia="pl-PL"/>
        </w:rPr>
        <w:t>4-Log-Logistic</w:t>
      </w:r>
    </w:p>
    <w:p w14:paraId="33D5066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Call:</w:t>
      </w:r>
    </w:p>
    <w:p w14:paraId="0E647A83"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survreg(formula = Surv(time, status) ~ sex + age + ph.ecog + </w:t>
      </w:r>
    </w:p>
    <w:p w14:paraId="3FBCB12E"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ph.karno + pat.karno + meal.cal + wt.loss, dist = "loglogistic")</w:t>
      </w:r>
    </w:p>
    <w:p w14:paraId="44E61763"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                Value Std. Error     z       p</w:t>
      </w:r>
    </w:p>
    <w:p w14:paraId="4A1C1D76"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(Intercept)  4.703009   1.083119  4.34 1.4e-05</w:t>
      </w:r>
    </w:p>
    <w:p w14:paraId="33A3124F"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sex          0.523936   0.135941  3.85 0.00012</w:t>
      </w:r>
    </w:p>
    <w:p w14:paraId="12021D65"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age         -0.005886   0.007516 -0.78 0.43351</w:t>
      </w:r>
    </w:p>
    <w:p w14:paraId="762E641C"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ph.ecog     -0.233764   0.155006 -1.51 0.13153</w:t>
      </w:r>
    </w:p>
    <w:p w14:paraId="6CC37DC1"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ph.karno     0.004581   0.009290  0.49 0.62191</w:t>
      </w:r>
    </w:p>
    <w:p w14:paraId="22BC516C"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pat.karno    0.009675   0.005207  1.86 0.06315</w:t>
      </w:r>
    </w:p>
    <w:p w14:paraId="2D8C5CE6"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meal.cal     0.000201   0.000191  1.05 0.29244</w:t>
      </w:r>
    </w:p>
    <w:p w14:paraId="7CD4B406"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wt.loss      0.005728   0.005024  1.14 0.25427</w:t>
      </w:r>
    </w:p>
    <w:p w14:paraId="070B4D88"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Log(scale)  -0.638174   0.065811 -9.70 &lt; 2e-16</w:t>
      </w:r>
    </w:p>
    <w:p w14:paraId="57AA1DEA" w14:textId="77777777" w:rsidR="00301662" w:rsidRPr="00725650" w:rsidRDefault="00301662" w:rsidP="00725650">
      <w:pPr>
        <w:pStyle w:val="NoSpacing"/>
        <w:rPr>
          <w:rFonts w:ascii="Times New Roman" w:hAnsi="Times New Roman"/>
          <w:lang w:eastAsia="pl-PL"/>
        </w:rPr>
      </w:pPr>
    </w:p>
    <w:p w14:paraId="2B13D1EC" w14:textId="50201C13"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Scale= 0.528 </w:t>
      </w:r>
    </w:p>
    <w:p w14:paraId="32691C68"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 logistic distribution</w:t>
      </w:r>
    </w:p>
    <w:p w14:paraId="05739B2D"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Loglik(model)= -1141   Loglik(intercept only)= -1160.9</w:t>
      </w:r>
    </w:p>
    <w:p w14:paraId="3F14B536"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ab/>
        <w:t xml:space="preserve">Chisq= 39.78 on 7 degrees of freedom, p= 1.4e-06 </w:t>
      </w:r>
    </w:p>
    <w:p w14:paraId="1878A45F" w14:textId="77777777"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 xml:space="preserve">Number of Newton-Raphson Iterations: 4 </w:t>
      </w:r>
    </w:p>
    <w:p w14:paraId="4536DAE4" w14:textId="42AC671C" w:rsidR="00301662" w:rsidRPr="00725650" w:rsidRDefault="00301662" w:rsidP="00725650">
      <w:pPr>
        <w:pStyle w:val="NoSpacing"/>
        <w:rPr>
          <w:rFonts w:ascii="Times New Roman" w:hAnsi="Times New Roman"/>
          <w:lang w:eastAsia="pl-PL"/>
        </w:rPr>
      </w:pPr>
      <w:r w:rsidRPr="00725650">
        <w:rPr>
          <w:rFonts w:ascii="Times New Roman" w:hAnsi="Times New Roman"/>
          <w:lang w:eastAsia="pl-PL"/>
        </w:rPr>
        <w:t>n= 228</w:t>
      </w:r>
    </w:p>
    <w:p w14:paraId="6AFC7F53" w14:textId="7AE1D320" w:rsidR="00D03D63" w:rsidRPr="00725650" w:rsidRDefault="00D03D63" w:rsidP="00725650">
      <w:pPr>
        <w:pStyle w:val="NoSpacing"/>
        <w:rPr>
          <w:rFonts w:ascii="Times New Roman" w:hAnsi="Times New Roman"/>
          <w:lang w:eastAsia="pl-PL"/>
        </w:rPr>
      </w:pPr>
    </w:p>
    <w:p w14:paraId="446D64BE" w14:textId="3DCD0D6A" w:rsidR="00E744CE" w:rsidRPr="00725650" w:rsidRDefault="00E744CE" w:rsidP="006D0DEE">
      <w:pPr>
        <w:pStyle w:val="NoSpacing"/>
        <w:outlineLvl w:val="2"/>
        <w:rPr>
          <w:rFonts w:ascii="Times New Roman" w:hAnsi="Times New Roman"/>
          <w:b/>
          <w:bCs/>
          <w:sz w:val="24"/>
          <w:szCs w:val="24"/>
          <w:lang w:eastAsia="pl-PL"/>
        </w:rPr>
      </w:pPr>
      <w:r w:rsidRPr="00725650">
        <w:rPr>
          <w:rFonts w:ascii="Times New Roman" w:hAnsi="Times New Roman"/>
          <w:b/>
          <w:bCs/>
          <w:sz w:val="24"/>
          <w:szCs w:val="24"/>
          <w:lang w:eastAsia="pl-PL"/>
        </w:rPr>
        <w:t>Interpretation:</w:t>
      </w:r>
    </w:p>
    <w:p w14:paraId="64B01F2A" w14:textId="42E71026" w:rsidR="00D03D63" w:rsidRPr="00725650" w:rsidRDefault="00D03D63" w:rsidP="00725650">
      <w:pPr>
        <w:pStyle w:val="NoSpacing"/>
        <w:rPr>
          <w:rFonts w:ascii="Times New Roman" w:hAnsi="Times New Roman"/>
          <w:lang w:eastAsia="pl-PL"/>
        </w:rPr>
      </w:pPr>
      <w:r w:rsidRPr="00725650">
        <w:rPr>
          <w:rFonts w:ascii="Times New Roman" w:hAnsi="Times New Roman"/>
          <w:lang w:eastAsia="pl-PL"/>
        </w:rPr>
        <w:t>I prefer to choose Weibull Model according to</w:t>
      </w:r>
      <w:r w:rsidR="00140868">
        <w:rPr>
          <w:rFonts w:ascii="Times New Roman" w:hAnsi="Times New Roman"/>
          <w:lang w:eastAsia="pl-PL"/>
        </w:rPr>
        <w:t xml:space="preserve"> resulst of </w:t>
      </w:r>
      <w:r w:rsidRPr="00725650">
        <w:rPr>
          <w:rFonts w:ascii="Times New Roman" w:hAnsi="Times New Roman"/>
          <w:lang w:eastAsia="pl-PL"/>
        </w:rPr>
        <w:t xml:space="preserve"> Loglikelihood values</w:t>
      </w:r>
      <w:r w:rsidR="00140868">
        <w:rPr>
          <w:rFonts w:ascii="Times New Roman" w:hAnsi="Times New Roman"/>
          <w:lang w:eastAsia="pl-PL"/>
        </w:rPr>
        <w:t xml:space="preserve"> after survival analysis</w:t>
      </w:r>
      <w:r w:rsidRPr="00725650">
        <w:rPr>
          <w:rFonts w:ascii="Times New Roman" w:hAnsi="Times New Roman"/>
          <w:lang w:eastAsia="pl-PL"/>
        </w:rPr>
        <w:t>. So Weibull model is the best model.</w:t>
      </w:r>
    </w:p>
    <w:p w14:paraId="367CC361" w14:textId="6B602312" w:rsidR="00D03D63" w:rsidRPr="00725650" w:rsidRDefault="00D03D63" w:rsidP="00725650">
      <w:pPr>
        <w:pStyle w:val="NoSpacing"/>
        <w:rPr>
          <w:rFonts w:ascii="Times New Roman" w:hAnsi="Times New Roman"/>
          <w:lang w:eastAsia="pl-PL"/>
        </w:rPr>
      </w:pPr>
    </w:p>
    <w:p w14:paraId="622E6AA4" w14:textId="75D74609" w:rsidR="00D03D63" w:rsidRPr="00725650" w:rsidRDefault="00D03D63" w:rsidP="00725650">
      <w:pPr>
        <w:pStyle w:val="NoSpacing"/>
        <w:rPr>
          <w:rFonts w:ascii="Times New Roman" w:hAnsi="Times New Roman"/>
          <w:lang w:eastAsia="pl-PL"/>
        </w:rPr>
      </w:pPr>
      <w:r w:rsidRPr="00725650">
        <w:rPr>
          <w:rFonts w:ascii="Times New Roman" w:hAnsi="Times New Roman"/>
          <w:lang w:eastAsia="pl-PL"/>
        </w:rPr>
        <w:t xml:space="preserve">For Weibull Model = -1135.7   </w:t>
      </w:r>
    </w:p>
    <w:p w14:paraId="55EAB549" w14:textId="1DEFA94A" w:rsidR="00D03D63" w:rsidRPr="00725650" w:rsidRDefault="00D03D63" w:rsidP="00725650">
      <w:pPr>
        <w:pStyle w:val="NoSpacing"/>
        <w:rPr>
          <w:rFonts w:ascii="Times New Roman" w:hAnsi="Times New Roman"/>
          <w:lang w:eastAsia="pl-PL"/>
        </w:rPr>
      </w:pPr>
      <w:r w:rsidRPr="00725650">
        <w:rPr>
          <w:rFonts w:ascii="Times New Roman" w:hAnsi="Times New Roman"/>
          <w:lang w:eastAsia="pl-PL"/>
        </w:rPr>
        <w:t xml:space="preserve">For Exponential Model = -1148   </w:t>
      </w:r>
    </w:p>
    <w:p w14:paraId="572260D9" w14:textId="6AEED275" w:rsidR="00D03D63" w:rsidRPr="00725650" w:rsidRDefault="00D03D63" w:rsidP="00725650">
      <w:pPr>
        <w:pStyle w:val="NoSpacing"/>
        <w:rPr>
          <w:rFonts w:ascii="Times New Roman" w:hAnsi="Times New Roman"/>
          <w:lang w:eastAsia="pl-PL"/>
        </w:rPr>
      </w:pPr>
      <w:r w:rsidRPr="00725650">
        <w:rPr>
          <w:rFonts w:ascii="Times New Roman" w:hAnsi="Times New Roman"/>
          <w:lang w:eastAsia="pl-PL"/>
        </w:rPr>
        <w:t xml:space="preserve">For Log Normal Model = </w:t>
      </w:r>
      <w:r w:rsidRPr="00725650">
        <w:rPr>
          <w:rFonts w:ascii="Times New Roman" w:hAnsi="Times New Roman"/>
          <w:sz w:val="20"/>
          <w:szCs w:val="20"/>
          <w:lang w:eastAsia="pl-PL"/>
        </w:rPr>
        <w:t xml:space="preserve">-1150.4   </w:t>
      </w:r>
    </w:p>
    <w:p w14:paraId="25867A16" w14:textId="51A53AEF" w:rsidR="00D03D63" w:rsidRPr="00725650" w:rsidRDefault="00D03D63" w:rsidP="00725650">
      <w:pPr>
        <w:pStyle w:val="NoSpacing"/>
        <w:rPr>
          <w:rFonts w:ascii="Times New Roman" w:hAnsi="Times New Roman"/>
          <w:lang w:eastAsia="pl-PL"/>
        </w:rPr>
      </w:pPr>
      <w:r w:rsidRPr="00725650">
        <w:rPr>
          <w:rFonts w:ascii="Times New Roman" w:hAnsi="Times New Roman"/>
          <w:lang w:eastAsia="pl-PL"/>
        </w:rPr>
        <w:t xml:space="preserve">For Log Logistic Model = -1141   </w:t>
      </w:r>
    </w:p>
    <w:sectPr w:rsidR="00D03D63" w:rsidRPr="00725650">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9A7D6" w14:textId="77777777" w:rsidR="006271BD" w:rsidRDefault="006271BD" w:rsidP="00B81E53">
      <w:pPr>
        <w:spacing w:after="0" w:line="240" w:lineRule="auto"/>
      </w:pPr>
      <w:r>
        <w:separator/>
      </w:r>
    </w:p>
  </w:endnote>
  <w:endnote w:type="continuationSeparator" w:id="0">
    <w:p w14:paraId="45630452" w14:textId="77777777" w:rsidR="006271BD" w:rsidRDefault="006271BD" w:rsidP="00B81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658497"/>
      <w:docPartObj>
        <w:docPartGallery w:val="Page Numbers (Bottom of Page)"/>
        <w:docPartUnique/>
      </w:docPartObj>
    </w:sdtPr>
    <w:sdtEndPr>
      <w:rPr>
        <w:noProof/>
      </w:rPr>
    </w:sdtEndPr>
    <w:sdtContent>
      <w:p w14:paraId="5ED6205E" w14:textId="620ECDBB" w:rsidR="00B81E53" w:rsidRDefault="00B81E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1AEFE" w14:textId="77777777" w:rsidR="00B81E53" w:rsidRDefault="00B81E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C6A3A" w14:textId="77777777" w:rsidR="006271BD" w:rsidRDefault="006271BD" w:rsidP="00B81E53">
      <w:pPr>
        <w:spacing w:after="0" w:line="240" w:lineRule="auto"/>
      </w:pPr>
      <w:r>
        <w:separator/>
      </w:r>
    </w:p>
  </w:footnote>
  <w:footnote w:type="continuationSeparator" w:id="0">
    <w:p w14:paraId="038A018F" w14:textId="77777777" w:rsidR="006271BD" w:rsidRDefault="006271BD" w:rsidP="00B81E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B4F"/>
    <w:multiLevelType w:val="multilevel"/>
    <w:tmpl w:val="82F6BB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60120"/>
    <w:multiLevelType w:val="multilevel"/>
    <w:tmpl w:val="A3F69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DD083D"/>
    <w:multiLevelType w:val="hybridMultilevel"/>
    <w:tmpl w:val="644C1B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2A71278"/>
    <w:multiLevelType w:val="hybridMultilevel"/>
    <w:tmpl w:val="7D4A1AF8"/>
    <w:lvl w:ilvl="0" w:tplc="FE14E78A">
      <w:start w:val="1"/>
      <w:numFmt w:val="bullet"/>
      <w:lvlText w:val="•"/>
      <w:lvlJc w:val="left"/>
      <w:pPr>
        <w:tabs>
          <w:tab w:val="num" w:pos="720"/>
        </w:tabs>
        <w:ind w:left="720" w:hanging="360"/>
      </w:pPr>
      <w:rPr>
        <w:rFonts w:ascii="Arial" w:hAnsi="Arial" w:hint="default"/>
      </w:rPr>
    </w:lvl>
    <w:lvl w:ilvl="1" w:tplc="60202C56" w:tentative="1">
      <w:start w:val="1"/>
      <w:numFmt w:val="bullet"/>
      <w:lvlText w:val="•"/>
      <w:lvlJc w:val="left"/>
      <w:pPr>
        <w:tabs>
          <w:tab w:val="num" w:pos="1440"/>
        </w:tabs>
        <w:ind w:left="1440" w:hanging="360"/>
      </w:pPr>
      <w:rPr>
        <w:rFonts w:ascii="Arial" w:hAnsi="Arial" w:hint="default"/>
      </w:rPr>
    </w:lvl>
    <w:lvl w:ilvl="2" w:tplc="588423D0" w:tentative="1">
      <w:start w:val="1"/>
      <w:numFmt w:val="bullet"/>
      <w:lvlText w:val="•"/>
      <w:lvlJc w:val="left"/>
      <w:pPr>
        <w:tabs>
          <w:tab w:val="num" w:pos="2160"/>
        </w:tabs>
        <w:ind w:left="2160" w:hanging="360"/>
      </w:pPr>
      <w:rPr>
        <w:rFonts w:ascii="Arial" w:hAnsi="Arial" w:hint="default"/>
      </w:rPr>
    </w:lvl>
    <w:lvl w:ilvl="3" w:tplc="59EE5B28" w:tentative="1">
      <w:start w:val="1"/>
      <w:numFmt w:val="bullet"/>
      <w:lvlText w:val="•"/>
      <w:lvlJc w:val="left"/>
      <w:pPr>
        <w:tabs>
          <w:tab w:val="num" w:pos="2880"/>
        </w:tabs>
        <w:ind w:left="2880" w:hanging="360"/>
      </w:pPr>
      <w:rPr>
        <w:rFonts w:ascii="Arial" w:hAnsi="Arial" w:hint="default"/>
      </w:rPr>
    </w:lvl>
    <w:lvl w:ilvl="4" w:tplc="8AC4F29E" w:tentative="1">
      <w:start w:val="1"/>
      <w:numFmt w:val="bullet"/>
      <w:lvlText w:val="•"/>
      <w:lvlJc w:val="left"/>
      <w:pPr>
        <w:tabs>
          <w:tab w:val="num" w:pos="3600"/>
        </w:tabs>
        <w:ind w:left="3600" w:hanging="360"/>
      </w:pPr>
      <w:rPr>
        <w:rFonts w:ascii="Arial" w:hAnsi="Arial" w:hint="default"/>
      </w:rPr>
    </w:lvl>
    <w:lvl w:ilvl="5" w:tplc="17A099B8" w:tentative="1">
      <w:start w:val="1"/>
      <w:numFmt w:val="bullet"/>
      <w:lvlText w:val="•"/>
      <w:lvlJc w:val="left"/>
      <w:pPr>
        <w:tabs>
          <w:tab w:val="num" w:pos="4320"/>
        </w:tabs>
        <w:ind w:left="4320" w:hanging="360"/>
      </w:pPr>
      <w:rPr>
        <w:rFonts w:ascii="Arial" w:hAnsi="Arial" w:hint="default"/>
      </w:rPr>
    </w:lvl>
    <w:lvl w:ilvl="6" w:tplc="9140D946" w:tentative="1">
      <w:start w:val="1"/>
      <w:numFmt w:val="bullet"/>
      <w:lvlText w:val="•"/>
      <w:lvlJc w:val="left"/>
      <w:pPr>
        <w:tabs>
          <w:tab w:val="num" w:pos="5040"/>
        </w:tabs>
        <w:ind w:left="5040" w:hanging="360"/>
      </w:pPr>
      <w:rPr>
        <w:rFonts w:ascii="Arial" w:hAnsi="Arial" w:hint="default"/>
      </w:rPr>
    </w:lvl>
    <w:lvl w:ilvl="7" w:tplc="D4927F92" w:tentative="1">
      <w:start w:val="1"/>
      <w:numFmt w:val="bullet"/>
      <w:lvlText w:val="•"/>
      <w:lvlJc w:val="left"/>
      <w:pPr>
        <w:tabs>
          <w:tab w:val="num" w:pos="5760"/>
        </w:tabs>
        <w:ind w:left="5760" w:hanging="360"/>
      </w:pPr>
      <w:rPr>
        <w:rFonts w:ascii="Arial" w:hAnsi="Arial" w:hint="default"/>
      </w:rPr>
    </w:lvl>
    <w:lvl w:ilvl="8" w:tplc="8FC4D6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DC77C7"/>
    <w:multiLevelType w:val="multilevel"/>
    <w:tmpl w:val="35148D26"/>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3A00D0"/>
    <w:multiLevelType w:val="multilevel"/>
    <w:tmpl w:val="A1D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95689"/>
    <w:multiLevelType w:val="multilevel"/>
    <w:tmpl w:val="0D42120A"/>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F512B7"/>
    <w:multiLevelType w:val="multilevel"/>
    <w:tmpl w:val="6C7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8D429E"/>
    <w:multiLevelType w:val="hybridMultilevel"/>
    <w:tmpl w:val="3B90843C"/>
    <w:lvl w:ilvl="0" w:tplc="EE2CC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DC6637"/>
    <w:multiLevelType w:val="multilevel"/>
    <w:tmpl w:val="3DEA9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3920E4"/>
    <w:multiLevelType w:val="multilevel"/>
    <w:tmpl w:val="E56AC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07CE1"/>
    <w:multiLevelType w:val="multilevel"/>
    <w:tmpl w:val="2C1483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A217E0"/>
    <w:multiLevelType w:val="multilevel"/>
    <w:tmpl w:val="6066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DB6B69"/>
    <w:multiLevelType w:val="multilevel"/>
    <w:tmpl w:val="BB66D6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54BEC"/>
    <w:multiLevelType w:val="multilevel"/>
    <w:tmpl w:val="9DCE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C44BE"/>
    <w:multiLevelType w:val="multilevel"/>
    <w:tmpl w:val="EEF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039F6"/>
    <w:multiLevelType w:val="multilevel"/>
    <w:tmpl w:val="8F70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AD607D"/>
    <w:multiLevelType w:val="multilevel"/>
    <w:tmpl w:val="AF02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357925"/>
    <w:multiLevelType w:val="multilevel"/>
    <w:tmpl w:val="9F5C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17"/>
  </w:num>
  <w:num w:numId="4">
    <w:abstractNumId w:val="4"/>
  </w:num>
  <w:num w:numId="5">
    <w:abstractNumId w:val="1"/>
  </w:num>
  <w:num w:numId="6">
    <w:abstractNumId w:val="6"/>
  </w:num>
  <w:num w:numId="7">
    <w:abstractNumId w:val="15"/>
  </w:num>
  <w:num w:numId="8">
    <w:abstractNumId w:val="12"/>
  </w:num>
  <w:num w:numId="9">
    <w:abstractNumId w:val="13"/>
  </w:num>
  <w:num w:numId="10">
    <w:abstractNumId w:val="0"/>
  </w:num>
  <w:num w:numId="11">
    <w:abstractNumId w:val="10"/>
  </w:num>
  <w:num w:numId="12">
    <w:abstractNumId w:val="11"/>
  </w:num>
  <w:num w:numId="13">
    <w:abstractNumId w:val="9"/>
  </w:num>
  <w:num w:numId="14">
    <w:abstractNumId w:val="16"/>
  </w:num>
  <w:num w:numId="15">
    <w:abstractNumId w:val="18"/>
  </w:num>
  <w:num w:numId="16">
    <w:abstractNumId w:val="5"/>
  </w:num>
  <w:num w:numId="17">
    <w:abstractNumId w:val="8"/>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2B"/>
    <w:rsid w:val="000021D4"/>
    <w:rsid w:val="000132C9"/>
    <w:rsid w:val="00043646"/>
    <w:rsid w:val="00065183"/>
    <w:rsid w:val="0007435F"/>
    <w:rsid w:val="000B5281"/>
    <w:rsid w:val="000F0835"/>
    <w:rsid w:val="00114C12"/>
    <w:rsid w:val="00140868"/>
    <w:rsid w:val="00165C60"/>
    <w:rsid w:val="00183BEB"/>
    <w:rsid w:val="001939B2"/>
    <w:rsid w:val="001C3C33"/>
    <w:rsid w:val="001E5A03"/>
    <w:rsid w:val="001F01A5"/>
    <w:rsid w:val="00250840"/>
    <w:rsid w:val="00264BF6"/>
    <w:rsid w:val="002856CF"/>
    <w:rsid w:val="002B2E3E"/>
    <w:rsid w:val="002E5F86"/>
    <w:rsid w:val="00301662"/>
    <w:rsid w:val="0034501C"/>
    <w:rsid w:val="003B20D4"/>
    <w:rsid w:val="003D5443"/>
    <w:rsid w:val="003E0983"/>
    <w:rsid w:val="004249D8"/>
    <w:rsid w:val="00452B2E"/>
    <w:rsid w:val="00460E22"/>
    <w:rsid w:val="004671D0"/>
    <w:rsid w:val="00476321"/>
    <w:rsid w:val="004D1224"/>
    <w:rsid w:val="004D51B1"/>
    <w:rsid w:val="004D7238"/>
    <w:rsid w:val="004E5B45"/>
    <w:rsid w:val="00501F26"/>
    <w:rsid w:val="0056797B"/>
    <w:rsid w:val="0059721D"/>
    <w:rsid w:val="006271BD"/>
    <w:rsid w:val="006450CD"/>
    <w:rsid w:val="00650D99"/>
    <w:rsid w:val="006A6838"/>
    <w:rsid w:val="006B2A90"/>
    <w:rsid w:val="006B5555"/>
    <w:rsid w:val="006D0DEE"/>
    <w:rsid w:val="006F118D"/>
    <w:rsid w:val="006F62C9"/>
    <w:rsid w:val="00725650"/>
    <w:rsid w:val="0073484C"/>
    <w:rsid w:val="007524E3"/>
    <w:rsid w:val="007733A3"/>
    <w:rsid w:val="007918BD"/>
    <w:rsid w:val="007C18AF"/>
    <w:rsid w:val="00860D6C"/>
    <w:rsid w:val="008D4490"/>
    <w:rsid w:val="00911E77"/>
    <w:rsid w:val="009A7531"/>
    <w:rsid w:val="009E324E"/>
    <w:rsid w:val="00A0164F"/>
    <w:rsid w:val="00A37235"/>
    <w:rsid w:val="00A74E7D"/>
    <w:rsid w:val="00A77982"/>
    <w:rsid w:val="00A9502B"/>
    <w:rsid w:val="00AA11AE"/>
    <w:rsid w:val="00AE2C2E"/>
    <w:rsid w:val="00B340D3"/>
    <w:rsid w:val="00B57E40"/>
    <w:rsid w:val="00B71C80"/>
    <w:rsid w:val="00B74FDA"/>
    <w:rsid w:val="00B81E53"/>
    <w:rsid w:val="00BD0159"/>
    <w:rsid w:val="00C344AA"/>
    <w:rsid w:val="00C56329"/>
    <w:rsid w:val="00C5652C"/>
    <w:rsid w:val="00CA07A4"/>
    <w:rsid w:val="00D03D63"/>
    <w:rsid w:val="00D057E8"/>
    <w:rsid w:val="00D11DEF"/>
    <w:rsid w:val="00D134F5"/>
    <w:rsid w:val="00D22583"/>
    <w:rsid w:val="00E50095"/>
    <w:rsid w:val="00E744CE"/>
    <w:rsid w:val="00E90252"/>
    <w:rsid w:val="00E97BD8"/>
    <w:rsid w:val="00EB13AF"/>
    <w:rsid w:val="00EC33EF"/>
    <w:rsid w:val="00F138A1"/>
    <w:rsid w:val="00F3019F"/>
    <w:rsid w:val="00F640B9"/>
    <w:rsid w:val="00F660C0"/>
    <w:rsid w:val="00F82C32"/>
    <w:rsid w:val="00FC0514"/>
    <w:rsid w:val="00FE1928"/>
    <w:rsid w:val="00FF4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7B01"/>
  <w15:chartTrackingRefBased/>
  <w15:docId w15:val="{DFDCFE3F-A02C-4B65-88E6-D6DDD197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224"/>
    <w:pPr>
      <w:spacing w:after="200" w:line="276" w:lineRule="auto"/>
    </w:pPr>
    <w:rPr>
      <w:rFonts w:ascii="Calibri" w:eastAsia="Calibri" w:hAnsi="Calibri" w:cs="Times New Roman"/>
      <w:lang w:val="pl-PL"/>
    </w:rPr>
  </w:style>
  <w:style w:type="paragraph" w:styleId="Heading1">
    <w:name w:val="heading 1"/>
    <w:basedOn w:val="Normal"/>
    <w:next w:val="Normal"/>
    <w:link w:val="Heading1Char"/>
    <w:uiPriority w:val="9"/>
    <w:qFormat/>
    <w:rsid w:val="006D0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F0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C0514"/>
    <w:pPr>
      <w:spacing w:before="100" w:beforeAutospacing="1" w:after="100" w:afterAutospacing="1" w:line="240" w:lineRule="auto"/>
      <w:outlineLvl w:val="2"/>
    </w:pPr>
    <w:rPr>
      <w:rFonts w:ascii="Times New Roman" w:eastAsia="Times New Roman" w:hAnsi="Times New Roman"/>
      <w:b/>
      <w:bCs/>
      <w:sz w:val="27"/>
      <w:szCs w:val="27"/>
      <w:lang w:val="en-GB" w:eastAsia="en-GB"/>
    </w:rPr>
  </w:style>
  <w:style w:type="paragraph" w:styleId="Heading4">
    <w:name w:val="heading 4"/>
    <w:basedOn w:val="Normal"/>
    <w:next w:val="Normal"/>
    <w:link w:val="Heading4Char"/>
    <w:uiPriority w:val="9"/>
    <w:unhideWhenUsed/>
    <w:qFormat/>
    <w:rsid w:val="004D51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C051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FC0514"/>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C0514"/>
    <w:rPr>
      <w:b/>
      <w:bCs/>
    </w:rPr>
  </w:style>
  <w:style w:type="character" w:styleId="Emphasis">
    <w:name w:val="Emphasis"/>
    <w:basedOn w:val="DefaultParagraphFont"/>
    <w:uiPriority w:val="20"/>
    <w:qFormat/>
    <w:rsid w:val="00FC0514"/>
    <w:rPr>
      <w:i/>
      <w:iCs/>
    </w:rPr>
  </w:style>
  <w:style w:type="character" w:styleId="Hyperlink">
    <w:name w:val="Hyperlink"/>
    <w:basedOn w:val="DefaultParagraphFont"/>
    <w:uiPriority w:val="99"/>
    <w:unhideWhenUsed/>
    <w:rsid w:val="00FC0514"/>
    <w:rPr>
      <w:color w:val="0000FF"/>
      <w:u w:val="single"/>
    </w:rPr>
  </w:style>
  <w:style w:type="character" w:customStyle="1" w:styleId="mi">
    <w:name w:val="mi"/>
    <w:basedOn w:val="DefaultParagraphFont"/>
    <w:rsid w:val="00FC0514"/>
  </w:style>
  <w:style w:type="character" w:customStyle="1" w:styleId="mo">
    <w:name w:val="mo"/>
    <w:basedOn w:val="DefaultParagraphFont"/>
    <w:rsid w:val="00FC0514"/>
  </w:style>
  <w:style w:type="character" w:styleId="UnresolvedMention">
    <w:name w:val="Unresolved Mention"/>
    <w:basedOn w:val="DefaultParagraphFont"/>
    <w:uiPriority w:val="99"/>
    <w:semiHidden/>
    <w:unhideWhenUsed/>
    <w:rsid w:val="00FC0514"/>
    <w:rPr>
      <w:color w:val="605E5C"/>
      <w:shd w:val="clear" w:color="auto" w:fill="E1DFDD"/>
    </w:rPr>
  </w:style>
  <w:style w:type="character" w:customStyle="1" w:styleId="mn">
    <w:name w:val="mn"/>
    <w:basedOn w:val="DefaultParagraphFont"/>
    <w:rsid w:val="001F01A5"/>
  </w:style>
  <w:style w:type="character" w:customStyle="1" w:styleId="mjxassistivemathml">
    <w:name w:val="mjx_assistive_mathml"/>
    <w:basedOn w:val="DefaultParagraphFont"/>
    <w:rsid w:val="001F01A5"/>
  </w:style>
  <w:style w:type="character" w:customStyle="1" w:styleId="Heading2Char">
    <w:name w:val="Heading 2 Char"/>
    <w:basedOn w:val="DefaultParagraphFont"/>
    <w:link w:val="Heading2"/>
    <w:uiPriority w:val="9"/>
    <w:semiHidden/>
    <w:rsid w:val="001F01A5"/>
    <w:rPr>
      <w:rFonts w:asciiTheme="majorHAnsi" w:eastAsiaTheme="majorEastAsia" w:hAnsiTheme="majorHAnsi" w:cstheme="majorBidi"/>
      <w:color w:val="2F5496" w:themeColor="accent1" w:themeShade="BF"/>
      <w:sz w:val="26"/>
      <w:szCs w:val="26"/>
      <w:lang w:val="pl-PL"/>
    </w:rPr>
  </w:style>
  <w:style w:type="character" w:styleId="HTMLCode">
    <w:name w:val="HTML Code"/>
    <w:basedOn w:val="DefaultParagraphFont"/>
    <w:uiPriority w:val="99"/>
    <w:semiHidden/>
    <w:unhideWhenUsed/>
    <w:rsid w:val="001F01A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34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3484C"/>
    <w:rPr>
      <w:rFonts w:ascii="Courier New" w:eastAsia="Times New Roman" w:hAnsi="Courier New" w:cs="Courier New"/>
      <w:sz w:val="20"/>
      <w:szCs w:val="20"/>
      <w:lang w:eastAsia="en-GB"/>
    </w:rPr>
  </w:style>
  <w:style w:type="character" w:customStyle="1" w:styleId="hljs-keyword">
    <w:name w:val="hljs-keyword"/>
    <w:basedOn w:val="DefaultParagraphFont"/>
    <w:rsid w:val="0073484C"/>
  </w:style>
  <w:style w:type="character" w:customStyle="1" w:styleId="hljs-number">
    <w:name w:val="hljs-number"/>
    <w:basedOn w:val="DefaultParagraphFont"/>
    <w:rsid w:val="0073484C"/>
  </w:style>
  <w:style w:type="character" w:customStyle="1" w:styleId="hljs-comment">
    <w:name w:val="hljs-comment"/>
    <w:basedOn w:val="DefaultParagraphFont"/>
    <w:rsid w:val="00476321"/>
  </w:style>
  <w:style w:type="character" w:customStyle="1" w:styleId="hljs-literal">
    <w:name w:val="hljs-literal"/>
    <w:basedOn w:val="DefaultParagraphFont"/>
    <w:rsid w:val="00476321"/>
  </w:style>
  <w:style w:type="character" w:customStyle="1" w:styleId="hljs-string">
    <w:name w:val="hljs-string"/>
    <w:basedOn w:val="DefaultParagraphFont"/>
    <w:rsid w:val="00476321"/>
  </w:style>
  <w:style w:type="paragraph" w:styleId="ListParagraph">
    <w:name w:val="List Paragraph"/>
    <w:basedOn w:val="Normal"/>
    <w:uiPriority w:val="34"/>
    <w:qFormat/>
    <w:rsid w:val="00E50095"/>
    <w:pPr>
      <w:ind w:left="720"/>
      <w:contextualSpacing/>
    </w:pPr>
  </w:style>
  <w:style w:type="character" w:customStyle="1" w:styleId="token">
    <w:name w:val="token"/>
    <w:basedOn w:val="DefaultParagraphFont"/>
    <w:rsid w:val="009A7531"/>
  </w:style>
  <w:style w:type="paragraph" w:styleId="Header">
    <w:name w:val="header"/>
    <w:basedOn w:val="Normal"/>
    <w:link w:val="HeaderChar"/>
    <w:uiPriority w:val="99"/>
    <w:unhideWhenUsed/>
    <w:rsid w:val="00B81E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E53"/>
    <w:rPr>
      <w:rFonts w:ascii="Calibri" w:eastAsia="Calibri" w:hAnsi="Calibri" w:cs="Times New Roman"/>
      <w:lang w:val="pl-PL"/>
    </w:rPr>
  </w:style>
  <w:style w:type="paragraph" w:styleId="Footer">
    <w:name w:val="footer"/>
    <w:basedOn w:val="Normal"/>
    <w:link w:val="FooterChar"/>
    <w:uiPriority w:val="99"/>
    <w:unhideWhenUsed/>
    <w:rsid w:val="00B81E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E53"/>
    <w:rPr>
      <w:rFonts w:ascii="Calibri" w:eastAsia="Calibri" w:hAnsi="Calibri" w:cs="Times New Roman"/>
      <w:lang w:val="pl-PL"/>
    </w:rPr>
  </w:style>
  <w:style w:type="paragraph" w:styleId="NoSpacing">
    <w:name w:val="No Spacing"/>
    <w:uiPriority w:val="1"/>
    <w:qFormat/>
    <w:rsid w:val="004D51B1"/>
    <w:pPr>
      <w:spacing w:after="0" w:line="240" w:lineRule="auto"/>
    </w:pPr>
    <w:rPr>
      <w:rFonts w:ascii="Calibri" w:eastAsia="Calibri" w:hAnsi="Calibri" w:cs="Times New Roman"/>
      <w:lang w:val="pl-PL"/>
    </w:rPr>
  </w:style>
  <w:style w:type="character" w:customStyle="1" w:styleId="Heading4Char">
    <w:name w:val="Heading 4 Char"/>
    <w:basedOn w:val="DefaultParagraphFont"/>
    <w:link w:val="Heading4"/>
    <w:uiPriority w:val="9"/>
    <w:rsid w:val="004D51B1"/>
    <w:rPr>
      <w:rFonts w:asciiTheme="majorHAnsi" w:eastAsiaTheme="majorEastAsia" w:hAnsiTheme="majorHAnsi" w:cstheme="majorBidi"/>
      <w:i/>
      <w:iCs/>
      <w:color w:val="2F5496" w:themeColor="accent1" w:themeShade="BF"/>
      <w:lang w:val="pl-PL"/>
    </w:rPr>
  </w:style>
  <w:style w:type="character" w:customStyle="1" w:styleId="Heading1Char">
    <w:name w:val="Heading 1 Char"/>
    <w:basedOn w:val="DefaultParagraphFont"/>
    <w:link w:val="Heading1"/>
    <w:uiPriority w:val="9"/>
    <w:rsid w:val="006D0DEE"/>
    <w:rPr>
      <w:rFonts w:asciiTheme="majorHAnsi" w:eastAsiaTheme="majorEastAsia" w:hAnsiTheme="majorHAnsi" w:cstheme="majorBidi"/>
      <w:color w:val="2F5496" w:themeColor="accent1" w:themeShade="BF"/>
      <w:sz w:val="32"/>
      <w:szCs w:val="32"/>
      <w:lang w:val="pl-PL"/>
    </w:rPr>
  </w:style>
  <w:style w:type="paragraph" w:styleId="TOCHeading">
    <w:name w:val="TOC Heading"/>
    <w:basedOn w:val="Heading1"/>
    <w:next w:val="Normal"/>
    <w:uiPriority w:val="39"/>
    <w:unhideWhenUsed/>
    <w:qFormat/>
    <w:rsid w:val="006D0DEE"/>
    <w:pPr>
      <w:spacing w:line="259" w:lineRule="auto"/>
      <w:outlineLvl w:val="9"/>
    </w:pPr>
    <w:rPr>
      <w:lang w:val="en-US"/>
    </w:rPr>
  </w:style>
  <w:style w:type="paragraph" w:styleId="TOC2">
    <w:name w:val="toc 2"/>
    <w:basedOn w:val="Normal"/>
    <w:next w:val="Normal"/>
    <w:autoRedefine/>
    <w:uiPriority w:val="39"/>
    <w:unhideWhenUsed/>
    <w:rsid w:val="006D0DEE"/>
    <w:pPr>
      <w:spacing w:after="100"/>
      <w:ind w:left="220"/>
    </w:pPr>
  </w:style>
  <w:style w:type="paragraph" w:styleId="TOC1">
    <w:name w:val="toc 1"/>
    <w:basedOn w:val="Normal"/>
    <w:next w:val="Normal"/>
    <w:autoRedefine/>
    <w:uiPriority w:val="39"/>
    <w:unhideWhenUsed/>
    <w:rsid w:val="006D0DEE"/>
    <w:pPr>
      <w:spacing w:after="100"/>
    </w:pPr>
  </w:style>
  <w:style w:type="paragraph" w:styleId="TOC3">
    <w:name w:val="toc 3"/>
    <w:basedOn w:val="Normal"/>
    <w:next w:val="Normal"/>
    <w:autoRedefine/>
    <w:uiPriority w:val="39"/>
    <w:unhideWhenUsed/>
    <w:rsid w:val="006D0DE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670">
      <w:bodyDiv w:val="1"/>
      <w:marLeft w:val="0"/>
      <w:marRight w:val="0"/>
      <w:marTop w:val="0"/>
      <w:marBottom w:val="0"/>
      <w:divBdr>
        <w:top w:val="none" w:sz="0" w:space="0" w:color="auto"/>
        <w:left w:val="none" w:sz="0" w:space="0" w:color="auto"/>
        <w:bottom w:val="none" w:sz="0" w:space="0" w:color="auto"/>
        <w:right w:val="none" w:sz="0" w:space="0" w:color="auto"/>
      </w:divBdr>
    </w:div>
    <w:div w:id="18941612">
      <w:bodyDiv w:val="1"/>
      <w:marLeft w:val="0"/>
      <w:marRight w:val="0"/>
      <w:marTop w:val="0"/>
      <w:marBottom w:val="0"/>
      <w:divBdr>
        <w:top w:val="none" w:sz="0" w:space="0" w:color="auto"/>
        <w:left w:val="none" w:sz="0" w:space="0" w:color="auto"/>
        <w:bottom w:val="none" w:sz="0" w:space="0" w:color="auto"/>
        <w:right w:val="none" w:sz="0" w:space="0" w:color="auto"/>
      </w:divBdr>
    </w:div>
    <w:div w:id="53243179">
      <w:bodyDiv w:val="1"/>
      <w:marLeft w:val="0"/>
      <w:marRight w:val="0"/>
      <w:marTop w:val="0"/>
      <w:marBottom w:val="0"/>
      <w:divBdr>
        <w:top w:val="none" w:sz="0" w:space="0" w:color="auto"/>
        <w:left w:val="none" w:sz="0" w:space="0" w:color="auto"/>
        <w:bottom w:val="none" w:sz="0" w:space="0" w:color="auto"/>
        <w:right w:val="none" w:sz="0" w:space="0" w:color="auto"/>
      </w:divBdr>
    </w:div>
    <w:div w:id="61104099">
      <w:bodyDiv w:val="1"/>
      <w:marLeft w:val="0"/>
      <w:marRight w:val="0"/>
      <w:marTop w:val="0"/>
      <w:marBottom w:val="0"/>
      <w:divBdr>
        <w:top w:val="none" w:sz="0" w:space="0" w:color="auto"/>
        <w:left w:val="none" w:sz="0" w:space="0" w:color="auto"/>
        <w:bottom w:val="none" w:sz="0" w:space="0" w:color="auto"/>
        <w:right w:val="none" w:sz="0" w:space="0" w:color="auto"/>
      </w:divBdr>
    </w:div>
    <w:div w:id="108862499">
      <w:bodyDiv w:val="1"/>
      <w:marLeft w:val="0"/>
      <w:marRight w:val="0"/>
      <w:marTop w:val="0"/>
      <w:marBottom w:val="0"/>
      <w:divBdr>
        <w:top w:val="none" w:sz="0" w:space="0" w:color="auto"/>
        <w:left w:val="none" w:sz="0" w:space="0" w:color="auto"/>
        <w:bottom w:val="none" w:sz="0" w:space="0" w:color="auto"/>
        <w:right w:val="none" w:sz="0" w:space="0" w:color="auto"/>
      </w:divBdr>
    </w:div>
    <w:div w:id="111636494">
      <w:bodyDiv w:val="1"/>
      <w:marLeft w:val="0"/>
      <w:marRight w:val="0"/>
      <w:marTop w:val="0"/>
      <w:marBottom w:val="0"/>
      <w:divBdr>
        <w:top w:val="none" w:sz="0" w:space="0" w:color="auto"/>
        <w:left w:val="none" w:sz="0" w:space="0" w:color="auto"/>
        <w:bottom w:val="none" w:sz="0" w:space="0" w:color="auto"/>
        <w:right w:val="none" w:sz="0" w:space="0" w:color="auto"/>
      </w:divBdr>
    </w:div>
    <w:div w:id="137845555">
      <w:bodyDiv w:val="1"/>
      <w:marLeft w:val="0"/>
      <w:marRight w:val="0"/>
      <w:marTop w:val="0"/>
      <w:marBottom w:val="0"/>
      <w:divBdr>
        <w:top w:val="none" w:sz="0" w:space="0" w:color="auto"/>
        <w:left w:val="none" w:sz="0" w:space="0" w:color="auto"/>
        <w:bottom w:val="none" w:sz="0" w:space="0" w:color="auto"/>
        <w:right w:val="none" w:sz="0" w:space="0" w:color="auto"/>
      </w:divBdr>
    </w:div>
    <w:div w:id="142746495">
      <w:bodyDiv w:val="1"/>
      <w:marLeft w:val="0"/>
      <w:marRight w:val="0"/>
      <w:marTop w:val="0"/>
      <w:marBottom w:val="0"/>
      <w:divBdr>
        <w:top w:val="none" w:sz="0" w:space="0" w:color="auto"/>
        <w:left w:val="none" w:sz="0" w:space="0" w:color="auto"/>
        <w:bottom w:val="none" w:sz="0" w:space="0" w:color="auto"/>
        <w:right w:val="none" w:sz="0" w:space="0" w:color="auto"/>
      </w:divBdr>
    </w:div>
    <w:div w:id="186600631">
      <w:bodyDiv w:val="1"/>
      <w:marLeft w:val="0"/>
      <w:marRight w:val="0"/>
      <w:marTop w:val="0"/>
      <w:marBottom w:val="0"/>
      <w:divBdr>
        <w:top w:val="none" w:sz="0" w:space="0" w:color="auto"/>
        <w:left w:val="none" w:sz="0" w:space="0" w:color="auto"/>
        <w:bottom w:val="none" w:sz="0" w:space="0" w:color="auto"/>
        <w:right w:val="none" w:sz="0" w:space="0" w:color="auto"/>
      </w:divBdr>
    </w:div>
    <w:div w:id="197469938">
      <w:bodyDiv w:val="1"/>
      <w:marLeft w:val="0"/>
      <w:marRight w:val="0"/>
      <w:marTop w:val="0"/>
      <w:marBottom w:val="0"/>
      <w:divBdr>
        <w:top w:val="none" w:sz="0" w:space="0" w:color="auto"/>
        <w:left w:val="none" w:sz="0" w:space="0" w:color="auto"/>
        <w:bottom w:val="none" w:sz="0" w:space="0" w:color="auto"/>
        <w:right w:val="none" w:sz="0" w:space="0" w:color="auto"/>
      </w:divBdr>
    </w:div>
    <w:div w:id="218520161">
      <w:bodyDiv w:val="1"/>
      <w:marLeft w:val="0"/>
      <w:marRight w:val="0"/>
      <w:marTop w:val="0"/>
      <w:marBottom w:val="0"/>
      <w:divBdr>
        <w:top w:val="none" w:sz="0" w:space="0" w:color="auto"/>
        <w:left w:val="none" w:sz="0" w:space="0" w:color="auto"/>
        <w:bottom w:val="none" w:sz="0" w:space="0" w:color="auto"/>
        <w:right w:val="none" w:sz="0" w:space="0" w:color="auto"/>
      </w:divBdr>
    </w:div>
    <w:div w:id="230430416">
      <w:bodyDiv w:val="1"/>
      <w:marLeft w:val="0"/>
      <w:marRight w:val="0"/>
      <w:marTop w:val="0"/>
      <w:marBottom w:val="0"/>
      <w:divBdr>
        <w:top w:val="none" w:sz="0" w:space="0" w:color="auto"/>
        <w:left w:val="none" w:sz="0" w:space="0" w:color="auto"/>
        <w:bottom w:val="none" w:sz="0" w:space="0" w:color="auto"/>
        <w:right w:val="none" w:sz="0" w:space="0" w:color="auto"/>
      </w:divBdr>
      <w:divsChild>
        <w:div w:id="1654986617">
          <w:marLeft w:val="0"/>
          <w:marRight w:val="0"/>
          <w:marTop w:val="240"/>
          <w:marBottom w:val="240"/>
          <w:divBdr>
            <w:top w:val="none" w:sz="0" w:space="0" w:color="auto"/>
            <w:left w:val="none" w:sz="0" w:space="0" w:color="auto"/>
            <w:bottom w:val="none" w:sz="0" w:space="0" w:color="auto"/>
            <w:right w:val="none" w:sz="0" w:space="0" w:color="auto"/>
          </w:divBdr>
        </w:div>
      </w:divsChild>
    </w:div>
    <w:div w:id="240910611">
      <w:bodyDiv w:val="1"/>
      <w:marLeft w:val="0"/>
      <w:marRight w:val="0"/>
      <w:marTop w:val="0"/>
      <w:marBottom w:val="0"/>
      <w:divBdr>
        <w:top w:val="none" w:sz="0" w:space="0" w:color="auto"/>
        <w:left w:val="none" w:sz="0" w:space="0" w:color="auto"/>
        <w:bottom w:val="none" w:sz="0" w:space="0" w:color="auto"/>
        <w:right w:val="none" w:sz="0" w:space="0" w:color="auto"/>
      </w:divBdr>
      <w:divsChild>
        <w:div w:id="286736865">
          <w:marLeft w:val="0"/>
          <w:marRight w:val="0"/>
          <w:marTop w:val="0"/>
          <w:marBottom w:val="0"/>
          <w:divBdr>
            <w:top w:val="none" w:sz="0" w:space="0" w:color="auto"/>
            <w:left w:val="none" w:sz="0" w:space="0" w:color="auto"/>
            <w:bottom w:val="none" w:sz="0" w:space="0" w:color="auto"/>
            <w:right w:val="none" w:sz="0" w:space="0" w:color="auto"/>
          </w:divBdr>
          <w:divsChild>
            <w:div w:id="1149134054">
              <w:marLeft w:val="0"/>
              <w:marRight w:val="0"/>
              <w:marTop w:val="240"/>
              <w:marBottom w:val="240"/>
              <w:divBdr>
                <w:top w:val="none" w:sz="0" w:space="0" w:color="auto"/>
                <w:left w:val="none" w:sz="0" w:space="0" w:color="auto"/>
                <w:bottom w:val="none" w:sz="0" w:space="0" w:color="auto"/>
                <w:right w:val="none" w:sz="0" w:space="0" w:color="auto"/>
              </w:divBdr>
            </w:div>
            <w:div w:id="2049603131">
              <w:marLeft w:val="0"/>
              <w:marRight w:val="0"/>
              <w:marTop w:val="240"/>
              <w:marBottom w:val="240"/>
              <w:divBdr>
                <w:top w:val="none" w:sz="0" w:space="0" w:color="auto"/>
                <w:left w:val="none" w:sz="0" w:space="0" w:color="auto"/>
                <w:bottom w:val="none" w:sz="0" w:space="0" w:color="auto"/>
                <w:right w:val="none" w:sz="0" w:space="0" w:color="auto"/>
              </w:divBdr>
            </w:div>
          </w:divsChild>
        </w:div>
        <w:div w:id="154347218">
          <w:marLeft w:val="0"/>
          <w:marRight w:val="0"/>
          <w:marTop w:val="0"/>
          <w:marBottom w:val="0"/>
          <w:divBdr>
            <w:top w:val="none" w:sz="0" w:space="0" w:color="auto"/>
            <w:left w:val="none" w:sz="0" w:space="0" w:color="auto"/>
            <w:bottom w:val="none" w:sz="0" w:space="0" w:color="auto"/>
            <w:right w:val="none" w:sz="0" w:space="0" w:color="auto"/>
          </w:divBdr>
          <w:divsChild>
            <w:div w:id="1622684362">
              <w:marLeft w:val="0"/>
              <w:marRight w:val="0"/>
              <w:marTop w:val="0"/>
              <w:marBottom w:val="0"/>
              <w:divBdr>
                <w:top w:val="none" w:sz="0" w:space="0" w:color="auto"/>
                <w:left w:val="none" w:sz="0" w:space="0" w:color="auto"/>
                <w:bottom w:val="none" w:sz="0" w:space="0" w:color="auto"/>
                <w:right w:val="none" w:sz="0" w:space="0" w:color="auto"/>
              </w:divBdr>
            </w:div>
          </w:divsChild>
        </w:div>
        <w:div w:id="1127432781">
          <w:marLeft w:val="0"/>
          <w:marRight w:val="0"/>
          <w:marTop w:val="0"/>
          <w:marBottom w:val="0"/>
          <w:divBdr>
            <w:top w:val="none" w:sz="0" w:space="0" w:color="auto"/>
            <w:left w:val="none" w:sz="0" w:space="0" w:color="auto"/>
            <w:bottom w:val="none" w:sz="0" w:space="0" w:color="auto"/>
            <w:right w:val="none" w:sz="0" w:space="0" w:color="auto"/>
          </w:divBdr>
          <w:divsChild>
            <w:div w:id="2424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529">
      <w:bodyDiv w:val="1"/>
      <w:marLeft w:val="0"/>
      <w:marRight w:val="0"/>
      <w:marTop w:val="0"/>
      <w:marBottom w:val="0"/>
      <w:divBdr>
        <w:top w:val="none" w:sz="0" w:space="0" w:color="auto"/>
        <w:left w:val="none" w:sz="0" w:space="0" w:color="auto"/>
        <w:bottom w:val="none" w:sz="0" w:space="0" w:color="auto"/>
        <w:right w:val="none" w:sz="0" w:space="0" w:color="auto"/>
      </w:divBdr>
    </w:div>
    <w:div w:id="349111415">
      <w:bodyDiv w:val="1"/>
      <w:marLeft w:val="0"/>
      <w:marRight w:val="0"/>
      <w:marTop w:val="0"/>
      <w:marBottom w:val="0"/>
      <w:divBdr>
        <w:top w:val="none" w:sz="0" w:space="0" w:color="auto"/>
        <w:left w:val="none" w:sz="0" w:space="0" w:color="auto"/>
        <w:bottom w:val="none" w:sz="0" w:space="0" w:color="auto"/>
        <w:right w:val="none" w:sz="0" w:space="0" w:color="auto"/>
      </w:divBdr>
    </w:div>
    <w:div w:id="398752460">
      <w:bodyDiv w:val="1"/>
      <w:marLeft w:val="0"/>
      <w:marRight w:val="0"/>
      <w:marTop w:val="0"/>
      <w:marBottom w:val="0"/>
      <w:divBdr>
        <w:top w:val="none" w:sz="0" w:space="0" w:color="auto"/>
        <w:left w:val="none" w:sz="0" w:space="0" w:color="auto"/>
        <w:bottom w:val="none" w:sz="0" w:space="0" w:color="auto"/>
        <w:right w:val="none" w:sz="0" w:space="0" w:color="auto"/>
      </w:divBdr>
    </w:div>
    <w:div w:id="425345486">
      <w:bodyDiv w:val="1"/>
      <w:marLeft w:val="0"/>
      <w:marRight w:val="0"/>
      <w:marTop w:val="0"/>
      <w:marBottom w:val="0"/>
      <w:divBdr>
        <w:top w:val="none" w:sz="0" w:space="0" w:color="auto"/>
        <w:left w:val="none" w:sz="0" w:space="0" w:color="auto"/>
        <w:bottom w:val="none" w:sz="0" w:space="0" w:color="auto"/>
        <w:right w:val="none" w:sz="0" w:space="0" w:color="auto"/>
      </w:divBdr>
    </w:div>
    <w:div w:id="431047242">
      <w:bodyDiv w:val="1"/>
      <w:marLeft w:val="0"/>
      <w:marRight w:val="0"/>
      <w:marTop w:val="0"/>
      <w:marBottom w:val="0"/>
      <w:divBdr>
        <w:top w:val="none" w:sz="0" w:space="0" w:color="auto"/>
        <w:left w:val="none" w:sz="0" w:space="0" w:color="auto"/>
        <w:bottom w:val="none" w:sz="0" w:space="0" w:color="auto"/>
        <w:right w:val="none" w:sz="0" w:space="0" w:color="auto"/>
      </w:divBdr>
    </w:div>
    <w:div w:id="517348594">
      <w:bodyDiv w:val="1"/>
      <w:marLeft w:val="0"/>
      <w:marRight w:val="0"/>
      <w:marTop w:val="0"/>
      <w:marBottom w:val="0"/>
      <w:divBdr>
        <w:top w:val="none" w:sz="0" w:space="0" w:color="auto"/>
        <w:left w:val="none" w:sz="0" w:space="0" w:color="auto"/>
        <w:bottom w:val="none" w:sz="0" w:space="0" w:color="auto"/>
        <w:right w:val="none" w:sz="0" w:space="0" w:color="auto"/>
      </w:divBdr>
    </w:div>
    <w:div w:id="544146553">
      <w:bodyDiv w:val="1"/>
      <w:marLeft w:val="0"/>
      <w:marRight w:val="0"/>
      <w:marTop w:val="0"/>
      <w:marBottom w:val="0"/>
      <w:divBdr>
        <w:top w:val="none" w:sz="0" w:space="0" w:color="auto"/>
        <w:left w:val="none" w:sz="0" w:space="0" w:color="auto"/>
        <w:bottom w:val="none" w:sz="0" w:space="0" w:color="auto"/>
        <w:right w:val="none" w:sz="0" w:space="0" w:color="auto"/>
      </w:divBdr>
    </w:div>
    <w:div w:id="552690932">
      <w:bodyDiv w:val="1"/>
      <w:marLeft w:val="0"/>
      <w:marRight w:val="0"/>
      <w:marTop w:val="0"/>
      <w:marBottom w:val="0"/>
      <w:divBdr>
        <w:top w:val="none" w:sz="0" w:space="0" w:color="auto"/>
        <w:left w:val="none" w:sz="0" w:space="0" w:color="auto"/>
        <w:bottom w:val="none" w:sz="0" w:space="0" w:color="auto"/>
        <w:right w:val="none" w:sz="0" w:space="0" w:color="auto"/>
      </w:divBdr>
    </w:div>
    <w:div w:id="562302294">
      <w:bodyDiv w:val="1"/>
      <w:marLeft w:val="0"/>
      <w:marRight w:val="0"/>
      <w:marTop w:val="0"/>
      <w:marBottom w:val="0"/>
      <w:divBdr>
        <w:top w:val="none" w:sz="0" w:space="0" w:color="auto"/>
        <w:left w:val="none" w:sz="0" w:space="0" w:color="auto"/>
        <w:bottom w:val="none" w:sz="0" w:space="0" w:color="auto"/>
        <w:right w:val="none" w:sz="0" w:space="0" w:color="auto"/>
      </w:divBdr>
    </w:div>
    <w:div w:id="568268421">
      <w:bodyDiv w:val="1"/>
      <w:marLeft w:val="0"/>
      <w:marRight w:val="0"/>
      <w:marTop w:val="0"/>
      <w:marBottom w:val="0"/>
      <w:divBdr>
        <w:top w:val="none" w:sz="0" w:space="0" w:color="auto"/>
        <w:left w:val="none" w:sz="0" w:space="0" w:color="auto"/>
        <w:bottom w:val="none" w:sz="0" w:space="0" w:color="auto"/>
        <w:right w:val="none" w:sz="0" w:space="0" w:color="auto"/>
      </w:divBdr>
    </w:div>
    <w:div w:id="568544217">
      <w:bodyDiv w:val="1"/>
      <w:marLeft w:val="0"/>
      <w:marRight w:val="0"/>
      <w:marTop w:val="0"/>
      <w:marBottom w:val="0"/>
      <w:divBdr>
        <w:top w:val="none" w:sz="0" w:space="0" w:color="auto"/>
        <w:left w:val="none" w:sz="0" w:space="0" w:color="auto"/>
        <w:bottom w:val="none" w:sz="0" w:space="0" w:color="auto"/>
        <w:right w:val="none" w:sz="0" w:space="0" w:color="auto"/>
      </w:divBdr>
    </w:div>
    <w:div w:id="632634438">
      <w:bodyDiv w:val="1"/>
      <w:marLeft w:val="0"/>
      <w:marRight w:val="0"/>
      <w:marTop w:val="0"/>
      <w:marBottom w:val="0"/>
      <w:divBdr>
        <w:top w:val="none" w:sz="0" w:space="0" w:color="auto"/>
        <w:left w:val="none" w:sz="0" w:space="0" w:color="auto"/>
        <w:bottom w:val="none" w:sz="0" w:space="0" w:color="auto"/>
        <w:right w:val="none" w:sz="0" w:space="0" w:color="auto"/>
      </w:divBdr>
    </w:div>
    <w:div w:id="637876385">
      <w:bodyDiv w:val="1"/>
      <w:marLeft w:val="0"/>
      <w:marRight w:val="0"/>
      <w:marTop w:val="0"/>
      <w:marBottom w:val="0"/>
      <w:divBdr>
        <w:top w:val="none" w:sz="0" w:space="0" w:color="auto"/>
        <w:left w:val="none" w:sz="0" w:space="0" w:color="auto"/>
        <w:bottom w:val="none" w:sz="0" w:space="0" w:color="auto"/>
        <w:right w:val="none" w:sz="0" w:space="0" w:color="auto"/>
      </w:divBdr>
    </w:div>
    <w:div w:id="673533075">
      <w:bodyDiv w:val="1"/>
      <w:marLeft w:val="0"/>
      <w:marRight w:val="0"/>
      <w:marTop w:val="0"/>
      <w:marBottom w:val="0"/>
      <w:divBdr>
        <w:top w:val="none" w:sz="0" w:space="0" w:color="auto"/>
        <w:left w:val="none" w:sz="0" w:space="0" w:color="auto"/>
        <w:bottom w:val="none" w:sz="0" w:space="0" w:color="auto"/>
        <w:right w:val="none" w:sz="0" w:space="0" w:color="auto"/>
      </w:divBdr>
    </w:div>
    <w:div w:id="716777555">
      <w:bodyDiv w:val="1"/>
      <w:marLeft w:val="0"/>
      <w:marRight w:val="0"/>
      <w:marTop w:val="0"/>
      <w:marBottom w:val="0"/>
      <w:divBdr>
        <w:top w:val="none" w:sz="0" w:space="0" w:color="auto"/>
        <w:left w:val="none" w:sz="0" w:space="0" w:color="auto"/>
        <w:bottom w:val="none" w:sz="0" w:space="0" w:color="auto"/>
        <w:right w:val="none" w:sz="0" w:space="0" w:color="auto"/>
      </w:divBdr>
    </w:div>
    <w:div w:id="718627365">
      <w:bodyDiv w:val="1"/>
      <w:marLeft w:val="0"/>
      <w:marRight w:val="0"/>
      <w:marTop w:val="0"/>
      <w:marBottom w:val="0"/>
      <w:divBdr>
        <w:top w:val="none" w:sz="0" w:space="0" w:color="auto"/>
        <w:left w:val="none" w:sz="0" w:space="0" w:color="auto"/>
        <w:bottom w:val="none" w:sz="0" w:space="0" w:color="auto"/>
        <w:right w:val="none" w:sz="0" w:space="0" w:color="auto"/>
      </w:divBdr>
    </w:div>
    <w:div w:id="730539126">
      <w:bodyDiv w:val="1"/>
      <w:marLeft w:val="0"/>
      <w:marRight w:val="0"/>
      <w:marTop w:val="0"/>
      <w:marBottom w:val="0"/>
      <w:divBdr>
        <w:top w:val="none" w:sz="0" w:space="0" w:color="auto"/>
        <w:left w:val="none" w:sz="0" w:space="0" w:color="auto"/>
        <w:bottom w:val="none" w:sz="0" w:space="0" w:color="auto"/>
        <w:right w:val="none" w:sz="0" w:space="0" w:color="auto"/>
      </w:divBdr>
    </w:div>
    <w:div w:id="764805311">
      <w:bodyDiv w:val="1"/>
      <w:marLeft w:val="0"/>
      <w:marRight w:val="0"/>
      <w:marTop w:val="0"/>
      <w:marBottom w:val="0"/>
      <w:divBdr>
        <w:top w:val="none" w:sz="0" w:space="0" w:color="auto"/>
        <w:left w:val="none" w:sz="0" w:space="0" w:color="auto"/>
        <w:bottom w:val="none" w:sz="0" w:space="0" w:color="auto"/>
        <w:right w:val="none" w:sz="0" w:space="0" w:color="auto"/>
      </w:divBdr>
    </w:div>
    <w:div w:id="782190816">
      <w:bodyDiv w:val="1"/>
      <w:marLeft w:val="0"/>
      <w:marRight w:val="0"/>
      <w:marTop w:val="0"/>
      <w:marBottom w:val="0"/>
      <w:divBdr>
        <w:top w:val="none" w:sz="0" w:space="0" w:color="auto"/>
        <w:left w:val="none" w:sz="0" w:space="0" w:color="auto"/>
        <w:bottom w:val="none" w:sz="0" w:space="0" w:color="auto"/>
        <w:right w:val="none" w:sz="0" w:space="0" w:color="auto"/>
      </w:divBdr>
    </w:div>
    <w:div w:id="864444572">
      <w:bodyDiv w:val="1"/>
      <w:marLeft w:val="0"/>
      <w:marRight w:val="0"/>
      <w:marTop w:val="0"/>
      <w:marBottom w:val="0"/>
      <w:divBdr>
        <w:top w:val="none" w:sz="0" w:space="0" w:color="auto"/>
        <w:left w:val="none" w:sz="0" w:space="0" w:color="auto"/>
        <w:bottom w:val="none" w:sz="0" w:space="0" w:color="auto"/>
        <w:right w:val="none" w:sz="0" w:space="0" w:color="auto"/>
      </w:divBdr>
      <w:divsChild>
        <w:div w:id="1558663681">
          <w:marLeft w:val="0"/>
          <w:marRight w:val="0"/>
          <w:marTop w:val="0"/>
          <w:marBottom w:val="0"/>
          <w:divBdr>
            <w:top w:val="none" w:sz="0" w:space="0" w:color="auto"/>
            <w:left w:val="none" w:sz="0" w:space="0" w:color="auto"/>
            <w:bottom w:val="none" w:sz="0" w:space="0" w:color="auto"/>
            <w:right w:val="none" w:sz="0" w:space="0" w:color="auto"/>
          </w:divBdr>
        </w:div>
      </w:divsChild>
    </w:div>
    <w:div w:id="882208919">
      <w:bodyDiv w:val="1"/>
      <w:marLeft w:val="0"/>
      <w:marRight w:val="0"/>
      <w:marTop w:val="0"/>
      <w:marBottom w:val="0"/>
      <w:divBdr>
        <w:top w:val="none" w:sz="0" w:space="0" w:color="auto"/>
        <w:left w:val="none" w:sz="0" w:space="0" w:color="auto"/>
        <w:bottom w:val="none" w:sz="0" w:space="0" w:color="auto"/>
        <w:right w:val="none" w:sz="0" w:space="0" w:color="auto"/>
      </w:divBdr>
    </w:div>
    <w:div w:id="927233536">
      <w:bodyDiv w:val="1"/>
      <w:marLeft w:val="0"/>
      <w:marRight w:val="0"/>
      <w:marTop w:val="0"/>
      <w:marBottom w:val="0"/>
      <w:divBdr>
        <w:top w:val="none" w:sz="0" w:space="0" w:color="auto"/>
        <w:left w:val="none" w:sz="0" w:space="0" w:color="auto"/>
        <w:bottom w:val="none" w:sz="0" w:space="0" w:color="auto"/>
        <w:right w:val="none" w:sz="0" w:space="0" w:color="auto"/>
      </w:divBdr>
      <w:divsChild>
        <w:div w:id="622882027">
          <w:marLeft w:val="0"/>
          <w:marRight w:val="0"/>
          <w:marTop w:val="0"/>
          <w:marBottom w:val="0"/>
          <w:divBdr>
            <w:top w:val="none" w:sz="0" w:space="0" w:color="auto"/>
            <w:left w:val="none" w:sz="0" w:space="0" w:color="auto"/>
            <w:bottom w:val="none" w:sz="0" w:space="0" w:color="auto"/>
            <w:right w:val="none" w:sz="0" w:space="0" w:color="auto"/>
          </w:divBdr>
        </w:div>
      </w:divsChild>
    </w:div>
    <w:div w:id="947811818">
      <w:bodyDiv w:val="1"/>
      <w:marLeft w:val="0"/>
      <w:marRight w:val="0"/>
      <w:marTop w:val="0"/>
      <w:marBottom w:val="0"/>
      <w:divBdr>
        <w:top w:val="none" w:sz="0" w:space="0" w:color="auto"/>
        <w:left w:val="none" w:sz="0" w:space="0" w:color="auto"/>
        <w:bottom w:val="none" w:sz="0" w:space="0" w:color="auto"/>
        <w:right w:val="none" w:sz="0" w:space="0" w:color="auto"/>
      </w:divBdr>
    </w:div>
    <w:div w:id="948394774">
      <w:bodyDiv w:val="1"/>
      <w:marLeft w:val="0"/>
      <w:marRight w:val="0"/>
      <w:marTop w:val="0"/>
      <w:marBottom w:val="0"/>
      <w:divBdr>
        <w:top w:val="none" w:sz="0" w:space="0" w:color="auto"/>
        <w:left w:val="none" w:sz="0" w:space="0" w:color="auto"/>
        <w:bottom w:val="none" w:sz="0" w:space="0" w:color="auto"/>
        <w:right w:val="none" w:sz="0" w:space="0" w:color="auto"/>
      </w:divBdr>
      <w:divsChild>
        <w:div w:id="842164581">
          <w:marLeft w:val="0"/>
          <w:marRight w:val="0"/>
          <w:marTop w:val="0"/>
          <w:marBottom w:val="0"/>
          <w:divBdr>
            <w:top w:val="none" w:sz="0" w:space="0" w:color="auto"/>
            <w:left w:val="none" w:sz="0" w:space="0" w:color="auto"/>
            <w:bottom w:val="none" w:sz="0" w:space="0" w:color="auto"/>
            <w:right w:val="none" w:sz="0" w:space="0" w:color="auto"/>
          </w:divBdr>
        </w:div>
        <w:div w:id="1552888787">
          <w:marLeft w:val="0"/>
          <w:marRight w:val="0"/>
          <w:marTop w:val="0"/>
          <w:marBottom w:val="0"/>
          <w:divBdr>
            <w:top w:val="none" w:sz="0" w:space="0" w:color="auto"/>
            <w:left w:val="none" w:sz="0" w:space="0" w:color="auto"/>
            <w:bottom w:val="none" w:sz="0" w:space="0" w:color="auto"/>
            <w:right w:val="none" w:sz="0" w:space="0" w:color="auto"/>
          </w:divBdr>
        </w:div>
      </w:divsChild>
    </w:div>
    <w:div w:id="949701674">
      <w:bodyDiv w:val="1"/>
      <w:marLeft w:val="0"/>
      <w:marRight w:val="0"/>
      <w:marTop w:val="0"/>
      <w:marBottom w:val="0"/>
      <w:divBdr>
        <w:top w:val="none" w:sz="0" w:space="0" w:color="auto"/>
        <w:left w:val="none" w:sz="0" w:space="0" w:color="auto"/>
        <w:bottom w:val="none" w:sz="0" w:space="0" w:color="auto"/>
        <w:right w:val="none" w:sz="0" w:space="0" w:color="auto"/>
      </w:divBdr>
      <w:divsChild>
        <w:div w:id="1914120403">
          <w:marLeft w:val="0"/>
          <w:marRight w:val="0"/>
          <w:marTop w:val="0"/>
          <w:marBottom w:val="0"/>
          <w:divBdr>
            <w:top w:val="single" w:sz="12" w:space="2" w:color="1F1F1F"/>
            <w:left w:val="single" w:sz="12" w:space="5" w:color="1F1F1F"/>
            <w:bottom w:val="single" w:sz="12" w:space="2" w:color="1F1F1F"/>
            <w:right w:val="single" w:sz="12" w:space="5" w:color="1F1F1F"/>
          </w:divBdr>
        </w:div>
      </w:divsChild>
    </w:div>
    <w:div w:id="959459611">
      <w:bodyDiv w:val="1"/>
      <w:marLeft w:val="0"/>
      <w:marRight w:val="0"/>
      <w:marTop w:val="0"/>
      <w:marBottom w:val="0"/>
      <w:divBdr>
        <w:top w:val="none" w:sz="0" w:space="0" w:color="auto"/>
        <w:left w:val="none" w:sz="0" w:space="0" w:color="auto"/>
        <w:bottom w:val="none" w:sz="0" w:space="0" w:color="auto"/>
        <w:right w:val="none" w:sz="0" w:space="0" w:color="auto"/>
      </w:divBdr>
    </w:div>
    <w:div w:id="1041630047">
      <w:bodyDiv w:val="1"/>
      <w:marLeft w:val="0"/>
      <w:marRight w:val="0"/>
      <w:marTop w:val="0"/>
      <w:marBottom w:val="0"/>
      <w:divBdr>
        <w:top w:val="none" w:sz="0" w:space="0" w:color="auto"/>
        <w:left w:val="none" w:sz="0" w:space="0" w:color="auto"/>
        <w:bottom w:val="none" w:sz="0" w:space="0" w:color="auto"/>
        <w:right w:val="none" w:sz="0" w:space="0" w:color="auto"/>
      </w:divBdr>
    </w:div>
    <w:div w:id="1083918867">
      <w:bodyDiv w:val="1"/>
      <w:marLeft w:val="0"/>
      <w:marRight w:val="0"/>
      <w:marTop w:val="0"/>
      <w:marBottom w:val="0"/>
      <w:divBdr>
        <w:top w:val="none" w:sz="0" w:space="0" w:color="auto"/>
        <w:left w:val="none" w:sz="0" w:space="0" w:color="auto"/>
        <w:bottom w:val="none" w:sz="0" w:space="0" w:color="auto"/>
        <w:right w:val="none" w:sz="0" w:space="0" w:color="auto"/>
      </w:divBdr>
    </w:div>
    <w:div w:id="1124084513">
      <w:bodyDiv w:val="1"/>
      <w:marLeft w:val="0"/>
      <w:marRight w:val="0"/>
      <w:marTop w:val="0"/>
      <w:marBottom w:val="0"/>
      <w:divBdr>
        <w:top w:val="none" w:sz="0" w:space="0" w:color="auto"/>
        <w:left w:val="none" w:sz="0" w:space="0" w:color="auto"/>
        <w:bottom w:val="none" w:sz="0" w:space="0" w:color="auto"/>
        <w:right w:val="none" w:sz="0" w:space="0" w:color="auto"/>
      </w:divBdr>
    </w:div>
    <w:div w:id="1131554356">
      <w:bodyDiv w:val="1"/>
      <w:marLeft w:val="0"/>
      <w:marRight w:val="0"/>
      <w:marTop w:val="0"/>
      <w:marBottom w:val="0"/>
      <w:divBdr>
        <w:top w:val="none" w:sz="0" w:space="0" w:color="auto"/>
        <w:left w:val="none" w:sz="0" w:space="0" w:color="auto"/>
        <w:bottom w:val="none" w:sz="0" w:space="0" w:color="auto"/>
        <w:right w:val="none" w:sz="0" w:space="0" w:color="auto"/>
      </w:divBdr>
    </w:div>
    <w:div w:id="1184512365">
      <w:bodyDiv w:val="1"/>
      <w:marLeft w:val="0"/>
      <w:marRight w:val="0"/>
      <w:marTop w:val="0"/>
      <w:marBottom w:val="0"/>
      <w:divBdr>
        <w:top w:val="none" w:sz="0" w:space="0" w:color="auto"/>
        <w:left w:val="none" w:sz="0" w:space="0" w:color="auto"/>
        <w:bottom w:val="none" w:sz="0" w:space="0" w:color="auto"/>
        <w:right w:val="none" w:sz="0" w:space="0" w:color="auto"/>
      </w:divBdr>
      <w:divsChild>
        <w:div w:id="253902111">
          <w:marLeft w:val="0"/>
          <w:marRight w:val="0"/>
          <w:marTop w:val="0"/>
          <w:marBottom w:val="0"/>
          <w:divBdr>
            <w:top w:val="none" w:sz="0" w:space="0" w:color="auto"/>
            <w:left w:val="none" w:sz="0" w:space="0" w:color="auto"/>
            <w:bottom w:val="none" w:sz="0" w:space="0" w:color="auto"/>
            <w:right w:val="none" w:sz="0" w:space="0" w:color="auto"/>
          </w:divBdr>
        </w:div>
      </w:divsChild>
    </w:div>
    <w:div w:id="1188909084">
      <w:bodyDiv w:val="1"/>
      <w:marLeft w:val="0"/>
      <w:marRight w:val="0"/>
      <w:marTop w:val="0"/>
      <w:marBottom w:val="0"/>
      <w:divBdr>
        <w:top w:val="none" w:sz="0" w:space="0" w:color="auto"/>
        <w:left w:val="none" w:sz="0" w:space="0" w:color="auto"/>
        <w:bottom w:val="none" w:sz="0" w:space="0" w:color="auto"/>
        <w:right w:val="none" w:sz="0" w:space="0" w:color="auto"/>
      </w:divBdr>
    </w:div>
    <w:div w:id="1234699589">
      <w:bodyDiv w:val="1"/>
      <w:marLeft w:val="0"/>
      <w:marRight w:val="0"/>
      <w:marTop w:val="0"/>
      <w:marBottom w:val="0"/>
      <w:divBdr>
        <w:top w:val="none" w:sz="0" w:space="0" w:color="auto"/>
        <w:left w:val="none" w:sz="0" w:space="0" w:color="auto"/>
        <w:bottom w:val="none" w:sz="0" w:space="0" w:color="auto"/>
        <w:right w:val="none" w:sz="0" w:space="0" w:color="auto"/>
      </w:divBdr>
    </w:div>
    <w:div w:id="1238592399">
      <w:bodyDiv w:val="1"/>
      <w:marLeft w:val="0"/>
      <w:marRight w:val="0"/>
      <w:marTop w:val="0"/>
      <w:marBottom w:val="0"/>
      <w:divBdr>
        <w:top w:val="none" w:sz="0" w:space="0" w:color="auto"/>
        <w:left w:val="none" w:sz="0" w:space="0" w:color="auto"/>
        <w:bottom w:val="none" w:sz="0" w:space="0" w:color="auto"/>
        <w:right w:val="none" w:sz="0" w:space="0" w:color="auto"/>
      </w:divBdr>
    </w:div>
    <w:div w:id="1283683165">
      <w:bodyDiv w:val="1"/>
      <w:marLeft w:val="0"/>
      <w:marRight w:val="0"/>
      <w:marTop w:val="0"/>
      <w:marBottom w:val="0"/>
      <w:divBdr>
        <w:top w:val="none" w:sz="0" w:space="0" w:color="auto"/>
        <w:left w:val="none" w:sz="0" w:space="0" w:color="auto"/>
        <w:bottom w:val="none" w:sz="0" w:space="0" w:color="auto"/>
        <w:right w:val="none" w:sz="0" w:space="0" w:color="auto"/>
      </w:divBdr>
    </w:div>
    <w:div w:id="1286809338">
      <w:bodyDiv w:val="1"/>
      <w:marLeft w:val="0"/>
      <w:marRight w:val="0"/>
      <w:marTop w:val="0"/>
      <w:marBottom w:val="0"/>
      <w:divBdr>
        <w:top w:val="none" w:sz="0" w:space="0" w:color="auto"/>
        <w:left w:val="none" w:sz="0" w:space="0" w:color="auto"/>
        <w:bottom w:val="none" w:sz="0" w:space="0" w:color="auto"/>
        <w:right w:val="none" w:sz="0" w:space="0" w:color="auto"/>
      </w:divBdr>
    </w:div>
    <w:div w:id="1290279512">
      <w:bodyDiv w:val="1"/>
      <w:marLeft w:val="0"/>
      <w:marRight w:val="0"/>
      <w:marTop w:val="0"/>
      <w:marBottom w:val="0"/>
      <w:divBdr>
        <w:top w:val="none" w:sz="0" w:space="0" w:color="auto"/>
        <w:left w:val="none" w:sz="0" w:space="0" w:color="auto"/>
        <w:bottom w:val="none" w:sz="0" w:space="0" w:color="auto"/>
        <w:right w:val="none" w:sz="0" w:space="0" w:color="auto"/>
      </w:divBdr>
    </w:div>
    <w:div w:id="1301882958">
      <w:bodyDiv w:val="1"/>
      <w:marLeft w:val="0"/>
      <w:marRight w:val="0"/>
      <w:marTop w:val="0"/>
      <w:marBottom w:val="0"/>
      <w:divBdr>
        <w:top w:val="none" w:sz="0" w:space="0" w:color="auto"/>
        <w:left w:val="none" w:sz="0" w:space="0" w:color="auto"/>
        <w:bottom w:val="none" w:sz="0" w:space="0" w:color="auto"/>
        <w:right w:val="none" w:sz="0" w:space="0" w:color="auto"/>
      </w:divBdr>
    </w:div>
    <w:div w:id="1344431196">
      <w:bodyDiv w:val="1"/>
      <w:marLeft w:val="0"/>
      <w:marRight w:val="0"/>
      <w:marTop w:val="0"/>
      <w:marBottom w:val="0"/>
      <w:divBdr>
        <w:top w:val="none" w:sz="0" w:space="0" w:color="auto"/>
        <w:left w:val="none" w:sz="0" w:space="0" w:color="auto"/>
        <w:bottom w:val="none" w:sz="0" w:space="0" w:color="auto"/>
        <w:right w:val="none" w:sz="0" w:space="0" w:color="auto"/>
      </w:divBdr>
    </w:div>
    <w:div w:id="1363700554">
      <w:bodyDiv w:val="1"/>
      <w:marLeft w:val="0"/>
      <w:marRight w:val="0"/>
      <w:marTop w:val="0"/>
      <w:marBottom w:val="0"/>
      <w:divBdr>
        <w:top w:val="none" w:sz="0" w:space="0" w:color="auto"/>
        <w:left w:val="none" w:sz="0" w:space="0" w:color="auto"/>
        <w:bottom w:val="none" w:sz="0" w:space="0" w:color="auto"/>
        <w:right w:val="none" w:sz="0" w:space="0" w:color="auto"/>
      </w:divBdr>
    </w:div>
    <w:div w:id="1386173249">
      <w:bodyDiv w:val="1"/>
      <w:marLeft w:val="0"/>
      <w:marRight w:val="0"/>
      <w:marTop w:val="0"/>
      <w:marBottom w:val="0"/>
      <w:divBdr>
        <w:top w:val="none" w:sz="0" w:space="0" w:color="auto"/>
        <w:left w:val="none" w:sz="0" w:space="0" w:color="auto"/>
        <w:bottom w:val="none" w:sz="0" w:space="0" w:color="auto"/>
        <w:right w:val="none" w:sz="0" w:space="0" w:color="auto"/>
      </w:divBdr>
    </w:div>
    <w:div w:id="1418164369">
      <w:bodyDiv w:val="1"/>
      <w:marLeft w:val="0"/>
      <w:marRight w:val="0"/>
      <w:marTop w:val="0"/>
      <w:marBottom w:val="0"/>
      <w:divBdr>
        <w:top w:val="none" w:sz="0" w:space="0" w:color="auto"/>
        <w:left w:val="none" w:sz="0" w:space="0" w:color="auto"/>
        <w:bottom w:val="none" w:sz="0" w:space="0" w:color="auto"/>
        <w:right w:val="none" w:sz="0" w:space="0" w:color="auto"/>
      </w:divBdr>
      <w:divsChild>
        <w:div w:id="1741054774">
          <w:marLeft w:val="0"/>
          <w:marRight w:val="0"/>
          <w:marTop w:val="0"/>
          <w:marBottom w:val="0"/>
          <w:divBdr>
            <w:top w:val="none" w:sz="0" w:space="0" w:color="auto"/>
            <w:left w:val="none" w:sz="0" w:space="0" w:color="auto"/>
            <w:bottom w:val="none" w:sz="0" w:space="0" w:color="auto"/>
            <w:right w:val="none" w:sz="0" w:space="0" w:color="auto"/>
          </w:divBdr>
          <w:divsChild>
            <w:div w:id="1363165358">
              <w:marLeft w:val="0"/>
              <w:marRight w:val="0"/>
              <w:marTop w:val="0"/>
              <w:marBottom w:val="0"/>
              <w:divBdr>
                <w:top w:val="none" w:sz="0" w:space="0" w:color="auto"/>
                <w:left w:val="none" w:sz="0" w:space="0" w:color="auto"/>
                <w:bottom w:val="none" w:sz="0" w:space="0" w:color="auto"/>
                <w:right w:val="none" w:sz="0" w:space="0" w:color="auto"/>
              </w:divBdr>
              <w:divsChild>
                <w:div w:id="428696001">
                  <w:marLeft w:val="0"/>
                  <w:marRight w:val="0"/>
                  <w:marTop w:val="240"/>
                  <w:marBottom w:val="240"/>
                  <w:divBdr>
                    <w:top w:val="none" w:sz="0" w:space="0" w:color="auto"/>
                    <w:left w:val="none" w:sz="0" w:space="0" w:color="auto"/>
                    <w:bottom w:val="none" w:sz="0" w:space="0" w:color="auto"/>
                    <w:right w:val="none" w:sz="0" w:space="0" w:color="auto"/>
                  </w:divBdr>
                </w:div>
              </w:divsChild>
            </w:div>
            <w:div w:id="1457026015">
              <w:marLeft w:val="0"/>
              <w:marRight w:val="0"/>
              <w:marTop w:val="0"/>
              <w:marBottom w:val="0"/>
              <w:divBdr>
                <w:top w:val="none" w:sz="0" w:space="0" w:color="auto"/>
                <w:left w:val="none" w:sz="0" w:space="0" w:color="auto"/>
                <w:bottom w:val="none" w:sz="0" w:space="0" w:color="auto"/>
                <w:right w:val="none" w:sz="0" w:space="0" w:color="auto"/>
              </w:divBdr>
              <w:divsChild>
                <w:div w:id="1927377534">
                  <w:marLeft w:val="0"/>
                  <w:marRight w:val="0"/>
                  <w:marTop w:val="240"/>
                  <w:marBottom w:val="240"/>
                  <w:divBdr>
                    <w:top w:val="none" w:sz="0" w:space="0" w:color="auto"/>
                    <w:left w:val="none" w:sz="0" w:space="0" w:color="auto"/>
                    <w:bottom w:val="none" w:sz="0" w:space="0" w:color="auto"/>
                    <w:right w:val="none" w:sz="0" w:space="0" w:color="auto"/>
                  </w:divBdr>
                </w:div>
                <w:div w:id="105467944">
                  <w:marLeft w:val="0"/>
                  <w:marRight w:val="0"/>
                  <w:marTop w:val="240"/>
                  <w:marBottom w:val="240"/>
                  <w:divBdr>
                    <w:top w:val="none" w:sz="0" w:space="0" w:color="auto"/>
                    <w:left w:val="none" w:sz="0" w:space="0" w:color="auto"/>
                    <w:bottom w:val="none" w:sz="0" w:space="0" w:color="auto"/>
                    <w:right w:val="none" w:sz="0" w:space="0" w:color="auto"/>
                  </w:divBdr>
                </w:div>
                <w:div w:id="6530289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6894328">
          <w:marLeft w:val="0"/>
          <w:marRight w:val="0"/>
          <w:marTop w:val="0"/>
          <w:marBottom w:val="0"/>
          <w:divBdr>
            <w:top w:val="none" w:sz="0" w:space="0" w:color="auto"/>
            <w:left w:val="none" w:sz="0" w:space="0" w:color="auto"/>
            <w:bottom w:val="none" w:sz="0" w:space="0" w:color="auto"/>
            <w:right w:val="none" w:sz="0" w:space="0" w:color="auto"/>
          </w:divBdr>
        </w:div>
      </w:divsChild>
    </w:div>
    <w:div w:id="1424497488">
      <w:bodyDiv w:val="1"/>
      <w:marLeft w:val="0"/>
      <w:marRight w:val="0"/>
      <w:marTop w:val="0"/>
      <w:marBottom w:val="0"/>
      <w:divBdr>
        <w:top w:val="none" w:sz="0" w:space="0" w:color="auto"/>
        <w:left w:val="none" w:sz="0" w:space="0" w:color="auto"/>
        <w:bottom w:val="none" w:sz="0" w:space="0" w:color="auto"/>
        <w:right w:val="none" w:sz="0" w:space="0" w:color="auto"/>
      </w:divBdr>
    </w:div>
    <w:div w:id="1427312965">
      <w:bodyDiv w:val="1"/>
      <w:marLeft w:val="0"/>
      <w:marRight w:val="0"/>
      <w:marTop w:val="0"/>
      <w:marBottom w:val="0"/>
      <w:divBdr>
        <w:top w:val="none" w:sz="0" w:space="0" w:color="auto"/>
        <w:left w:val="none" w:sz="0" w:space="0" w:color="auto"/>
        <w:bottom w:val="none" w:sz="0" w:space="0" w:color="auto"/>
        <w:right w:val="none" w:sz="0" w:space="0" w:color="auto"/>
      </w:divBdr>
    </w:div>
    <w:div w:id="1464611930">
      <w:bodyDiv w:val="1"/>
      <w:marLeft w:val="0"/>
      <w:marRight w:val="0"/>
      <w:marTop w:val="0"/>
      <w:marBottom w:val="0"/>
      <w:divBdr>
        <w:top w:val="none" w:sz="0" w:space="0" w:color="auto"/>
        <w:left w:val="none" w:sz="0" w:space="0" w:color="auto"/>
        <w:bottom w:val="none" w:sz="0" w:space="0" w:color="auto"/>
        <w:right w:val="none" w:sz="0" w:space="0" w:color="auto"/>
      </w:divBdr>
    </w:div>
    <w:div w:id="1475684013">
      <w:bodyDiv w:val="1"/>
      <w:marLeft w:val="0"/>
      <w:marRight w:val="0"/>
      <w:marTop w:val="0"/>
      <w:marBottom w:val="0"/>
      <w:divBdr>
        <w:top w:val="none" w:sz="0" w:space="0" w:color="auto"/>
        <w:left w:val="none" w:sz="0" w:space="0" w:color="auto"/>
        <w:bottom w:val="none" w:sz="0" w:space="0" w:color="auto"/>
        <w:right w:val="none" w:sz="0" w:space="0" w:color="auto"/>
      </w:divBdr>
    </w:div>
    <w:div w:id="1489323895">
      <w:bodyDiv w:val="1"/>
      <w:marLeft w:val="0"/>
      <w:marRight w:val="0"/>
      <w:marTop w:val="0"/>
      <w:marBottom w:val="0"/>
      <w:divBdr>
        <w:top w:val="none" w:sz="0" w:space="0" w:color="auto"/>
        <w:left w:val="none" w:sz="0" w:space="0" w:color="auto"/>
        <w:bottom w:val="none" w:sz="0" w:space="0" w:color="auto"/>
        <w:right w:val="none" w:sz="0" w:space="0" w:color="auto"/>
      </w:divBdr>
    </w:div>
    <w:div w:id="1538274657">
      <w:bodyDiv w:val="1"/>
      <w:marLeft w:val="0"/>
      <w:marRight w:val="0"/>
      <w:marTop w:val="0"/>
      <w:marBottom w:val="0"/>
      <w:divBdr>
        <w:top w:val="none" w:sz="0" w:space="0" w:color="auto"/>
        <w:left w:val="none" w:sz="0" w:space="0" w:color="auto"/>
        <w:bottom w:val="none" w:sz="0" w:space="0" w:color="auto"/>
        <w:right w:val="none" w:sz="0" w:space="0" w:color="auto"/>
      </w:divBdr>
    </w:div>
    <w:div w:id="1643924496">
      <w:bodyDiv w:val="1"/>
      <w:marLeft w:val="0"/>
      <w:marRight w:val="0"/>
      <w:marTop w:val="0"/>
      <w:marBottom w:val="0"/>
      <w:divBdr>
        <w:top w:val="none" w:sz="0" w:space="0" w:color="auto"/>
        <w:left w:val="none" w:sz="0" w:space="0" w:color="auto"/>
        <w:bottom w:val="none" w:sz="0" w:space="0" w:color="auto"/>
        <w:right w:val="none" w:sz="0" w:space="0" w:color="auto"/>
      </w:divBdr>
    </w:div>
    <w:div w:id="1652128007">
      <w:bodyDiv w:val="1"/>
      <w:marLeft w:val="0"/>
      <w:marRight w:val="0"/>
      <w:marTop w:val="0"/>
      <w:marBottom w:val="0"/>
      <w:divBdr>
        <w:top w:val="none" w:sz="0" w:space="0" w:color="auto"/>
        <w:left w:val="none" w:sz="0" w:space="0" w:color="auto"/>
        <w:bottom w:val="none" w:sz="0" w:space="0" w:color="auto"/>
        <w:right w:val="none" w:sz="0" w:space="0" w:color="auto"/>
      </w:divBdr>
    </w:div>
    <w:div w:id="1659650047">
      <w:bodyDiv w:val="1"/>
      <w:marLeft w:val="0"/>
      <w:marRight w:val="0"/>
      <w:marTop w:val="0"/>
      <w:marBottom w:val="0"/>
      <w:divBdr>
        <w:top w:val="none" w:sz="0" w:space="0" w:color="auto"/>
        <w:left w:val="none" w:sz="0" w:space="0" w:color="auto"/>
        <w:bottom w:val="none" w:sz="0" w:space="0" w:color="auto"/>
        <w:right w:val="none" w:sz="0" w:space="0" w:color="auto"/>
      </w:divBdr>
    </w:div>
    <w:div w:id="1671323062">
      <w:bodyDiv w:val="1"/>
      <w:marLeft w:val="0"/>
      <w:marRight w:val="0"/>
      <w:marTop w:val="0"/>
      <w:marBottom w:val="0"/>
      <w:divBdr>
        <w:top w:val="none" w:sz="0" w:space="0" w:color="auto"/>
        <w:left w:val="none" w:sz="0" w:space="0" w:color="auto"/>
        <w:bottom w:val="none" w:sz="0" w:space="0" w:color="auto"/>
        <w:right w:val="none" w:sz="0" w:space="0" w:color="auto"/>
      </w:divBdr>
    </w:div>
    <w:div w:id="1687708664">
      <w:bodyDiv w:val="1"/>
      <w:marLeft w:val="0"/>
      <w:marRight w:val="0"/>
      <w:marTop w:val="0"/>
      <w:marBottom w:val="0"/>
      <w:divBdr>
        <w:top w:val="none" w:sz="0" w:space="0" w:color="auto"/>
        <w:left w:val="none" w:sz="0" w:space="0" w:color="auto"/>
        <w:bottom w:val="none" w:sz="0" w:space="0" w:color="auto"/>
        <w:right w:val="none" w:sz="0" w:space="0" w:color="auto"/>
      </w:divBdr>
    </w:div>
    <w:div w:id="1745838470">
      <w:bodyDiv w:val="1"/>
      <w:marLeft w:val="0"/>
      <w:marRight w:val="0"/>
      <w:marTop w:val="0"/>
      <w:marBottom w:val="0"/>
      <w:divBdr>
        <w:top w:val="none" w:sz="0" w:space="0" w:color="auto"/>
        <w:left w:val="none" w:sz="0" w:space="0" w:color="auto"/>
        <w:bottom w:val="none" w:sz="0" w:space="0" w:color="auto"/>
        <w:right w:val="none" w:sz="0" w:space="0" w:color="auto"/>
      </w:divBdr>
    </w:div>
    <w:div w:id="1757168685">
      <w:bodyDiv w:val="1"/>
      <w:marLeft w:val="0"/>
      <w:marRight w:val="0"/>
      <w:marTop w:val="0"/>
      <w:marBottom w:val="0"/>
      <w:divBdr>
        <w:top w:val="none" w:sz="0" w:space="0" w:color="auto"/>
        <w:left w:val="none" w:sz="0" w:space="0" w:color="auto"/>
        <w:bottom w:val="none" w:sz="0" w:space="0" w:color="auto"/>
        <w:right w:val="none" w:sz="0" w:space="0" w:color="auto"/>
      </w:divBdr>
    </w:div>
    <w:div w:id="1772238038">
      <w:bodyDiv w:val="1"/>
      <w:marLeft w:val="0"/>
      <w:marRight w:val="0"/>
      <w:marTop w:val="0"/>
      <w:marBottom w:val="0"/>
      <w:divBdr>
        <w:top w:val="none" w:sz="0" w:space="0" w:color="auto"/>
        <w:left w:val="none" w:sz="0" w:space="0" w:color="auto"/>
        <w:bottom w:val="none" w:sz="0" w:space="0" w:color="auto"/>
        <w:right w:val="none" w:sz="0" w:space="0" w:color="auto"/>
      </w:divBdr>
      <w:divsChild>
        <w:div w:id="683438420">
          <w:marLeft w:val="547"/>
          <w:marRight w:val="0"/>
          <w:marTop w:val="0"/>
          <w:marBottom w:val="0"/>
          <w:divBdr>
            <w:top w:val="none" w:sz="0" w:space="0" w:color="auto"/>
            <w:left w:val="none" w:sz="0" w:space="0" w:color="auto"/>
            <w:bottom w:val="none" w:sz="0" w:space="0" w:color="auto"/>
            <w:right w:val="none" w:sz="0" w:space="0" w:color="auto"/>
          </w:divBdr>
        </w:div>
        <w:div w:id="188373481">
          <w:marLeft w:val="547"/>
          <w:marRight w:val="0"/>
          <w:marTop w:val="0"/>
          <w:marBottom w:val="0"/>
          <w:divBdr>
            <w:top w:val="none" w:sz="0" w:space="0" w:color="auto"/>
            <w:left w:val="none" w:sz="0" w:space="0" w:color="auto"/>
            <w:bottom w:val="none" w:sz="0" w:space="0" w:color="auto"/>
            <w:right w:val="none" w:sz="0" w:space="0" w:color="auto"/>
          </w:divBdr>
        </w:div>
      </w:divsChild>
    </w:div>
    <w:div w:id="1797872169">
      <w:bodyDiv w:val="1"/>
      <w:marLeft w:val="0"/>
      <w:marRight w:val="0"/>
      <w:marTop w:val="0"/>
      <w:marBottom w:val="0"/>
      <w:divBdr>
        <w:top w:val="none" w:sz="0" w:space="0" w:color="auto"/>
        <w:left w:val="none" w:sz="0" w:space="0" w:color="auto"/>
        <w:bottom w:val="none" w:sz="0" w:space="0" w:color="auto"/>
        <w:right w:val="none" w:sz="0" w:space="0" w:color="auto"/>
      </w:divBdr>
    </w:div>
    <w:div w:id="1798838213">
      <w:bodyDiv w:val="1"/>
      <w:marLeft w:val="0"/>
      <w:marRight w:val="0"/>
      <w:marTop w:val="0"/>
      <w:marBottom w:val="0"/>
      <w:divBdr>
        <w:top w:val="none" w:sz="0" w:space="0" w:color="auto"/>
        <w:left w:val="none" w:sz="0" w:space="0" w:color="auto"/>
        <w:bottom w:val="none" w:sz="0" w:space="0" w:color="auto"/>
        <w:right w:val="none" w:sz="0" w:space="0" w:color="auto"/>
      </w:divBdr>
    </w:div>
    <w:div w:id="1821580676">
      <w:bodyDiv w:val="1"/>
      <w:marLeft w:val="0"/>
      <w:marRight w:val="0"/>
      <w:marTop w:val="0"/>
      <w:marBottom w:val="0"/>
      <w:divBdr>
        <w:top w:val="none" w:sz="0" w:space="0" w:color="auto"/>
        <w:left w:val="none" w:sz="0" w:space="0" w:color="auto"/>
        <w:bottom w:val="none" w:sz="0" w:space="0" w:color="auto"/>
        <w:right w:val="none" w:sz="0" w:space="0" w:color="auto"/>
      </w:divBdr>
      <w:divsChild>
        <w:div w:id="643464277">
          <w:marLeft w:val="0"/>
          <w:marRight w:val="0"/>
          <w:marTop w:val="0"/>
          <w:marBottom w:val="0"/>
          <w:divBdr>
            <w:top w:val="none" w:sz="0" w:space="0" w:color="auto"/>
            <w:left w:val="none" w:sz="0" w:space="0" w:color="auto"/>
            <w:bottom w:val="none" w:sz="0" w:space="0" w:color="auto"/>
            <w:right w:val="none" w:sz="0" w:space="0" w:color="auto"/>
          </w:divBdr>
        </w:div>
      </w:divsChild>
    </w:div>
    <w:div w:id="1871531776">
      <w:bodyDiv w:val="1"/>
      <w:marLeft w:val="0"/>
      <w:marRight w:val="0"/>
      <w:marTop w:val="0"/>
      <w:marBottom w:val="0"/>
      <w:divBdr>
        <w:top w:val="none" w:sz="0" w:space="0" w:color="auto"/>
        <w:left w:val="none" w:sz="0" w:space="0" w:color="auto"/>
        <w:bottom w:val="none" w:sz="0" w:space="0" w:color="auto"/>
        <w:right w:val="none" w:sz="0" w:space="0" w:color="auto"/>
      </w:divBdr>
    </w:div>
    <w:div w:id="1920093866">
      <w:bodyDiv w:val="1"/>
      <w:marLeft w:val="0"/>
      <w:marRight w:val="0"/>
      <w:marTop w:val="0"/>
      <w:marBottom w:val="0"/>
      <w:divBdr>
        <w:top w:val="none" w:sz="0" w:space="0" w:color="auto"/>
        <w:left w:val="none" w:sz="0" w:space="0" w:color="auto"/>
        <w:bottom w:val="none" w:sz="0" w:space="0" w:color="auto"/>
        <w:right w:val="none" w:sz="0" w:space="0" w:color="auto"/>
      </w:divBdr>
    </w:div>
    <w:div w:id="1934052449">
      <w:bodyDiv w:val="1"/>
      <w:marLeft w:val="0"/>
      <w:marRight w:val="0"/>
      <w:marTop w:val="0"/>
      <w:marBottom w:val="0"/>
      <w:divBdr>
        <w:top w:val="none" w:sz="0" w:space="0" w:color="auto"/>
        <w:left w:val="none" w:sz="0" w:space="0" w:color="auto"/>
        <w:bottom w:val="none" w:sz="0" w:space="0" w:color="auto"/>
        <w:right w:val="none" w:sz="0" w:space="0" w:color="auto"/>
      </w:divBdr>
    </w:div>
    <w:div w:id="1972512942">
      <w:bodyDiv w:val="1"/>
      <w:marLeft w:val="0"/>
      <w:marRight w:val="0"/>
      <w:marTop w:val="0"/>
      <w:marBottom w:val="0"/>
      <w:divBdr>
        <w:top w:val="none" w:sz="0" w:space="0" w:color="auto"/>
        <w:left w:val="none" w:sz="0" w:space="0" w:color="auto"/>
        <w:bottom w:val="none" w:sz="0" w:space="0" w:color="auto"/>
        <w:right w:val="none" w:sz="0" w:space="0" w:color="auto"/>
      </w:divBdr>
    </w:div>
    <w:div w:id="1981378488">
      <w:bodyDiv w:val="1"/>
      <w:marLeft w:val="0"/>
      <w:marRight w:val="0"/>
      <w:marTop w:val="0"/>
      <w:marBottom w:val="0"/>
      <w:divBdr>
        <w:top w:val="none" w:sz="0" w:space="0" w:color="auto"/>
        <w:left w:val="none" w:sz="0" w:space="0" w:color="auto"/>
        <w:bottom w:val="none" w:sz="0" w:space="0" w:color="auto"/>
        <w:right w:val="none" w:sz="0" w:space="0" w:color="auto"/>
      </w:divBdr>
    </w:div>
    <w:div w:id="1993479581">
      <w:bodyDiv w:val="1"/>
      <w:marLeft w:val="0"/>
      <w:marRight w:val="0"/>
      <w:marTop w:val="0"/>
      <w:marBottom w:val="0"/>
      <w:divBdr>
        <w:top w:val="none" w:sz="0" w:space="0" w:color="auto"/>
        <w:left w:val="none" w:sz="0" w:space="0" w:color="auto"/>
        <w:bottom w:val="none" w:sz="0" w:space="0" w:color="auto"/>
        <w:right w:val="none" w:sz="0" w:space="0" w:color="auto"/>
      </w:divBdr>
    </w:div>
    <w:div w:id="1997488903">
      <w:bodyDiv w:val="1"/>
      <w:marLeft w:val="0"/>
      <w:marRight w:val="0"/>
      <w:marTop w:val="0"/>
      <w:marBottom w:val="0"/>
      <w:divBdr>
        <w:top w:val="none" w:sz="0" w:space="0" w:color="auto"/>
        <w:left w:val="none" w:sz="0" w:space="0" w:color="auto"/>
        <w:bottom w:val="none" w:sz="0" w:space="0" w:color="auto"/>
        <w:right w:val="none" w:sz="0" w:space="0" w:color="auto"/>
      </w:divBdr>
    </w:div>
    <w:div w:id="2002393270">
      <w:bodyDiv w:val="1"/>
      <w:marLeft w:val="0"/>
      <w:marRight w:val="0"/>
      <w:marTop w:val="0"/>
      <w:marBottom w:val="0"/>
      <w:divBdr>
        <w:top w:val="none" w:sz="0" w:space="0" w:color="auto"/>
        <w:left w:val="none" w:sz="0" w:space="0" w:color="auto"/>
        <w:bottom w:val="none" w:sz="0" w:space="0" w:color="auto"/>
        <w:right w:val="none" w:sz="0" w:space="0" w:color="auto"/>
      </w:divBdr>
      <w:divsChild>
        <w:div w:id="1123770725">
          <w:marLeft w:val="0"/>
          <w:marRight w:val="0"/>
          <w:marTop w:val="0"/>
          <w:marBottom w:val="0"/>
          <w:divBdr>
            <w:top w:val="none" w:sz="0" w:space="0" w:color="auto"/>
            <w:left w:val="none" w:sz="0" w:space="0" w:color="auto"/>
            <w:bottom w:val="none" w:sz="0" w:space="0" w:color="auto"/>
            <w:right w:val="none" w:sz="0" w:space="0" w:color="auto"/>
          </w:divBdr>
          <w:divsChild>
            <w:div w:id="2397516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11323607">
      <w:bodyDiv w:val="1"/>
      <w:marLeft w:val="0"/>
      <w:marRight w:val="0"/>
      <w:marTop w:val="0"/>
      <w:marBottom w:val="0"/>
      <w:divBdr>
        <w:top w:val="none" w:sz="0" w:space="0" w:color="auto"/>
        <w:left w:val="none" w:sz="0" w:space="0" w:color="auto"/>
        <w:bottom w:val="none" w:sz="0" w:space="0" w:color="auto"/>
        <w:right w:val="none" w:sz="0" w:space="0" w:color="auto"/>
      </w:divBdr>
    </w:div>
    <w:div w:id="2093970264">
      <w:bodyDiv w:val="1"/>
      <w:marLeft w:val="0"/>
      <w:marRight w:val="0"/>
      <w:marTop w:val="0"/>
      <w:marBottom w:val="0"/>
      <w:divBdr>
        <w:top w:val="none" w:sz="0" w:space="0" w:color="auto"/>
        <w:left w:val="none" w:sz="0" w:space="0" w:color="auto"/>
        <w:bottom w:val="none" w:sz="0" w:space="0" w:color="auto"/>
        <w:right w:val="none" w:sz="0" w:space="0" w:color="auto"/>
      </w:divBdr>
    </w:div>
    <w:div w:id="2108305277">
      <w:bodyDiv w:val="1"/>
      <w:marLeft w:val="0"/>
      <w:marRight w:val="0"/>
      <w:marTop w:val="0"/>
      <w:marBottom w:val="0"/>
      <w:divBdr>
        <w:top w:val="none" w:sz="0" w:space="0" w:color="auto"/>
        <w:left w:val="none" w:sz="0" w:space="0" w:color="auto"/>
        <w:bottom w:val="none" w:sz="0" w:space="0" w:color="auto"/>
        <w:right w:val="none" w:sz="0" w:space="0" w:color="auto"/>
      </w:divBdr>
    </w:div>
    <w:div w:id="2126387031">
      <w:bodyDiv w:val="1"/>
      <w:marLeft w:val="0"/>
      <w:marRight w:val="0"/>
      <w:marTop w:val="0"/>
      <w:marBottom w:val="0"/>
      <w:divBdr>
        <w:top w:val="none" w:sz="0" w:space="0" w:color="auto"/>
        <w:left w:val="none" w:sz="0" w:space="0" w:color="auto"/>
        <w:bottom w:val="none" w:sz="0" w:space="0" w:color="auto"/>
        <w:right w:val="none" w:sz="0" w:space="0" w:color="auto"/>
      </w:divBdr>
    </w:div>
    <w:div w:id="213683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235D7-BD59-42AA-B320-55143E00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14</Pages>
  <Words>3403</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CUMALİ BEREKET</dc:creator>
  <cp:keywords/>
  <dc:description/>
  <cp:lastModifiedBy>CUMALİ BEREKET</cp:lastModifiedBy>
  <cp:revision>118</cp:revision>
  <dcterms:created xsi:type="dcterms:W3CDTF">2023-05-30T16:36:00Z</dcterms:created>
  <dcterms:modified xsi:type="dcterms:W3CDTF">2023-06-06T22:35:00Z</dcterms:modified>
</cp:coreProperties>
</file>