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6AB" w:rsidRDefault="00221E89" w:rsidP="00221E89">
      <w:pPr>
        <w:spacing w:after="160"/>
        <w:ind w:firstLine="0"/>
        <w:jc w:val="center"/>
        <w:rPr>
          <w:sz w:val="26"/>
        </w:rPr>
      </w:pPr>
      <w:r>
        <w:rPr>
          <w:sz w:val="26"/>
        </w:rPr>
        <w:t>Пермский институт (филиал) федерального государственного бюджетного образовательного учреждения высшего образования «Российский экономический университет имени Г.В. Плеханова»</w:t>
      </w:r>
    </w:p>
    <w:p w:rsidR="00221E89" w:rsidRDefault="00221E89" w:rsidP="00221E89">
      <w:pPr>
        <w:spacing w:after="120"/>
        <w:ind w:firstLine="0"/>
        <w:jc w:val="center"/>
        <w:rPr>
          <w:sz w:val="26"/>
        </w:rPr>
      </w:pPr>
      <w:r>
        <w:rPr>
          <w:sz w:val="26"/>
        </w:rPr>
        <w:t>Отделение информационных технологий и программирования</w:t>
      </w: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spacing w:after="200"/>
        <w:ind w:firstLine="0"/>
        <w:jc w:val="center"/>
        <w:rPr>
          <w:b/>
          <w:sz w:val="40"/>
        </w:rPr>
      </w:pPr>
      <w:r>
        <w:rPr>
          <w:b/>
          <w:sz w:val="40"/>
        </w:rPr>
        <w:t>Практическая работа №2</w:t>
      </w:r>
    </w:p>
    <w:p w:rsidR="00221E89" w:rsidRDefault="00221E89" w:rsidP="00221E89">
      <w:pPr>
        <w:spacing w:after="120"/>
        <w:ind w:firstLine="0"/>
        <w:jc w:val="center"/>
        <w:rPr>
          <w:b/>
          <w:sz w:val="32"/>
        </w:rPr>
      </w:pPr>
      <w:r>
        <w:rPr>
          <w:b/>
          <w:sz w:val="32"/>
        </w:rPr>
        <w:t>Разработка WPF-приложения «Калькулятор» с модульным тестированием</w:t>
      </w: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spacing w:after="120"/>
        <w:ind w:firstLine="0"/>
        <w:jc w:val="center"/>
      </w:pPr>
      <w:r>
        <w:t>Работу выполнил: Зеленин Арсений</w:t>
      </w:r>
    </w:p>
    <w:p w:rsidR="00221E89" w:rsidRDefault="00221E89" w:rsidP="00221E89">
      <w:pPr>
        <w:spacing w:after="120"/>
        <w:ind w:firstLine="0"/>
        <w:jc w:val="center"/>
      </w:pPr>
      <w:r>
        <w:t>Группа: ИПо-21</w:t>
      </w:r>
    </w:p>
    <w:p w:rsidR="00221E89" w:rsidRDefault="00221E89" w:rsidP="00221E89">
      <w:pPr>
        <w:spacing w:after="120"/>
        <w:ind w:firstLine="0"/>
        <w:jc w:val="center"/>
      </w:pPr>
      <w:r>
        <w:t>Преподаватель: Берестов Дмитрий Борисович</w:t>
      </w: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</w:pPr>
    </w:p>
    <w:p w:rsidR="00221E89" w:rsidRDefault="00221E89" w:rsidP="00221E89">
      <w:pPr>
        <w:ind w:firstLine="0"/>
        <w:jc w:val="center"/>
      </w:pPr>
      <w:r>
        <w:t>Пермь</w:t>
      </w:r>
    </w:p>
    <w:p w:rsidR="00221E89" w:rsidRDefault="00221E89" w:rsidP="00221E89">
      <w:pPr>
        <w:ind w:firstLine="0"/>
        <w:jc w:val="center"/>
      </w:pPr>
      <w:r>
        <w:t>2026</w:t>
      </w:r>
    </w:p>
    <w:p w:rsidR="00221E89" w:rsidRDefault="00221E89" w:rsidP="00221E89">
      <w:pPr>
        <w:pageBreakBefore/>
        <w:spacing w:after="240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Оглавление</w:t>
      </w:r>
    </w:p>
    <w:p w:rsidR="00221E89" w:rsidRPr="00221E89" w:rsidRDefault="00221E89" w:rsidP="00221E89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sz w:val="24"/>
        </w:rPr>
        <w:fldChar w:fldCharType="begin"/>
      </w:r>
      <w:r w:rsidRPr="00221E89">
        <w:rPr>
          <w:sz w:val="24"/>
        </w:rPr>
        <w:instrText xml:space="preserve"> TOC \o "1-2" </w:instrText>
      </w:r>
      <w:r w:rsidRPr="00221E89">
        <w:rPr>
          <w:sz w:val="24"/>
        </w:rPr>
        <w:fldChar w:fldCharType="separate"/>
      </w:r>
      <w:r w:rsidRPr="00221E89">
        <w:rPr>
          <w:noProof/>
          <w:sz w:val="24"/>
        </w:rPr>
        <w:t>1. Цель и задачи работы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_Toc243693509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3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2. Объект тестирования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_Toc243693510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3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3. Архитектура решения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_Toc243693511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4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4. Ход выполнения работы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_Toc243693512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5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4.1. Создание архитектуры решения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_Toc243693513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5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4.2. Реализация бизнес-логики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_Toc243693514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5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4.3. Разработка пользовательского интерфейса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_Toc243693515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6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4.4. Написание модульных тестов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_Toc243693516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7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4.5. Тестирование базовой функциональности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_Toc243693517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7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4.6. Исправление выявленных дефектов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_Toc243693518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8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5. Результаты работы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_Toc243693519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9</w:t>
      </w:r>
      <w:r w:rsidRPr="00221E89">
        <w:rPr>
          <w:noProof/>
          <w:sz w:val="24"/>
        </w:rPr>
        <w:fldChar w:fldCharType="end"/>
      </w:r>
    </w:p>
    <w:p w:rsidR="00221E89" w:rsidRPr="00221E89" w:rsidRDefault="00221E89" w:rsidP="00221E89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221E89">
        <w:rPr>
          <w:noProof/>
          <w:sz w:val="24"/>
        </w:rPr>
        <w:t>6. Заключение</w:t>
      </w:r>
      <w:r w:rsidRPr="00221E89">
        <w:rPr>
          <w:noProof/>
          <w:sz w:val="24"/>
        </w:rPr>
        <w:tab/>
      </w:r>
      <w:r w:rsidRPr="00221E89">
        <w:rPr>
          <w:noProof/>
          <w:sz w:val="24"/>
        </w:rPr>
        <w:fldChar w:fldCharType="begin"/>
      </w:r>
      <w:r w:rsidRPr="00221E89">
        <w:rPr>
          <w:noProof/>
          <w:sz w:val="24"/>
        </w:rPr>
        <w:instrText xml:space="preserve"> PAGEREF _Toc243693520 \h </w:instrText>
      </w:r>
      <w:r w:rsidRPr="00221E89">
        <w:rPr>
          <w:noProof/>
          <w:sz w:val="24"/>
        </w:rPr>
      </w:r>
      <w:r w:rsidRPr="00221E89">
        <w:rPr>
          <w:noProof/>
          <w:sz w:val="24"/>
        </w:rPr>
        <w:fldChar w:fldCharType="separate"/>
      </w:r>
      <w:r w:rsidRPr="00221E89">
        <w:rPr>
          <w:noProof/>
          <w:sz w:val="24"/>
        </w:rPr>
        <w:t>11</w:t>
      </w:r>
      <w:r w:rsidRPr="00221E89">
        <w:rPr>
          <w:noProof/>
          <w:sz w:val="24"/>
        </w:rPr>
        <w:fldChar w:fldCharType="end"/>
      </w:r>
    </w:p>
    <w:p w:rsidR="00221E89" w:rsidRDefault="00221E89" w:rsidP="00221E89">
      <w:pPr>
        <w:spacing w:after="80" w:line="240" w:lineRule="auto"/>
        <w:ind w:firstLine="0"/>
      </w:pPr>
      <w:r w:rsidRPr="00221E89">
        <w:rPr>
          <w:sz w:val="24"/>
        </w:rPr>
        <w:fldChar w:fldCharType="end"/>
      </w:r>
    </w:p>
    <w:p w:rsidR="00221E89" w:rsidRDefault="00221E89" w:rsidP="00221E89">
      <w:pPr>
        <w:pStyle w:val="1"/>
        <w:pageBreakBefore/>
        <w:ind w:firstLine="709"/>
      </w:pPr>
      <w:bookmarkStart w:id="0" w:name="_Toc243693509"/>
      <w:r>
        <w:lastRenderedPageBreak/>
        <w:t>1. Цель и задачи работы</w:t>
      </w:r>
      <w:bookmarkEnd w:id="0"/>
    </w:p>
    <w:p w:rsidR="00221E89" w:rsidRDefault="00221E89" w:rsidP="00221E89">
      <w:r>
        <w:t>Целью работы являлась разработка настольного приложения-калькулятора на платформе .NET с графическим интерфейсом WPF, вынесенной в отдельную библиотеку бизнес-логикой и набором автоматизированных модульных тестов.</w:t>
      </w:r>
    </w:p>
    <w:p w:rsidR="00221E89" w:rsidRDefault="00221E89" w:rsidP="00221E89">
      <w:r>
        <w:t>В ходе выполнения работы решались следующие задачи: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проектирование трёхуровневой структуры решения с разделением ответственности между слоями;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реализация ядра вычислений в виде библиотеки классов: разбор выражений, вычисление результата, работа с историей и настройками;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разработка пользовательского интерфейса WPF с использованием подхода MVVM;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написание набора модульных тестов на фреймворке xUnit;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проверка приложения, выявление и устранение дефектов по результатам тестирования;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оформление интерфейса: светлая и тёмная темы, локализация RU/EN, ввод с клавиатуры.</w:t>
      </w:r>
    </w:p>
    <w:p w:rsidR="00221E89" w:rsidRDefault="00221E89" w:rsidP="00221E89">
      <w:pPr>
        <w:pStyle w:val="1"/>
        <w:ind w:firstLine="709"/>
      </w:pPr>
      <w:bookmarkStart w:id="1" w:name="_Toc243693510"/>
      <w:r>
        <w:t>2. Объект тестирования</w:t>
      </w:r>
      <w:bookmarkEnd w:id="1"/>
    </w:p>
    <w:p w:rsidR="00221E89" w:rsidRDefault="00221E89" w:rsidP="00221E89">
      <w:r>
        <w:t>Центральным элементом системы является класс CalculatorEngine библиотеки ZeleninCalculatorCore. Он инкапсулирует вычисление выражений и работу с сохраняемыми данными: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Calculate(string expression) — вычисляет выражение и добавляет запись в историю;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Evaluate(string expression) — вычисляет выражение без записи в историю (предпросмотр результата);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GetHistory() и ClearHistory() — доступ к истории и её очистка;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GetThemeSettings() и UpdateThemeSettings(...) — чтение и изменение настроек темы;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SaveAll() — сохранение истории и настроек в файлы.</w:t>
      </w:r>
    </w:p>
    <w:p w:rsidR="00221E89" w:rsidRDefault="00221E89" w:rsidP="00221E89">
      <w:r>
        <w:lastRenderedPageBreak/>
        <w:t>Разбор выражений выполняет статический класс ReversePolishNotation. Выражение разбивается на токены, переводится в обратную польскую запись (алгоритм сортировочной станции) и вычисляется в стековой машине. Поддерживаются операции +, −, ×, ÷, ^, скобки, унарный минус и десятичные числа, записанные как с точкой, так и с запятой. Операция ^ правоассоциативна (2^3^2 = 512), деление на ноль приводит к исключению DivideByZeroException, а переполнение типа decimal — к исключению OverflowException.</w:t>
      </w:r>
    </w:p>
    <w:p w:rsidR="00221E89" w:rsidRDefault="00221E89" w:rsidP="00221E89">
      <w:pPr>
        <w:pStyle w:val="1"/>
        <w:ind w:firstLine="709"/>
      </w:pPr>
      <w:bookmarkStart w:id="2" w:name="_Toc243693511"/>
      <w:r>
        <w:t>3. Архитектура решения</w:t>
      </w:r>
      <w:bookmarkEnd w:id="2"/>
    </w:p>
    <w:p w:rsidR="00221E89" w:rsidRDefault="00221E89" w:rsidP="00221E89">
      <w:r>
        <w:t>Работа выполнялась в среде Visual Studio 2022 на целевой платформе .NET 8. Решение ZeleninCalculator.sln состоит из трёх проектов:</w:t>
      </w:r>
    </w:p>
    <w:p w:rsidR="00221E89" w:rsidRDefault="00221E89" w:rsidP="00221E89">
      <w:r>
        <w:t>1. ZeleninCalculatorCore — библиотека классов (net8.0), содержащая бизнес-логику. Внутри выделены папки Calculators, Models, Services и Infrastructure.</w:t>
      </w:r>
    </w:p>
    <w:p w:rsidR="00221E89" w:rsidRDefault="00221E89" w:rsidP="00221E89">
      <w:r>
        <w:t>2. ZeleninCalculatorApp — WPF-приложение (net8.0-windows): файл MainWindow.xaml, модель представления MainViewModel.cs, вспомогательные классы RelayCommand.cs и StringToBrushConverter.cs.</w:t>
      </w:r>
    </w:p>
    <w:p w:rsidR="00221E89" w:rsidRDefault="00221E89" w:rsidP="00221E89">
      <w:r>
        <w:t>3. ZeleninCalculatorTests — проект модульных тестов на xUnit 2.5.3 с классом CalculatorEngineTests.</w:t>
      </w:r>
    </w:p>
    <w:p w:rsidR="00221E89" w:rsidRDefault="00221E89" w:rsidP="00221E89">
      <w:r>
        <w:t>Настройка зависимостей: приложение ссылается на Core, тестовый проект — на Core. Это позволяет проверять логику независимо от интерфейса. Пользовательские данные сохраняются в каталоге %LocalAppData%\ZeleninCalculator\ в файлах history.json и settings.json.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Calculator-Zelenin/</w:t>
      </w:r>
      <w:r>
        <w:rPr>
          <w:rFonts w:ascii="Consolas" w:hAnsi="Consolas"/>
          <w:sz w:val="18"/>
        </w:rPr>
        <w:br/>
        <w:t>├── ZeleninCalculator.sln</w:t>
      </w:r>
      <w:r>
        <w:rPr>
          <w:rFonts w:ascii="Consolas" w:hAnsi="Consolas"/>
          <w:sz w:val="18"/>
        </w:rPr>
        <w:br/>
        <w:t>├── ZeleninCalculatorCore/</w:t>
      </w:r>
      <w:r>
        <w:rPr>
          <w:rFonts w:ascii="Consolas" w:hAnsi="Consolas"/>
          <w:sz w:val="18"/>
        </w:rPr>
        <w:br/>
        <w:t>│   ├── Calculators/    CalculatorEngine.cs, ReversePolishNotation.cs</w:t>
      </w:r>
      <w:r>
        <w:rPr>
          <w:rFonts w:ascii="Consolas" w:hAnsi="Consolas"/>
          <w:sz w:val="18"/>
        </w:rPr>
        <w:br/>
        <w:t>│   ├── Infrastructure/ AppPaths.cs</w:t>
      </w:r>
      <w:r>
        <w:rPr>
          <w:rFonts w:ascii="Consolas" w:hAnsi="Consolas"/>
          <w:sz w:val="18"/>
        </w:rPr>
        <w:br/>
        <w:t>│   ├── Models/         CalculationHistoryItem.cs, ThemeSettings.cs</w:t>
      </w:r>
      <w:r>
        <w:rPr>
          <w:rFonts w:ascii="Consolas" w:hAnsi="Consolas"/>
          <w:sz w:val="18"/>
        </w:rPr>
        <w:br/>
        <w:t>│   └── Services/       HistoryService.cs, SettingsService.cs</w:t>
      </w:r>
      <w:r>
        <w:rPr>
          <w:rFonts w:ascii="Consolas" w:hAnsi="Consolas"/>
          <w:sz w:val="18"/>
        </w:rPr>
        <w:br/>
        <w:t>├── ZeleninCalculatorApp/</w:t>
      </w:r>
      <w:r>
        <w:rPr>
          <w:rFonts w:ascii="Consolas" w:hAnsi="Consolas"/>
          <w:sz w:val="18"/>
        </w:rPr>
        <w:br/>
        <w:t>│   ├── Infrastructure/ RelayCommand.cs, StringToBrushConverter.cs</w:t>
      </w:r>
      <w:r>
        <w:rPr>
          <w:rFonts w:ascii="Consolas" w:hAnsi="Consolas"/>
          <w:sz w:val="18"/>
        </w:rPr>
        <w:br/>
        <w:t>│   ├── ViewModels/     MainViewModel.cs</w:t>
      </w:r>
      <w:r>
        <w:rPr>
          <w:rFonts w:ascii="Consolas" w:hAnsi="Consolas"/>
          <w:sz w:val="18"/>
        </w:rPr>
        <w:br/>
        <w:t>│   └── MainWindow.xaml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└── ZeleninCalculatorTests/</w:t>
      </w:r>
      <w:r>
        <w:rPr>
          <w:rFonts w:ascii="Consolas" w:hAnsi="Consolas"/>
          <w:sz w:val="18"/>
        </w:rPr>
        <w:br/>
        <w:t xml:space="preserve">    └── CalculatorEngineTests.cs</w:t>
      </w:r>
    </w:p>
    <w:p w:rsidR="00221E89" w:rsidRDefault="00221E89" w:rsidP="00221E89">
      <w:pPr>
        <w:pStyle w:val="1"/>
        <w:ind w:firstLine="709"/>
      </w:pPr>
      <w:bookmarkStart w:id="3" w:name="_Toc243693512"/>
      <w:r>
        <w:t>4. Ход выполнения работы</w:t>
      </w:r>
      <w:bookmarkEnd w:id="3"/>
    </w:p>
    <w:p w:rsidR="00221E89" w:rsidRDefault="00221E89" w:rsidP="00221E89">
      <w:pPr>
        <w:pStyle w:val="2"/>
        <w:ind w:firstLine="709"/>
      </w:pPr>
      <w:bookmarkStart w:id="4" w:name="_Toc243693513"/>
      <w:r>
        <w:t>4.1. Создание архитектуры решения</w:t>
      </w:r>
      <w:bookmarkEnd w:id="4"/>
    </w:p>
    <w:p w:rsidR="00221E89" w:rsidRDefault="00221E89" w:rsidP="00221E89">
      <w:r>
        <w:t>На первом этапе было создано пустое решение ZeleninCalculator.sln, в которое добавлены три проекта: библиотека классов, WPF-приложение и проект тестов. Ссылки между проектами настроены командами: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new sln -n ZeleninCalculator</w:t>
      </w:r>
      <w:r>
        <w:rPr>
          <w:rFonts w:ascii="Consolas" w:hAnsi="Consolas"/>
          <w:sz w:val="18"/>
        </w:rPr>
        <w:br/>
        <w:t>dotnet new classlib -n ZeleninCalculatorCore</w:t>
      </w:r>
      <w:r>
        <w:rPr>
          <w:rFonts w:ascii="Consolas" w:hAnsi="Consolas"/>
          <w:sz w:val="18"/>
        </w:rPr>
        <w:br/>
        <w:t>dotnet new wpf -n ZeleninCalculatorApp</w:t>
      </w:r>
      <w:r>
        <w:rPr>
          <w:rFonts w:ascii="Consolas" w:hAnsi="Consolas"/>
          <w:sz w:val="18"/>
        </w:rPr>
        <w:br/>
        <w:t>dotnet new xunit -n ZeleninCalculatorTests</w:t>
      </w:r>
      <w:r>
        <w:rPr>
          <w:rFonts w:ascii="Consolas" w:hAnsi="Consolas"/>
          <w:sz w:val="18"/>
        </w:rPr>
        <w:br/>
        <w:t>dotnet sln add ZeleninCalculatorCore ZeleninCalculatorApp ZeleninCalculatorTests</w:t>
      </w:r>
      <w:r>
        <w:rPr>
          <w:rFonts w:ascii="Consolas" w:hAnsi="Consolas"/>
          <w:sz w:val="18"/>
        </w:rPr>
        <w:br/>
        <w:t>dotnet add ZeleninCalculatorApp reference ZeleninCalculatorCore</w:t>
      </w:r>
      <w:r>
        <w:rPr>
          <w:rFonts w:ascii="Consolas" w:hAnsi="Consolas"/>
          <w:sz w:val="18"/>
        </w:rPr>
        <w:br/>
        <w:t>dotnet add ZeleninCalculatorTests reference ZeleninCalculatorCore</w:t>
      </w:r>
    </w:p>
    <w:p w:rsidR="00221E89" w:rsidRDefault="00221E89" w:rsidP="00221E89">
      <w:pPr>
        <w:pStyle w:val="2"/>
        <w:ind w:firstLine="709"/>
      </w:pPr>
      <w:bookmarkStart w:id="5" w:name="_Toc243693514"/>
      <w:r>
        <w:t>4.2. Реализация бизнес-логики</w:t>
      </w:r>
      <w:bookmarkEnd w:id="5"/>
    </w:p>
    <w:p w:rsidR="00221E89" w:rsidRDefault="00221E89" w:rsidP="00221E89">
      <w:r>
        <w:t>Вычисление выражения начинается с нормализации строки, после чего вызывается разборщик, а результат записывается в историю: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 decimal Calculate(string expression)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normalized = NormalizeExpression(expression);</w:t>
      </w:r>
      <w:r>
        <w:rPr>
          <w:rFonts w:ascii="Consolas" w:hAnsi="Consolas"/>
          <w:sz w:val="18"/>
        </w:rPr>
        <w:br/>
        <w:t xml:space="preserve">    var result = ReversePolishNotation.Evaluate(normalized);</w:t>
      </w:r>
      <w:r>
        <w:rPr>
          <w:rFonts w:ascii="Consolas" w:hAnsi="Consolas"/>
          <w:sz w:val="18"/>
        </w:rPr>
        <w:br/>
        <w:t xml:space="preserve">    AddHistory(normalized, result);</w:t>
      </w:r>
      <w:r>
        <w:rPr>
          <w:rFonts w:ascii="Consolas" w:hAnsi="Consolas"/>
          <w:sz w:val="18"/>
        </w:rPr>
        <w:br/>
        <w:t xml:space="preserve">    return result;</w:t>
      </w:r>
      <w:r>
        <w:rPr>
          <w:rFonts w:ascii="Consolas" w:hAnsi="Consolas"/>
          <w:sz w:val="18"/>
        </w:rPr>
        <w:br/>
        <w:t>}</w:t>
      </w:r>
    </w:p>
    <w:p w:rsidR="00221E89" w:rsidRDefault="00221E89" w:rsidP="00221E89">
      <w:r>
        <w:t>Токенизатор распознаёт числа, операторы и скобки. Для поддержки обоих разделителей дробной части запятая заменяется на точку, а разбор выполняется в инвариантной культуре: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var numberText = expression.Substring(start, i - start).Replace(',', '.');</w:t>
      </w:r>
      <w:r>
        <w:rPr>
          <w:rFonts w:ascii="Consolas" w:hAnsi="Consolas"/>
          <w:sz w:val="18"/>
        </w:rPr>
        <w:br/>
        <w:t>if (!decimal.TryParse(numberText, NumberStyles.Number, CultureInfo.InvariantCulture,</w:t>
      </w:r>
      <w:r>
        <w:rPr>
          <w:rFonts w:ascii="Consolas" w:hAnsi="Consolas"/>
          <w:sz w:val="18"/>
        </w:rPr>
        <w:br/>
        <w:t>    out var value))</w:t>
      </w:r>
      <w:r>
        <w:rPr>
          <w:rFonts w:ascii="Consolas" w:hAnsi="Consolas"/>
          <w:sz w:val="18"/>
        </w:rPr>
        <w:br/>
        <w:t xml:space="preserve">    throw new FormatException("Invalid number: " + numberText);</w:t>
      </w:r>
    </w:p>
    <w:p w:rsidR="00221E89" w:rsidRDefault="00221E89" w:rsidP="00221E89">
      <w:r>
        <w:t>История хранится в памяти и ограничена 200 записями: при превышении лимита самые старые записи удаляются. Метод Evaluate используется для предпросмотра результата и историю не изменяет.</w:t>
      </w:r>
    </w:p>
    <w:p w:rsidR="00221E89" w:rsidRDefault="00221E89" w:rsidP="00221E89">
      <w:pPr>
        <w:pStyle w:val="2"/>
        <w:ind w:firstLine="709"/>
      </w:pPr>
      <w:bookmarkStart w:id="6" w:name="_Toc243693515"/>
      <w:r>
        <w:lastRenderedPageBreak/>
        <w:t>4.3. Разработка пользовательского интерфейса</w:t>
      </w:r>
      <w:bookmarkEnd w:id="6"/>
    </w:p>
    <w:p w:rsidR="00221E89" w:rsidRDefault="00221E89" w:rsidP="00221E89">
      <w:r>
        <w:t>Интерфейс реализован по шаблону MVVM: представление описано в XAML, состояние и команды — в MainViewModel, связь между ними обеспечивается привязками данных. Окно разделено на две области.</w:t>
      </w:r>
    </w:p>
    <w:p w:rsidR="00221E89" w:rsidRDefault="00221E89" w:rsidP="00221E89">
      <w:r>
        <w:t>Структура окна: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шапка — бейдж с буквой Z в акцентном цвете, название приложения, подпись автора и кнопки переключения языка и темы;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карточка дисплея — метка «Выражение», строка выражения, метка «Результат» и крупный результат, который пересчитывается по мере ввода;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клавиатура — сетка 6×4: цифры, десятичная точка, операторы, скобки, степень, CE, C и клавиша «=»;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правая панель — история вычислений в виде карточек; щелчок по карточке восстанавливает выражение.</w:t>
      </w:r>
    </w:p>
    <w:p w:rsidR="00221E89" w:rsidRDefault="00221E89" w:rsidP="00221E89">
      <w:r>
        <w:t>Обработка событий. Каждой кнопке сопоставлена команда: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AppendCommand, EvaluateCommand, BackspaceCommand, ClearEntryCommand, ClearAllCommand;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ToggleThemeCommand, ToggleLanguageCommand, UseHistoryCommand, ClearHistoryCommand.</w:t>
      </w:r>
    </w:p>
    <w:p w:rsidR="00221E89" w:rsidRDefault="00221E89" w:rsidP="00221E89">
      <w:r>
        <w:t>Ввод с клавиатуры обрабатывается в code-behind: PreviewTextInput принимает цифры и символы операций, PreviewKeyDown обрабатывает Enter, Backspace и Escape.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&lt;Button Style="{StaticResource OpButtonStyle}"</w:t>
      </w:r>
      <w:r>
        <w:rPr>
          <w:rFonts w:ascii="Consolas" w:hAnsi="Consolas"/>
          <w:sz w:val="18"/>
        </w:rPr>
        <w:br/>
        <w:t xml:space="preserve">        Command="{Binding AppendCommand}"</w:t>
      </w:r>
      <w:r>
        <w:rPr>
          <w:rFonts w:ascii="Consolas" w:hAnsi="Consolas"/>
          <w:sz w:val="18"/>
        </w:rPr>
        <w:br/>
        <w:t xml:space="preserve">        CommandParameter="/" Content="÷" Margin="4"/&gt;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private void OnPreviewTextInput(object sender, TextCompositionEventArgs e)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if (DataContext is not MainViewModel vm || string.IsNullOrEmpty(e.Text))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char ch = e.Text[0];</w:t>
      </w:r>
      <w:r>
        <w:rPr>
          <w:rFonts w:ascii="Consolas" w:hAnsi="Consolas"/>
          <w:sz w:val="18"/>
        </w:rPr>
        <w:br/>
        <w:t xml:space="preserve">    if (char.IsDigit(ch) || ch is '.' or ',' or '+' or '-' or '*' or '/' or '^' or '('</w:t>
      </w:r>
      <w:r>
        <w:rPr>
          <w:rFonts w:ascii="Consolas" w:hAnsi="Consolas"/>
          <w:sz w:val="18"/>
        </w:rPr>
        <w:br/>
        <w:t>    or ')')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vm.AppendToken(e.Text);</w:t>
      </w:r>
      <w:r>
        <w:rPr>
          <w:rFonts w:ascii="Consolas" w:hAnsi="Consolas"/>
          <w:sz w:val="18"/>
        </w:rPr>
        <w:br/>
        <w:t xml:space="preserve">        e.Handled = true;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</w:t>
      </w:r>
      <w:r>
        <w:rPr>
          <w:rFonts w:ascii="Consolas" w:hAnsi="Consolas"/>
          <w:sz w:val="18"/>
        </w:rPr>
        <w:br/>
        <w:t>}</w:t>
      </w:r>
    </w:p>
    <w:p w:rsidR="00221E89" w:rsidRDefault="00221E89" w:rsidP="00221E89">
      <w:r>
        <w:t>Оформление. Используется тёмная тема с фоном #0E1220 и светлая с фоном #EEF2FC, акцентный цвет — #5B7CFA. Цвета хранятся в модели представления в виде строк и преобразуются в кисти конвертером StringToBrushConverter, поэтому смена темы выполняется без перезапуска приложения. Кнопки имеют скругление 12 px, карточки — 16 px, шрифт — Segoe UI Variable Display. Заголовок окна окрашивается в тёмный цвет функцией DwmSetWindowAttribute.</w:t>
      </w:r>
    </w:p>
    <w:p w:rsidR="00221E89" w:rsidRDefault="00221E89" w:rsidP="00221E89">
      <w:pPr>
        <w:pStyle w:val="2"/>
        <w:ind w:firstLine="709"/>
      </w:pPr>
      <w:bookmarkStart w:id="7" w:name="_Toc243693516"/>
      <w:r>
        <w:t>4.4. Написание модульных тестов</w:t>
      </w:r>
      <w:bookmarkEnd w:id="7"/>
    </w:p>
    <w:p w:rsidR="00221E89" w:rsidRDefault="00221E89" w:rsidP="00221E89">
      <w:r>
        <w:t>Тесты написаны на xUnit. Каждый тест создаёт экземпляр движка с временными файлами истории и настроек, поэтому тесты не зависят друг от друга и от данных пользователя: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private static CalculatorEngine CreateEngine()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root = Path.Combine(Path.GetTempPath(), "ZeleninCalculatorTests",</w:t>
      </w:r>
      <w:r>
        <w:rPr>
          <w:rFonts w:ascii="Consolas" w:hAnsi="Consolas"/>
          <w:sz w:val="18"/>
        </w:rPr>
        <w:br/>
        <w:t>    Guid.NewGuid().ToString("N"));</w:t>
      </w:r>
      <w:r>
        <w:rPr>
          <w:rFonts w:ascii="Consolas" w:hAnsi="Consolas"/>
          <w:sz w:val="18"/>
        </w:rPr>
        <w:br/>
        <w:t xml:space="preserve">    Directory.CreateDirectory(root);</w:t>
      </w:r>
      <w:r>
        <w:rPr>
          <w:rFonts w:ascii="Consolas" w:hAnsi="Consolas"/>
          <w:sz w:val="18"/>
        </w:rPr>
        <w:br/>
        <w:t xml:space="preserve">    return new CalculatorEngine(</w:t>
      </w:r>
      <w:r>
        <w:rPr>
          <w:rFonts w:ascii="Consolas" w:hAnsi="Consolas"/>
          <w:sz w:val="18"/>
        </w:rPr>
        <w:br/>
        <w:t xml:space="preserve">        historyFilePath: Path.Combine(root, "history.json"),</w:t>
      </w:r>
      <w:r>
        <w:rPr>
          <w:rFonts w:ascii="Consolas" w:hAnsi="Consolas"/>
          <w:sz w:val="18"/>
        </w:rPr>
        <w:br/>
        <w:t xml:space="preserve">        settingsFilePath: Path.Combine(root, "settings.json"));</w:t>
      </w:r>
      <w:r>
        <w:rPr>
          <w:rFonts w:ascii="Consolas" w:hAnsi="Consolas"/>
          <w:sz w:val="18"/>
        </w:rPr>
        <w:br/>
        <w:t>}</w:t>
      </w:r>
    </w:p>
    <w:p w:rsidR="00221E89" w:rsidRDefault="00221E89" w:rsidP="00221E89">
      <w:r>
        <w:t>Параметризованные тесты реализованы через атрибуты [Theory] и [InlineData], что позволяет одной группой проверить несколько выражений: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[Theory]</w:t>
      </w:r>
      <w:r>
        <w:rPr>
          <w:rFonts w:ascii="Consolas" w:hAnsi="Consolas"/>
          <w:sz w:val="18"/>
        </w:rPr>
        <w:br/>
        <w:t>[InlineData("2+3", 5)]</w:t>
      </w:r>
      <w:r>
        <w:rPr>
          <w:rFonts w:ascii="Consolas" w:hAnsi="Consolas"/>
          <w:sz w:val="18"/>
        </w:rPr>
        <w:br/>
        <w:t>[InlineData("10-4", 6)]</w:t>
      </w:r>
      <w:r>
        <w:rPr>
          <w:rFonts w:ascii="Consolas" w:hAnsi="Consolas"/>
          <w:sz w:val="18"/>
        </w:rPr>
        <w:br/>
        <w:t>[InlineData("7*8", 56)]</w:t>
      </w:r>
      <w:r>
        <w:rPr>
          <w:rFonts w:ascii="Consolas" w:hAnsi="Consolas"/>
          <w:sz w:val="18"/>
        </w:rPr>
        <w:br/>
        <w:t>[InlineData("20/5", 4)]</w:t>
      </w:r>
      <w:r>
        <w:rPr>
          <w:rFonts w:ascii="Consolas" w:hAnsi="Consolas"/>
          <w:sz w:val="18"/>
        </w:rPr>
        <w:br/>
        <w:t>[InlineData("2^10", 1024)]</w:t>
      </w:r>
      <w:r>
        <w:rPr>
          <w:rFonts w:ascii="Consolas" w:hAnsi="Consolas"/>
          <w:sz w:val="18"/>
        </w:rPr>
        <w:br/>
        <w:t>public void Calculate_BasicOperations_ReturnCorrectResult(string expression, decimal</w:t>
      </w:r>
      <w:r>
        <w:rPr>
          <w:rFonts w:ascii="Consolas" w:hAnsi="Consolas"/>
          <w:sz w:val="18"/>
        </w:rPr>
        <w:br/>
        <w:t>    expected)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engine = CreateEngine();</w:t>
      </w:r>
      <w:r>
        <w:rPr>
          <w:rFonts w:ascii="Consolas" w:hAnsi="Consolas"/>
          <w:sz w:val="18"/>
        </w:rPr>
        <w:br/>
        <w:t xml:space="preserve">    Assert.Equal(expected, engine.Calculate(expression));</w:t>
      </w:r>
      <w:r>
        <w:rPr>
          <w:rFonts w:ascii="Consolas" w:hAnsi="Consolas"/>
          <w:sz w:val="18"/>
        </w:rPr>
        <w:br/>
        <w:t>}</w:t>
      </w:r>
    </w:p>
    <w:p w:rsidR="00221E89" w:rsidRDefault="00221E89" w:rsidP="00221E89">
      <w:pPr>
        <w:pStyle w:val="2"/>
        <w:ind w:firstLine="709"/>
      </w:pPr>
      <w:bookmarkStart w:id="8" w:name="_Toc243693517"/>
      <w:r>
        <w:t>4.5. Тестирование базовой функциональности</w:t>
      </w:r>
      <w:bookmarkEnd w:id="8"/>
    </w:p>
    <w:p w:rsidR="00221E89" w:rsidRDefault="00221E89" w:rsidP="00221E89">
      <w:r>
        <w:t>Помимо базовых операций проверены: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десятичные числа с точкой и запятой (1,5 + 2,5 = 4; 0,1 + 0,2 = 0,3);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lastRenderedPageBreak/>
        <w:t>•</w:t>
      </w:r>
      <w:r>
        <w:tab/>
        <w:t>приоритет и ассоциативность операций (2 + 3 * 4 = 14; 2^3^2 = 512; 10 − 2 − 3 = 5);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унарный минус (−5 + 2 = −3; 3 * −2 = −6; −2^2 = −4);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возведение в нулевую и отрицательную степень (5^0 = 1; 2^(−2) = 0,25);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ошибки: деление на ноль, переполнение, незакрытые скобки, пустое выражение, недопустимые символы;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история: добавление, отсутствие записи при предпросмотре, ограничение в 200 записей, сохранение между запусками;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настройки темы: значения по умолчанию, изменение, сохранение, проверка на null.</w:t>
      </w:r>
    </w:p>
    <w:p w:rsidR="00221E89" w:rsidRDefault="00221E89" w:rsidP="00221E89">
      <w:r>
        <w:t>Общее количество тестов — 42. Запуск выполняется командой: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test ZeleninCalculator.sln -c Release</w:t>
      </w:r>
    </w:p>
    <w:p w:rsidR="00221E89" w:rsidRDefault="00221E89" w:rsidP="00221E89">
      <w:r>
        <w:t>Результат выполнения: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Пройден! : не пройдено 0, пройдено 42, пропущено 0, всего 42,</w:t>
      </w:r>
      <w:r>
        <w:rPr>
          <w:rFonts w:ascii="Consolas" w:hAnsi="Consolas"/>
          <w:sz w:val="18"/>
        </w:rPr>
        <w:br/>
        <w:t xml:space="preserve">           длительность 286 ms - ZeleninCalculatorTests.dll (net8.0)</w:t>
      </w:r>
    </w:p>
    <w:p w:rsidR="00221E89" w:rsidRDefault="00221E89" w:rsidP="00221E89">
      <w:pPr>
        <w:pStyle w:val="2"/>
        <w:ind w:firstLine="709"/>
      </w:pPr>
      <w:bookmarkStart w:id="9" w:name="_Toc243693518"/>
      <w:r>
        <w:t>4.6. Исправление выявленных дефектов</w:t>
      </w:r>
      <w:bookmarkEnd w:id="9"/>
    </w:p>
    <w:p w:rsidR="00221E89" w:rsidRDefault="00221E89" w:rsidP="00221E89">
      <w:r>
        <w:t>При проверке приложения были выявлены и устранены следующие дефекты.</w:t>
      </w:r>
    </w:p>
    <w:p w:rsidR="00221E89" w:rsidRDefault="00221E89" w:rsidP="00221E89">
      <w:r>
        <w:t>Проблема с разделителем десятичных дробей. При вводе числа с запятой выражение не вычислялось, так как разборщик ожидал точку. Решение: в токенизаторе запятая заменяется на точку перед вызовом decimal.TryParse, а разбор выполняется в инвариантной культуре.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var numberText = expression.Substring(start, i - start).Replace(',', '.');</w:t>
      </w:r>
    </w:p>
    <w:p w:rsidR="00221E89" w:rsidRDefault="00221E89" w:rsidP="00221E89">
      <w:r>
        <w:t>Невидимые кнопки панели инструментов. Кнопки «RU/EN» и «Тема» имели прозрачный фон и нулевую рамку, поэтому на тёмном фоне не отображались. Решение: заданы фон PanelBackground, рамка KeyBorderBrush и внутренние отступы.</w:t>
      </w:r>
    </w:p>
    <w:p w:rsidR="00221E89" w:rsidRDefault="00221E89" w:rsidP="00221E89">
      <w:r>
        <w:t>Отсутствующий глиф клавиши удаления. Символ клавиши backspace не отображался в выбранном шрифте. Решение: клавиша заменена на символ ←.</w:t>
      </w:r>
    </w:p>
    <w:p w:rsidR="00221E89" w:rsidRDefault="00221E89" w:rsidP="00221E89">
      <w:r>
        <w:lastRenderedPageBreak/>
        <w:t>Светлая системная рамка окна в тёмной теме. Решение: при загрузке окна и при каждой смене темы вызывается функция DwmSetWindowAttribute с атрибутом DWMWA_USE_IMMERSIVE_DARK_MODE, а признак тёмной темы определяется по яркости фона.</w:t>
      </w:r>
    </w:p>
    <w:p w:rsidR="00221E89" w:rsidRDefault="00221E89" w:rsidP="00221E89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private void ApplyTitleBarTheme()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handle = new WindowInteropHelper(this).Handle;</w:t>
      </w:r>
      <w:r>
        <w:rPr>
          <w:rFonts w:ascii="Consolas" w:hAnsi="Consolas"/>
          <w:sz w:val="18"/>
        </w:rPr>
        <w:br/>
        <w:t xml:space="preserve">    if (handle == IntPtr.Zero || DataContext is not MainViewModel vm)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int useDarkMode = IsDarkColor(vm.PageBackground) ? 1 : 0;</w:t>
      </w:r>
      <w:r>
        <w:rPr>
          <w:rFonts w:ascii="Consolas" w:hAnsi="Consolas"/>
          <w:sz w:val="18"/>
        </w:rPr>
        <w:br/>
        <w:t xml:space="preserve">    if (DwmSetWindowAttribute(handle, 20, ref useDarkMode, sizeof(int)) != 0)</w:t>
      </w:r>
      <w:r>
        <w:rPr>
          <w:rFonts w:ascii="Consolas" w:hAnsi="Consolas"/>
          <w:sz w:val="18"/>
        </w:rPr>
        <w:br/>
        <w:t xml:space="preserve">        DwmSetWindowAttribute(handle, 19, ref useDarkMode, sizeof(int));</w:t>
      </w:r>
      <w:r>
        <w:rPr>
          <w:rFonts w:ascii="Consolas" w:hAnsi="Consolas"/>
          <w:sz w:val="18"/>
        </w:rPr>
        <w:br/>
        <w:t>}</w:t>
      </w:r>
    </w:p>
    <w:p w:rsidR="00221E89" w:rsidRDefault="00221E89" w:rsidP="00221E89">
      <w:r>
        <w:t>Тест, проверявший акцентный цвет по умолчанию. После смены палитры ожидаемое значение в тесте было обновлено с #2A8C6A на #5B7CFA.</w:t>
      </w:r>
    </w:p>
    <w:p w:rsidR="00221E89" w:rsidRDefault="00221E89" w:rsidP="00221E89">
      <w:pPr>
        <w:pStyle w:val="1"/>
        <w:ind w:firstLine="709"/>
      </w:pPr>
      <w:bookmarkStart w:id="10" w:name="_Toc243693519"/>
      <w:r>
        <w:t>5. Результаты работы</w:t>
      </w:r>
      <w:bookmarkEnd w:id="10"/>
    </w:p>
    <w:p w:rsidR="00221E89" w:rsidRDefault="00221E89" w:rsidP="00221E89">
      <w:r>
        <w:t>По итогам работы создано полнофункциональное WPF-приложение «Калькулятор Зеленина» с модульной архитектурой и покрытием модульными тестами.</w:t>
      </w:r>
    </w:p>
    <w:p w:rsidR="00221E89" w:rsidRDefault="00221E89" w:rsidP="00221E89">
      <w:r>
        <w:t>Реализованный функционал: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вычисление выражений с операторами +, −, ×, ÷, ^ и скобками;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поддержка унарного минуса и десятичных дробей с точкой и запятой;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предпросмотр результата без нажатия клавиши «=»;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история вычислений с восстановлением выражения по щелчку и ограничением в 200 записей;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светлая и тёмная темы с акцентным цветом #5B7CFA;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переключение интерфейса RU/EN;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ввод с клавиатуры: цифры, операторы, Enter, Backspace, Escape;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сохранение истории и настроек между запусками.</w:t>
      </w:r>
    </w:p>
    <w:p w:rsidR="00221E89" w:rsidRDefault="00221E89" w:rsidP="00221E89">
      <w:r>
        <w:t>Разработанные модульные тесты (42):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базовые арифметические операции — 5;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десятичные числа и разделители — 5;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приоритет и ассоциативность — 5;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lastRenderedPageBreak/>
        <w:t>•</w:t>
      </w:r>
      <w:r>
        <w:tab/>
        <w:t>унарный минус — 4;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возведение в степень и граничные случаи — 4;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обработка ошибок (деление на ноль, переполнение, некорректный ввод) — 9;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история вычислений — 6;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настройки темы — 4.</w:t>
      </w:r>
    </w:p>
    <w:p w:rsidR="00221E89" w:rsidRDefault="00221E89" w:rsidP="00221E89">
      <w:r>
        <w:t>Внешний вид приложения в тёмной и светлой темах показан на рисунках 1 и 2.</w:t>
      </w:r>
    </w:p>
    <w:p w:rsidR="00221E89" w:rsidRDefault="00221E89" w:rsidP="00221E89">
      <w:pPr>
        <w:spacing w:before="16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4093210"/>
            <wp:effectExtent l="0" t="0" r="0" b="254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89" w:rsidRDefault="00221E89" w:rsidP="00221E89">
      <w:pPr>
        <w:spacing w:after="240"/>
        <w:ind w:firstLine="0"/>
        <w:jc w:val="center"/>
        <w:rPr>
          <w:i/>
          <w:sz w:val="24"/>
        </w:rPr>
      </w:pPr>
      <w:r>
        <w:rPr>
          <w:i/>
          <w:sz w:val="24"/>
        </w:rPr>
        <w:t>Рис. 1. Главное окно приложения в тёмной теме</w:t>
      </w:r>
    </w:p>
    <w:p w:rsidR="00221E89" w:rsidRDefault="00221E89" w:rsidP="00221E89">
      <w:pPr>
        <w:spacing w:before="16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4093210"/>
            <wp:effectExtent l="0" t="0" r="0" b="254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89" w:rsidRDefault="00221E89" w:rsidP="00221E89">
      <w:pPr>
        <w:spacing w:after="240"/>
        <w:ind w:firstLine="0"/>
        <w:jc w:val="center"/>
        <w:rPr>
          <w:i/>
          <w:sz w:val="24"/>
        </w:rPr>
      </w:pPr>
      <w:r>
        <w:rPr>
          <w:i/>
          <w:sz w:val="24"/>
        </w:rPr>
        <w:t>Рис. 2. Главное окно приложения в светлой теме</w:t>
      </w:r>
    </w:p>
    <w:p w:rsidR="00221E89" w:rsidRDefault="00221E89" w:rsidP="00221E89">
      <w:pPr>
        <w:pStyle w:val="1"/>
        <w:ind w:firstLine="709"/>
      </w:pPr>
      <w:bookmarkStart w:id="11" w:name="_Toc243693520"/>
      <w:r>
        <w:t>6. Заключение</w:t>
      </w:r>
      <w:bookmarkEnd w:id="11"/>
    </w:p>
    <w:p w:rsidR="00221E89" w:rsidRDefault="00221E89" w:rsidP="00221E89">
      <w:r>
        <w:t>Выполнение практической работы позволило закрепить следующие компетенции.</w:t>
      </w:r>
    </w:p>
    <w:p w:rsidR="00221E89" w:rsidRDefault="00221E89" w:rsidP="00221E89">
      <w:r>
        <w:t>Технические навыки: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Visual Studio: создание решения из нескольких проектов, настройка зависимостей, навигация по коду;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C# и .NET: библиотеки классов, записи и перечисления, обработка исключений, работа с JSON;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WPF: XAML, стили и шаблоны элементов управления, триггеры, привязка данных, команды, MVVM;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модульное тестирование: xUnit, атрибуты [Fact], [Theory] и [InlineData], утверждения Assert, проверка исключений.</w:t>
      </w:r>
    </w:p>
    <w:p w:rsidR="00221E89" w:rsidRDefault="00221E89" w:rsidP="00221E89">
      <w:r>
        <w:t>Методологические аспекты: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разделение бизнес-логики и слоя представления;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тестирование логики без запуска интерфейса;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lastRenderedPageBreak/>
        <w:t>•</w:t>
      </w:r>
      <w:r>
        <w:tab/>
        <w:t>рефакторинг по результатам тестов и защита от регрессий.</w:t>
      </w:r>
    </w:p>
    <w:p w:rsidR="00221E89" w:rsidRDefault="00221E89" w:rsidP="00221E89">
      <w:r>
        <w:t>Практическая значимость: модульное тестирование позволило проверить приоритет операций, обработку ошибок и сохранение данных, а также упростило изменение оформления приложения — правки дизайна не затрагивают логику и подтверждаются тестами.</w:t>
      </w:r>
    </w:p>
    <w:p w:rsidR="00221E89" w:rsidRDefault="00221E89" w:rsidP="00221E89">
      <w:r>
        <w:t>Возможности расширения проекта: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научный режим (тригонометрические функции, логарифмы);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память калькулятора (M+, M−, MR, MC);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экспорт истории в файл;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поддержка комплексных чисел;</w:t>
      </w:r>
    </w:p>
    <w:p w:rsidR="00221E89" w:rsidRDefault="00221E89" w:rsidP="00221E89">
      <w:pPr>
        <w:tabs>
          <w:tab w:val="left" w:pos="709"/>
        </w:tabs>
        <w:ind w:left="709" w:hanging="283"/>
        <w:jc w:val="left"/>
      </w:pPr>
      <w:r>
        <w:t>•</w:t>
      </w:r>
      <w:r>
        <w:tab/>
        <w:t>настройка акцентного цвета в интерфейсе.</w:t>
      </w:r>
    </w:p>
    <w:p w:rsidR="00221E89" w:rsidRDefault="00221E89" w:rsidP="00221E89">
      <w:r>
        <w:t>Вывод: проект продемонстрировал эффективность модульного подхода к разработке — изоляция бизнес-логики, покрытие тестами и чёткая архитектура позволяют создавать надёжные и поддерживаемые приложения на платформе .NET.</w:t>
      </w:r>
    </w:p>
    <w:p w:rsidR="00221E89" w:rsidRPr="00221E89" w:rsidRDefault="00221E89" w:rsidP="00221E89">
      <w:bookmarkStart w:id="12" w:name="_GoBack"/>
      <w:bookmarkEnd w:id="12"/>
    </w:p>
    <w:sectPr w:rsidR="00221E89" w:rsidRPr="00221E89" w:rsidSect="00221E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E89" w:rsidRDefault="00221E89" w:rsidP="00221E89">
      <w:pPr>
        <w:spacing w:line="240" w:lineRule="auto"/>
      </w:pPr>
      <w:r>
        <w:separator/>
      </w:r>
    </w:p>
  </w:endnote>
  <w:endnote w:type="continuationSeparator" w:id="0">
    <w:p w:rsidR="00221E89" w:rsidRDefault="00221E89" w:rsidP="00221E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E89" w:rsidRDefault="00221E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E89" w:rsidRPr="00221E89" w:rsidRDefault="00221E89" w:rsidP="00221E89">
    <w:pPr>
      <w:pStyle w:val="a5"/>
      <w:jc w:val="center"/>
      <w:rPr>
        <w:sz w:val="22"/>
      </w:rPr>
    </w:pPr>
    <w:r w:rsidRPr="00221E89">
      <w:rPr>
        <w:sz w:val="22"/>
      </w:rPr>
      <w:fldChar w:fldCharType="begin"/>
    </w:r>
    <w:r w:rsidRPr="00221E89">
      <w:rPr>
        <w:sz w:val="22"/>
      </w:rPr>
      <w:instrText xml:space="preserve"> PAGE  \* MERGEFORMAT </w:instrText>
    </w:r>
    <w:r w:rsidRPr="00221E89">
      <w:rPr>
        <w:sz w:val="22"/>
      </w:rPr>
      <w:fldChar w:fldCharType="separate"/>
    </w:r>
    <w:r w:rsidRPr="00221E89">
      <w:rPr>
        <w:noProof/>
        <w:sz w:val="22"/>
      </w:rPr>
      <w:t>12</w:t>
    </w:r>
    <w:r w:rsidRPr="00221E89"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E89" w:rsidRDefault="00221E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E89" w:rsidRDefault="00221E89" w:rsidP="00221E89">
      <w:pPr>
        <w:spacing w:line="240" w:lineRule="auto"/>
      </w:pPr>
      <w:r>
        <w:separator/>
      </w:r>
    </w:p>
  </w:footnote>
  <w:footnote w:type="continuationSeparator" w:id="0">
    <w:p w:rsidR="00221E89" w:rsidRDefault="00221E89" w:rsidP="00221E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E89" w:rsidRDefault="00221E8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E89" w:rsidRDefault="00221E8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E89" w:rsidRDefault="00221E8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89"/>
    <w:rsid w:val="00221E89"/>
    <w:rsid w:val="00D6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1F076A-5749-4337-8049-2585A5A7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1E89"/>
    <w:pPr>
      <w:keepNext/>
      <w:keepLines/>
      <w:spacing w:before="240" w:after="120"/>
      <w:ind w:firstLine="0"/>
      <w:jc w:val="left"/>
      <w:outlineLvl w:val="0"/>
    </w:pPr>
    <w:rPr>
      <w:rFonts w:eastAsiaTheme="majorEastAsia"/>
      <w:b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1E89"/>
    <w:pPr>
      <w:keepNext/>
      <w:keepLines/>
      <w:spacing w:before="200" w:after="80"/>
      <w:ind w:firstLine="0"/>
      <w:jc w:val="left"/>
      <w:outlineLvl w:val="1"/>
    </w:pPr>
    <w:rPr>
      <w:rFonts w:eastAsiaTheme="majorEastAsia"/>
      <w:b/>
      <w:color w:val="00000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E89"/>
    <w:rPr>
      <w:rFonts w:ascii="Times New Roman" w:eastAsiaTheme="majorEastAsia" w:hAnsi="Times New Roman" w:cs="Times New Roman"/>
      <w:b/>
      <w:color w:val="00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1E89"/>
    <w:rPr>
      <w:rFonts w:ascii="Times New Roman" w:eastAsiaTheme="majorEastAsia" w:hAnsi="Times New Roman" w:cs="Times New Roman"/>
      <w:b/>
      <w:color w:val="000000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21E8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21E89"/>
    <w:pPr>
      <w:spacing w:after="100"/>
      <w:ind w:left="280"/>
    </w:pPr>
  </w:style>
  <w:style w:type="paragraph" w:styleId="a3">
    <w:name w:val="header"/>
    <w:basedOn w:val="a"/>
    <w:link w:val="a4"/>
    <w:uiPriority w:val="99"/>
    <w:unhideWhenUsed/>
    <w:rsid w:val="00221E8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21E89"/>
    <w:rPr>
      <w:rFonts w:ascii="Times New Roman" w:hAnsi="Times New Roman" w:cs="Times New Roman"/>
      <w:sz w:val="28"/>
    </w:rPr>
  </w:style>
  <w:style w:type="paragraph" w:styleId="a5">
    <w:name w:val="footer"/>
    <w:basedOn w:val="a"/>
    <w:link w:val="a6"/>
    <w:uiPriority w:val="99"/>
    <w:unhideWhenUsed/>
    <w:rsid w:val="00221E8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21E89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1597</Words>
  <Characters>11842</Characters>
  <Application>Microsoft Office Word</Application>
  <DocSecurity>0</DocSecurity>
  <Lines>318</Lines>
  <Paragraphs>139</Paragraphs>
  <ScaleCrop>false</ScaleCrop>
  <Company>diakov.net</Company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Зеленин Арсений</dc:creator>
  <cp:keywords/>
  <dc:description/>
  <cp:lastModifiedBy>Арсений Зеленин</cp:lastModifiedBy>
  <cp:revision>1</cp:revision>
  <dcterms:created xsi:type="dcterms:W3CDTF">2026-10-23T19:17:00Z</dcterms:created>
  <dcterms:modified xsi:type="dcterms:W3CDTF">2026-10-23T19:17:00Z</dcterms:modified>
</cp:coreProperties>
</file>