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B5B" w:rsidRDefault="00872CDE">
      <w:r>
        <w:rPr>
          <w:rFonts w:hint="eastAsia"/>
        </w:rPr>
        <w:t>数据挖掘第一次作业报告</w:t>
      </w:r>
    </w:p>
    <w:p w:rsidR="00872CDE" w:rsidRDefault="00872CDE">
      <w:r>
        <w:rPr>
          <w:rFonts w:hint="eastAsia"/>
        </w:rPr>
        <w:t>数据集1</w:t>
      </w:r>
    </w:p>
    <w:p w:rsidR="00872CDE" w:rsidRDefault="00872CDE"/>
    <w:p w:rsidR="00872CDE" w:rsidRDefault="00872CDE">
      <w:r>
        <w:rPr>
          <w:rFonts w:hint="eastAsia"/>
        </w:rPr>
        <w:t>数据集2</w:t>
      </w:r>
      <w:r>
        <w:t xml:space="preserve"> </w:t>
      </w:r>
      <w:r>
        <w:rPr>
          <w:rFonts w:hint="eastAsia"/>
        </w:rPr>
        <w:t>Building</w:t>
      </w:r>
      <w:r>
        <w:t>_permit.csv</w:t>
      </w:r>
      <w:r w:rsidR="00B47CD9">
        <w:t>\</w:t>
      </w:r>
    </w:p>
    <w:p w:rsidR="00B47CD9" w:rsidRDefault="00B47CD9">
      <w:r>
        <w:rPr>
          <w:rFonts w:hint="eastAsia"/>
        </w:rPr>
        <w:t>数值属性分析</w:t>
      </w:r>
    </w:p>
    <w:p w:rsidR="00872CDE" w:rsidRDefault="00B47CD9">
      <w:r>
        <w:rPr>
          <w:noProof/>
        </w:rPr>
        <w:drawing>
          <wp:inline distT="0" distB="0" distL="0" distR="0" wp14:anchorId="608F1AC3" wp14:editId="036F4BAA">
            <wp:extent cx="5274310" cy="722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DE" w:rsidRDefault="00B47CD9">
      <w:r>
        <w:rPr>
          <w:noProof/>
        </w:rPr>
        <w:drawing>
          <wp:inline distT="0" distB="0" distL="0" distR="0" wp14:anchorId="3E95002F" wp14:editId="21D254A7">
            <wp:extent cx="5274310" cy="832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9" w:rsidRDefault="00B47CD9">
      <w:r>
        <w:rPr>
          <w:noProof/>
        </w:rPr>
        <w:drawing>
          <wp:inline distT="0" distB="0" distL="0" distR="0" wp14:anchorId="62807446" wp14:editId="2FFCE757">
            <wp:extent cx="5274310" cy="748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DA" w:rsidRDefault="004357DA" w:rsidP="004357DA">
      <w:r>
        <w:t>3.2 数据缺失的处理</w:t>
      </w:r>
    </w:p>
    <w:p w:rsidR="004357DA" w:rsidRDefault="004357DA" w:rsidP="004357DA">
      <w:r>
        <w:rPr>
          <w:rFonts w:hint="eastAsia"/>
        </w:rPr>
        <w:t>观察数据集中缺失数据，分析其缺失的原因。</w:t>
      </w:r>
    </w:p>
    <w:p w:rsidR="000753D9" w:rsidRDefault="004357DA" w:rsidP="00CF5B9B">
      <w:pPr>
        <w:ind w:firstLineChars="100" w:firstLine="210"/>
      </w:pPr>
      <w:r>
        <w:rPr>
          <w:rFonts w:hint="eastAsia"/>
        </w:rPr>
        <w:t>缺失的数据属性</w:t>
      </w:r>
      <w:r w:rsidR="000753D9">
        <w:rPr>
          <w:rFonts w:hint="eastAsia"/>
        </w:rPr>
        <w:t>中的</w:t>
      </w:r>
      <w:r>
        <w:rPr>
          <w:rFonts w:hint="eastAsia"/>
        </w:rPr>
        <w:t>：</w:t>
      </w:r>
      <w:r w:rsidRPr="004357DA">
        <w:t>Street Number Suffix</w:t>
      </w:r>
      <w:r>
        <w:t xml:space="preserve">, </w:t>
      </w:r>
      <w:r w:rsidRPr="004357DA">
        <w:t>Unit</w:t>
      </w:r>
      <w:r>
        <w:t xml:space="preserve">, </w:t>
      </w:r>
      <w:r w:rsidRPr="004357DA">
        <w:t>Unit suffix</w:t>
      </w:r>
      <w:r>
        <w:t xml:space="preserve">, </w:t>
      </w:r>
      <w:r w:rsidRPr="004357DA">
        <w:t>Completed Date</w:t>
      </w:r>
      <w:r>
        <w:t xml:space="preserve">, </w:t>
      </w:r>
      <w:r w:rsidRPr="004357DA">
        <w:t>Structural Notification</w:t>
      </w:r>
      <w:r>
        <w:t xml:space="preserve">, </w:t>
      </w:r>
      <w:r w:rsidRPr="004357DA">
        <w:t>Voluntary Soft-Story</w:t>
      </w:r>
      <w:r>
        <w:t xml:space="preserve">, </w:t>
      </w:r>
      <w:r w:rsidRPr="004357DA">
        <w:t>Fire Only Permit</w:t>
      </w:r>
      <w:r>
        <w:t xml:space="preserve">, </w:t>
      </w:r>
      <w:r w:rsidRPr="004357DA">
        <w:t>TIDF Compliance</w:t>
      </w:r>
      <w:r w:rsidR="00CF5B9B">
        <w:rPr>
          <w:rFonts w:hint="eastAsia"/>
        </w:rPr>
        <w:t>。</w:t>
      </w:r>
      <w:r w:rsidR="000753D9">
        <w:rPr>
          <w:rFonts w:hint="eastAsia"/>
        </w:rPr>
        <w:t>这些数据几乎全部缺失，可以推断这些数据不是每条数据中的重要属性，或者说是这些属性数据与其他属性所包含的信息有关，是作为补充说明的数据，可以不记录与数据集中。</w:t>
      </w:r>
    </w:p>
    <w:p w:rsidR="004357DA" w:rsidRDefault="00CF5B9B" w:rsidP="00CF5B9B">
      <w:pPr>
        <w:ind w:firstLineChars="100" w:firstLine="210"/>
      </w:pPr>
      <w:r>
        <w:rPr>
          <w:rFonts w:hint="eastAsia"/>
        </w:rPr>
        <w:t>其中，</w:t>
      </w:r>
      <w:r w:rsidR="000753D9">
        <w:rPr>
          <w:rFonts w:hint="eastAsia"/>
        </w:rPr>
        <w:t>数据属性中的Revised</w:t>
      </w:r>
      <w:r w:rsidR="000753D9">
        <w:t xml:space="preserve"> </w:t>
      </w:r>
      <w:r w:rsidR="000753D9">
        <w:rPr>
          <w:rFonts w:hint="eastAsia"/>
        </w:rPr>
        <w:t>Cost</w:t>
      </w:r>
      <w:r w:rsidR="000753D9">
        <w:t xml:space="preserve"> </w:t>
      </w:r>
      <w:r w:rsidR="000753D9">
        <w:rPr>
          <w:rFonts w:hint="eastAsia"/>
        </w:rPr>
        <w:t>数据是有一部分缺失值，缺失的原因有可能是在数据复制备份的时候缺失，或者是数据处理和访问错误，或者是人为的操作失误。而我认为这个属性包含的是重要的数据，所以我会用以下方法来处理Revised</w:t>
      </w:r>
      <w:r w:rsidR="000753D9">
        <w:t xml:space="preserve"> </w:t>
      </w:r>
      <w:r w:rsidR="000753D9">
        <w:rPr>
          <w:rFonts w:hint="eastAsia"/>
        </w:rPr>
        <w:t>Cost属性的缺失值。</w:t>
      </w:r>
    </w:p>
    <w:p w:rsidR="000C5AA7" w:rsidRDefault="000C5AA7" w:rsidP="004357DA">
      <w:r>
        <w:rPr>
          <w:noProof/>
        </w:rPr>
        <w:drawing>
          <wp:inline distT="0" distB="0" distL="0" distR="0" wp14:anchorId="36E14F24" wp14:editId="174BCA2C">
            <wp:extent cx="5274310" cy="821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AA7" w:rsidRDefault="000C5AA7" w:rsidP="004357DA"/>
    <w:p w:rsidR="004357DA" w:rsidRDefault="004357DA" w:rsidP="004357DA">
      <w:r>
        <w:rPr>
          <w:rFonts w:hint="eastAsia"/>
        </w:rPr>
        <w:t>分别使用下列四种策略对缺失值进行处理</w:t>
      </w:r>
      <w:r>
        <w:t>:</w:t>
      </w:r>
    </w:p>
    <w:p w:rsidR="004357DA" w:rsidRDefault="004357DA" w:rsidP="004357DA">
      <w:r>
        <w:tab/>
        <w:t>将缺失部分剔除</w:t>
      </w:r>
    </w:p>
    <w:p w:rsidR="004357DA" w:rsidRDefault="004357DA" w:rsidP="004357DA">
      <w:r>
        <w:tab/>
        <w:t>用最高频率值来填补缺失值</w:t>
      </w:r>
    </w:p>
    <w:p w:rsidR="004357DA" w:rsidRDefault="004357DA" w:rsidP="004357DA">
      <w:r>
        <w:tab/>
        <w:t>通过属性的相关关系来填补缺失值</w:t>
      </w:r>
    </w:p>
    <w:p w:rsidR="004357DA" w:rsidRDefault="004357DA" w:rsidP="004357DA">
      <w:r>
        <w:tab/>
        <w:t>通过数据对象之间的相似性来填补缺失值</w:t>
      </w:r>
    </w:p>
    <w:sectPr w:rsidR="00435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3DA" w:rsidRDefault="009743DA" w:rsidP="00872CDE">
      <w:r>
        <w:separator/>
      </w:r>
    </w:p>
  </w:endnote>
  <w:endnote w:type="continuationSeparator" w:id="0">
    <w:p w:rsidR="009743DA" w:rsidRDefault="009743DA" w:rsidP="0087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3DA" w:rsidRDefault="009743DA" w:rsidP="00872CDE">
      <w:r>
        <w:separator/>
      </w:r>
    </w:p>
  </w:footnote>
  <w:footnote w:type="continuationSeparator" w:id="0">
    <w:p w:rsidR="009743DA" w:rsidRDefault="009743DA" w:rsidP="00872C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DE"/>
    <w:rsid w:val="000753D9"/>
    <w:rsid w:val="00076433"/>
    <w:rsid w:val="000C5AA7"/>
    <w:rsid w:val="004307E6"/>
    <w:rsid w:val="004357DA"/>
    <w:rsid w:val="00682621"/>
    <w:rsid w:val="00872CDE"/>
    <w:rsid w:val="009743DA"/>
    <w:rsid w:val="009E22B6"/>
    <w:rsid w:val="00B47CD9"/>
    <w:rsid w:val="00CF5B9B"/>
    <w:rsid w:val="00FA7830"/>
    <w:rsid w:val="00FC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6AD"/>
  <w15:chartTrackingRefBased/>
  <w15:docId w15:val="{A2E351B7-10F7-4B2C-88FD-BE9B5A12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C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C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hzh2048@163.com</dc:creator>
  <cp:keywords/>
  <dc:description/>
  <cp:lastModifiedBy>hzh2048@163.com</cp:lastModifiedBy>
  <cp:revision>6</cp:revision>
  <dcterms:created xsi:type="dcterms:W3CDTF">2018-04-12T04:27:00Z</dcterms:created>
  <dcterms:modified xsi:type="dcterms:W3CDTF">2018-04-15T11:26:00Z</dcterms:modified>
</cp:coreProperties>
</file>