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2848" w14:textId="77777777" w:rsidR="005A2AE9" w:rsidRPr="005A2AE9" w:rsidRDefault="005A2AE9" w:rsidP="005A2AE9">
      <w:pPr>
        <w:pStyle w:val="NormalWeb"/>
        <w:bidi/>
        <w:spacing w:before="240" w:beforeAutospacing="0" w:after="240" w:afterAutospacing="0"/>
        <w:rPr>
          <w:rFonts w:cs="B Yekan"/>
        </w:rPr>
      </w:pPr>
      <w:r w:rsidRPr="005A2AE9">
        <w:rPr>
          <w:rFonts w:ascii="Arial" w:hAnsi="Arial" w:cs="B Yekan"/>
          <w:color w:val="000000"/>
          <w:sz w:val="28"/>
          <w:szCs w:val="28"/>
          <w:rtl/>
        </w:rPr>
        <w:t>پروژه باز کردن قفل درب</w:t>
      </w:r>
    </w:p>
    <w:p w14:paraId="02851C0A"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 xml:space="preserve">محمدحسین عشوری </w:t>
      </w:r>
      <w:r w:rsidRPr="005A2AE9">
        <w:rPr>
          <w:rFonts w:ascii="Arial" w:hAnsi="Arial" w:cs="Arial" w:hint="cs"/>
          <w:color w:val="000000"/>
          <w:sz w:val="28"/>
          <w:szCs w:val="28"/>
          <w:rtl/>
        </w:rPr>
        <w:t>–</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۹۷۱۴۹۰۶</w:t>
      </w:r>
      <w:r w:rsidRPr="005A2AE9">
        <w:rPr>
          <w:rFonts w:ascii="Arial" w:hAnsi="Arial" w:cs="B Yekan"/>
          <w:color w:val="000000"/>
          <w:sz w:val="28"/>
          <w:szCs w:val="28"/>
          <w:rtl/>
        </w:rPr>
        <w:t>۸</w:t>
      </w:r>
    </w:p>
    <w:p w14:paraId="479162DB"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درس آزمایشگاه ریزپردازنده</w:t>
      </w:r>
    </w:p>
    <w:p w14:paraId="2F8A4062" w14:textId="77777777" w:rsidR="005A2AE9" w:rsidRPr="005A2AE9" w:rsidRDefault="005A2AE9" w:rsidP="005A2AE9">
      <w:pPr>
        <w:pStyle w:val="NormalWeb"/>
        <w:bidi/>
        <w:spacing w:before="240" w:beforeAutospacing="0" w:after="240" w:afterAutospacing="0"/>
        <w:rPr>
          <w:rFonts w:cs="B Yekan"/>
          <w:rtl/>
        </w:rPr>
      </w:pPr>
      <w:r w:rsidRPr="005A2AE9">
        <w:rPr>
          <w:rFonts w:ascii="Calibri" w:hAnsi="Calibri" w:cs="Calibri" w:hint="cs"/>
          <w:color w:val="000000"/>
          <w:sz w:val="28"/>
          <w:szCs w:val="28"/>
          <w:rtl/>
        </w:rPr>
        <w:t> </w:t>
      </w:r>
    </w:p>
    <w:p w14:paraId="65D4AB64"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نحوه عملکرد وقفه :</w:t>
      </w:r>
    </w:p>
    <w:p w14:paraId="2AC01995"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به صورت کلی وقفه به استفاده بهینه از منابع کمک میکند ، فرض کنید برنامه ای نوشتیم که میکرو قرار است از صفحه کلید یک عددی را بخواند ، حال اگر بخواهیم خواندن به روش سرکشی صورت بگیرد ، میکرو باید دائما برود و ورودی ها را چک کند و ببیند که آیا دکمه ای فشرده شده است یا خیر ، که در این صورت میکرو اکثر زمان خود را صرف چک کردن ورودی ها می کند که اکثر این اوقات هم اصلا کلیدی فشرده نشده است اما با این حال میکرو باید سرکشی انجام دهد چون ممکن است کلیدی فشرده شود و تنها راه مطلع شدن سرکشی است.</w:t>
      </w:r>
    </w:p>
    <w:p w14:paraId="26A24571"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راه حل حذف روش سرکشی استفاده از وقفه است ، ما با وقفه می توانیم روال اصلی برنامه را متوقف کنیم و به تابع سابروتین وقفه مورد نظر پرش کرده و دستورات آن را انجام داده و دوباره به روال اصلی برگردیم.</w:t>
      </w:r>
    </w:p>
    <w:p w14:paraId="3A4ED180"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وقفه ها را میتوان حساس به پالس به چهار حالت تقسیم کرد:</w:t>
      </w:r>
    </w:p>
    <w:p w14:paraId="7CC7DFFB" w14:textId="77777777" w:rsidR="005A2AE9" w:rsidRPr="005A2AE9" w:rsidRDefault="005A2AE9" w:rsidP="005A2AE9">
      <w:pPr>
        <w:pStyle w:val="NormalWeb"/>
        <w:bidi/>
        <w:spacing w:before="0" w:beforeAutospacing="0" w:after="160" w:afterAutospacing="0"/>
        <w:ind w:right="720"/>
        <w:rPr>
          <w:rFonts w:cs="B Yekan"/>
          <w:rtl/>
        </w:rPr>
      </w:pPr>
      <w:r w:rsidRPr="005A2AE9">
        <w:rPr>
          <w:rFonts w:ascii="Arial" w:hAnsi="Arial" w:cs="B Yekan"/>
          <w:color w:val="000000"/>
          <w:sz w:val="28"/>
          <w:szCs w:val="28"/>
          <w:rtl/>
        </w:rPr>
        <w:t>·</w:t>
      </w:r>
      <w:r w:rsidRPr="005A2AE9">
        <w:rPr>
          <w:rFonts w:ascii="Calibri" w:hAnsi="Calibri" w:cs="Calibri" w:hint="cs"/>
          <w:color w:val="000000"/>
          <w:sz w:val="14"/>
          <w:szCs w:val="14"/>
          <w:rtl/>
        </w:rPr>
        <w:t> </w:t>
      </w:r>
      <w:r w:rsidRPr="005A2AE9">
        <w:rPr>
          <w:rFonts w:cs="B Yekan"/>
          <w:color w:val="000000"/>
          <w:sz w:val="14"/>
          <w:szCs w:val="14"/>
          <w:rtl/>
        </w:rPr>
        <w:t xml:space="preserve"> </w:t>
      </w:r>
      <w:r w:rsidRPr="005A2AE9">
        <w:rPr>
          <w:rStyle w:val="apple-tab-span"/>
          <w:rFonts w:cs="B Yekan"/>
          <w:color w:val="000000"/>
          <w:sz w:val="14"/>
          <w:szCs w:val="14"/>
          <w:rtl/>
        </w:rPr>
        <w:tab/>
      </w:r>
      <w:r w:rsidRPr="005A2AE9">
        <w:rPr>
          <w:rFonts w:ascii="Arial" w:hAnsi="Arial" w:cs="B Yekan"/>
          <w:color w:val="000000"/>
          <w:sz w:val="28"/>
          <w:szCs w:val="28"/>
          <w:rtl/>
        </w:rPr>
        <w:t>وقفه در لبه بالا رونده پالس رخ دهد</w:t>
      </w:r>
    </w:p>
    <w:p w14:paraId="1AE8A123" w14:textId="77777777" w:rsidR="005A2AE9" w:rsidRPr="005A2AE9" w:rsidRDefault="005A2AE9" w:rsidP="005A2AE9">
      <w:pPr>
        <w:pStyle w:val="NormalWeb"/>
        <w:bidi/>
        <w:spacing w:before="0" w:beforeAutospacing="0" w:after="160" w:afterAutospacing="0"/>
        <w:ind w:right="720"/>
        <w:rPr>
          <w:rFonts w:cs="B Yekan"/>
          <w:rtl/>
        </w:rPr>
      </w:pPr>
      <w:r w:rsidRPr="005A2AE9">
        <w:rPr>
          <w:rFonts w:ascii="Arial" w:hAnsi="Arial" w:cs="B Yekan"/>
          <w:color w:val="000000"/>
          <w:sz w:val="28"/>
          <w:szCs w:val="28"/>
          <w:rtl/>
        </w:rPr>
        <w:t>·</w:t>
      </w:r>
      <w:r w:rsidRPr="005A2AE9">
        <w:rPr>
          <w:rFonts w:ascii="Calibri" w:hAnsi="Calibri" w:cs="Calibri" w:hint="cs"/>
          <w:color w:val="000000"/>
          <w:sz w:val="14"/>
          <w:szCs w:val="14"/>
          <w:rtl/>
        </w:rPr>
        <w:t> </w:t>
      </w:r>
      <w:r w:rsidRPr="005A2AE9">
        <w:rPr>
          <w:rFonts w:cs="B Yekan"/>
          <w:color w:val="000000"/>
          <w:sz w:val="14"/>
          <w:szCs w:val="14"/>
          <w:rtl/>
        </w:rPr>
        <w:t xml:space="preserve"> </w:t>
      </w:r>
      <w:r w:rsidRPr="005A2AE9">
        <w:rPr>
          <w:rStyle w:val="apple-tab-span"/>
          <w:rFonts w:cs="B Yekan"/>
          <w:color w:val="000000"/>
          <w:sz w:val="14"/>
          <w:szCs w:val="14"/>
          <w:rtl/>
        </w:rPr>
        <w:tab/>
      </w:r>
      <w:r w:rsidRPr="005A2AE9">
        <w:rPr>
          <w:rFonts w:ascii="Arial" w:hAnsi="Arial" w:cs="B Yekan"/>
          <w:color w:val="000000"/>
          <w:sz w:val="28"/>
          <w:szCs w:val="28"/>
          <w:rtl/>
        </w:rPr>
        <w:t>وقفه در لبه پایین رونده پالس رخ دهد</w:t>
      </w:r>
    </w:p>
    <w:p w14:paraId="697A866B" w14:textId="77777777" w:rsidR="005A2AE9" w:rsidRPr="005A2AE9" w:rsidRDefault="005A2AE9" w:rsidP="005A2AE9">
      <w:pPr>
        <w:pStyle w:val="NormalWeb"/>
        <w:bidi/>
        <w:spacing w:before="0" w:beforeAutospacing="0" w:after="160" w:afterAutospacing="0"/>
        <w:ind w:right="720"/>
        <w:rPr>
          <w:rFonts w:cs="B Yekan"/>
          <w:rtl/>
        </w:rPr>
      </w:pPr>
      <w:r w:rsidRPr="005A2AE9">
        <w:rPr>
          <w:rFonts w:ascii="Arial" w:hAnsi="Arial" w:cs="B Yekan"/>
          <w:color w:val="000000"/>
          <w:sz w:val="28"/>
          <w:szCs w:val="28"/>
          <w:rtl/>
        </w:rPr>
        <w:t>·</w:t>
      </w:r>
      <w:r w:rsidRPr="005A2AE9">
        <w:rPr>
          <w:rFonts w:ascii="Calibri" w:hAnsi="Calibri" w:cs="Calibri" w:hint="cs"/>
          <w:color w:val="000000"/>
          <w:sz w:val="14"/>
          <w:szCs w:val="14"/>
          <w:rtl/>
        </w:rPr>
        <w:t> </w:t>
      </w:r>
      <w:r w:rsidRPr="005A2AE9">
        <w:rPr>
          <w:rFonts w:cs="B Yekan"/>
          <w:color w:val="000000"/>
          <w:sz w:val="14"/>
          <w:szCs w:val="14"/>
          <w:rtl/>
        </w:rPr>
        <w:t xml:space="preserve"> </w:t>
      </w:r>
      <w:r w:rsidRPr="005A2AE9">
        <w:rPr>
          <w:rStyle w:val="apple-tab-span"/>
          <w:rFonts w:cs="B Yekan"/>
          <w:color w:val="000000"/>
          <w:sz w:val="14"/>
          <w:szCs w:val="14"/>
          <w:rtl/>
        </w:rPr>
        <w:tab/>
      </w:r>
      <w:r w:rsidRPr="005A2AE9">
        <w:rPr>
          <w:rFonts w:ascii="Arial" w:hAnsi="Arial" w:cs="B Yekan"/>
          <w:color w:val="000000"/>
          <w:sz w:val="28"/>
          <w:szCs w:val="28"/>
          <w:rtl/>
        </w:rPr>
        <w:t>وقفه در سطح</w:t>
      </w:r>
      <w:r w:rsidRPr="005A2AE9">
        <w:rPr>
          <w:rFonts w:ascii="Calibri" w:hAnsi="Calibri" w:cs="Calibri" w:hint="cs"/>
          <w:color w:val="000000"/>
          <w:sz w:val="28"/>
          <w:szCs w:val="28"/>
          <w:rtl/>
        </w:rPr>
        <w:t> </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۰</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منطقی</w:t>
      </w:r>
      <w:r w:rsidRPr="005A2AE9">
        <w:rPr>
          <w:rFonts w:ascii="Calibri" w:hAnsi="Calibri" w:cs="Calibri" w:hint="cs"/>
          <w:color w:val="000000"/>
          <w:sz w:val="28"/>
          <w:szCs w:val="28"/>
          <w:rtl/>
        </w:rPr>
        <w:t> </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رخ</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ده</w:t>
      </w:r>
      <w:r w:rsidRPr="005A2AE9">
        <w:rPr>
          <w:rFonts w:ascii="Arial" w:hAnsi="Arial" w:cs="B Yekan"/>
          <w:color w:val="000000"/>
          <w:sz w:val="28"/>
          <w:szCs w:val="28"/>
          <w:rtl/>
        </w:rPr>
        <w:t>د</w:t>
      </w:r>
    </w:p>
    <w:p w14:paraId="1C839462" w14:textId="77777777" w:rsidR="005A2AE9" w:rsidRPr="005A2AE9" w:rsidRDefault="005A2AE9" w:rsidP="005A2AE9">
      <w:pPr>
        <w:pStyle w:val="NormalWeb"/>
        <w:bidi/>
        <w:spacing w:before="0" w:beforeAutospacing="0" w:after="160" w:afterAutospacing="0"/>
        <w:ind w:right="720"/>
        <w:rPr>
          <w:rFonts w:cs="B Yekan"/>
          <w:rtl/>
        </w:rPr>
      </w:pPr>
      <w:r w:rsidRPr="005A2AE9">
        <w:rPr>
          <w:rFonts w:ascii="Arial" w:hAnsi="Arial" w:cs="B Yekan"/>
          <w:color w:val="000000"/>
          <w:sz w:val="28"/>
          <w:szCs w:val="28"/>
          <w:rtl/>
        </w:rPr>
        <w:t>·</w:t>
      </w:r>
      <w:r w:rsidRPr="005A2AE9">
        <w:rPr>
          <w:rFonts w:ascii="Calibri" w:hAnsi="Calibri" w:cs="Calibri" w:hint="cs"/>
          <w:color w:val="000000"/>
          <w:sz w:val="14"/>
          <w:szCs w:val="14"/>
          <w:rtl/>
        </w:rPr>
        <w:t> </w:t>
      </w:r>
      <w:r w:rsidRPr="005A2AE9">
        <w:rPr>
          <w:rFonts w:cs="B Yekan"/>
          <w:color w:val="000000"/>
          <w:sz w:val="14"/>
          <w:szCs w:val="14"/>
          <w:rtl/>
        </w:rPr>
        <w:t xml:space="preserve"> </w:t>
      </w:r>
      <w:r w:rsidRPr="005A2AE9">
        <w:rPr>
          <w:rStyle w:val="apple-tab-span"/>
          <w:rFonts w:cs="B Yekan"/>
          <w:color w:val="000000"/>
          <w:sz w:val="14"/>
          <w:szCs w:val="14"/>
          <w:rtl/>
        </w:rPr>
        <w:tab/>
      </w:r>
      <w:r w:rsidRPr="005A2AE9">
        <w:rPr>
          <w:rFonts w:ascii="Arial" w:hAnsi="Arial" w:cs="B Yekan"/>
          <w:color w:val="000000"/>
          <w:sz w:val="28"/>
          <w:szCs w:val="28"/>
          <w:rtl/>
        </w:rPr>
        <w:t>وقفه به ازای هر تغییر پالس یعنی از ۰ به ۱ و از ۱ به ۰ رخ دهد</w:t>
      </w:r>
    </w:p>
    <w:p w14:paraId="7EE04173"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ایجاد وقفه در تنظیمات اولیه خود کدویژن موجود است فقط باید وقفه مربوطه را فعال کرده و کد هایی را که میخواهیم در زمان وقفه ایجاد شوند را در درون تابع وقفه مورد نظر قرار دهیم تا در زمانی که میکرو وقفه می خورد آن کد ها اجرا شوند.</w:t>
      </w:r>
    </w:p>
    <w:p w14:paraId="7C3BCE69"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lastRenderedPageBreak/>
        <w:t>نکته دیگری که در استفاده از وقفه ها باید به آن اشاره کرد غیر فعال کردن پرچم ها در ابتدای تابع سابروتین است ، در واقع به این دلیل که ما نمی خواهیم</w:t>
      </w:r>
      <w:r w:rsidRPr="005A2AE9">
        <w:rPr>
          <w:rFonts w:ascii="Calibri" w:hAnsi="Calibri" w:cs="Calibri" w:hint="cs"/>
          <w:color w:val="000000"/>
          <w:sz w:val="28"/>
          <w:szCs w:val="28"/>
          <w:rtl/>
        </w:rPr>
        <w:t> </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زمانی</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که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در</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حال</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رسیدگی</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به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یک</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وقفه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هستیم</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یک</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وقفه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دیگری</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نیز</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رخ</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دهد</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به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همین</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دلیل</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پرچم</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وقفه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را</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غیر</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فعال</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میکنیم</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تا</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در</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زمانی</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که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در</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حال</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رسیدگی</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به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وقفه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حال</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حاضر</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هستیم</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وقفه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دیگری</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صورت</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نگیرد</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هر</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وقت</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وقفه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حال</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حاضر</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به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اتمام</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رسید</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دوباره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پرچم</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وقفه</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را</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فعلا</w:t>
      </w:r>
      <w:r w:rsidRPr="005A2AE9">
        <w:rPr>
          <w:rFonts w:ascii="Arial" w:hAnsi="Arial" w:cs="B Yekan"/>
          <w:color w:val="000000"/>
          <w:sz w:val="28"/>
          <w:szCs w:val="28"/>
          <w:rtl/>
        </w:rPr>
        <w:t xml:space="preserve"> </w:t>
      </w:r>
      <w:r w:rsidRPr="005A2AE9">
        <w:rPr>
          <w:rFonts w:ascii="Arial" w:hAnsi="Arial" w:cs="B Yekan" w:hint="cs"/>
          <w:color w:val="000000"/>
          <w:sz w:val="28"/>
          <w:szCs w:val="28"/>
          <w:rtl/>
        </w:rPr>
        <w:t>می</w:t>
      </w:r>
      <w:r w:rsidRPr="005A2AE9">
        <w:rPr>
          <w:rFonts w:ascii="Arial" w:hAnsi="Arial" w:cs="B Yekan"/>
          <w:color w:val="000000"/>
          <w:sz w:val="28"/>
          <w:szCs w:val="28"/>
          <w:rtl/>
        </w:rPr>
        <w:t xml:space="preserve"> کنیم.</w:t>
      </w:r>
    </w:p>
    <w:p w14:paraId="1D6A993E"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28"/>
          <w:szCs w:val="28"/>
          <w:rtl/>
        </w:rPr>
        <w:t>این کار با استفاده از این دو دستور انجام می شوند :</w:t>
      </w:r>
    </w:p>
    <w:p w14:paraId="1D85A62F" w14:textId="77777777" w:rsidR="005A2AE9" w:rsidRPr="005A2AE9" w:rsidRDefault="005A2AE9" w:rsidP="005A2AE9">
      <w:pPr>
        <w:pStyle w:val="NormalWeb"/>
        <w:spacing w:before="240" w:beforeAutospacing="0" w:after="240" w:afterAutospacing="0"/>
        <w:jc w:val="center"/>
        <w:rPr>
          <w:rFonts w:cs="B Yekan"/>
          <w:rtl/>
        </w:rPr>
      </w:pPr>
      <w:r w:rsidRPr="005A2AE9">
        <w:rPr>
          <w:rFonts w:ascii="Arial" w:hAnsi="Arial" w:cs="B Yekan"/>
          <w:color w:val="000000"/>
          <w:sz w:val="32"/>
          <w:szCs w:val="32"/>
        </w:rPr>
        <w:t xml:space="preserve">#asm(“sei”); // </w:t>
      </w:r>
      <w:r w:rsidRPr="005A2AE9">
        <w:rPr>
          <w:rFonts w:ascii="Arial" w:hAnsi="Arial" w:cs="B Yekan"/>
          <w:color w:val="000000"/>
          <w:sz w:val="32"/>
          <w:szCs w:val="32"/>
          <w:rtl/>
        </w:rPr>
        <w:t>برای فعال کردن پرچم وقفه</w:t>
      </w:r>
    </w:p>
    <w:p w14:paraId="2B451791" w14:textId="007D66BD" w:rsidR="005A2AE9" w:rsidRPr="005A2AE9" w:rsidRDefault="005A2AE9" w:rsidP="005A2AE9">
      <w:pPr>
        <w:pStyle w:val="NormalWeb"/>
        <w:spacing w:before="240" w:beforeAutospacing="0" w:after="240" w:afterAutospacing="0"/>
        <w:jc w:val="center"/>
        <w:rPr>
          <w:rFonts w:cs="B Yekan"/>
        </w:rPr>
      </w:pPr>
      <w:r w:rsidRPr="005A2AE9">
        <w:rPr>
          <w:rFonts w:ascii="Arial" w:hAnsi="Arial" w:cs="B Yekan"/>
          <w:color w:val="000000"/>
          <w:sz w:val="32"/>
          <w:szCs w:val="32"/>
        </w:rPr>
        <w:t xml:space="preserve">#asm(“cli”);// </w:t>
      </w:r>
      <w:r w:rsidRPr="005A2AE9">
        <w:rPr>
          <w:rFonts w:ascii="Arial" w:hAnsi="Arial" w:cs="B Yekan"/>
          <w:color w:val="000000"/>
          <w:sz w:val="32"/>
          <w:szCs w:val="32"/>
          <w:rtl/>
        </w:rPr>
        <w:t>برای</w:t>
      </w:r>
      <w:r w:rsidR="00574F70">
        <w:rPr>
          <w:rFonts w:ascii="Arial" w:hAnsi="Arial" w:cs="B Yekan" w:hint="cs"/>
          <w:color w:val="000000"/>
          <w:sz w:val="32"/>
          <w:szCs w:val="32"/>
          <w:rtl/>
        </w:rPr>
        <w:t xml:space="preserve"> غیر</w:t>
      </w:r>
      <w:r w:rsidRPr="005A2AE9">
        <w:rPr>
          <w:rFonts w:ascii="Arial" w:hAnsi="Arial" w:cs="B Yekan"/>
          <w:color w:val="000000"/>
          <w:sz w:val="32"/>
          <w:szCs w:val="32"/>
          <w:rtl/>
        </w:rPr>
        <w:t xml:space="preserve"> فعال کردن پرچم وقفه</w:t>
      </w:r>
    </w:p>
    <w:p w14:paraId="14A5DBE3" w14:textId="77777777" w:rsidR="005A2AE9" w:rsidRPr="005A2AE9" w:rsidRDefault="005A2AE9" w:rsidP="005A2AE9">
      <w:pPr>
        <w:pStyle w:val="NormalWeb"/>
        <w:bidi/>
        <w:spacing w:before="240" w:beforeAutospacing="0" w:after="240" w:afterAutospacing="0"/>
        <w:rPr>
          <w:rFonts w:cs="B Yekan"/>
        </w:rPr>
      </w:pPr>
      <w:r w:rsidRPr="005A2AE9">
        <w:rPr>
          <w:rFonts w:ascii="Calibri" w:hAnsi="Calibri" w:cs="Calibri" w:hint="cs"/>
          <w:color w:val="000000"/>
          <w:sz w:val="32"/>
          <w:szCs w:val="32"/>
          <w:rtl/>
        </w:rPr>
        <w:t> </w:t>
      </w:r>
    </w:p>
    <w:p w14:paraId="39F14E82"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t>توضیحات پروژه :</w:t>
      </w:r>
    </w:p>
    <w:p w14:paraId="795DB028"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t xml:space="preserve">در این پروژه قرار است رمز کاربر با رمز وارد شده از صفحه کلید مقایسه شود و در صورت یکسان بودن یک چراغ سبز روشن شود( چراغ سبز نماینده همان درب الکتریکی است که میتوان به جای آن موتور های </w:t>
      </w:r>
      <w:r w:rsidRPr="005A2AE9">
        <w:rPr>
          <w:rFonts w:ascii="Arial" w:hAnsi="Arial" w:cs="B Yekan"/>
          <w:color w:val="000000"/>
          <w:sz w:val="32"/>
          <w:szCs w:val="32"/>
        </w:rPr>
        <w:t>DC</w:t>
      </w:r>
      <w:r w:rsidRPr="005A2AE9">
        <w:rPr>
          <w:rFonts w:ascii="Arial" w:hAnsi="Arial" w:cs="B Yekan"/>
          <w:color w:val="000000"/>
          <w:sz w:val="32"/>
          <w:szCs w:val="32"/>
          <w:rtl/>
        </w:rPr>
        <w:t xml:space="preserve"> یا ... نیز گذاشت ولی به این دلیل که پروتئوس بنده مشکل داشت از </w:t>
      </w:r>
      <w:r w:rsidRPr="005A2AE9">
        <w:rPr>
          <w:rFonts w:ascii="Arial" w:hAnsi="Arial" w:cs="B Yekan"/>
          <w:color w:val="000000"/>
          <w:sz w:val="32"/>
          <w:szCs w:val="32"/>
        </w:rPr>
        <w:t>LED</w:t>
      </w:r>
      <w:r w:rsidRPr="005A2AE9">
        <w:rPr>
          <w:rFonts w:ascii="Arial" w:hAnsi="Arial" w:cs="B Yekan"/>
          <w:color w:val="000000"/>
          <w:sz w:val="32"/>
          <w:szCs w:val="32"/>
          <w:rtl/>
        </w:rPr>
        <w:t xml:space="preserve"> استفاده کردم).</w:t>
      </w:r>
    </w:p>
    <w:p w14:paraId="1A3BF40E"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t>چالشی که در این باره وجود دارد مقایسه رمز کاربر است ، اگر ما رمز کاربر را در یک متغیر عمومی ذخیره کنیم، برنامه همواره به درستی کار می کند ، مشکل آن زمانی به وجود می آید که میکرو به هر دلیلی از اول راه اندازی شود در این صورت رمز کاربر نیز از بین می رود .</w:t>
      </w:r>
    </w:p>
    <w:p w14:paraId="090E8AF1"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t xml:space="preserve">برای مرتفع کردن این مشکل ما نیاز داریم که رمز کاربر را در حافظه </w:t>
      </w:r>
      <w:r w:rsidRPr="005A2AE9">
        <w:rPr>
          <w:rFonts w:ascii="Arial" w:hAnsi="Arial" w:cs="B Yekan"/>
          <w:color w:val="000000"/>
          <w:sz w:val="32"/>
          <w:szCs w:val="32"/>
        </w:rPr>
        <w:t>EEPROM</w:t>
      </w:r>
      <w:r w:rsidRPr="005A2AE9">
        <w:rPr>
          <w:rFonts w:ascii="Arial" w:hAnsi="Arial" w:cs="B Yekan"/>
          <w:color w:val="000000"/>
          <w:sz w:val="32"/>
          <w:szCs w:val="32"/>
          <w:rtl/>
        </w:rPr>
        <w:t xml:space="preserve"> خود میکرو ذخیره کرد به همین دلیل یک متغیر در حافظه به نام </w:t>
      </w:r>
      <w:r w:rsidRPr="005A2AE9">
        <w:rPr>
          <w:rFonts w:ascii="Arial" w:hAnsi="Arial" w:cs="B Yekan"/>
          <w:color w:val="000000"/>
          <w:sz w:val="32"/>
          <w:szCs w:val="32"/>
        </w:rPr>
        <w:t>PASS</w:t>
      </w:r>
      <w:r w:rsidRPr="005A2AE9">
        <w:rPr>
          <w:rFonts w:ascii="Arial" w:hAnsi="Arial" w:cs="B Yekan"/>
          <w:color w:val="000000"/>
          <w:sz w:val="32"/>
          <w:szCs w:val="32"/>
          <w:rtl/>
        </w:rPr>
        <w:t xml:space="preserve"> ایجاد می کنیم و از این به بعد رمز کاربر را در آنجا نگهداری میکنیم ، با این کار اگر میکرو از اول هم راه اندازی رمز کاربر به این دلیل که از حافظه میکرو خوانده می شود از بین نمی رود.</w:t>
      </w:r>
    </w:p>
    <w:p w14:paraId="0DF4E877"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lastRenderedPageBreak/>
        <w:t xml:space="preserve">نحوه کار پروژه به این صورت است که در تابع </w:t>
      </w:r>
      <w:r w:rsidRPr="005A2AE9">
        <w:rPr>
          <w:rFonts w:ascii="Arial" w:hAnsi="Arial" w:cs="B Yekan"/>
          <w:color w:val="000000"/>
          <w:sz w:val="32"/>
          <w:szCs w:val="32"/>
        </w:rPr>
        <w:t>MAIN</w:t>
      </w:r>
      <w:r w:rsidRPr="005A2AE9">
        <w:rPr>
          <w:rFonts w:ascii="Calibri" w:hAnsi="Calibri" w:cs="Calibri" w:hint="cs"/>
          <w:color w:val="000000"/>
          <w:sz w:val="32"/>
          <w:szCs w:val="32"/>
          <w:rtl/>
        </w:rPr>
        <w:t> </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بعد</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از</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مقدار</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دهی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به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ثبات</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های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میکرو</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ما</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پرچم</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وقفه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را</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فعال</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میکنیم</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و</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برای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اینکه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تفاوت</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را</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بتوان</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در</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اجرا</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دید</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در</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حلقه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اصلی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کاری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که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انجام</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دهیم</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نشان</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دادن</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یک</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متن</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متحرک</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است</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در</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این</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بین</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حال</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اگر</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وقفه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ای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صورت</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بگیرد</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تمام</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وضعیت</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های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حال</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حاضر</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میکرو</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که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شام</w:t>
      </w:r>
      <w:r w:rsidRPr="005A2AE9">
        <w:rPr>
          <w:rFonts w:ascii="Arial" w:hAnsi="Arial" w:cs="B Yekan"/>
          <w:color w:val="000000"/>
          <w:sz w:val="32"/>
          <w:szCs w:val="32"/>
          <w:rtl/>
        </w:rPr>
        <w:t xml:space="preserve">ل جایگاه متن در صفحه </w:t>
      </w:r>
      <w:r w:rsidRPr="005A2AE9">
        <w:rPr>
          <w:rFonts w:ascii="Arial" w:hAnsi="Arial" w:cs="B Yekan"/>
          <w:color w:val="000000"/>
          <w:sz w:val="32"/>
          <w:szCs w:val="32"/>
        </w:rPr>
        <w:t>Lcd</w:t>
      </w:r>
      <w:r w:rsidRPr="005A2AE9">
        <w:rPr>
          <w:rFonts w:ascii="Calibri" w:hAnsi="Calibri" w:cs="Calibri" w:hint="cs"/>
          <w:color w:val="000000"/>
          <w:sz w:val="32"/>
          <w:szCs w:val="32"/>
          <w:rtl/>
        </w:rPr>
        <w:t> </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و</w:t>
      </w:r>
      <w:r w:rsidRPr="005A2AE9">
        <w:rPr>
          <w:rFonts w:ascii="Arial" w:hAnsi="Arial" w:cs="B Yekan"/>
          <w:color w:val="000000"/>
          <w:sz w:val="32"/>
          <w:szCs w:val="32"/>
          <w:rtl/>
        </w:rPr>
        <w:t xml:space="preserve"> ... </w:t>
      </w:r>
      <w:r w:rsidRPr="005A2AE9">
        <w:rPr>
          <w:rFonts w:ascii="Arial" w:hAnsi="Arial" w:cs="B Yekan" w:hint="cs"/>
          <w:color w:val="000000"/>
          <w:sz w:val="32"/>
          <w:szCs w:val="32"/>
          <w:rtl/>
        </w:rPr>
        <w:t>ذخیره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شده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و</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سیستم</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به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وقفه</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رسیدگی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می</w:t>
      </w:r>
      <w:r w:rsidRPr="005A2AE9">
        <w:rPr>
          <w:rFonts w:ascii="Arial" w:hAnsi="Arial" w:cs="B Yekan"/>
          <w:color w:val="000000"/>
          <w:sz w:val="32"/>
          <w:szCs w:val="32"/>
          <w:rtl/>
        </w:rPr>
        <w:t xml:space="preserve"> </w:t>
      </w:r>
      <w:r w:rsidRPr="005A2AE9">
        <w:rPr>
          <w:rFonts w:ascii="Arial" w:hAnsi="Arial" w:cs="B Yekan" w:hint="cs"/>
          <w:color w:val="000000"/>
          <w:sz w:val="32"/>
          <w:szCs w:val="32"/>
          <w:rtl/>
        </w:rPr>
        <w:t>کند</w:t>
      </w:r>
      <w:r w:rsidRPr="005A2AE9">
        <w:rPr>
          <w:rFonts w:ascii="Arial" w:hAnsi="Arial" w:cs="B Yekan"/>
          <w:color w:val="000000"/>
          <w:sz w:val="32"/>
          <w:szCs w:val="32"/>
          <w:rtl/>
        </w:rPr>
        <w:t>.</w:t>
      </w:r>
    </w:p>
    <w:p w14:paraId="0786D774"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t>در تابع سابروتین وقفه ما کد هایی را که قبلا به صورت سرکشی بررسی می کردیم را قرار میدهیم . در واقع همان عمل سرکشی از صفحه کلید را اینبار وقتی که وقفه صورت گرفته انجام می دهیم.</w:t>
      </w:r>
    </w:p>
    <w:p w14:paraId="5B0435C9" w14:textId="77777777"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t xml:space="preserve">رمز را از صفحه کلید می خوانیم و اگر رمز وارد شده صحیح بود چراغ سبز میشود ولی اگر رمز کاربر با رمزی که در حافظه قرار دارد همخوانی نداشت ، از تعداد دفعاتی (متغیر </w:t>
      </w:r>
      <w:r w:rsidRPr="005A2AE9">
        <w:rPr>
          <w:rFonts w:ascii="Arial" w:hAnsi="Arial" w:cs="B Yekan"/>
          <w:color w:val="000000"/>
          <w:sz w:val="32"/>
          <w:szCs w:val="32"/>
        </w:rPr>
        <w:t>j</w:t>
      </w:r>
      <w:r w:rsidRPr="005A2AE9">
        <w:rPr>
          <w:rFonts w:ascii="Arial" w:hAnsi="Arial" w:cs="B Yekan"/>
          <w:color w:val="000000"/>
          <w:sz w:val="32"/>
          <w:szCs w:val="32"/>
          <w:rtl/>
        </w:rPr>
        <w:t xml:space="preserve"> ) که کاربر مجاز به زدن رمز است کم می شود و بعد از سه بار اشتباه وارد کردن رمز ، سیستم قفل می شود و دیگر به کاربر اجازه زدن رمز را نمی دهیم.</w:t>
      </w:r>
    </w:p>
    <w:p w14:paraId="4B904625" w14:textId="1EF16DC9" w:rsidR="005A2AE9" w:rsidRPr="005A2AE9" w:rsidRDefault="005A2AE9" w:rsidP="005A2AE9">
      <w:pPr>
        <w:pStyle w:val="NormalWeb"/>
        <w:bidi/>
        <w:spacing w:before="240" w:beforeAutospacing="0" w:after="240" w:afterAutospacing="0"/>
        <w:rPr>
          <w:rFonts w:cs="B Yekan"/>
          <w:rtl/>
        </w:rPr>
      </w:pPr>
      <w:r w:rsidRPr="005A2AE9">
        <w:rPr>
          <w:rFonts w:ascii="Arial" w:hAnsi="Arial" w:cs="B Yekan"/>
          <w:color w:val="000000"/>
          <w:sz w:val="32"/>
          <w:szCs w:val="32"/>
          <w:rtl/>
        </w:rPr>
        <w:t xml:space="preserve">اینجا نیز برای اینکه امنیت بالاتر رود بهتر است تعداد دفعاتی که کاربر می تواند رمز را وارد کند به جای اینکه متغیر </w:t>
      </w:r>
      <w:r w:rsidRPr="005A2AE9">
        <w:rPr>
          <w:rFonts w:ascii="Arial" w:hAnsi="Arial" w:cs="B Yekan"/>
          <w:color w:val="000000"/>
          <w:sz w:val="32"/>
          <w:szCs w:val="32"/>
        </w:rPr>
        <w:t>j</w:t>
      </w:r>
      <w:r w:rsidRPr="005A2AE9">
        <w:rPr>
          <w:rFonts w:ascii="Calibri" w:hAnsi="Calibri" w:cs="Calibri" w:hint="cs"/>
          <w:color w:val="000000"/>
          <w:sz w:val="32"/>
          <w:szCs w:val="32"/>
          <w:rtl/>
        </w:rPr>
        <w:t> </w:t>
      </w:r>
      <w:r w:rsidRPr="005A2AE9">
        <w:rPr>
          <w:rFonts w:ascii="Arial" w:hAnsi="Arial" w:cs="B Yekan"/>
          <w:color w:val="000000"/>
          <w:sz w:val="32"/>
          <w:szCs w:val="32"/>
          <w:rtl/>
        </w:rPr>
        <w:t xml:space="preserve"> را عمومی تعریف کنیم آن را در حافظه ذخیره کنیم، به این دلیل که اگر تعداد دفعات مجاز (متغیر </w:t>
      </w:r>
      <w:r w:rsidRPr="005A2AE9">
        <w:rPr>
          <w:rFonts w:ascii="Arial" w:hAnsi="Arial" w:cs="B Yekan"/>
          <w:color w:val="000000"/>
          <w:sz w:val="32"/>
          <w:szCs w:val="32"/>
        </w:rPr>
        <w:t>j</w:t>
      </w:r>
      <w:r w:rsidRPr="005A2AE9">
        <w:rPr>
          <w:rFonts w:ascii="Arial" w:hAnsi="Arial" w:cs="B Yekan"/>
          <w:color w:val="000000"/>
          <w:sz w:val="32"/>
          <w:szCs w:val="32"/>
          <w:rtl/>
        </w:rPr>
        <w:t xml:space="preserve"> ) یک متغیر عمومی باشد همان مشکل پسورد پیش آمده و با هر با راه اندازی مجدد میکرو ، کاربر میتواند دو</w:t>
      </w:r>
      <w:r w:rsidR="008C3A60">
        <w:rPr>
          <w:rFonts w:ascii="Arial" w:hAnsi="Arial" w:cs="B Yekan" w:hint="cs"/>
          <w:color w:val="000000"/>
          <w:sz w:val="32"/>
          <w:szCs w:val="32"/>
          <w:rtl/>
        </w:rPr>
        <w:t>با</w:t>
      </w:r>
      <w:r w:rsidRPr="005A2AE9">
        <w:rPr>
          <w:rFonts w:ascii="Arial" w:hAnsi="Arial" w:cs="B Yekan"/>
          <w:color w:val="000000"/>
          <w:sz w:val="32"/>
          <w:szCs w:val="32"/>
          <w:rtl/>
        </w:rPr>
        <w:t>ره رمز های مختلف را امتحان کند.</w:t>
      </w:r>
    </w:p>
    <w:p w14:paraId="00E665AA" w14:textId="544FBE0F" w:rsidR="00BD3CB2" w:rsidRPr="005A2AE9" w:rsidRDefault="00BD3CB2" w:rsidP="005A2AE9">
      <w:pPr>
        <w:rPr>
          <w:rFonts w:cs="B Yekan"/>
          <w:rtl/>
        </w:rPr>
      </w:pPr>
    </w:p>
    <w:sectPr w:rsidR="00BD3CB2" w:rsidRPr="005A2AE9" w:rsidSect="003B2A9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F619F"/>
    <w:multiLevelType w:val="hybridMultilevel"/>
    <w:tmpl w:val="9A0A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44C99"/>
    <w:multiLevelType w:val="hybridMultilevel"/>
    <w:tmpl w:val="7D083FB2"/>
    <w:lvl w:ilvl="0" w:tplc="1E9476E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D34B1"/>
    <w:multiLevelType w:val="hybridMultilevel"/>
    <w:tmpl w:val="E12CFE48"/>
    <w:lvl w:ilvl="0" w:tplc="18806E1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4C"/>
    <w:rsid w:val="0004294C"/>
    <w:rsid w:val="0015498F"/>
    <w:rsid w:val="00345936"/>
    <w:rsid w:val="003B2A9C"/>
    <w:rsid w:val="004812A1"/>
    <w:rsid w:val="00574F70"/>
    <w:rsid w:val="005A2AE9"/>
    <w:rsid w:val="005C4AE2"/>
    <w:rsid w:val="006C675F"/>
    <w:rsid w:val="007E0BF7"/>
    <w:rsid w:val="008C3A60"/>
    <w:rsid w:val="009D6F9D"/>
    <w:rsid w:val="00B43F35"/>
    <w:rsid w:val="00B547B8"/>
    <w:rsid w:val="00BD3CB2"/>
    <w:rsid w:val="00D52515"/>
    <w:rsid w:val="00D90D7E"/>
    <w:rsid w:val="00DA1ABF"/>
    <w:rsid w:val="00DB6C42"/>
    <w:rsid w:val="00E55E2A"/>
    <w:rsid w:val="00E7498E"/>
    <w:rsid w:val="00EC1A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AB66"/>
  <w15:chartTrackingRefBased/>
  <w15:docId w15:val="{005C3FAC-6E4A-426E-85E5-54F9B3DF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35"/>
    <w:pPr>
      <w:ind w:left="720"/>
      <w:contextualSpacing/>
    </w:pPr>
  </w:style>
  <w:style w:type="paragraph" w:styleId="NormalWeb">
    <w:name w:val="Normal (Web)"/>
    <w:basedOn w:val="Normal"/>
    <w:uiPriority w:val="99"/>
    <w:semiHidden/>
    <w:unhideWhenUsed/>
    <w:rsid w:val="005A2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2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0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4A7CD-7616-4FC3-8E02-D5E19B5A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 Ashoori</dc:creator>
  <cp:keywords/>
  <dc:description/>
  <cp:lastModifiedBy>Cena Ashoori</cp:lastModifiedBy>
  <cp:revision>15</cp:revision>
  <dcterms:created xsi:type="dcterms:W3CDTF">2021-07-03T12:12:00Z</dcterms:created>
  <dcterms:modified xsi:type="dcterms:W3CDTF">2021-07-06T07:58:00Z</dcterms:modified>
</cp:coreProperties>
</file>