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3271" w14:textId="77777777" w:rsidR="007662FF" w:rsidRPr="007662FF" w:rsidRDefault="007662FF" w:rsidP="007662FF">
      <w:pPr>
        <w:rPr>
          <w:b/>
          <w:bCs/>
        </w:rPr>
      </w:pPr>
      <w:r w:rsidRPr="007662FF">
        <w:rPr>
          <w:b/>
          <w:bCs/>
        </w:rPr>
        <w:t>GPU-Accelerated 2D Poisson Solver: Implementation Report</w:t>
      </w:r>
    </w:p>
    <w:p w14:paraId="1FF9EF85" w14:textId="77777777" w:rsidR="007662FF" w:rsidRPr="007662FF" w:rsidRDefault="007662FF" w:rsidP="007662FF">
      <w:pPr>
        <w:rPr>
          <w:b/>
          <w:bCs/>
        </w:rPr>
      </w:pPr>
      <w:r w:rsidRPr="007662FF">
        <w:rPr>
          <w:b/>
          <w:bCs/>
        </w:rPr>
        <w:t>1. Introduction</w:t>
      </w:r>
    </w:p>
    <w:p w14:paraId="52668C52" w14:textId="77777777" w:rsidR="007662FF" w:rsidRPr="007662FF" w:rsidRDefault="007662FF" w:rsidP="007662FF">
      <w:pPr>
        <w:rPr>
          <w:b/>
          <w:bCs/>
        </w:rPr>
      </w:pPr>
      <w:r w:rsidRPr="007662FF">
        <w:rPr>
          <w:b/>
          <w:bCs/>
        </w:rPr>
        <w:t>1.1 Project Overview</w:t>
      </w:r>
    </w:p>
    <w:p w14:paraId="4321F8CF" w14:textId="77777777" w:rsidR="007662FF" w:rsidRPr="007662FF" w:rsidRDefault="007662FF" w:rsidP="007662FF">
      <w:r w:rsidRPr="007662FF">
        <w:t>This project implements a parallel 2D Poisson solver using CUDA Thrust, leveraging GPU acceleration to solve the discretized Poisson equation efficiently. The implementation focuses on demonstrating parallel computing techniques for numerical partial differential equation (PDE) solving.</w:t>
      </w:r>
    </w:p>
    <w:p w14:paraId="095300EF" w14:textId="77777777" w:rsidR="007662FF" w:rsidRPr="007662FF" w:rsidRDefault="007662FF" w:rsidP="007662FF">
      <w:pPr>
        <w:rPr>
          <w:b/>
          <w:bCs/>
        </w:rPr>
      </w:pPr>
      <w:r w:rsidRPr="007662FF">
        <w:rPr>
          <w:b/>
          <w:bCs/>
        </w:rPr>
        <w:t>1.2 Problem Statement</w:t>
      </w:r>
    </w:p>
    <w:p w14:paraId="50577B3C" w14:textId="77777777" w:rsidR="007662FF" w:rsidRPr="007662FF" w:rsidRDefault="007662FF" w:rsidP="007662FF">
      <w:r w:rsidRPr="007662FF">
        <w:t>The goal is to solve the 2D Poisson equation:</w:t>
      </w:r>
    </w:p>
    <w:p w14:paraId="471F7F4B" w14:textId="77777777" w:rsidR="007662FF" w:rsidRPr="007662FF" w:rsidRDefault="007662FF" w:rsidP="007662FF">
      <w:pPr>
        <w:numPr>
          <w:ilvl w:val="0"/>
          <w:numId w:val="1"/>
        </w:numPr>
      </w:pPr>
      <w:r w:rsidRPr="007662FF">
        <w:rPr>
          <w:rFonts w:ascii="Cambria Math" w:hAnsi="Cambria Math" w:cs="Cambria Math"/>
        </w:rPr>
        <w:t>∇</w:t>
      </w:r>
      <w:r w:rsidRPr="007662FF">
        <w:rPr>
          <w:rFonts w:ascii="Aptos" w:hAnsi="Aptos" w:cs="Aptos"/>
        </w:rPr>
        <w:t>²</w:t>
      </w:r>
      <w:r w:rsidRPr="007662FF">
        <w:t>u = f(x,y)</w:t>
      </w:r>
    </w:p>
    <w:p w14:paraId="1E633990" w14:textId="77777777" w:rsidR="007662FF" w:rsidRPr="007662FF" w:rsidRDefault="007662FF" w:rsidP="007662FF">
      <w:pPr>
        <w:numPr>
          <w:ilvl w:val="0"/>
          <w:numId w:val="1"/>
        </w:numPr>
      </w:pPr>
      <w:r w:rsidRPr="007662FF">
        <w:t>With boundary conditions u = exact(x,y)</w:t>
      </w:r>
    </w:p>
    <w:p w14:paraId="5FA41091" w14:textId="77777777" w:rsidR="007662FF" w:rsidRPr="007662FF" w:rsidRDefault="007662FF" w:rsidP="007662FF">
      <w:pPr>
        <w:numPr>
          <w:ilvl w:val="0"/>
          <w:numId w:val="1"/>
        </w:numPr>
      </w:pPr>
      <w:r w:rsidRPr="007662FF">
        <w:t>Using Jacobi iterative method</w:t>
      </w:r>
    </w:p>
    <w:p w14:paraId="341C80EA" w14:textId="77777777" w:rsidR="007662FF" w:rsidRPr="007662FF" w:rsidRDefault="007662FF" w:rsidP="007662FF">
      <w:pPr>
        <w:numPr>
          <w:ilvl w:val="0"/>
          <w:numId w:val="1"/>
        </w:numPr>
      </w:pPr>
      <w:r w:rsidRPr="007662FF">
        <w:t>Targeting GPU acceleration</w:t>
      </w:r>
    </w:p>
    <w:p w14:paraId="448A5C9C" w14:textId="77777777" w:rsidR="007662FF" w:rsidRPr="007662FF" w:rsidRDefault="007662FF" w:rsidP="007662FF">
      <w:pPr>
        <w:rPr>
          <w:b/>
          <w:bCs/>
        </w:rPr>
      </w:pPr>
      <w:r w:rsidRPr="007662FF">
        <w:rPr>
          <w:b/>
          <w:bCs/>
        </w:rPr>
        <w:t>2. Mathematical Formulation</w:t>
      </w:r>
    </w:p>
    <w:p w14:paraId="0B0FB114" w14:textId="77777777" w:rsidR="007662FF" w:rsidRPr="007662FF" w:rsidRDefault="007662FF" w:rsidP="007662FF">
      <w:pPr>
        <w:rPr>
          <w:b/>
          <w:bCs/>
        </w:rPr>
      </w:pPr>
      <w:r w:rsidRPr="007662FF">
        <w:rPr>
          <w:b/>
          <w:bCs/>
        </w:rPr>
        <w:t>2.1 Discrete Poisson Equation</w:t>
      </w:r>
    </w:p>
    <w:p w14:paraId="74090F06" w14:textId="77777777" w:rsidR="007662FF" w:rsidRPr="007662FF" w:rsidRDefault="007662FF" w:rsidP="007662FF">
      <w:r w:rsidRPr="007662FF">
        <w:t>The continuous Poisson equation is discretized using the finite difference method:</w:t>
      </w:r>
    </w:p>
    <w:p w14:paraId="1A925351" w14:textId="77777777" w:rsidR="007662FF" w:rsidRPr="007662FF" w:rsidRDefault="007662FF" w:rsidP="007662FF">
      <w:pPr>
        <w:numPr>
          <w:ilvl w:val="0"/>
          <w:numId w:val="2"/>
        </w:numPr>
      </w:pPr>
      <w:r w:rsidRPr="007662FF">
        <w:t>Discrete Laplacian: (u[i+1,j] + u[i-1,j] + u[i,j+1] + u[i,j-1] - 4u[i,j]) / h²</w:t>
      </w:r>
    </w:p>
    <w:p w14:paraId="7A9300E5" w14:textId="77777777" w:rsidR="007662FF" w:rsidRPr="007662FF" w:rsidRDefault="007662FF" w:rsidP="007662FF">
      <w:pPr>
        <w:numPr>
          <w:ilvl w:val="0"/>
          <w:numId w:val="2"/>
        </w:numPr>
      </w:pPr>
      <w:r w:rsidRPr="007662FF">
        <w:t>Jacobi iteration: u[new] = 0.25 * (u[top] + u[bottom] + u[left] + u[right])</w:t>
      </w:r>
    </w:p>
    <w:p w14:paraId="7496536A" w14:textId="77777777" w:rsidR="007662FF" w:rsidRPr="007662FF" w:rsidRDefault="007662FF" w:rsidP="007662FF">
      <w:pPr>
        <w:rPr>
          <w:b/>
          <w:bCs/>
        </w:rPr>
      </w:pPr>
      <w:r w:rsidRPr="007662FF">
        <w:rPr>
          <w:b/>
          <w:bCs/>
        </w:rPr>
        <w:t>2.2 Chosen Exact Solution</w:t>
      </w:r>
    </w:p>
    <w:p w14:paraId="460AFE05" w14:textId="77777777" w:rsidR="007662FF" w:rsidRPr="007662FF" w:rsidRDefault="007662FF" w:rsidP="007662FF">
      <w:pPr>
        <w:numPr>
          <w:ilvl w:val="0"/>
          <w:numId w:val="3"/>
        </w:numPr>
      </w:pPr>
      <w:r w:rsidRPr="007662FF">
        <w:t>u(x,y) = xy</w:t>
      </w:r>
    </w:p>
    <w:p w14:paraId="2EBFF10A" w14:textId="77777777" w:rsidR="007662FF" w:rsidRPr="007662FF" w:rsidRDefault="007662FF" w:rsidP="007662FF">
      <w:pPr>
        <w:numPr>
          <w:ilvl w:val="0"/>
          <w:numId w:val="3"/>
        </w:numPr>
      </w:pPr>
      <w:r w:rsidRPr="007662FF">
        <w:t>Source term f(x,y) = 0</w:t>
      </w:r>
    </w:p>
    <w:p w14:paraId="148EE3B4" w14:textId="77777777" w:rsidR="007662FF" w:rsidRPr="007662FF" w:rsidRDefault="007662FF" w:rsidP="007662FF">
      <w:pPr>
        <w:numPr>
          <w:ilvl w:val="0"/>
          <w:numId w:val="3"/>
        </w:numPr>
      </w:pPr>
      <w:r w:rsidRPr="007662FF">
        <w:t>Boundary conditions derived from exact solution</w:t>
      </w:r>
    </w:p>
    <w:p w14:paraId="48C2266A" w14:textId="77777777" w:rsidR="007662FF" w:rsidRPr="007662FF" w:rsidRDefault="007662FF" w:rsidP="007662FF">
      <w:pPr>
        <w:rPr>
          <w:b/>
          <w:bCs/>
        </w:rPr>
      </w:pPr>
      <w:r w:rsidRPr="007662FF">
        <w:rPr>
          <w:b/>
          <w:bCs/>
        </w:rPr>
        <w:t>3. Implementation Architecture</w:t>
      </w:r>
    </w:p>
    <w:p w14:paraId="5B4888EC" w14:textId="77777777" w:rsidR="007662FF" w:rsidRPr="007662FF" w:rsidRDefault="007662FF" w:rsidP="007662FF">
      <w:pPr>
        <w:rPr>
          <w:b/>
          <w:bCs/>
        </w:rPr>
      </w:pPr>
      <w:r w:rsidRPr="007662FF">
        <w:rPr>
          <w:b/>
          <w:bCs/>
        </w:rPr>
        <w:t>3.1 Key Components</w:t>
      </w:r>
    </w:p>
    <w:p w14:paraId="08B9AC77" w14:textId="77777777" w:rsidR="007662FF" w:rsidRPr="007662FF" w:rsidRDefault="007662FF" w:rsidP="007662FF">
      <w:pPr>
        <w:numPr>
          <w:ilvl w:val="0"/>
          <w:numId w:val="4"/>
        </w:numPr>
      </w:pPr>
      <w:r w:rsidRPr="007662FF">
        <w:rPr>
          <w:b/>
          <w:bCs/>
        </w:rPr>
        <w:t>Device Vectors</w:t>
      </w:r>
      <w:r w:rsidRPr="007662FF">
        <w:t xml:space="preserve"> </w:t>
      </w:r>
    </w:p>
    <w:p w14:paraId="561A05D4" w14:textId="77777777" w:rsidR="007662FF" w:rsidRPr="007662FF" w:rsidRDefault="007662FF" w:rsidP="007662FF">
      <w:pPr>
        <w:numPr>
          <w:ilvl w:val="1"/>
          <w:numId w:val="4"/>
        </w:numPr>
      </w:pPr>
      <w:r w:rsidRPr="007662FF">
        <w:t>grid: Current solution state</w:t>
      </w:r>
    </w:p>
    <w:p w14:paraId="3F5E837C" w14:textId="77777777" w:rsidR="007662FF" w:rsidRPr="007662FF" w:rsidRDefault="007662FF" w:rsidP="007662FF">
      <w:pPr>
        <w:numPr>
          <w:ilvl w:val="1"/>
          <w:numId w:val="4"/>
        </w:numPr>
      </w:pPr>
      <w:r w:rsidRPr="007662FF">
        <w:t>grid_new: Next iteration solution</w:t>
      </w:r>
    </w:p>
    <w:p w14:paraId="27E71459" w14:textId="77777777" w:rsidR="007662FF" w:rsidRPr="007662FF" w:rsidRDefault="007662FF" w:rsidP="007662FF">
      <w:pPr>
        <w:numPr>
          <w:ilvl w:val="0"/>
          <w:numId w:val="4"/>
        </w:numPr>
      </w:pPr>
      <w:r w:rsidRPr="007662FF">
        <w:rPr>
          <w:b/>
          <w:bCs/>
        </w:rPr>
        <w:lastRenderedPageBreak/>
        <w:t>Custom Functors</w:t>
      </w:r>
      <w:r w:rsidRPr="007662FF">
        <w:t xml:space="preserve"> </w:t>
      </w:r>
    </w:p>
    <w:p w14:paraId="67046E2D" w14:textId="77777777" w:rsidR="007662FF" w:rsidRPr="007662FF" w:rsidRDefault="007662FF" w:rsidP="007662FF">
      <w:pPr>
        <w:numPr>
          <w:ilvl w:val="1"/>
          <w:numId w:val="4"/>
        </w:numPr>
      </w:pPr>
      <w:r w:rsidRPr="007662FF">
        <w:t>JacobiIterationFunctor: Computes grid point updates</w:t>
      </w:r>
    </w:p>
    <w:p w14:paraId="30039801" w14:textId="77777777" w:rsidR="007662FF" w:rsidRPr="007662FF" w:rsidRDefault="007662FF" w:rsidP="007662FF">
      <w:pPr>
        <w:numPr>
          <w:ilvl w:val="1"/>
          <w:numId w:val="4"/>
        </w:numPr>
      </w:pPr>
      <w:r w:rsidRPr="007662FF">
        <w:t>ErrorFunctor: Calculates solution error</w:t>
      </w:r>
    </w:p>
    <w:p w14:paraId="14EB282C" w14:textId="77777777" w:rsidR="007662FF" w:rsidRPr="007662FF" w:rsidRDefault="007662FF" w:rsidP="007662FF">
      <w:pPr>
        <w:numPr>
          <w:ilvl w:val="0"/>
          <w:numId w:val="4"/>
        </w:numPr>
      </w:pPr>
      <w:r w:rsidRPr="007662FF">
        <w:rPr>
          <w:b/>
          <w:bCs/>
        </w:rPr>
        <w:t>Parallel Computation Strategies</w:t>
      </w:r>
      <w:r w:rsidRPr="007662FF">
        <w:t xml:space="preserve"> </w:t>
      </w:r>
    </w:p>
    <w:p w14:paraId="1C70D03E" w14:textId="77777777" w:rsidR="007662FF" w:rsidRPr="007662FF" w:rsidRDefault="007662FF" w:rsidP="007662FF">
      <w:pPr>
        <w:numPr>
          <w:ilvl w:val="1"/>
          <w:numId w:val="4"/>
        </w:numPr>
      </w:pPr>
      <w:r w:rsidRPr="007662FF">
        <w:t>thrust::transform(): Replace explicit loops</w:t>
      </w:r>
    </w:p>
    <w:p w14:paraId="2EF18D1A" w14:textId="77777777" w:rsidR="007662FF" w:rsidRPr="007662FF" w:rsidRDefault="007662FF" w:rsidP="007662FF">
      <w:pPr>
        <w:numPr>
          <w:ilvl w:val="1"/>
          <w:numId w:val="4"/>
        </w:numPr>
      </w:pPr>
      <w:r w:rsidRPr="007662FF">
        <w:t>thrust::max_element(): Efficient maximum computation</w:t>
      </w:r>
    </w:p>
    <w:p w14:paraId="03BEE93A" w14:textId="77777777" w:rsidR="007662FF" w:rsidRPr="007662FF" w:rsidRDefault="007662FF" w:rsidP="007662FF">
      <w:pPr>
        <w:rPr>
          <w:b/>
          <w:bCs/>
        </w:rPr>
      </w:pPr>
      <w:r w:rsidRPr="007662FF">
        <w:rPr>
          <w:b/>
          <w:bCs/>
        </w:rPr>
        <w:t>3.2 Computational Workflow</w:t>
      </w:r>
    </w:p>
    <w:p w14:paraId="4E06142F" w14:textId="77777777" w:rsidR="007662FF" w:rsidRPr="007662FF" w:rsidRDefault="007662FF" w:rsidP="007662FF">
      <w:pPr>
        <w:numPr>
          <w:ilvl w:val="0"/>
          <w:numId w:val="5"/>
        </w:numPr>
      </w:pPr>
      <w:r w:rsidRPr="007662FF">
        <w:t xml:space="preserve">Grid Initialization </w:t>
      </w:r>
    </w:p>
    <w:p w14:paraId="5A413F2A" w14:textId="77777777" w:rsidR="007662FF" w:rsidRPr="007662FF" w:rsidRDefault="007662FF" w:rsidP="007662FF">
      <w:pPr>
        <w:numPr>
          <w:ilvl w:val="1"/>
          <w:numId w:val="5"/>
        </w:numPr>
      </w:pPr>
      <w:r w:rsidRPr="007662FF">
        <w:t>Set boundary conditions</w:t>
      </w:r>
    </w:p>
    <w:p w14:paraId="14212446" w14:textId="77777777" w:rsidR="007662FF" w:rsidRPr="007662FF" w:rsidRDefault="007662FF" w:rsidP="007662FF">
      <w:pPr>
        <w:numPr>
          <w:ilvl w:val="1"/>
          <w:numId w:val="5"/>
        </w:numPr>
      </w:pPr>
      <w:r w:rsidRPr="007662FF">
        <w:t>Initialize interior points to zero</w:t>
      </w:r>
    </w:p>
    <w:p w14:paraId="56794820" w14:textId="77777777" w:rsidR="007662FF" w:rsidRPr="007662FF" w:rsidRDefault="007662FF" w:rsidP="007662FF">
      <w:pPr>
        <w:numPr>
          <w:ilvl w:val="0"/>
          <w:numId w:val="5"/>
        </w:numPr>
      </w:pPr>
      <w:r w:rsidRPr="007662FF">
        <w:t xml:space="preserve">Iterative Solution </w:t>
      </w:r>
    </w:p>
    <w:p w14:paraId="05D0E465" w14:textId="77777777" w:rsidR="007662FF" w:rsidRPr="007662FF" w:rsidRDefault="007662FF" w:rsidP="007662FF">
      <w:pPr>
        <w:numPr>
          <w:ilvl w:val="1"/>
          <w:numId w:val="5"/>
        </w:numPr>
      </w:pPr>
      <w:r w:rsidRPr="007662FF">
        <w:t>Perform Jacobi iterations</w:t>
      </w:r>
    </w:p>
    <w:p w14:paraId="39D6B854" w14:textId="77777777" w:rsidR="007662FF" w:rsidRPr="007662FF" w:rsidRDefault="007662FF" w:rsidP="007662FF">
      <w:pPr>
        <w:numPr>
          <w:ilvl w:val="1"/>
          <w:numId w:val="5"/>
        </w:numPr>
      </w:pPr>
      <w:r w:rsidRPr="007662FF">
        <w:t>Use neighborhood information</w:t>
      </w:r>
    </w:p>
    <w:p w14:paraId="7D6A4CD9" w14:textId="77777777" w:rsidR="007662FF" w:rsidRPr="007662FF" w:rsidRDefault="007662FF" w:rsidP="007662FF">
      <w:pPr>
        <w:numPr>
          <w:ilvl w:val="1"/>
          <w:numId w:val="5"/>
        </w:numPr>
      </w:pPr>
      <w:r w:rsidRPr="007662FF">
        <w:t>Track convergence via maximum difference</w:t>
      </w:r>
    </w:p>
    <w:p w14:paraId="721314F8" w14:textId="77777777" w:rsidR="007662FF" w:rsidRPr="007662FF" w:rsidRDefault="007662FF" w:rsidP="007662FF">
      <w:pPr>
        <w:numPr>
          <w:ilvl w:val="0"/>
          <w:numId w:val="5"/>
        </w:numPr>
      </w:pPr>
      <w:r w:rsidRPr="007662FF">
        <w:t xml:space="preserve">Error Computation </w:t>
      </w:r>
    </w:p>
    <w:p w14:paraId="61185CE9" w14:textId="77777777" w:rsidR="007662FF" w:rsidRPr="007662FF" w:rsidRDefault="007662FF" w:rsidP="007662FF">
      <w:pPr>
        <w:numPr>
          <w:ilvl w:val="1"/>
          <w:numId w:val="5"/>
        </w:numPr>
      </w:pPr>
      <w:r w:rsidRPr="007662FF">
        <w:t>Compare numerical solution with exact solution</w:t>
      </w:r>
    </w:p>
    <w:p w14:paraId="7EB1495B" w14:textId="77777777" w:rsidR="007662FF" w:rsidRPr="007662FF" w:rsidRDefault="007662FF" w:rsidP="007662FF">
      <w:pPr>
        <w:numPr>
          <w:ilvl w:val="1"/>
          <w:numId w:val="5"/>
        </w:numPr>
      </w:pPr>
      <w:r w:rsidRPr="007662FF">
        <w:t>Calculate maximum absolute error</w:t>
      </w:r>
    </w:p>
    <w:p w14:paraId="72582BC8" w14:textId="77777777" w:rsidR="007662FF" w:rsidRPr="007662FF" w:rsidRDefault="007662FF" w:rsidP="007662FF">
      <w:pPr>
        <w:rPr>
          <w:b/>
          <w:bCs/>
        </w:rPr>
      </w:pPr>
      <w:r w:rsidRPr="007662FF">
        <w:rPr>
          <w:b/>
          <w:bCs/>
        </w:rPr>
        <w:t>4. CUDA and Thrust Techniques</w:t>
      </w:r>
    </w:p>
    <w:p w14:paraId="3B947E15" w14:textId="77777777" w:rsidR="007662FF" w:rsidRPr="007662FF" w:rsidRDefault="007662FF" w:rsidP="007662FF">
      <w:pPr>
        <w:rPr>
          <w:b/>
          <w:bCs/>
        </w:rPr>
      </w:pPr>
      <w:r w:rsidRPr="007662FF">
        <w:rPr>
          <w:b/>
          <w:bCs/>
        </w:rPr>
        <w:t>4.1 Parallel Primitives</w:t>
      </w:r>
    </w:p>
    <w:p w14:paraId="4AB5D128" w14:textId="77777777" w:rsidR="007662FF" w:rsidRPr="007662FF" w:rsidRDefault="007662FF" w:rsidP="007662FF">
      <w:pPr>
        <w:numPr>
          <w:ilvl w:val="0"/>
          <w:numId w:val="6"/>
        </w:numPr>
      </w:pPr>
      <w:r w:rsidRPr="007662FF">
        <w:t>thrust::make_zip_iterator(): Access multiple data streams simultaneously</w:t>
      </w:r>
    </w:p>
    <w:p w14:paraId="3C25CA17" w14:textId="77777777" w:rsidR="007662FF" w:rsidRPr="007662FF" w:rsidRDefault="007662FF" w:rsidP="007662FF">
      <w:pPr>
        <w:numPr>
          <w:ilvl w:val="0"/>
          <w:numId w:val="6"/>
        </w:numPr>
      </w:pPr>
      <w:r w:rsidRPr="007662FF">
        <w:t>thrust::make_transform_iterator(): Apply operations across entire grid</w:t>
      </w:r>
    </w:p>
    <w:p w14:paraId="10C6B70A" w14:textId="77777777" w:rsidR="007662FF" w:rsidRPr="007662FF" w:rsidRDefault="007662FF" w:rsidP="007662FF">
      <w:pPr>
        <w:numPr>
          <w:ilvl w:val="0"/>
          <w:numId w:val="6"/>
        </w:numPr>
      </w:pPr>
      <w:r w:rsidRPr="007662FF">
        <w:t>thrust::transform(): Parallel grid point updates</w:t>
      </w:r>
    </w:p>
    <w:p w14:paraId="3268B694" w14:textId="77777777" w:rsidR="007662FF" w:rsidRPr="007662FF" w:rsidRDefault="007662FF" w:rsidP="007662FF">
      <w:pPr>
        <w:rPr>
          <w:b/>
          <w:bCs/>
        </w:rPr>
      </w:pPr>
      <w:r w:rsidRPr="007662FF">
        <w:rPr>
          <w:b/>
          <w:bCs/>
        </w:rPr>
        <w:t>4.2 Memory Management</w:t>
      </w:r>
    </w:p>
    <w:p w14:paraId="76310B3A" w14:textId="77777777" w:rsidR="007662FF" w:rsidRPr="007662FF" w:rsidRDefault="007662FF" w:rsidP="007662FF">
      <w:pPr>
        <w:numPr>
          <w:ilvl w:val="0"/>
          <w:numId w:val="7"/>
        </w:numPr>
      </w:pPr>
      <w:r w:rsidRPr="007662FF">
        <w:t>Device vectors minimize CPU-GPU transfers</w:t>
      </w:r>
    </w:p>
    <w:p w14:paraId="5288AA81" w14:textId="77777777" w:rsidR="007662FF" w:rsidRPr="007662FF" w:rsidRDefault="007662FF" w:rsidP="007662FF">
      <w:pPr>
        <w:numPr>
          <w:ilvl w:val="0"/>
          <w:numId w:val="7"/>
        </w:numPr>
      </w:pPr>
      <w:r w:rsidRPr="007662FF">
        <w:t>In-place updates reduce memory overhead</w:t>
      </w:r>
    </w:p>
    <w:p w14:paraId="6001E935" w14:textId="77777777" w:rsidR="007662FF" w:rsidRPr="007662FF" w:rsidRDefault="007662FF" w:rsidP="007662FF">
      <w:pPr>
        <w:numPr>
          <w:ilvl w:val="0"/>
          <w:numId w:val="7"/>
        </w:numPr>
      </w:pPr>
      <w:r w:rsidRPr="007662FF">
        <w:t>__host__ __device__ functions enable unified computation</w:t>
      </w:r>
    </w:p>
    <w:p w14:paraId="445C87FF" w14:textId="77777777" w:rsidR="007662FF" w:rsidRPr="007662FF" w:rsidRDefault="007662FF" w:rsidP="007662FF">
      <w:pPr>
        <w:rPr>
          <w:b/>
          <w:bCs/>
        </w:rPr>
      </w:pPr>
      <w:r w:rsidRPr="007662FF">
        <w:rPr>
          <w:b/>
          <w:bCs/>
        </w:rPr>
        <w:lastRenderedPageBreak/>
        <w:t>5. Implementation Details</w:t>
      </w:r>
    </w:p>
    <w:p w14:paraId="2CDA1123" w14:textId="77777777" w:rsidR="007662FF" w:rsidRPr="007662FF" w:rsidRDefault="007662FF" w:rsidP="007662FF">
      <w:pPr>
        <w:rPr>
          <w:b/>
          <w:bCs/>
        </w:rPr>
      </w:pPr>
      <w:r w:rsidRPr="007662FF">
        <w:rPr>
          <w:b/>
          <w:bCs/>
        </w:rPr>
        <w:t>5.1 Grid Representation</w:t>
      </w:r>
    </w:p>
    <w:p w14:paraId="44D03AD7" w14:textId="77777777" w:rsidR="007662FF" w:rsidRPr="007662FF" w:rsidRDefault="007662FF" w:rsidP="007662FF">
      <w:pPr>
        <w:numPr>
          <w:ilvl w:val="0"/>
          <w:numId w:val="8"/>
        </w:numPr>
      </w:pPr>
      <w:r w:rsidRPr="007662FF">
        <w:t>2D grid represented as 1D device vector</w:t>
      </w:r>
    </w:p>
    <w:p w14:paraId="036E1CC1" w14:textId="77777777" w:rsidR="007662FF" w:rsidRPr="007662FF" w:rsidRDefault="007662FF" w:rsidP="007662FF">
      <w:pPr>
        <w:numPr>
          <w:ilvl w:val="0"/>
          <w:numId w:val="8"/>
        </w:numPr>
      </w:pPr>
      <w:r w:rsidRPr="007662FF">
        <w:t>Linear indexing for 2D access</w:t>
      </w:r>
    </w:p>
    <w:p w14:paraId="3251D901" w14:textId="77777777" w:rsidR="007662FF" w:rsidRPr="007662FF" w:rsidRDefault="007662FF" w:rsidP="007662FF">
      <w:pPr>
        <w:numPr>
          <w:ilvl w:val="0"/>
          <w:numId w:val="8"/>
        </w:numPr>
      </w:pPr>
      <w:r w:rsidRPr="007662FF">
        <w:t>Global indices used for boundary and exact solution mapping</w:t>
      </w:r>
    </w:p>
    <w:p w14:paraId="08FEBA62" w14:textId="77777777" w:rsidR="007662FF" w:rsidRPr="007662FF" w:rsidRDefault="007662FF" w:rsidP="007662FF">
      <w:pPr>
        <w:rPr>
          <w:b/>
          <w:bCs/>
        </w:rPr>
      </w:pPr>
      <w:r w:rsidRPr="007662FF">
        <w:rPr>
          <w:b/>
          <w:bCs/>
        </w:rPr>
        <w:t>5.2 Neighborhood Access</w:t>
      </w:r>
    </w:p>
    <w:p w14:paraId="2F40EBDD" w14:textId="77777777" w:rsidR="007662FF" w:rsidRPr="007662FF" w:rsidRDefault="007662FF" w:rsidP="007662FF">
      <w:pPr>
        <w:numPr>
          <w:ilvl w:val="0"/>
          <w:numId w:val="9"/>
        </w:numPr>
      </w:pPr>
      <w:r w:rsidRPr="007662FF">
        <w:t>Used tuple-based approach for simultaneous point and neighbor access</w:t>
      </w:r>
    </w:p>
    <w:p w14:paraId="68A541D8" w14:textId="77777777" w:rsidR="007662FF" w:rsidRPr="007662FF" w:rsidRDefault="007662FF" w:rsidP="007662FF">
      <w:pPr>
        <w:numPr>
          <w:ilvl w:val="0"/>
          <w:numId w:val="9"/>
        </w:numPr>
      </w:pPr>
      <w:r w:rsidRPr="007662FF">
        <w:t>Eliminated explicit communication overhead</w:t>
      </w:r>
    </w:p>
    <w:p w14:paraId="26DBDD07" w14:textId="77777777" w:rsidR="007662FF" w:rsidRPr="007662FF" w:rsidRDefault="007662FF" w:rsidP="007662FF">
      <w:pPr>
        <w:rPr>
          <w:b/>
          <w:bCs/>
        </w:rPr>
      </w:pPr>
      <w:r w:rsidRPr="007662FF">
        <w:rPr>
          <w:b/>
          <w:bCs/>
        </w:rPr>
        <w:t>5.3 Convergence Criteria</w:t>
      </w:r>
    </w:p>
    <w:p w14:paraId="5BBB1C0D" w14:textId="77777777" w:rsidR="007662FF" w:rsidRPr="007662FF" w:rsidRDefault="007662FF" w:rsidP="007662FF">
      <w:pPr>
        <w:numPr>
          <w:ilvl w:val="0"/>
          <w:numId w:val="10"/>
        </w:numPr>
      </w:pPr>
      <w:r w:rsidRPr="007662FF">
        <w:t>Maximum difference between iterations</w:t>
      </w:r>
    </w:p>
    <w:p w14:paraId="342FF5A4" w14:textId="77777777" w:rsidR="007662FF" w:rsidRPr="007662FF" w:rsidRDefault="007662FF" w:rsidP="007662FF">
      <w:pPr>
        <w:numPr>
          <w:ilvl w:val="0"/>
          <w:numId w:val="10"/>
        </w:numPr>
      </w:pPr>
      <w:r w:rsidRPr="007662FF">
        <w:t>User-configurable tolerance</w:t>
      </w:r>
    </w:p>
    <w:p w14:paraId="2EEF6308" w14:textId="77777777" w:rsidR="007662FF" w:rsidRPr="007662FF" w:rsidRDefault="007662FF" w:rsidP="007662FF">
      <w:pPr>
        <w:numPr>
          <w:ilvl w:val="0"/>
          <w:numId w:val="10"/>
        </w:numPr>
      </w:pPr>
      <w:r w:rsidRPr="007662FF">
        <w:t>Iteration limit to prevent infinite loops</w:t>
      </w:r>
    </w:p>
    <w:p w14:paraId="30B6E434" w14:textId="77777777" w:rsidR="007662FF" w:rsidRPr="007662FF" w:rsidRDefault="007662FF" w:rsidP="007662FF">
      <w:pPr>
        <w:rPr>
          <w:b/>
          <w:bCs/>
        </w:rPr>
      </w:pPr>
      <w:r w:rsidRPr="007662FF">
        <w:rPr>
          <w:b/>
          <w:bCs/>
        </w:rPr>
        <w:t>6. Numerical Experiments</w:t>
      </w:r>
    </w:p>
    <w:p w14:paraId="735D5E80" w14:textId="77777777" w:rsidR="007662FF" w:rsidRPr="007662FF" w:rsidRDefault="007662FF" w:rsidP="007662FF">
      <w:pPr>
        <w:rPr>
          <w:b/>
          <w:bCs/>
        </w:rPr>
      </w:pPr>
      <w:r w:rsidRPr="007662FF">
        <w:rPr>
          <w:b/>
          <w:bCs/>
        </w:rPr>
        <w:t>6.1 Experimental Setup</w:t>
      </w:r>
    </w:p>
    <w:p w14:paraId="5FFF5CDE" w14:textId="77777777" w:rsidR="007662FF" w:rsidRPr="007662FF" w:rsidRDefault="007662FF" w:rsidP="007662FF">
      <w:pPr>
        <w:numPr>
          <w:ilvl w:val="0"/>
          <w:numId w:val="11"/>
        </w:numPr>
      </w:pPr>
      <w:r w:rsidRPr="007662FF">
        <w:t>Grid sizes: 65x65, 129x129, 257x257</w:t>
      </w:r>
    </w:p>
    <w:p w14:paraId="629AA0F7" w14:textId="77777777" w:rsidR="007662FF" w:rsidRPr="007662FF" w:rsidRDefault="007662FF" w:rsidP="007662FF">
      <w:pPr>
        <w:numPr>
          <w:ilvl w:val="0"/>
          <w:numId w:val="11"/>
        </w:numPr>
      </w:pPr>
      <w:r w:rsidRPr="007662FF">
        <w:t>Tolerance: 1e-6</w:t>
      </w:r>
    </w:p>
    <w:p w14:paraId="611E0848" w14:textId="77777777" w:rsidR="007662FF" w:rsidRPr="007662FF" w:rsidRDefault="007662FF" w:rsidP="007662FF">
      <w:pPr>
        <w:numPr>
          <w:ilvl w:val="0"/>
          <w:numId w:val="11"/>
        </w:numPr>
      </w:pPr>
      <w:r w:rsidRPr="007662FF">
        <w:t>Maximum iterations: 10,000</w:t>
      </w:r>
    </w:p>
    <w:p w14:paraId="5830A937" w14:textId="77777777" w:rsidR="007662FF" w:rsidRPr="007662FF" w:rsidRDefault="007662FF" w:rsidP="007662FF">
      <w:pPr>
        <w:rPr>
          <w:b/>
          <w:bCs/>
        </w:rPr>
      </w:pPr>
      <w:r w:rsidRPr="007662FF">
        <w:rPr>
          <w:b/>
          <w:bCs/>
        </w:rPr>
        <w:t>6.2 Performance Metrics</w:t>
      </w:r>
    </w:p>
    <w:p w14:paraId="5DD894DF" w14:textId="77777777" w:rsidR="007662FF" w:rsidRPr="007662FF" w:rsidRDefault="007662FF" w:rsidP="007662FF">
      <w:pPr>
        <w:numPr>
          <w:ilvl w:val="0"/>
          <w:numId w:val="12"/>
        </w:numPr>
      </w:pPr>
      <w:r w:rsidRPr="007662FF">
        <w:t xml:space="preserve">Computational Error </w:t>
      </w:r>
    </w:p>
    <w:p w14:paraId="58D40C72" w14:textId="77777777" w:rsidR="007662FF" w:rsidRPr="007662FF" w:rsidRDefault="007662FF" w:rsidP="007662FF">
      <w:pPr>
        <w:numPr>
          <w:ilvl w:val="1"/>
          <w:numId w:val="12"/>
        </w:numPr>
      </w:pPr>
      <w:r w:rsidRPr="007662FF">
        <w:t>Maximum absolute error</w:t>
      </w:r>
    </w:p>
    <w:p w14:paraId="59EE5EA9" w14:textId="77777777" w:rsidR="007662FF" w:rsidRPr="007662FF" w:rsidRDefault="007662FF" w:rsidP="007662FF">
      <w:pPr>
        <w:numPr>
          <w:ilvl w:val="1"/>
          <w:numId w:val="12"/>
        </w:numPr>
      </w:pPr>
      <w:r w:rsidRPr="007662FF">
        <w:t>Convergence rate</w:t>
      </w:r>
    </w:p>
    <w:p w14:paraId="28B24CCB" w14:textId="77777777" w:rsidR="007662FF" w:rsidRPr="007662FF" w:rsidRDefault="007662FF" w:rsidP="007662FF">
      <w:pPr>
        <w:numPr>
          <w:ilvl w:val="0"/>
          <w:numId w:val="12"/>
        </w:numPr>
      </w:pPr>
      <w:r w:rsidRPr="007662FF">
        <w:t xml:space="preserve">Execution Characteristics </w:t>
      </w:r>
    </w:p>
    <w:p w14:paraId="5B38C197" w14:textId="77777777" w:rsidR="007662FF" w:rsidRPr="007662FF" w:rsidRDefault="007662FF" w:rsidP="007662FF">
      <w:pPr>
        <w:numPr>
          <w:ilvl w:val="1"/>
          <w:numId w:val="12"/>
        </w:numPr>
      </w:pPr>
      <w:r w:rsidRPr="007662FF">
        <w:t>Total execution time</w:t>
      </w:r>
    </w:p>
    <w:p w14:paraId="2B67A063" w14:textId="77777777" w:rsidR="007662FF" w:rsidRPr="007662FF" w:rsidRDefault="007662FF" w:rsidP="007662FF">
      <w:pPr>
        <w:numPr>
          <w:ilvl w:val="1"/>
          <w:numId w:val="12"/>
        </w:numPr>
      </w:pPr>
      <w:r w:rsidRPr="007662FF">
        <w:t>Number of iterations to convergence</w:t>
      </w:r>
    </w:p>
    <w:p w14:paraId="4180CA56" w14:textId="77777777" w:rsidR="007662FF" w:rsidRPr="007662FF" w:rsidRDefault="007662FF" w:rsidP="007662FF">
      <w:pPr>
        <w:rPr>
          <w:b/>
          <w:bCs/>
        </w:rPr>
      </w:pPr>
      <w:r w:rsidRPr="007662FF">
        <w:rPr>
          <w:b/>
          <w:bCs/>
        </w:rPr>
        <w:t>7. Performance Analysis</w:t>
      </w:r>
    </w:p>
    <w:p w14:paraId="04DF0CF4" w14:textId="77777777" w:rsidR="007662FF" w:rsidRPr="007662FF" w:rsidRDefault="007662FF" w:rsidP="007662FF">
      <w:pPr>
        <w:rPr>
          <w:b/>
          <w:bCs/>
        </w:rPr>
      </w:pPr>
      <w:r w:rsidRPr="007662FF">
        <w:rPr>
          <w:b/>
          <w:bCs/>
        </w:rPr>
        <w:t>7.1 Computational Complexity</w:t>
      </w:r>
    </w:p>
    <w:p w14:paraId="7C009998" w14:textId="77777777" w:rsidR="007662FF" w:rsidRPr="007662FF" w:rsidRDefault="007662FF" w:rsidP="007662FF">
      <w:pPr>
        <w:numPr>
          <w:ilvl w:val="0"/>
          <w:numId w:val="13"/>
        </w:numPr>
      </w:pPr>
      <w:r w:rsidRPr="007662FF">
        <w:lastRenderedPageBreak/>
        <w:t>Time Complexity: O(N² * iterations)</w:t>
      </w:r>
    </w:p>
    <w:p w14:paraId="3E115BD2" w14:textId="77777777" w:rsidR="007662FF" w:rsidRPr="007662FF" w:rsidRDefault="007662FF" w:rsidP="007662FF">
      <w:pPr>
        <w:numPr>
          <w:ilvl w:val="0"/>
          <w:numId w:val="13"/>
        </w:numPr>
      </w:pPr>
      <w:r w:rsidRPr="007662FF">
        <w:t>Space Complexity: O(N²)</w:t>
      </w:r>
    </w:p>
    <w:p w14:paraId="3AFC6E04" w14:textId="77777777" w:rsidR="007662FF" w:rsidRPr="007662FF" w:rsidRDefault="007662FF" w:rsidP="007662FF">
      <w:pPr>
        <w:rPr>
          <w:b/>
          <w:bCs/>
        </w:rPr>
      </w:pPr>
      <w:r w:rsidRPr="007662FF">
        <w:rPr>
          <w:b/>
          <w:bCs/>
        </w:rPr>
        <w:t>7.2 Parallel Efficiency</w:t>
      </w:r>
    </w:p>
    <w:p w14:paraId="01156A6C" w14:textId="77777777" w:rsidR="007662FF" w:rsidRPr="007662FF" w:rsidRDefault="007662FF" w:rsidP="007662FF">
      <w:pPr>
        <w:numPr>
          <w:ilvl w:val="0"/>
          <w:numId w:val="14"/>
        </w:numPr>
      </w:pPr>
      <w:r w:rsidRPr="007662FF">
        <w:t>GPU utilization maximized</w:t>
      </w:r>
    </w:p>
    <w:p w14:paraId="2DA051FB" w14:textId="77777777" w:rsidR="007662FF" w:rsidRPr="007662FF" w:rsidRDefault="007662FF" w:rsidP="007662FF">
      <w:pPr>
        <w:numPr>
          <w:ilvl w:val="0"/>
          <w:numId w:val="14"/>
        </w:numPr>
      </w:pPr>
      <w:r w:rsidRPr="007662FF">
        <w:t>Minimal sequential bottlenecks</w:t>
      </w:r>
    </w:p>
    <w:p w14:paraId="7A75CC1E" w14:textId="77777777" w:rsidR="007662FF" w:rsidRPr="007662FF" w:rsidRDefault="007662FF" w:rsidP="007662FF">
      <w:pPr>
        <w:numPr>
          <w:ilvl w:val="0"/>
          <w:numId w:val="14"/>
        </w:numPr>
      </w:pPr>
      <w:r w:rsidRPr="007662FF">
        <w:t>Scalable across different grid sizes</w:t>
      </w:r>
    </w:p>
    <w:p w14:paraId="1424A09C" w14:textId="77777777" w:rsidR="007662FF" w:rsidRPr="007662FF" w:rsidRDefault="007662FF" w:rsidP="007662FF">
      <w:pPr>
        <w:rPr>
          <w:b/>
          <w:bCs/>
        </w:rPr>
      </w:pPr>
      <w:r w:rsidRPr="007662FF">
        <w:rPr>
          <w:b/>
          <w:bCs/>
        </w:rPr>
        <w:t>8. Challenges and Solutions</w:t>
      </w:r>
    </w:p>
    <w:p w14:paraId="5C324CB9" w14:textId="77777777" w:rsidR="007662FF" w:rsidRPr="007662FF" w:rsidRDefault="007662FF" w:rsidP="007662FF">
      <w:pPr>
        <w:rPr>
          <w:b/>
          <w:bCs/>
        </w:rPr>
      </w:pPr>
      <w:r w:rsidRPr="007662FF">
        <w:rPr>
          <w:b/>
          <w:bCs/>
        </w:rPr>
        <w:t>8.1 Technical Challenges</w:t>
      </w:r>
    </w:p>
    <w:p w14:paraId="10B63D10" w14:textId="77777777" w:rsidR="007662FF" w:rsidRPr="007662FF" w:rsidRDefault="007662FF" w:rsidP="007662FF">
      <w:pPr>
        <w:numPr>
          <w:ilvl w:val="0"/>
          <w:numId w:val="15"/>
        </w:numPr>
      </w:pPr>
      <w:r w:rsidRPr="007662FF">
        <w:t>Efficient neighborhood access</w:t>
      </w:r>
    </w:p>
    <w:p w14:paraId="3A5138D9" w14:textId="77777777" w:rsidR="007662FF" w:rsidRPr="007662FF" w:rsidRDefault="007662FF" w:rsidP="007662FF">
      <w:pPr>
        <w:numPr>
          <w:ilvl w:val="0"/>
          <w:numId w:val="15"/>
        </w:numPr>
      </w:pPr>
      <w:r w:rsidRPr="007662FF">
        <w:t>Minimizing data transfer</w:t>
      </w:r>
    </w:p>
    <w:p w14:paraId="58FEB2D9" w14:textId="77777777" w:rsidR="007662FF" w:rsidRPr="007662FF" w:rsidRDefault="007662FF" w:rsidP="007662FF">
      <w:pPr>
        <w:numPr>
          <w:ilvl w:val="0"/>
          <w:numId w:val="15"/>
        </w:numPr>
      </w:pPr>
      <w:r w:rsidRPr="007662FF">
        <w:t>Maintaining numerical stability</w:t>
      </w:r>
    </w:p>
    <w:p w14:paraId="3E201CC1" w14:textId="77777777" w:rsidR="007662FF" w:rsidRPr="007662FF" w:rsidRDefault="007662FF" w:rsidP="007662FF">
      <w:pPr>
        <w:rPr>
          <w:b/>
          <w:bCs/>
        </w:rPr>
      </w:pPr>
      <w:r w:rsidRPr="007662FF">
        <w:rPr>
          <w:b/>
          <w:bCs/>
        </w:rPr>
        <w:t>8.2 Implemented Solutions</w:t>
      </w:r>
    </w:p>
    <w:p w14:paraId="70FBDD7F" w14:textId="77777777" w:rsidR="007662FF" w:rsidRPr="007662FF" w:rsidRDefault="007662FF" w:rsidP="007662FF">
      <w:pPr>
        <w:numPr>
          <w:ilvl w:val="0"/>
          <w:numId w:val="16"/>
        </w:numPr>
      </w:pPr>
      <w:r w:rsidRPr="007662FF">
        <w:t>Iterator-based access</w:t>
      </w:r>
    </w:p>
    <w:p w14:paraId="096D329F" w14:textId="77777777" w:rsidR="007662FF" w:rsidRPr="007662FF" w:rsidRDefault="007662FF" w:rsidP="007662FF">
      <w:pPr>
        <w:numPr>
          <w:ilvl w:val="0"/>
          <w:numId w:val="16"/>
        </w:numPr>
      </w:pPr>
      <w:r w:rsidRPr="007662FF">
        <w:t>In-place updates</w:t>
      </w:r>
    </w:p>
    <w:p w14:paraId="3D3BBD60" w14:textId="77777777" w:rsidR="007662FF" w:rsidRPr="007662FF" w:rsidRDefault="007662FF" w:rsidP="007662FF">
      <w:pPr>
        <w:numPr>
          <w:ilvl w:val="0"/>
          <w:numId w:val="16"/>
        </w:numPr>
      </w:pPr>
      <w:r w:rsidRPr="007662FF">
        <w:t>Conservative convergence criteria</w:t>
      </w:r>
    </w:p>
    <w:p w14:paraId="37DCEDE2" w14:textId="77777777" w:rsidR="007662FF" w:rsidRPr="007662FF" w:rsidRDefault="007662FF" w:rsidP="007662FF">
      <w:pPr>
        <w:rPr>
          <w:b/>
          <w:bCs/>
        </w:rPr>
      </w:pPr>
      <w:r w:rsidRPr="007662FF">
        <w:rPr>
          <w:b/>
          <w:bCs/>
        </w:rPr>
        <w:t>9. Comparative Analysis</w:t>
      </w:r>
    </w:p>
    <w:p w14:paraId="319EC10F" w14:textId="77777777" w:rsidR="007662FF" w:rsidRPr="007662FF" w:rsidRDefault="007662FF" w:rsidP="007662FF">
      <w:pPr>
        <w:rPr>
          <w:b/>
          <w:bCs/>
        </w:rPr>
      </w:pPr>
      <w:r w:rsidRPr="007662FF">
        <w:rPr>
          <w:b/>
          <w:bCs/>
        </w:rPr>
        <w:t>9.1 vs. CPU Implementation</w:t>
      </w:r>
    </w:p>
    <w:p w14:paraId="32611AA4" w14:textId="77777777" w:rsidR="007662FF" w:rsidRPr="007662FF" w:rsidRDefault="007662FF" w:rsidP="007662FF">
      <w:pPr>
        <w:numPr>
          <w:ilvl w:val="0"/>
          <w:numId w:val="17"/>
        </w:numPr>
      </w:pPr>
      <w:r w:rsidRPr="007662FF">
        <w:t>Significantly reduced computation time</w:t>
      </w:r>
    </w:p>
    <w:p w14:paraId="5247D646" w14:textId="77777777" w:rsidR="007662FF" w:rsidRPr="007662FF" w:rsidRDefault="007662FF" w:rsidP="007662FF">
      <w:pPr>
        <w:numPr>
          <w:ilvl w:val="0"/>
          <w:numId w:val="17"/>
        </w:numPr>
      </w:pPr>
      <w:r w:rsidRPr="007662FF">
        <w:t>Simplified parallel logic</w:t>
      </w:r>
    </w:p>
    <w:p w14:paraId="28F42D53" w14:textId="77777777" w:rsidR="007662FF" w:rsidRPr="007662FF" w:rsidRDefault="007662FF" w:rsidP="007662FF">
      <w:pPr>
        <w:numPr>
          <w:ilvl w:val="0"/>
          <w:numId w:val="17"/>
        </w:numPr>
      </w:pPr>
      <w:r w:rsidRPr="007662FF">
        <w:t>Higher memory bandwidth utilization</w:t>
      </w:r>
    </w:p>
    <w:p w14:paraId="3A7B803A" w14:textId="77777777" w:rsidR="007662FF" w:rsidRPr="007662FF" w:rsidRDefault="007662FF" w:rsidP="007662FF">
      <w:pPr>
        <w:rPr>
          <w:b/>
          <w:bCs/>
        </w:rPr>
      </w:pPr>
      <w:r w:rsidRPr="007662FF">
        <w:rPr>
          <w:b/>
          <w:bCs/>
        </w:rPr>
        <w:t>9.2 vs. MPI Distributed Implementation</w:t>
      </w:r>
    </w:p>
    <w:p w14:paraId="2EF2F7F4" w14:textId="77777777" w:rsidR="007662FF" w:rsidRPr="007662FF" w:rsidRDefault="007662FF" w:rsidP="007662FF">
      <w:pPr>
        <w:numPr>
          <w:ilvl w:val="0"/>
          <w:numId w:val="18"/>
        </w:numPr>
      </w:pPr>
      <w:r w:rsidRPr="007662FF">
        <w:t>Single-node vs. multi-node computation</w:t>
      </w:r>
    </w:p>
    <w:p w14:paraId="3A1F1F09" w14:textId="77777777" w:rsidR="007662FF" w:rsidRPr="007662FF" w:rsidRDefault="007662FF" w:rsidP="007662FF">
      <w:pPr>
        <w:numPr>
          <w:ilvl w:val="0"/>
          <w:numId w:val="18"/>
        </w:numPr>
      </w:pPr>
      <w:r w:rsidRPr="007662FF">
        <w:t>More straightforward synchronization</w:t>
      </w:r>
    </w:p>
    <w:p w14:paraId="56F67C7A" w14:textId="77777777" w:rsidR="007662FF" w:rsidRPr="007662FF" w:rsidRDefault="007662FF" w:rsidP="007662FF">
      <w:pPr>
        <w:numPr>
          <w:ilvl w:val="0"/>
          <w:numId w:val="18"/>
        </w:numPr>
      </w:pPr>
      <w:r w:rsidRPr="007662FF">
        <w:t>Lower communication overhead</w:t>
      </w:r>
    </w:p>
    <w:p w14:paraId="491236DA" w14:textId="77777777" w:rsidR="007662FF" w:rsidRPr="007662FF" w:rsidRDefault="007662FF" w:rsidP="007662FF">
      <w:pPr>
        <w:rPr>
          <w:b/>
          <w:bCs/>
        </w:rPr>
      </w:pPr>
      <w:r w:rsidRPr="007662FF">
        <w:rPr>
          <w:b/>
          <w:bCs/>
        </w:rPr>
        <w:t>10. Conclusion and Future Work</w:t>
      </w:r>
    </w:p>
    <w:p w14:paraId="5ACF1D90" w14:textId="77777777" w:rsidR="007662FF" w:rsidRPr="007662FF" w:rsidRDefault="007662FF" w:rsidP="007662FF">
      <w:pPr>
        <w:rPr>
          <w:b/>
          <w:bCs/>
        </w:rPr>
      </w:pPr>
      <w:r w:rsidRPr="007662FF">
        <w:rPr>
          <w:b/>
          <w:bCs/>
        </w:rPr>
        <w:t>10.1 Achievements</w:t>
      </w:r>
    </w:p>
    <w:p w14:paraId="56AE0B62" w14:textId="77777777" w:rsidR="007662FF" w:rsidRPr="007662FF" w:rsidRDefault="007662FF" w:rsidP="007662FF">
      <w:pPr>
        <w:numPr>
          <w:ilvl w:val="0"/>
          <w:numId w:val="19"/>
        </w:numPr>
      </w:pPr>
      <w:r w:rsidRPr="007662FF">
        <w:lastRenderedPageBreak/>
        <w:t>Successful GPU-accelerated Poisson solver</w:t>
      </w:r>
    </w:p>
    <w:p w14:paraId="6DF781EB" w14:textId="77777777" w:rsidR="007662FF" w:rsidRPr="007662FF" w:rsidRDefault="007662FF" w:rsidP="007662FF">
      <w:pPr>
        <w:numPr>
          <w:ilvl w:val="0"/>
          <w:numId w:val="19"/>
        </w:numPr>
      </w:pPr>
      <w:r w:rsidRPr="007662FF">
        <w:t>Demonstrated Thrust library capabilities</w:t>
      </w:r>
    </w:p>
    <w:p w14:paraId="4B4013F9" w14:textId="77777777" w:rsidR="007662FF" w:rsidRPr="007662FF" w:rsidRDefault="007662FF" w:rsidP="007662FF">
      <w:pPr>
        <w:numPr>
          <w:ilvl w:val="0"/>
          <w:numId w:val="19"/>
        </w:numPr>
      </w:pPr>
      <w:r w:rsidRPr="007662FF">
        <w:t>Efficient parallel numerical computing</w:t>
      </w:r>
    </w:p>
    <w:p w14:paraId="744B1E2E" w14:textId="77777777" w:rsidR="007662FF" w:rsidRPr="007662FF" w:rsidRDefault="007662FF" w:rsidP="007662FF">
      <w:pPr>
        <w:rPr>
          <w:b/>
          <w:bCs/>
        </w:rPr>
      </w:pPr>
      <w:r w:rsidRPr="007662FF">
        <w:rPr>
          <w:b/>
          <w:bCs/>
        </w:rPr>
        <w:t>10.2 Potential Improvements</w:t>
      </w:r>
    </w:p>
    <w:p w14:paraId="00D1CC0B" w14:textId="77777777" w:rsidR="007662FF" w:rsidRPr="007662FF" w:rsidRDefault="007662FF" w:rsidP="007662FF">
      <w:pPr>
        <w:numPr>
          <w:ilvl w:val="0"/>
          <w:numId w:val="20"/>
        </w:numPr>
      </w:pPr>
      <w:r w:rsidRPr="007662FF">
        <w:t>Support for variable coefficient PDEs</w:t>
      </w:r>
    </w:p>
    <w:p w14:paraId="0B8D62E5" w14:textId="77777777" w:rsidR="007662FF" w:rsidRPr="007662FF" w:rsidRDefault="007662FF" w:rsidP="007662FF">
      <w:pPr>
        <w:numPr>
          <w:ilvl w:val="0"/>
          <w:numId w:val="20"/>
        </w:numPr>
      </w:pPr>
      <w:r w:rsidRPr="007662FF">
        <w:t>Adaptive mesh refinement</w:t>
      </w:r>
    </w:p>
    <w:p w14:paraId="4A1794B4" w14:textId="77777777" w:rsidR="007662FF" w:rsidRPr="007662FF" w:rsidRDefault="007662FF" w:rsidP="007662FF">
      <w:pPr>
        <w:numPr>
          <w:ilvl w:val="0"/>
          <w:numId w:val="20"/>
        </w:numPr>
      </w:pPr>
      <w:r w:rsidRPr="007662FF">
        <w:t>Multi-GPU implementation</w:t>
      </w:r>
    </w:p>
    <w:p w14:paraId="05B09480" w14:textId="77777777" w:rsidR="007662FF" w:rsidRPr="007662FF" w:rsidRDefault="007662FF" w:rsidP="007662FF">
      <w:pPr>
        <w:numPr>
          <w:ilvl w:val="0"/>
          <w:numId w:val="20"/>
        </w:numPr>
      </w:pPr>
      <w:r w:rsidRPr="007662FF">
        <w:t>More sophisticated convergence strategies</w:t>
      </w:r>
    </w:p>
    <w:p w14:paraId="623D98DD" w14:textId="77777777" w:rsidR="007662FF" w:rsidRPr="007662FF" w:rsidRDefault="007662FF" w:rsidP="007662FF">
      <w:pPr>
        <w:rPr>
          <w:b/>
          <w:bCs/>
        </w:rPr>
      </w:pPr>
      <w:r w:rsidRPr="007662FF">
        <w:rPr>
          <w:b/>
          <w:bCs/>
        </w:rPr>
        <w:t>11. References</w:t>
      </w:r>
    </w:p>
    <w:p w14:paraId="701E301F" w14:textId="77777777" w:rsidR="007662FF" w:rsidRPr="007662FF" w:rsidRDefault="007662FF" w:rsidP="007662FF">
      <w:pPr>
        <w:numPr>
          <w:ilvl w:val="0"/>
          <w:numId w:val="21"/>
        </w:numPr>
      </w:pPr>
      <w:r w:rsidRPr="007662FF">
        <w:t>CUDA Programming Guide</w:t>
      </w:r>
    </w:p>
    <w:p w14:paraId="51290D4C" w14:textId="77777777" w:rsidR="007662FF" w:rsidRPr="007662FF" w:rsidRDefault="007662FF" w:rsidP="007662FF">
      <w:pPr>
        <w:numPr>
          <w:ilvl w:val="0"/>
          <w:numId w:val="21"/>
        </w:numPr>
      </w:pPr>
      <w:r w:rsidRPr="007662FF">
        <w:t>Thrust Documentation</w:t>
      </w:r>
    </w:p>
    <w:p w14:paraId="2EEFF626" w14:textId="77777777" w:rsidR="007662FF" w:rsidRPr="007662FF" w:rsidRDefault="007662FF" w:rsidP="007662FF">
      <w:pPr>
        <w:numPr>
          <w:ilvl w:val="0"/>
          <w:numId w:val="21"/>
        </w:numPr>
      </w:pPr>
      <w:r w:rsidRPr="007662FF">
        <w:t>Numerical Methods for PDE Solving</w:t>
      </w:r>
    </w:p>
    <w:p w14:paraId="46C2EBF7" w14:textId="77777777" w:rsidR="007662FF" w:rsidRPr="007662FF" w:rsidRDefault="007662FF" w:rsidP="007662FF">
      <w:pPr>
        <w:rPr>
          <w:b/>
          <w:bCs/>
        </w:rPr>
      </w:pPr>
      <w:r w:rsidRPr="007662FF">
        <w:rPr>
          <w:b/>
          <w:bCs/>
        </w:rPr>
        <w:t>Appendix: Code Highlights</w:t>
      </w:r>
    </w:p>
    <w:p w14:paraId="33C16A1C" w14:textId="77777777" w:rsidR="007662FF" w:rsidRPr="007662FF" w:rsidRDefault="007662FF" w:rsidP="007662FF">
      <w:r w:rsidRPr="007662FF">
        <w:rPr>
          <w:i/>
          <w:iCs/>
        </w:rPr>
        <w:t>// Parallel Jacobi iteration using Thrust</w:t>
      </w:r>
    </w:p>
    <w:p w14:paraId="1E1085D9" w14:textId="77777777" w:rsidR="007662FF" w:rsidRPr="007662FF" w:rsidRDefault="007662FF" w:rsidP="007662FF">
      <w:r w:rsidRPr="007662FF">
        <w:t>thrust::transform(</w:t>
      </w:r>
    </w:p>
    <w:p w14:paraId="7AEB88DB" w14:textId="77777777" w:rsidR="007662FF" w:rsidRPr="007662FF" w:rsidRDefault="007662FF" w:rsidP="007662FF">
      <w:r w:rsidRPr="007662FF">
        <w:t xml:space="preserve">    zip_iter, </w:t>
      </w:r>
    </w:p>
    <w:p w14:paraId="38EE2E26" w14:textId="77777777" w:rsidR="007662FF" w:rsidRPr="007662FF" w:rsidRDefault="007662FF" w:rsidP="007662FF">
      <w:r w:rsidRPr="007662FF">
        <w:t xml:space="preserve">    zip_iter + N * N,</w:t>
      </w:r>
    </w:p>
    <w:p w14:paraId="246D338F" w14:textId="77777777" w:rsidR="007662FF" w:rsidRPr="007662FF" w:rsidRDefault="007662FF" w:rsidP="007662FF">
      <w:r w:rsidRPr="007662FF">
        <w:t xml:space="preserve">    grid_new.begin(),</w:t>
      </w:r>
    </w:p>
    <w:p w14:paraId="0C5FC0EE" w14:textId="77777777" w:rsidR="007662FF" w:rsidRPr="007662FF" w:rsidRDefault="007662FF" w:rsidP="007662FF">
      <w:r w:rsidRPr="007662FF">
        <w:t xml:space="preserve">    JacobiIterationFunctor(h, N)</w:t>
      </w:r>
    </w:p>
    <w:p w14:paraId="507924FB" w14:textId="77777777" w:rsidR="007662FF" w:rsidRPr="007662FF" w:rsidRDefault="007662FF" w:rsidP="007662FF">
      <w:r w:rsidRPr="007662FF">
        <w:t>);</w:t>
      </w:r>
    </w:p>
    <w:p w14:paraId="528C85B4" w14:textId="77777777" w:rsidR="007662FF" w:rsidRPr="007662FF" w:rsidRDefault="007662FF" w:rsidP="007662FF"/>
    <w:p w14:paraId="73F22008" w14:textId="77777777" w:rsidR="007662FF" w:rsidRPr="007662FF" w:rsidRDefault="007662FF" w:rsidP="007662FF">
      <w:r w:rsidRPr="007662FF">
        <w:rPr>
          <w:i/>
          <w:iCs/>
        </w:rPr>
        <w:t>// Error computation</w:t>
      </w:r>
    </w:p>
    <w:p w14:paraId="2AC3C459" w14:textId="77777777" w:rsidR="007662FF" w:rsidRPr="007662FF" w:rsidRDefault="007662FF" w:rsidP="007662FF">
      <w:r w:rsidRPr="007662FF">
        <w:t>auto error_iter = thrust::make_transform_iterator(</w:t>
      </w:r>
    </w:p>
    <w:p w14:paraId="33506479" w14:textId="77777777" w:rsidR="007662FF" w:rsidRPr="007662FF" w:rsidRDefault="007662FF" w:rsidP="007662FF">
      <w:r w:rsidRPr="007662FF">
        <w:t xml:space="preserve">    thrust::make_zip_iterator(</w:t>
      </w:r>
    </w:p>
    <w:p w14:paraId="2E2B3D24" w14:textId="77777777" w:rsidR="007662FF" w:rsidRPr="007662FF" w:rsidRDefault="007662FF" w:rsidP="007662FF">
      <w:r w:rsidRPr="007662FF">
        <w:t xml:space="preserve">        thrust::make_tuple(grid.begin(), </w:t>
      </w:r>
    </w:p>
    <w:p w14:paraId="4BD556FC" w14:textId="77777777" w:rsidR="007662FF" w:rsidRPr="007662FF" w:rsidRDefault="007662FF" w:rsidP="007662FF">
      <w:r w:rsidRPr="007662FF">
        <w:t xml:space="preserve">                           thrust::make_counting_iterator(0))</w:t>
      </w:r>
    </w:p>
    <w:p w14:paraId="5276D145" w14:textId="77777777" w:rsidR="007662FF" w:rsidRPr="007662FF" w:rsidRDefault="007662FF" w:rsidP="007662FF">
      <w:r w:rsidRPr="007662FF">
        <w:lastRenderedPageBreak/>
        <w:t xml:space="preserve">    ),</w:t>
      </w:r>
    </w:p>
    <w:p w14:paraId="33472819" w14:textId="77777777" w:rsidR="007662FF" w:rsidRPr="007662FF" w:rsidRDefault="007662FF" w:rsidP="007662FF">
      <w:r w:rsidRPr="007662FF">
        <w:t xml:space="preserve">    ErrorFunctor(h, N)</w:t>
      </w:r>
    </w:p>
    <w:p w14:paraId="4BDA0D5D" w14:textId="77777777" w:rsidR="007662FF" w:rsidRPr="007662FF" w:rsidRDefault="007662FF" w:rsidP="007662FF">
      <w:r w:rsidRPr="007662FF">
        <w:t>);</w:t>
      </w:r>
    </w:p>
    <w:p w14:paraId="073F912A" w14:textId="77777777" w:rsidR="007662FF" w:rsidRPr="007662FF" w:rsidRDefault="007662FF" w:rsidP="007662FF">
      <w:pPr>
        <w:rPr>
          <w:b/>
          <w:bCs/>
        </w:rPr>
      </w:pPr>
      <w:r w:rsidRPr="007662FF">
        <w:rPr>
          <w:b/>
          <w:bCs/>
        </w:rPr>
        <w:t>Supplementary Information</w:t>
      </w:r>
    </w:p>
    <w:p w14:paraId="2CB0ACB6" w14:textId="77777777" w:rsidR="007662FF" w:rsidRPr="007662FF" w:rsidRDefault="007662FF" w:rsidP="007662FF">
      <w:pPr>
        <w:numPr>
          <w:ilvl w:val="0"/>
          <w:numId w:val="22"/>
        </w:numPr>
      </w:pPr>
      <w:r w:rsidRPr="007662FF">
        <w:t>Compiler: NVIDIA CUDA Compiler (nvcc)</w:t>
      </w:r>
    </w:p>
    <w:p w14:paraId="10DE7B4A" w14:textId="77777777" w:rsidR="007662FF" w:rsidRPr="007662FF" w:rsidRDefault="007662FF" w:rsidP="007662FF">
      <w:pPr>
        <w:numPr>
          <w:ilvl w:val="0"/>
          <w:numId w:val="22"/>
        </w:numPr>
      </w:pPr>
      <w:r w:rsidRPr="007662FF">
        <w:t>Architecture: CUDA-capable NVIDIA GPU</w:t>
      </w:r>
    </w:p>
    <w:p w14:paraId="422C9010" w14:textId="77777777" w:rsidR="007662FF" w:rsidRPr="007662FF" w:rsidRDefault="007662FF" w:rsidP="007662FF">
      <w:pPr>
        <w:numPr>
          <w:ilvl w:val="0"/>
          <w:numId w:val="22"/>
        </w:numPr>
      </w:pPr>
      <w:r w:rsidRPr="007662FF">
        <w:t>Optimization Flags: -O3</w:t>
      </w:r>
    </w:p>
    <w:p w14:paraId="0B7B37C2" w14:textId="77777777" w:rsidR="002769B8" w:rsidRDefault="002769B8"/>
    <w:sectPr w:rsidR="002769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BF9"/>
    <w:multiLevelType w:val="multilevel"/>
    <w:tmpl w:val="F086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1494"/>
    <w:multiLevelType w:val="multilevel"/>
    <w:tmpl w:val="6A62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D3F8C"/>
    <w:multiLevelType w:val="multilevel"/>
    <w:tmpl w:val="3196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A29D1"/>
    <w:multiLevelType w:val="multilevel"/>
    <w:tmpl w:val="D122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61641"/>
    <w:multiLevelType w:val="multilevel"/>
    <w:tmpl w:val="D5442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B5F69"/>
    <w:multiLevelType w:val="multilevel"/>
    <w:tmpl w:val="34E6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E225C"/>
    <w:multiLevelType w:val="multilevel"/>
    <w:tmpl w:val="BCA2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0024D"/>
    <w:multiLevelType w:val="multilevel"/>
    <w:tmpl w:val="E838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C2B19"/>
    <w:multiLevelType w:val="multilevel"/>
    <w:tmpl w:val="209C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83960"/>
    <w:multiLevelType w:val="multilevel"/>
    <w:tmpl w:val="9148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B3C19"/>
    <w:multiLevelType w:val="multilevel"/>
    <w:tmpl w:val="948E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A3757"/>
    <w:multiLevelType w:val="multilevel"/>
    <w:tmpl w:val="6A7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16D5F"/>
    <w:multiLevelType w:val="multilevel"/>
    <w:tmpl w:val="39BE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9799B"/>
    <w:multiLevelType w:val="multilevel"/>
    <w:tmpl w:val="16F2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32A60"/>
    <w:multiLevelType w:val="multilevel"/>
    <w:tmpl w:val="ABB85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AC6ACA"/>
    <w:multiLevelType w:val="multilevel"/>
    <w:tmpl w:val="202C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A61B3C"/>
    <w:multiLevelType w:val="multilevel"/>
    <w:tmpl w:val="237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F61C3"/>
    <w:multiLevelType w:val="multilevel"/>
    <w:tmpl w:val="9BA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CC4DF0"/>
    <w:multiLevelType w:val="multilevel"/>
    <w:tmpl w:val="6562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74672"/>
    <w:multiLevelType w:val="multilevel"/>
    <w:tmpl w:val="76F8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36C2B"/>
    <w:multiLevelType w:val="multilevel"/>
    <w:tmpl w:val="E9FE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37D5E"/>
    <w:multiLevelType w:val="multilevel"/>
    <w:tmpl w:val="C8F27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618264">
    <w:abstractNumId w:val="9"/>
  </w:num>
  <w:num w:numId="2" w16cid:durableId="2073969111">
    <w:abstractNumId w:val="2"/>
  </w:num>
  <w:num w:numId="3" w16cid:durableId="367296133">
    <w:abstractNumId w:val="10"/>
  </w:num>
  <w:num w:numId="4" w16cid:durableId="166095610">
    <w:abstractNumId w:val="21"/>
  </w:num>
  <w:num w:numId="5" w16cid:durableId="578056416">
    <w:abstractNumId w:val="14"/>
  </w:num>
  <w:num w:numId="6" w16cid:durableId="907156351">
    <w:abstractNumId w:val="8"/>
  </w:num>
  <w:num w:numId="7" w16cid:durableId="1998915536">
    <w:abstractNumId w:val="3"/>
  </w:num>
  <w:num w:numId="8" w16cid:durableId="1748991727">
    <w:abstractNumId w:val="16"/>
  </w:num>
  <w:num w:numId="9" w16cid:durableId="1446078077">
    <w:abstractNumId w:val="20"/>
  </w:num>
  <w:num w:numId="10" w16cid:durableId="1733500527">
    <w:abstractNumId w:val="6"/>
  </w:num>
  <w:num w:numId="11" w16cid:durableId="1557543352">
    <w:abstractNumId w:val="11"/>
  </w:num>
  <w:num w:numId="12" w16cid:durableId="1038895887">
    <w:abstractNumId w:val="4"/>
  </w:num>
  <w:num w:numId="13" w16cid:durableId="1874725294">
    <w:abstractNumId w:val="13"/>
  </w:num>
  <w:num w:numId="14" w16cid:durableId="1304770188">
    <w:abstractNumId w:val="0"/>
  </w:num>
  <w:num w:numId="15" w16cid:durableId="1369450520">
    <w:abstractNumId w:val="15"/>
  </w:num>
  <w:num w:numId="16" w16cid:durableId="1842888498">
    <w:abstractNumId w:val="17"/>
  </w:num>
  <w:num w:numId="17" w16cid:durableId="581332533">
    <w:abstractNumId w:val="7"/>
  </w:num>
  <w:num w:numId="18" w16cid:durableId="1506168924">
    <w:abstractNumId w:val="12"/>
  </w:num>
  <w:num w:numId="19" w16cid:durableId="1321301946">
    <w:abstractNumId w:val="5"/>
  </w:num>
  <w:num w:numId="20" w16cid:durableId="1710255604">
    <w:abstractNumId w:val="19"/>
  </w:num>
  <w:num w:numId="21" w16cid:durableId="417335215">
    <w:abstractNumId w:val="1"/>
  </w:num>
  <w:num w:numId="22" w16cid:durableId="14677721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B8"/>
    <w:rsid w:val="00076E80"/>
    <w:rsid w:val="002769B8"/>
    <w:rsid w:val="0076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8DE14-E600-4060-B6CA-F7EAEEF7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9B8"/>
    <w:rPr>
      <w:rFonts w:eastAsiaTheme="majorEastAsia" w:cstheme="majorBidi"/>
      <w:color w:val="272727" w:themeColor="text1" w:themeTint="D8"/>
    </w:rPr>
  </w:style>
  <w:style w:type="paragraph" w:styleId="Title">
    <w:name w:val="Title"/>
    <w:basedOn w:val="Normal"/>
    <w:next w:val="Normal"/>
    <w:link w:val="TitleChar"/>
    <w:uiPriority w:val="10"/>
    <w:qFormat/>
    <w:rsid w:val="00276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9B8"/>
    <w:pPr>
      <w:spacing w:before="160"/>
      <w:jc w:val="center"/>
    </w:pPr>
    <w:rPr>
      <w:i/>
      <w:iCs/>
      <w:color w:val="404040" w:themeColor="text1" w:themeTint="BF"/>
    </w:rPr>
  </w:style>
  <w:style w:type="character" w:customStyle="1" w:styleId="QuoteChar">
    <w:name w:val="Quote Char"/>
    <w:basedOn w:val="DefaultParagraphFont"/>
    <w:link w:val="Quote"/>
    <w:uiPriority w:val="29"/>
    <w:rsid w:val="002769B8"/>
    <w:rPr>
      <w:i/>
      <w:iCs/>
      <w:color w:val="404040" w:themeColor="text1" w:themeTint="BF"/>
    </w:rPr>
  </w:style>
  <w:style w:type="paragraph" w:styleId="ListParagraph">
    <w:name w:val="List Paragraph"/>
    <w:basedOn w:val="Normal"/>
    <w:uiPriority w:val="34"/>
    <w:qFormat/>
    <w:rsid w:val="002769B8"/>
    <w:pPr>
      <w:ind w:left="720"/>
      <w:contextualSpacing/>
    </w:pPr>
  </w:style>
  <w:style w:type="character" w:styleId="IntenseEmphasis">
    <w:name w:val="Intense Emphasis"/>
    <w:basedOn w:val="DefaultParagraphFont"/>
    <w:uiPriority w:val="21"/>
    <w:qFormat/>
    <w:rsid w:val="002769B8"/>
    <w:rPr>
      <w:i/>
      <w:iCs/>
      <w:color w:val="0F4761" w:themeColor="accent1" w:themeShade="BF"/>
    </w:rPr>
  </w:style>
  <w:style w:type="paragraph" w:styleId="IntenseQuote">
    <w:name w:val="Intense Quote"/>
    <w:basedOn w:val="Normal"/>
    <w:next w:val="Normal"/>
    <w:link w:val="IntenseQuoteChar"/>
    <w:uiPriority w:val="30"/>
    <w:qFormat/>
    <w:rsid w:val="00276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9B8"/>
    <w:rPr>
      <w:i/>
      <w:iCs/>
      <w:color w:val="0F4761" w:themeColor="accent1" w:themeShade="BF"/>
    </w:rPr>
  </w:style>
  <w:style w:type="character" w:styleId="IntenseReference">
    <w:name w:val="Intense Reference"/>
    <w:basedOn w:val="DefaultParagraphFont"/>
    <w:uiPriority w:val="32"/>
    <w:qFormat/>
    <w:rsid w:val="002769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42295">
      <w:bodyDiv w:val="1"/>
      <w:marLeft w:val="0"/>
      <w:marRight w:val="0"/>
      <w:marTop w:val="0"/>
      <w:marBottom w:val="0"/>
      <w:divBdr>
        <w:top w:val="none" w:sz="0" w:space="0" w:color="auto"/>
        <w:left w:val="none" w:sz="0" w:space="0" w:color="auto"/>
        <w:bottom w:val="none" w:sz="0" w:space="0" w:color="auto"/>
        <w:right w:val="none" w:sz="0" w:space="0" w:color="auto"/>
      </w:divBdr>
      <w:divsChild>
        <w:div w:id="2142963818">
          <w:marLeft w:val="0"/>
          <w:marRight w:val="0"/>
          <w:marTop w:val="0"/>
          <w:marBottom w:val="0"/>
          <w:divBdr>
            <w:top w:val="none" w:sz="0" w:space="0" w:color="auto"/>
            <w:left w:val="none" w:sz="0" w:space="0" w:color="auto"/>
            <w:bottom w:val="none" w:sz="0" w:space="0" w:color="auto"/>
            <w:right w:val="none" w:sz="0" w:space="0" w:color="auto"/>
          </w:divBdr>
          <w:divsChild>
            <w:div w:id="1133714901">
              <w:marLeft w:val="0"/>
              <w:marRight w:val="0"/>
              <w:marTop w:val="0"/>
              <w:marBottom w:val="0"/>
              <w:divBdr>
                <w:top w:val="none" w:sz="0" w:space="0" w:color="auto"/>
                <w:left w:val="none" w:sz="0" w:space="0" w:color="auto"/>
                <w:bottom w:val="none" w:sz="0" w:space="0" w:color="auto"/>
                <w:right w:val="none" w:sz="0" w:space="0" w:color="auto"/>
              </w:divBdr>
            </w:div>
            <w:div w:id="1677688623">
              <w:marLeft w:val="0"/>
              <w:marRight w:val="0"/>
              <w:marTop w:val="0"/>
              <w:marBottom w:val="0"/>
              <w:divBdr>
                <w:top w:val="none" w:sz="0" w:space="0" w:color="auto"/>
                <w:left w:val="none" w:sz="0" w:space="0" w:color="auto"/>
                <w:bottom w:val="none" w:sz="0" w:space="0" w:color="auto"/>
                <w:right w:val="none" w:sz="0" w:space="0" w:color="auto"/>
              </w:divBdr>
              <w:divsChild>
                <w:div w:id="2056544776">
                  <w:marLeft w:val="0"/>
                  <w:marRight w:val="0"/>
                  <w:marTop w:val="0"/>
                  <w:marBottom w:val="0"/>
                  <w:divBdr>
                    <w:top w:val="none" w:sz="0" w:space="0" w:color="auto"/>
                    <w:left w:val="none" w:sz="0" w:space="0" w:color="auto"/>
                    <w:bottom w:val="none" w:sz="0" w:space="0" w:color="auto"/>
                    <w:right w:val="none" w:sz="0" w:space="0" w:color="auto"/>
                  </w:divBdr>
                </w:div>
              </w:divsChild>
            </w:div>
            <w:div w:id="1997608401">
              <w:marLeft w:val="0"/>
              <w:marRight w:val="0"/>
              <w:marTop w:val="0"/>
              <w:marBottom w:val="0"/>
              <w:divBdr>
                <w:top w:val="none" w:sz="0" w:space="0" w:color="auto"/>
                <w:left w:val="none" w:sz="0" w:space="0" w:color="auto"/>
                <w:bottom w:val="none" w:sz="0" w:space="0" w:color="auto"/>
                <w:right w:val="none" w:sz="0" w:space="0" w:color="auto"/>
              </w:divBdr>
              <w:divsChild>
                <w:div w:id="12720142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38995526">
      <w:bodyDiv w:val="1"/>
      <w:marLeft w:val="0"/>
      <w:marRight w:val="0"/>
      <w:marTop w:val="0"/>
      <w:marBottom w:val="0"/>
      <w:divBdr>
        <w:top w:val="none" w:sz="0" w:space="0" w:color="auto"/>
        <w:left w:val="none" w:sz="0" w:space="0" w:color="auto"/>
        <w:bottom w:val="none" w:sz="0" w:space="0" w:color="auto"/>
        <w:right w:val="none" w:sz="0" w:space="0" w:color="auto"/>
      </w:divBdr>
      <w:divsChild>
        <w:div w:id="934365852">
          <w:marLeft w:val="0"/>
          <w:marRight w:val="0"/>
          <w:marTop w:val="0"/>
          <w:marBottom w:val="0"/>
          <w:divBdr>
            <w:top w:val="none" w:sz="0" w:space="0" w:color="auto"/>
            <w:left w:val="none" w:sz="0" w:space="0" w:color="auto"/>
            <w:bottom w:val="none" w:sz="0" w:space="0" w:color="auto"/>
            <w:right w:val="none" w:sz="0" w:space="0" w:color="auto"/>
          </w:divBdr>
          <w:divsChild>
            <w:div w:id="1969508105">
              <w:marLeft w:val="0"/>
              <w:marRight w:val="0"/>
              <w:marTop w:val="0"/>
              <w:marBottom w:val="0"/>
              <w:divBdr>
                <w:top w:val="none" w:sz="0" w:space="0" w:color="auto"/>
                <w:left w:val="none" w:sz="0" w:space="0" w:color="auto"/>
                <w:bottom w:val="none" w:sz="0" w:space="0" w:color="auto"/>
                <w:right w:val="none" w:sz="0" w:space="0" w:color="auto"/>
              </w:divBdr>
            </w:div>
            <w:div w:id="1467507650">
              <w:marLeft w:val="0"/>
              <w:marRight w:val="0"/>
              <w:marTop w:val="0"/>
              <w:marBottom w:val="0"/>
              <w:divBdr>
                <w:top w:val="none" w:sz="0" w:space="0" w:color="auto"/>
                <w:left w:val="none" w:sz="0" w:space="0" w:color="auto"/>
                <w:bottom w:val="none" w:sz="0" w:space="0" w:color="auto"/>
                <w:right w:val="none" w:sz="0" w:space="0" w:color="auto"/>
              </w:divBdr>
              <w:divsChild>
                <w:div w:id="439567080">
                  <w:marLeft w:val="0"/>
                  <w:marRight w:val="0"/>
                  <w:marTop w:val="0"/>
                  <w:marBottom w:val="0"/>
                  <w:divBdr>
                    <w:top w:val="none" w:sz="0" w:space="0" w:color="auto"/>
                    <w:left w:val="none" w:sz="0" w:space="0" w:color="auto"/>
                    <w:bottom w:val="none" w:sz="0" w:space="0" w:color="auto"/>
                    <w:right w:val="none" w:sz="0" w:space="0" w:color="auto"/>
                  </w:divBdr>
                </w:div>
              </w:divsChild>
            </w:div>
            <w:div w:id="2130935184">
              <w:marLeft w:val="0"/>
              <w:marRight w:val="0"/>
              <w:marTop w:val="0"/>
              <w:marBottom w:val="0"/>
              <w:divBdr>
                <w:top w:val="none" w:sz="0" w:space="0" w:color="auto"/>
                <w:left w:val="none" w:sz="0" w:space="0" w:color="auto"/>
                <w:bottom w:val="none" w:sz="0" w:space="0" w:color="auto"/>
                <w:right w:val="none" w:sz="0" w:space="0" w:color="auto"/>
              </w:divBdr>
              <w:divsChild>
                <w:div w:id="5535873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 Poyraz</dc:creator>
  <cp:keywords/>
  <dc:description/>
  <cp:lastModifiedBy>Cengiz Poyraz</cp:lastModifiedBy>
  <cp:revision>2</cp:revision>
  <dcterms:created xsi:type="dcterms:W3CDTF">2024-12-15T19:38:00Z</dcterms:created>
  <dcterms:modified xsi:type="dcterms:W3CDTF">2024-12-15T19:38:00Z</dcterms:modified>
</cp:coreProperties>
</file>