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1A18"/>
          <w:sz w:val="72"/>
          <w:szCs w:val="72"/>
        </w:rPr>
        <w:t xml:space="preserve">mood</w:t>
      </w: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kit</w:t>
      </w:r>
    </w:p>
    <w:p>
      <w:pPr>
        <w:spacing w:after="0" w:before="40"/>
      </w:pPr>
    </w:p>
    <w:p>
      <w:pPr>
        <w:jc w:val="center"/>
      </w:pPr>
      <w:r>
        <w:rPr>
          <w:rFonts w:ascii="Arial" w:cs="Arial" w:eastAsia="Arial" w:hAnsi="Arial"/>
          <w:color w:val="5A5A54"/>
          <w:sz w:val="28"/>
          <w:szCs w:val="28"/>
        </w:rPr>
        <w:t xml:space="preserve">Proje Mimarisi &amp; Teknik Referans Dokümanı</w:t>
      </w: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534AB7"/>
          <w:sz w:val="24"/>
          <w:szCs w:val="24"/>
        </w:rPr>
        <w:t xml:space="preserve">FAZ 3  —  Frontend Mimarisi &amp; Ekran Rehberi</w:t>
      </w:r>
    </w:p>
    <w:p>
      <w:pPr>
        <w:spacing w:after="0" w:before="60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A5A54"/>
          <w:sz w:val="20"/>
          <w:szCs w:val="20"/>
        </w:rPr>
        <w:t xml:space="preserve">Bu faz; SPA yapısı, state yönetimi ve her ekranın detaylı bileşen + fonksiyon açıklamasını kapsar.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Frontend Genel Mimari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1.1  Single-Page Application Yapısı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MoodKit frontend'i tek bir HTML dosyasında çalışan bir SPA'dır. Herhangi bir framework kullanılmaz; tüm routing, state yönetimi ve DOM manipülasyonu vanilla JavaScript ile yapılır.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Temel Prensipler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Tek dosya:  public/index.html içinde CSS + HTML iskelet + tüm JS bir arada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View sistemi: Tüm "sayfalar" DOM'da her zaman mevcuttur, .act class'ı ile görünür yapılır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State in memory: firms[], members[], notifs[] global diziler, her view bu veriden render edilir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Template literals: Tüm HTML üretimi JS template literal ile yapılır — asla string concat değil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5. API-first: Her data değişikliği önce API'ye gider, sonra local state güncellenir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6. Optimistic UI: Checklist gibi küçük güncellemeler önce UI'da yapılır, API hatası olursa geri alınır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1.2  Dosya Yapısı — index.html İçi Sıra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&lt;!DOCTYPE html&gt;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&lt;html lang="tr"&gt;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&lt;head&gt;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&lt;meta charset="UTF-8"&gt;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&lt;meta name="viewport" content="width=device-width, initial-scale=1.0"&gt;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&lt;title&gt;MoodKit&lt;/title&gt;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&lt;style&gt;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1. CSS Variables (renk, border-radius...)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2. Reset + body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3. Layout: .app, .tb, .body, .sidebar, .content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4. Butonlar: .btn, .bp, .bg0, .bs, .bgn-btn...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5. Badge'ler: .badge, .bpu, .bgn, .bam...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6. Form elemanları: .inp, .sel, .ta, .fl, .fg, .fr2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7. Sidebar: .aw, .ah, .adot, .albl, .abody, .asub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8. Moodboard: .mbg, .mbc, .mbth, .mbov, .mbb...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9. Kanban: .kb, .kcol, .tc, .tca, .tch...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10. IG Grid ve Reels stilleri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11. Modal: .mov, .mbox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/* 12. Diğer: .prog, .vh, .bsec, .empty-st... */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&lt;/style&gt;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&lt;/head&gt;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&lt;!-- HTML İSKELET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&lt;div class="app"&gt;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&lt;!-- Topbar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&lt;div class="tb"&gt;...&lt;/div&gt;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&lt;!-- Ana gövde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&lt;div class="body"&gt;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&lt;!-- Sidebar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&lt;div class="sidebar"&gt;...&lt;/div&gt;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&lt;!-- İçerik alanı — tüm view'lar burada --&gt;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&lt;div class="content" id="content"&gt;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id="v-home"     class="view act"&gt;&lt;/div&gt;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id="v-brief"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id="v-mb-ig"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id="v-mb-k"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id="v-tasks"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id="v-ig"  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id="v-yayin"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id="v-cal" 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id="v-team"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id="v-personel"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id="v-cust"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id="v-modal"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id="v-det"      class="view"&gt;&lt;/div&gt;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&lt;div id="toast"&gt;&lt;/div&gt;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&lt;script&gt;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API LAYER 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apiFetch, apiLogin, apiLogout, loadFirms...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HELPERS 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mkSVG, toEmbed, isVidUrl, tbadge, mname...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SABITLER 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MONTHS, TASK_TYPES, STAGE_LABELS, MBIGT...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STATE 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let firms=[], members=[], notifs=[]...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GLOBAL UTILS 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showV, setBC, setSBI, openAcc, toast, addN...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BİLDİRİM SİSTEMİ 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renderN, toggleN, markRead, clickN...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SIDEBAR 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renderSB()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HER EKRAN 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goHome, openBrief, openMbIG, openMbK...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MODAL SİSTEMİ 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showMod, closeMod, prevFile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ACTION FONKSİYONLARI 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addFirm, addMbCard, saveVer, dropTask...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── INIT ───────────────────────────────────────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(async)() =&gt; auth kontrol → initApp → goHome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&lt;/script&gt;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1.3  Kritik Util Fonksiyonları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showV(v)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ekran geçişi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Tüm .view'lardan .act kaldırır, v-{isim}'e .act ekler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setBC(items)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ekran geçişi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Topbar breadcrumb'u günceller. items: [{label,fn?}]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setSBI(id)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 navigasyon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sbi-{id} elementine .act class'ı ekler, diğerlerinden alır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openAcc(fid)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seçilince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aw-{fid} accordion'ını açar, diğerlerini kapatır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toast(msg,dur)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aksiyon sonrası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Alt ortada 2.4 sn görünen bildirim toast'ı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addN(t,s,fid)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Önemli aksiyonlar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notifs dizisine ekler, renderN() tetikler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tbadge(type)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 kartları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Görev tipine göre renkli badge HTML döner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mname(id)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Atama gösterimi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members[] içinden id'ye göre ad bulur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toEmbed(url)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Link gösterimi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YouTube/Vimeo URL'ini embed URL'ine çevirir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isVidUrl(u)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Medya tespiti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YouTube, Vimeo, .mp4/.mov/.webm URL'ini tespit eder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prevFile(fp,f,k)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Dosya yükle form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FileReader ile ObjectURL oluşturur, window[key]'e yazar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1.4  API Layer Fonksiyonları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apiFetch(path,opts)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 API çağrıları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Temel fetch wrapper. Token header ekler. Hata JSON parse eder.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loadFirms()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initApp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/api/firms → firms[] dizisini doldurur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loadBriefs(fid)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seçilince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/api/firms/:fid/briefs → f.briefs[] doldurur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loadCards(fid,bid,w)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Moodboard açılınca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…/cards?which=IG|KAMP → b.mbIG veya b.mbKamp doldurur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loadTasks(fid,bid)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Görevler açılınca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…/tasks → b.tasks[] + checkItems doldurur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loadIGCells(fid,bid)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IG Grid açılınca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…/ig → b.igCells[] doldurur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loadMembers()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initApp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/api/users → members[] + sessionStorage backup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loadMyTasks()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Personel Paneli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GET /api/tasks/mine → kişiye özel görevler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Auth Ekranları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2.1  Login Ekranı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single" w:color="534AB7" w:sz="2"/>
              <w:bottom w:val="none" w:color="FFFFFF" w:sz="0"/>
              <w:right w:val="single" w:color="534AB7" w:sz="2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Login  →  v-login (veya body üzerinde overlay)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Logo: moodkit (büyük, ortada)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E-posta input  (#login-email)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Şifre input    (#login-pw)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[Giriş Yap] butonu → doLogin()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"Henüz üye değilsiniz?" → showRegister()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single" w:color="534AB7" w:sz="2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Hata mesajı alanı (#login-err)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async function doLogin()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email = document.getElementById('login-email').value.trim();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pw    = document.getElementById('login-pw').value;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(!email || !pw) return showLoginErr('login-err', 'Tüm alanları doldurun');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const r = await apiLogin(email, pw);       // POST /api/auth/login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_token = r.token;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_me    = r.user;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localStorage.setItem('mk_token', _token);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localStorage.setItem('mk_me', JSON.stringify(_me));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await initApp();                           // Veri yükle → goHome()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 catch(e)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showLoginErr('login-err', e.message);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2.2  Kayıt Ekranı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Yeni üye kaydı yalnızca Admin tarafından yapılır (ekip yönetimi üzerinden). Ancak sisteme ilk girişte veya link paylaşıldığında register ekranı açılabilir.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single" w:color="534AB7" w:sz="2"/>
              <w:bottom w:val="none" w:color="FFFFFF" w:sz="0"/>
              <w:right w:val="single" w:color="534AB7" w:sz="2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Register  →  showRegister()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Ad Soyad, E-posta, Şifre, Şifre Tekrar inputları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[Kayıt Ol] → doRegister()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single" w:color="534AB7" w:sz="2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Giriş yap linki → showLogin()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2.3  Init Akışı — Sayfa Yüklenince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(async function()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token = localStorage.getItem('mk_token');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me    = JSON.parse(localStorage.getItem('mk_me') || 'null');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(token &amp;&amp; me)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// Token hâlâ geçerli mi kontrol 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const fresh = await apiFetch('/api/auth/me');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_me = fresh;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localStorage.setItem('mk_me', JSON.stringify(_me));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await initApp();   // Veri yükle, UI güncelle, goHome()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} catch(e)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// Token geçersiz → login'e yönlendir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localStorage.removeItem('mk_token');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localStorage.removeItem('mk_me');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showLogin();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 else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showLogin();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})();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Uygulama Shell — Topbar &amp; Sidebar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3.1  Topbar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2"/>
              <w:left w:val="single" w:color="0C447C" w:sz="2"/>
              <w:bottom w:val="none" w:color="FFFFFF" w:sz="0"/>
              <w:right w:val="single" w:color="0C447C" w:sz="2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Topbar  →  .tb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Sol: Logo "moodkit" + separator + Breadcrumb (#bc)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Sağ: Bildirim zili (.nb) + Avatar (.uav) + Ad + Rol badge + Çıkış butonu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Breadcrumb: [{label, fn?}] dizisi, setBC() ile güncellenir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Bildirim zili: toggleN() → #npanel göster/gizle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single" w:color="0C447C" w:sz="2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Kırmızı nokta (#ndot): Okunmamış bildirim varsa görünür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2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Breadcrumb Mantığı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Her ekran açıldığında setBC() çağrılır.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Son eleman tıklanamaz (bcu class), öncekiler tıklanabilir (bcr class).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Örnek: Dashboard › Nike TR › Nisan 2026 › IG Moodboard › Urban Atlet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fn parametresi: onclick="openBrief('fid','bid')" gibi string, eval ile çalıştırılmaz,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single" w:color="0C447C" w:sz="2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direkt onclick attribute'una yazılır.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3.2  Sidebar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single" w:color="27500A" w:sz="2"/>
              <w:bottom w:val="none" w:color="FFFFFF" w:sz="0"/>
              <w:right w:val="single" w:color="27500A" w:sz="2"/>
            </w:tcBorders>
            <w:shd w:fill="275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Sidebar  →  .sidebar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Sabit bölüm: "PLATFORM" başlığı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[🏠 Dashboard] sbi-home → goHome()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[👤 Ekip Üyeleri] sbi-team → showTeam()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[✅ Benim Görevlerim] sbi-personel → showPersonelPanel()  (PROD/EDITOR için)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Dinamik bölüm: "FİRMALAR" başlığı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Her firma için accordion (.aw)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Başlık (.ah): firma rengi nokta + firma adı + 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Gövde (.abody): brief linkleri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Brief adı (ay yıl)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IG Moodboard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Kampanya MB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Görevler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IG Grid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Yayın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· Takvim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 → + Yeni Brief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single" w:color="27500A" w:sz="2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+ Firma Ekle → showMod('add-firm')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renderSB() — Sidebar'ı yeniden çizer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Çağrıldığı yerler: initApp, addFirm, addBrief, loadBriefs sonrası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renderSB()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1. PROD/EDITOR için "Benim Görevlerim" linki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(_me?.role === 'prod' || _me?.role === 'editor')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sbi-personel göster + bekleyen görev badge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2. firms[] dizisini map et, her firma için accordion HTML üret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3. Her brief için alt linkler üret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4. firm-list div'ine yaz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3.3  Bildirim Paneli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single" w:color="633806" w:sz="2"/>
              <w:bottom w:val="none" w:color="FFFFFF" w:sz="0"/>
              <w:right w:val="single" w:color="633806" w:sz="2"/>
            </w:tcBorders>
            <w:shd w:fill="6338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Bildirim Paneli  →  #npanel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Başlık: "Bildirimler" + "Tümünü oku" → markRead()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Liste: Son 6 bildirim (#nlist)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bildirim: başlık + alt başlık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Okunmamış: .unread class (mor arka plan)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Tıklanınca: clickN(id) → ilgili firmaya/briefe git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single" w:color="633806" w:sz="2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Dışarı tıklanınca kapanır (document click listener)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Dashboard  —  v-home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single" w:color="534AB7" w:sz="2"/>
              <w:bottom w:val="none" w:color="FFFFFF" w:sz="0"/>
              <w:right w:val="single" w:color="534AB7" w:sz="2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Dashboard  →  goHome()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Başlık "Dashboard" + özet (X firma, X brief) + [+ Firma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Özet Kartları (3 kolon):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[Aktif Firmalar: N]  [Bekleyen Görev: N]  [Toplam Görev: N]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Firma Kartları Grid (auto-fill, min 190px):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firma için kart: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Kapak görseli (ilk IG hücresinin src'si)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Firma rengi overlay + isim + sektör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Son brief: ay/yıl badge + aşama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Progress bar: onaylanan/toplam kart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Son kart: stili dashed "+ Firma Ekle"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single" w:color="534AB7" w:sz="2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Firma kartına tıklanınca: openBrief(f.id, f.briefs[0].id)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Boş Durum (Empty State)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firms[] boş ise: merkezde büyük ikon + "Henüz firma eklenmedi" mesajı + [+ Firma Ekle] butonu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Firma var ama brief yok ise: kart içinde "Brief yok" mesajı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Her empty state kendi view içinde tanımlanır, ayrı ekran açılmaz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4.2  Fonksiyonlar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goHome()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 Dashboard, logo tıklama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curFid/curBid=null, setSBI('home'), özet hesapla, firma kartlarını render et, showV('home')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showMod('add-firm')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Firma Ekle butonu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Modal açar: firm adı, sektör, renk seçici, e-posta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addFirm()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içi [Oluştur]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POST /api/firms → firms[] push → renderSB() → goHome()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Brief  —  v-brief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single" w:color="27500A" w:sz="2"/>
              <w:bottom w:val="none" w:color="FFFFFF" w:sz="0"/>
              <w:right w:val="single" w:color="27500A" w:sz="2"/>
            </w:tcBorders>
            <w:shd w:fill="275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Brief  →  openBrief(fid, bid)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Başlık "Ay Yıl — Brief" + aşama badge + firma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Sağ: [Brief Sil] [IG Moodboard →] [Kaydet]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Bölüm 1: Brief Dönemi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Ay seçici (select) + Yıl input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Bölüm 2: Ürünler &amp; Çekim Planı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Bu ay çekilecek ürünler (textarea)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Yeni ürün lansmanı? (radio: Evet/Hayır)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Evet seçilince: lansman detayı alanı açılır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Öne çıkan ürünler (textarea)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Bölüm 3: İçerik Yönlendirmesi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Genel ton/atmosfer (textarea)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Renk yönlendirmesi + Kaçınılacaklar (2 kolon)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Referans linkler (textarea)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Bölüm 4: Özel İstekler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Özel gün + Özel içerik (2 kolon)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→ Ek notlar (textarea)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single" w:color="27500A" w:sz="2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Alt: [IG Moodboard →] [Kaydet]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5.2  Bölüm Component'i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brief bölümü aynı briefSection() helper ile üretilir. Bu sayede bölüm eklemek/çıkarmak kolaydır: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briefSection(bgVar, colorVar, icon, title, content)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return 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&lt;div class="bsec"&gt;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&lt;div class="bsec-hd"&gt;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class="bsec-ic" style="background:var(--${bgVar})"&gt;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  ${icon}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&lt;div class="bsec-title"&gt;${title}&lt;/div&gt;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${content}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5.3  Fonksiyonlar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openBrief(fid,bid)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Sidebar, dashboard kart, bildirim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Null guard: brief yüklü değilse loadBriefs(). Boş bid'de ilk brief'e düşer.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saveBrief(fid,bid)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[Kaydet] butonu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Form değerlerini okur, b.answers günceller, PUT /api/briefs/:bid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delBrief(fid,bid)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[Brief Sil] butonu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Firmada tek brief varsa engeller. Onay ister. DELETE API → f.briefs filtrele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addBrief(fid)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 + Yeni Brief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POST /api/briefs → f.briefs.push → renderSB → openBrief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Moodboard  —  v-mb-ig  /  v-mb-k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6.1  İki Moodboard, Aynı Yapı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IG Moodboard (v-mb-ig) ve Kampanya Moodboard (v-mb-k) aynı bileşen mantığını paylaşır. Tek fark kart tipleri ve hangi state'e yazıldığıdır.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IG Moodboard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Kart tipleri: MBIGT sabiti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State: b.mbIG[]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API: which=IG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Görev → Kanban + IG Grid hücresi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Kampanya Moodboard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Kart tipleri: MBKT sabiti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State: b.mbKamp[]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API: which=KAMP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22"/>
                <w:szCs w:val="22"/>
              </w:rPr>
              <w:t xml:space="preserve">Görev → yalnızca Kanban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6.2  Liste Ekranı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single" w:color="534AB7" w:sz="2"/>
              <w:bottom w:val="none" w:color="FFFFFF" w:sz="0"/>
              <w:right w:val="single" w:color="534AB7" w:sz="2"/>
            </w:tcBorders>
            <w:shd w:fill="534AB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Moodboard Liste  →  openMbIG() / openMbK()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Başlık + açıklama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Sağ: [Müşteri Görünümü] [+ Kart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Progress bar: N/M onaylı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Kart Grid (.mbg) — auto-fill, min 220px: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kart (.mbc):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Thumbnail (.mbth):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Görsel veya video önizlemesi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Video ise: siyah bg + ▶ ikonu + VIDEO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Hover overlay (.mbov): [↗ detay] [✕ sil]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Sağ üst: versiyon badge (v1, v2...)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Gövde (.mbb):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Başlık (.mbt) + tür (.mbsub)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Açıklama (.mbdesc, max 2 satır)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Footer (.mbft): durum badge + görev tipi + atanan kişi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none" w:color="FFFFFF" w:sz="0"/>
              <w:right w:val="single" w:color="534AB7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534AB7" w:sz="2"/>
              <w:bottom w:val="single" w:color="534AB7" w:sz="2"/>
              <w:right w:val="single" w:color="534AB7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Karta tıklanınca: openMBDet(fid, bid, which, cid)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6.3  Kart Detay Ekranı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C3489" w:sz="2"/>
              <w:left w:val="single" w:color="3C3489" w:sz="2"/>
              <w:bottom w:val="none" w:color="FFFFFF" w:sz="0"/>
              <w:right w:val="single" w:color="3C3489" w:sz="2"/>
            </w:tcBorders>
            <w:shd w:fill="3C348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Kart Detay  →  openMBDet(fid, bid, which, cid)  →  v-det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[← Moodboard] + başlık + tür badge + durum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İki Kolon Layout: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SOL KOLON: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Medya alanı: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YouTube/Vimeo: iframe embed (%75 padding-bottom trick)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MP4/WebM/MOV: &lt;video controls&gt;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Görsel: &lt;img object-fit:cover&gt;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Link (Instagram vb.): tıklanabilir link görünümü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Hiçbiri: placeholder gradient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Açıklama metni (beyaz bg kutu)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Referans link (varsa)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Aksiyon butonları: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[✓ Onayla] [✗ Reddet] [● İncele] [✎ Düzenle]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SAĞ KOLON: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Versiyon Geçmişi kartı: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Her versiyon: nokta + vN — not + tarih + yükleyen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Thumbnail veya video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[+ Yeni Versiyon Ekle] → showMod('add-ver',...)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Görev Tanımı kartı: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Görev tipi badge + deadline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none" w:color="FFFFFF" w:sz="0"/>
              <w:right w:val="single" w:color="3C3489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Açıklama kutusu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3C3489" w:sz="2"/>
              <w:bottom w:val="single" w:color="3C3489" w:sz="2"/>
              <w:right w:val="single" w:color="3C3489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Format + Atanan kişi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6.4  Medya Gösterim Mantığı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openMBDet içinde medya kararı: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url = cv?.url || c.url || '';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img = cv?.img || c.img;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const emb = toEmbed(url);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if (emb &amp;&amp; (emb.includes('youtube') || emb.includes('vimeo')))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mh = `&lt;iframe src="${emb}" allowfullscreen ...&gt;`; // embed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if (emb &amp;&amp; /\.(mp4|mov|webm)$/i.test(emb))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mh = `&lt;video src="${emb}" controls&gt;`;            // direkt video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if (img)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mh = `&lt;img src="${img}"&gt;`;                       // görsel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if (url)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mh = `&lt;a href="${url}" target="_blank"&gt;${url}&lt;/a&gt;`; //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 else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mh = `&lt;div style="background:${GR[0][0]}"&gt;`;    // placeholder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6.5  Moodboard Fonksiyonları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openMbIG(fid,bid)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Sidebar, breadcrumb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Null guard. loadCards(IG). renderMBG(). showV(mb-ig)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openMbK(fid,bid)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Sidebar, breadcrumb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Null guard. loadCards(KAMP). renderMBG(). showV(mb-k)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renderMBG(gridId,f,b,w)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veri değişiminde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cards[] → HTML kartlar → grid'e yaz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openMBDet(f,b,w,cid)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tıklama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Kart bulur, medya kararı verir, 2 kolon layout oluşturur, showV(det)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setMBS(f,b,w,cid,status)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Onayla/Reddet/İncele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c.status güncelle. PATCH API. APPROVED → görev + IG hücre oluştur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delMBC(f,b,w,cid)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sil overlay butonu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DELETE API → cards filtrele → renderMBG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addMbCard(fid,bid,which)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[Ekle]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Form oku. POST API. loadCards. openMbIG/K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updateMbCard(f,b,w,cid)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[Güncelle]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Form oku. PUT API. Local state güncelle. openMbIG/K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saveVer(f,b,w,cid)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Versiyon modal [Kaydet]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POST .../versions API. loadCards. openMBDet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6.6  Müşteri Portalı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2"/>
              <w:left w:val="single" w:color="0C447C" w:sz="2"/>
              <w:bottom w:val="none" w:color="FFFFFF" w:sz="0"/>
              <w:right w:val="single" w:color="0C447C" w:sz="2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Müşteri Portalı  →  openCustMB(fid, bid, which)  →  v-cust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Firma renkli header: logo + başlık + [← Editör] butonu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Brief özeti (ton + ürünler)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Progress bar: N/M onaylı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Kart Grid (aynı renderMBG mantığı, sadece okunabilir)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kartta: [Onayla] [Revize] butonları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Genel Yorum textarea + [Gönder]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Karta tıklanınca: openCustCard() → kart detay (salt okunur)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single" w:color="0C447C" w:sz="2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Medya tam görünür, tek Onayla/Revize butonu, yorum alanı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Görevler — Kanban  —  v-tasks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single" w:color="633806" w:sz="2"/>
              <w:bottom w:val="none" w:color="FFFFFF" w:sz="0"/>
              <w:right w:val="single" w:color="633806" w:sz="2"/>
            </w:tcBorders>
            <w:shd w:fill="6338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Kanban  →  openTasks(fid, bid)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"Görevler" + "N görev · Sürükle ile sütun değiştir" + [+ Görev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 Kolon Grid (.kb):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[Bekliyor]  [Üretimde]  [Tamamlandı]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sütun (.kcol):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Başlık + sayı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Boşsa: dashed border + "Kart sürükle" mesajı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ondragover, ondragleave, ondrop event'leri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Task Kartı (.tc):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Sol kenar renk şeridi (.tca) — göreve göre renk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Başlık (.tch): cardRef + tür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Açıklama (.tcd, max 3 satır)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Meta (.tcm): format + kaynak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Footer (.tcf): avatar + ad + deadline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Tamamlananlar: .done class → metin üstü çizgili, opacity düşük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Task kartı genişletilince (tıklama):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Checklist maddeleri görünür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madde: checkbox + metin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Progress bar: N/M tamamlandı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single" w:color="633806" w:sz="2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[+ Madde Ekle] inline input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7.2  Drag &amp; Drop Mekanizması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Task kartında: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ondragstart="startDT(event,'${t.id}')"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ondragend="endDT(event)"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startDT(e, tid)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dragTid = tid;   // global state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setTimeout(() =&gt; e.target.closest('.tc')?.classList.add('dragging'), 0);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e.dataTransfer.setData('text/plain', tid);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endDT(e)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e.target.closest('.tc')?.classList.remove('dragging');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document.querySelectorAll('.kcol').forEach(c =&gt; c.classList.remove('dov'));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dragTid =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Sütun kolunda: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ondragover="event.preventDefault();this.classList.add('dov')"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ondragleave="this.classList.remove('dov')"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ondrop="dropTask(event,'${col.id}','${fid}','${bid}')"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async function dropTask(e, newStatus, fid, bid)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e.preventDefault();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(!dragTid) return;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task = b.tasks.find(t =&gt; t.id === dragTid);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(task &amp;&amp; task.status !== newStatus)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task.status = newStatus;      // Optimistic update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renderTC(fid, bid);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toast(`→ ${statusLabel[newStatus]}`);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await apiUpdateTask(fid, bid, task.id, { status: newStatus.toUpperCase()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7.3  Checklist Etkileşimi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Task kartına tıklanınca genişler: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expandTask(taskEl, fid, bid, tid)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task = b.tasks.find(t =&gt; t.id === tid);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checkHtml = task.checkItems.map(ci =&gt; 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&lt;div class="ci-row"&gt;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&lt;input type="checkbox" ${ci.done ? 'checked' : ''}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  onchange="toggleCheck('${fid}','${bid}','${tid}','${ci.id}',this.checked)"&gt;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&lt;span class="${ci.done ? 'ci-done' : ''}"&gt;${ci.text}&lt;/span&gt;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&lt;/div&gt;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`).join('');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Progress hesapla ve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async function toggleCheck(fid, bid, tid, cid, done)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Optimistic: UI'da anında güncelle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ci = task.checkItems.find(c =&gt; c.id === cid);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ci.done = done;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updateProgressBar(tid);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API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try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await apiFetch(`/api/firms/${fid}/briefs/${bid}/tasks/${tid}/check/${cid}`,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{ method: 'PATCH', body: { done }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 catch(e)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ci.done = !done; // Geri 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updateProgressBar(tid);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7.4  Fonksiyonlar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openTasks(fid,bid)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Sidebar, breadcrumb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loadTasks(). 3 sütun HTML. renderTC(). showV(tasks)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renderTC(fid,bid)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state değişiminde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tasks[] → 3 sütuna dağıt → innerHTML yaz → counter badge güncelle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startDT(e,tid)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Task kart ondragstart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dragTid=tid, .dragging class ekle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endDT(e)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Task kart ondragend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.dragging kaldır, sütun dov kaldır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dropTask(e,ns,f,b)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Sütun ondrop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status güncelle, renderTC, PATCH API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expandTask(el,f,b,t)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Task kart tıklama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Checklist HTML üret, progress bar göster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toggleCheck()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Checkbox onChange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Optimistic. PATCH API. Hata olursa geri al.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addTask(fid,bid)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[Ekle]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POST /tasks. loadTasks. openTasks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380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Personel Paneli  —  v-personel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single" w:color="633806" w:sz="2"/>
              <w:bottom w:val="none" w:color="FFFFFF" w:sz="0"/>
              <w:right w:val="single" w:color="633806" w:sz="2"/>
            </w:tcBorders>
            <w:shd w:fill="63380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Personel Paneli  →  showPersonelPanel()  →  v-personel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"Benim Görevlerim" başlığı + kullanıcı adı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Özet Kartları (4 kolon):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[Toplam N]  [Bekliyor N]  [Üretimde N]  [Tamamlandı N]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Filtre Tabı: Tümü | Bekliyor | Üretimde | Tamamlandı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Görev Listesi (dikey, genişletilebilir kartlar):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görev kartı (.pc-task):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Kapalı hali: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Sol: renk şeridi (görev tipine göre)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Firma adı + brief dönemi (üst meta)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Görev başlığı (cardRef) + tür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Deadline + durum dropdown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Progress: N/M checklist tamamlandı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Açık hali (tıklanınca genişler):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REFERANS GÖRSEL: son versiyon görseli/videosu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Görev tanımı (desc) + format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CHECKLİST maddeleri (checkbox + metin)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[+ Madde Ekle] inline input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none" w:color="FFFFFF" w:sz="0"/>
              <w:right w:val="single" w:color="633806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633806" w:sz="2"/>
              <w:bottom w:val="single" w:color="633806" w:sz="2"/>
              <w:right w:val="single" w:color="633806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Boş durum: "Sana atanmış görev yok"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8.2  Veri Yükleme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async function showPersonelPanel()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setSBI('personel');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setBC([{ label: 'Dashboard', fn: 'goHome()' }, { label: 'Benim Görevlerim' }]);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Kişiye özel görevleri yükle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myTasks = await loadMyTasks(); // GET /api/tasks/mine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myTasks: Task[] + checkItems + card(son versiyon) + brief + firm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let filtered = myTasks;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let activeTab = 'all';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function render()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const tasks = activeTab === 'all'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? myTasks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: myTasks.filter(t =&gt; t.status === activeTab);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// HTML üret ve v-personel'e yaz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render();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showV('personel');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8.3  Referans Görsel Gösterimi Mantığı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Her görev kartında: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getRefMedia(task)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lastVer = task.card?.versions?.[0]; // En son versiyon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(!lastVer) return null; // Manuel görev, görsel yok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(lastVer.videoUrl)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const emb = toEmbed(lastVer.videoUrl);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if (emb &amp;&amp; emb.includes('youtube'))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  return `&lt;iframe src="${emb}" style="width:100%;aspect-ratio:16/9;border:none"&gt;&lt;/iframe&gt;`;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return `&lt;video src="${lastVer.videoUrl}" controls style="width:100%"&gt;&lt;/video&gt;`;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(lastVer.mediaUrl)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return `&lt;img src="${lastVer.mediaUrl}" style="width:100%;border-radius:8px"&gt;`;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return null;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12B1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IG Grid  —  v-ig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2"/>
              <w:left w:val="single" w:color="712B13" w:sz="2"/>
              <w:bottom w:val="none" w:color="FFFFFF" w:sz="0"/>
              <w:right w:val="single" w:color="712B13" w:sz="2"/>
            </w:tcBorders>
            <w:shd w:fill="712B1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IG Grid  →  openIG(fid, bid)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"IG Grid" + N içerik / N onaylı + [Müşteri Onayı] [+ İçerik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 Kolon Layout (3fr + 1fr yaklaşık):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SOL: Telefon Mockup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Status bar (saat, sinyal)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Profil header: firma avatar + adı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İstatistikler: N gönderi / takipçi / takip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Takip et + Mesaj butonları (dekoratif)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GRID: 3 kolon, cellIndex sırasına göre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Her hücre: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aspect-ratio:1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Görsel veya gradient placeholder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Hover: [✎ Düzenle] [▶ Detay]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Reels: sağ üst ▶ ikonu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Carousel: sağ üst ⧉ ikonu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Onaylı: sol alt ✓ ikonu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  → Draggable: true (sürükle-bırak)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SAĞ: İçerik Listesi (scroll edilebilir)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satır: küçük thumb + tip + tarih + caption + onay ikonu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Tıklanınca: viewCell()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single" w:color="712B13" w:sz="2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Alt not: "Hücreye tıkla · Sürükle ile sırala"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9.2  Post Detay — Instagram Deneyimi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2"/>
              <w:left w:val="single" w:color="712B13" w:sz="2"/>
              <w:bottom w:val="none" w:color="FFFFFF" w:sz="0"/>
              <w:right w:val="single" w:color="712B13" w:sz="2"/>
            </w:tcBorders>
            <w:shd w:fill="712B1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Post Detay  →  viewCell(fid, bid, idx)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Reels ise → openReels() [dikey video deneyimi]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Post/Carousel: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[← Grid] + "N. Post/Carousel" + onay badge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 Kolon Layout: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SOL: Instagram Post UI (375px genişlik)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Profil header: avatar + kullanıcı adı + ···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Kare görsel alanı (aspect-ratio:1)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Carousel ise: ← → oklar + nokta göstergesi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Aksiyonlar: ♡ 💬 ➤   🔖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N beğeni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Caption: [kullanıcıadı] metin...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Hashtag (mavi)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Tarih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Yorum ekle... (dekoratif)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SAĞ: Kontrol Paneli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[✓ Onayla] [✗ Reddet]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[✎ Düzenle]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Caption &amp; Hashtag düzenleme textarea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single" w:color="712B13" w:sz="2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[Kaydet] → saveCaption()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9.3  Reels Deneyimi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12B13" w:sz="2"/>
              <w:left w:val="single" w:color="712B13" w:sz="2"/>
              <w:bottom w:val="none" w:color="FFFFFF" w:sz="0"/>
              <w:right w:val="single" w:color="712B13" w:sz="2"/>
            </w:tcBorders>
            <w:shd w:fill="712B1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Reels  →  openReels(fid, bid, startIdx)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[← Grid] + "Reels N/M"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Dikey video mockup (260x462px, 16:9 → 9:16):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Video: iframe embed (YouTube/Vimeo) veya &lt;video&gt;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Üst gradient + Alt gradient overlay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Sağ: ♡ (beğeni) + 💬 (yorum) ikonları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Alt: profil avatar + kullanıcı adı + caption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Alt nav: ← önceki · → sonraki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Klavye: ArrowUp/Down ile geçiş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none" w:color="FFFFFF" w:sz="0"/>
              <w:right w:val="single" w:color="712B13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712B13" w:sz="2"/>
              <w:bottom w:val="single" w:color="712B13" w:sz="2"/>
              <w:right w:val="single" w:color="712B13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SAĞ: Bilgi kartı + Onayla/Reddet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9.4  IG Grid Fonksiyonları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Tetikleyen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openIG(fid,bid)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Sidebar, breadcrumb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loadIGCells. Mockup HTML. renderIGCells. renderIGList. showV(ig)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renderIGCells(fid,bid)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hücre değişiminde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igCells[] → DOM element oluştur (drag event'ler JS ile bağlanır, onclick değil)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renderIGList(fid,bid)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renderIGCells ile birlikte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İçerik listesi sağ paneli günceller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viewCell(fid,bid,idx)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Hücre tıklama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Reels → openReels. Carousel → slide. Post → Instagram UI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openReels(fid,bid,si)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Reels hücre tıklama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rs[] filtrele, render(). ArrowUp/Down listener.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setIGAp(fid,bid,idx,v)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Onayla/Reddet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approved güncelle. PUT /ig/:cellId. viewCell(tekrar)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saveCaption(fid,bid,idx)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Caption [Kaydet]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cell.cap/hash güncelle. PUT /ig/:cellId. viewCell(tekrar)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addIGCell(fid,bid)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[Kaydet]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POST /ig. b.igCells.push. openIG(tekrar)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saveIGCell(fid,bid,idx)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Düzenle modal [Kaydet]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PUT /ig/:cellId. b.igCells güncelle. openIG(tekrar)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openCustIG(fid,bid)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Müşteri Onayı butonu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Salt okunur mockup + Tümünü Onayla butonu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approveAllIG(fid,bid)</w:t>
            </w:r>
          </w:p>
        </w:tc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Tümünü Onayla</w:t>
            </w:r>
          </w:p>
        </w:tc>
        <w:tc>
          <w:tcPr>
            <w:tcW w:type="dxa" w:w="44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async. Hepsi approved=true. POST /ig/approve-all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Yayın &amp; Takvim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10.1  Yayın Ekranı  —  v-yayin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single" w:color="27500A" w:sz="2"/>
              <w:bottom w:val="none" w:color="FFFFFF" w:sz="0"/>
              <w:right w:val="single" w:color="27500A" w:sz="2"/>
            </w:tcBorders>
            <w:shd w:fill="275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Yayın  →  openYayin(fid, bid)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Başlık: "Yayın — Ay Yıl"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Özet Kartları (2x2 grid):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[Moodboard Onayı: N/M] [IG Grid Onayı: N/M]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[Tamamlanan Görevler: N/M]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Yayın İşlemleri kartı: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[PDF Rapor Oluştur] → (gelecek: server-side PDF)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[Müşteriyle Paylaş] → (gelecek: paylaşım linki)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single" w:color="27500A" w:sz="2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[Arşive Al] → brief stage = yayin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10.2  Takvim Ekranı  —  v-cal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2"/>
              <w:left w:val="single" w:color="0C447C" w:sz="2"/>
              <w:bottom w:val="none" w:color="FFFFFF" w:sz="0"/>
              <w:right w:val="single" w:color="0C447C" w:sz="2"/>
            </w:tcBorders>
            <w:shd w:fill="0C447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Takvim  →  openCal(fid, bid)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Başlık: "Firma — Ay Yıl Takvimi" + N planlı gönderi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Gün isimleri başlık satırı (Pzt...Paz)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Aylık grid (30 gün):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Bugün: mor arka plan + kenarlık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Geçmiş günler: soluk, tıklanamaz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Gün hücresi: gün numarası + planlı gönderiler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Her gönderi: firma rengi pill (▶/⧉/○ + caption önizleme)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Planlı Gönderiler listesi: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none" w:color="FFFFFF" w:sz="0"/>
              <w:right w:val="single" w:color="0C447C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gönderi: thumb + tip badge + tarih + caption + hashtag + onay ikonu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0C447C" w:sz="2"/>
              <w:bottom w:val="single" w:color="0C447C" w:sz="2"/>
              <w:right w:val="single" w:color="0C447C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publishDate'e göre sıralı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Modal Sistemi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11.1  Nasıl Çalışır?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Uygulama ayrı modal component'i kullanmaz. Tüm modaller v-modal view'ının içine, showMod() fonksiyonu tarafından yazılır.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showMod(type, ...args)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lastView = lastView || 'home'; // Kapanınca nereye dönülecek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let html = '';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(type === 'add-firm')   { html = ...;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else if (type === 'add-mb') { html = ...;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else if (type === 'edit-mb'){ html = ...;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else if (type === 'add-ver'){ html = ...;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... diğer tipler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document.getElementById('v-modal').innerHTML =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`&lt;div class="mov"&gt;&lt;div class="mbox"&gt;${html}&lt;/div&gt;&lt;/div&gt;`;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showV('modal');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closeMod()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lastView'e göre ilgili ekrana dön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(lastView === 'mb-ig' &amp;&amp; curFid &amp;&amp; curBid) openMbIG(curFid, curBid);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... diğer view'lar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else goHome();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11.2  Modal Tipleri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Açılır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İçerik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add-firm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Firma Ekle butonu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Firma adı, sektör, renk seçici, e-posta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add-mb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Kart Ekle butonu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Tür, başlık, açıklama, URL, görsel, görev tanımı, deadline, atanan, IG hücre #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edit-mb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✎ Düzenle butonu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add-mb ile aynı alanlar, mevcut değerler dolu gelir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add-ver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Yeni Versiyon Ekle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Versiyon notu, açıklama, görsel/video yükle, URL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add-task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Görev Ekle butonu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Tür, atanan, cardRef, açıklama, format, deadline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add-ig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İçerik Ekle (IG)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Tip, tarih, video URL, görsel yükle, caption, hashtag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edit-ig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✎ Düzenle (IG hücre)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add-ig ile aynı, mevcut değerler dolu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add-member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+ Üye Ekle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Ad, e-posta, ünvan, rol, prodüksiyon rolü, şifre, şifre tekrar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edit-member</w:t>
            </w:r>
          </w:p>
        </w:tc>
        <w:tc>
          <w:tcPr>
            <w:tcW w:type="dxa" w:w="3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✎ Üye Düzenle</w:t>
            </w:r>
          </w:p>
        </w:tc>
        <w:tc>
          <w:tcPr>
            <w:tcW w:type="dxa" w:w="4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add-member ile aynı + opsiyonel şifre değiştir bölümü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11.3  Dosya Yükleme — prevFile()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Tüm dosya input'larında onchange="prevFile(fpId, this, key)" çağrılır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function prevFile(fpId, input, key)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file = input.files[0];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(!file) return;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url = URL.createObjectURL(file);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isVid = isVidFile(file);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window[key] = { img, blob, isVid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img: görsel için ObjectURL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blob: video için ObjectURL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window[key] = { img: isVid ? null : url, blob: isVid ? url : null, isVid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Önizleme göster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document.getElementById(fpId).innerHTML = isVid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? `&lt;video src="${url}" style="height:60px" muted&gt;&lt;/video&gt;`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: `&lt;img src="${url}" style="height:60px;object-fit:cover"&gt;`;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input.value = ''; // Input sıfırla (aynı dosyayı tekrar seçmeye izin ver)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Kaydederken: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const mbc = window['_mbc'] || { img: null, isVid: false };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// mediaUrl: mbc.img || null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Ekip Yönetimi  —  v-team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12.1  Ekran Yapısı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single" w:color="27500A" w:sz="2"/>
              <w:bottom w:val="none" w:color="FFFFFF" w:sz="0"/>
              <w:right w:val="single" w:color="27500A" w:sz="2"/>
            </w:tcBorders>
            <w:shd w:fill="275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📱  Ekip Üyeleri  →  showTeam()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Üst: "Ekip Üyeleri" + [+ Üye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Üye Listesi (dikey, max 580px genişlik):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Her üye kartı (.card.cp):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Avatar (baş harfler, .uav benzeri)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Ad + e-posta + ünvan + prodrol (ikincil satır)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Rol badge: Admin(mor) / Kreatif(yeşil) / Prodüksiyon(turuncu) / Müşteri(gri)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[✎ Düzenle] → showMod('edit-member', m.id)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  → [✕ Sil] → deleteMember(m.id)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none" w:color="FFFFFF" w:sz="0"/>
              <w:right w:val="single" w:color="27500A" w:sz="2"/>
            </w:tcBorders>
            <w:shd w:fill="FFFFFF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single" w:color="27500A" w:sz="2"/>
              <w:bottom w:val="single" w:color="27500A" w:sz="2"/>
              <w:right w:val="single" w:color="27500A" w:sz="2"/>
            </w:tcBorders>
            <w:shd w:fill="F7F6F3" w:val="clear"/>
            <w:tcMar>
              <w:top w:type="dxa" w:w="70"/>
              <w:left w:type="dxa" w:w="20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Boş durum: "Henüz üye yok"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12.2  Üye Ekleme Akışı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async function addMember()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Form validasyon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pw  = document.getElementById('nm-pw').value;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pw2 = document.getElementById('nm-pw2').value;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(!pw || pw.length &lt; 8)  return toast('Şifre en az 8 karakter');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if (pw !== pw2)            return toast('Şifreler eşleşmiyor');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API: register endpoint üzerinden kullanıcı oluştur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const u = await apiFetch('/api/auth/register',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method: 'POST',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  body: { name, email, password: pw, role, title, prodRole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// Local state güncelle + sessionStorage backup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members.push({ id: u.user.id, name, email, role: role.toLowerCase(), title, prodRole });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sessionStorage.setItem('mk_members', JSON.stringify(members));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toast('Üye eklendi ✓');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  showTeam(); // Listeyi yenile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8B5C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12.3  sessionStorage Backup Mantığı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Neden sessionStorage?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Sayfa yenilenince /api/users çağrısı yapılır.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 endpoint ADMIN için tüm kullanıcıları döner.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PROD/EDITOR rolleri için 403 dönebilir → members[] boşalırdı.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Çözüm: loadMembers() başarılıysa sessionStorage'a yazar.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Başarısız olursa sessionStorage'dan okur → üyeler kaybolmaz.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sessionStorage: sekme kapatılınca silinir (localStorage'dan daha güvenli).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UI/UX Tasarım Sistemi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  Tasarım Felsefesi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MoodKit'in arayüzü üç temel prensip üzerine kurulur: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Temel Prensipler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Minimal &amp; Fonksiyonel  →  Her piksel bir amaca hizmet eder. Dekoratif öğe yok.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İçerik Öne Çıkar  →  UI chrome'u (kenar, gölge, renk) içeriğin önüne geçmez.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Tutarlı Sistem  →  Aynı aksiyon her yerde aynı görünümde, aynı yerde bulunur.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13.2  Renk Sistemi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626"/>
      </w:tblGrid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Değişkeni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Açıklama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Ana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Tüm kartlar, topbar, sidebar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--bg2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#F7F6F3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İkincil arkaplan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Sidebar hover, form inputlar, kod blokları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--bg3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#EFEFEB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Content area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Sayfa arka planı, kanban sütun bg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--txt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#1A1A18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Ana metin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Başlıklar, güçlü içerik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--txt2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#5A5A54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İkincil metin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Açıklamalar, meta bilgi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--txt3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#9A9A94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Zayıf metin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Placeholder, tarih, ipucu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--bdr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rgba 7%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Hafif kenar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Kart kenarları, separator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--bdr2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rgba 14%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Güçlü kenar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Input kenarı, hover durumu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--acc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#534AB7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Accent (mor)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Primary buton, link, aktif menü, progress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--abg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#EEEDFE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Accent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Aktif sidebar item, badge arka planı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--atxt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#3C3489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Accent metin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Mor badge metni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--grn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#27500A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Başarı/Onaylı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Onaylı durum, tamamlandı badge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--gbg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#EAF3DE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Başarı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Onaylı badge bg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--amb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#633806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Uyarı/Bekliyor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Bekliyor durumu, amber badge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--ambg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#FAEEDA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Uyarı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Bekliyor badge bg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--red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#A32D2D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Hata/Reddedildi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Reddet butonu, hata mesajı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--rbg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#FCEBEB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Hata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Reddet badge bg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--blu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#0C447C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Bilgi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Bilgi badge, link rengi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--bbg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A5A54"/>
                <w:sz w:val="17"/>
                <w:szCs w:val="17"/>
              </w:rPr>
              <w:t xml:space="preserve">#E6F1FB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Bilgi arka plan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Bilgi badge bg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13.3  Tipografi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Font: -apple-system, BlinkMacSystemFont, "Segoe UI", system-ui, sans-serif — işletim sistemi fontu kullanılır, harici font yüklenmez.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626"/>
      </w:tblGrid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Boyut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Ağırlık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 Yeri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Sayfa Başlığı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16px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600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Her view'ın üst başlığı (Dashboard, Brief, Görevler...)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Bölüm Başlığı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14px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600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Modal başlıkları, kart içi başlıklar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Kart Başlığı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500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Firma adı, moodboard kart etiketi, görev adı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Gövde Metni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Ana font boyutu. Brief açıklamaları, görev detayları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İkincil Metin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Açıklamalar, meta veriler, alt başlıklar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Küçük Metin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11px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Tarih, atanan kişi, format bilgisi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Mikro Metin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10px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500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Badge'ler, etiketler, saat bilgisi</w:t>
            </w:r>
          </w:p>
        </w:tc>
      </w:tr>
      <w:tr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20"/>
                <w:szCs w:val="20"/>
              </w:rPr>
              <w:t xml:space="preserve">Nano Metin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9px</w:t>
            </w:r>
          </w:p>
        </w:tc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400</w:t>
            </w:r>
          </w:p>
        </w:tc>
        <w:tc>
          <w:tcPr>
            <w:tcW w:type="dxa" w:w="4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IG mockup içi (beğeni, takip sayıları)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13.4  Spacing &amp; Border Radius Sistemi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Spacing (Boşluk)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4"/>
                <w:sz w:val="20"/>
                <w:szCs w:val="20"/>
              </w:rPr>
              <w:t xml:space="preserve">4px bazlı grid. Tüm margin/padding değerleri 4'ün katıdır.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3px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Mikro — badge iç padding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4px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Nano — küçük gap'ler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6px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XS — icon-text gap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8px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S — form elemanı padding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10px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M — kart içi gap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12px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L — section içi padding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14px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XL — view padding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16px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XXL — view padding (standart)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20px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  content area padding</w:t>
            </w:r>
          </w:p>
        </w:tc>
        <w:tc>
          <w:tcPr>
            <w:tcW w:type="dxa" w:w="46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Border Radius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54"/>
                <w:sz w:val="20"/>
                <w:szCs w:val="20"/>
              </w:rPr>
              <w:t xml:space="preserve">Köşe yuvarlaklığı hiyerarşisi.</w:t>
            </w:r>
          </w:p>
          <w:p>
            <w:pPr>
              <w:spacing w:after="0" w:before="60"/>
            </w:pP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--r6 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Küçük rozetler, mikro elementler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--r8 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Butonlar, inputlar, küçük kartlar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--r12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Ana kartlar (.card), moodboard kartları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--r16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Modal kutusu (.mbox), telefon mockup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20px 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Telefon mockup dış çerçeve</w:t>
            </w:r>
          </w:p>
          <w:p>
            <w:pPr>
              <w:spacing w:after="50" w:before="50"/>
            </w:pPr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50%     </w:t>
            </w:r>
            <w:r>
              <w:rPr>
                <w:rFonts w:ascii="Arial" w:cs="Arial" w:eastAsia="Arial" w:hAnsi="Arial"/>
                <w:color w:val="1A1A18"/>
                <w:sz w:val="19"/>
                <w:szCs w:val="19"/>
              </w:rPr>
              <w:t xml:space="preserve">Avatar, dairesel elementler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13.5  Buton Sistemi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626"/>
      </w:tblGrid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Görünüm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Kullanım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Stil Detayı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Temel buton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Tüm butonların base class'ı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border:.5px solid --bdr2, bg:transparent, radius:--r8, font:11px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.bp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Ana aksiyon: Kaydet, Ekle, Onayla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bg:--acc, color:#fff, border:--acc. Hover: bg:#3C3489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.bg0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İkincil aksiyon, geri, iptal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border:transparent. Hover: bg:--bg2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.bs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Small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Dar alanda buton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padding:3px 9px, font:10px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.bgn-btn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Başarı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Onayla, tamamlandı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bg:--gbg, color:--grn, border:--gbd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.brd-btn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Tehlike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Reddet, sil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bg:--rbg, color:--red, border:--rbd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.bam-btn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Uyarı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İncelemeye al, beklet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bg:--ambg, color:--amb, border:--ambd</w:t>
            </w:r>
          </w:p>
        </w:tc>
      </w:tr>
      <w:tr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.bpu-btn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Bilgi/Accent</w:t>
            </w:r>
          </w:p>
        </w:tc>
        <w:tc>
          <w:tcPr>
            <w:tcW w:type="dxa" w:w="20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8"/>
                <w:sz w:val="18"/>
                <w:szCs w:val="18"/>
              </w:rPr>
              <w:t xml:space="preserve">Müşteri görünümü, öne çıkar</w:t>
            </w:r>
          </w:p>
        </w:tc>
        <w:tc>
          <w:tcPr>
            <w:tcW w:type="dxa" w:w="36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7"/>
                <w:szCs w:val="17"/>
              </w:rPr>
              <w:t xml:space="preserve">bg:--abg, color:--atxt, border:--abdr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Buton Hiyerarşisi Kuralı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Her ekranda yalnızca BİR primary (.bp) buton olabilir — en önemli aksiyon.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İkincil aksiyonlar .bg0 (ghost) veya renk varyantları kullanır.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Tehlikeli aksiyonlar (.brd-btn) her zaman confirmasyona ihtiyaç duyar.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Butonlar yan yana gelince: en sağdaki primary, soldan sağa önem sıralaması azalır.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Örnek: [İptal] [Kaydet]  →  İptal=ghost, Kaydet=primary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13.6  Badge Sistemi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Badge'ler durum, tip ve kategori bilgisi için kullanılır. 10px font, 20px border-radius, inline-flex.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226"/>
      </w:tblGrid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Renk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 Zaman Kullanılır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.bpu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Mor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Admin rolü, IG Moodboard aşaması, versiyon numarası, primary bilgi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.bgn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Yeşil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Onaylı durum, tamamlandı görev, Kreatif rolü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.bam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Turuncu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Bekliyor durumu, uyarı, Prodüksiyon rolü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.brd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Kırmızı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Reddedildi durumu, hata, Video görev tipi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.bgr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Gri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Nötr durum, Müşteri rolü, bilinmeyen/diğer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.bbl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Mavi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Bilgi badge'i, IG Grid onayı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.bcor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Mercan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Kampanya MB aşaması, coral vurgu gereken durumlar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.bt-v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Kırmızı bg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Video görev tipi badge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.bt-g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Mor bg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Grafik görev tipi badge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.bt-f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Mavi bg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Fotoğraf görev tipi badge</w:t>
            </w:r>
          </w:p>
        </w:tc>
      </w:tr>
      <w:tr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.bt-m</w:t>
            </w:r>
          </w:p>
        </w:tc>
        <w:tc>
          <w:tcPr>
            <w:tcW w:type="dxa" w:w="1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Yeşil bg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Metin / Animasyon görev tipi badge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13.7  Form Sistemi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Tüm form elemanları aynı base stil üzerine kurulur. Focus durumunda accent renginde 3px glow.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Eleman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Stil / Davranış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.inp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input/select/textarea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border:.5px solid --bdr2, radius:--r8, padding:7px 10px, font:12px. Focus: border:--acc + box-shadow 3px --acc/10%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.sel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select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.inp + custom ok ikonu sağa hizalı, padding-right:22px. appearance:none.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.ta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textarea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.inp + resize:vertical, min-height:64px, line-height:1.6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.fl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label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Form label: 10px, font-weight:500, --txt2, margin-bottom:3px, display:block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.fg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form group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margin-bottom:10px. Her input + label çifti bu wrapper içinde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.fr2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iki kolon grid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display:grid, grid-template-columns:1fr 1fr, gap:9px. Yan yana iki input için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.fr3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üç kolon grid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grid-template-columns:1fr 1fr 1fr, gap:9px</w:t>
            </w:r>
          </w:p>
        </w:tc>
      </w:tr>
      <w:tr>
        <w:tc>
          <w:tcPr>
            <w:tcW w:type="dxa" w:w="1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.check-pill</w:t>
            </w:r>
          </w:p>
        </w:tc>
        <w:tc>
          <w:tcPr>
            <w:tcW w:type="dxa" w:w="16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toggle chip</w:t>
            </w:r>
          </w:p>
        </w:tc>
        <w:tc>
          <w:tcPr>
            <w:tcW w:type="dxa" w:w="6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Platform seçimi gibi çok seçenekli toggle. Seçilince .on class eklenir, --abg bg alır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13.8  Kart Sistemi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Uygulamada üç farklı kart türü vardır: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Genel Kart (.card .cp)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border:.5px solid --bdr, border-radius:--r12, background:--bg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.cp = card-padding: padding:14px 16px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Kullanım: brief bölümleri, görev detayı, versiyon geçmişi, ekip üye kartları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Hover versiyonu: .card-hov → transform:translateY(-2px) + box-shadow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Moodboard Kartı (.mbc)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border:.5px solid --bdr, radius:--r12, overflow:hidden, cursor:pointer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Thumbnail alanı (.mbth): height:180px, position:relative, object-fit:cover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Hover overlay (.mbov): rgba(0,0,0,.32) arka plan, opacity 0→1 geçiş, aksiyon butonları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Gövde (.mbb): padding:12px 14px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Başlık (.mbt): 12px/500, tek satır, text-overflow:ellipsis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Açıklama (.mbdesc): 11px, max 2 satır (-webkit-line-clamp:2)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Kanban Task Kartı (.tc)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border:.5px solid --bdr, radius:10px, padding:11px 12px, cursor:grab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Sol renk şeridi (.tca): width:3px, absolute, görev tipine göre renk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Başlık bölümü (.tch): cardRef + tür badge, flex justify-between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Açıklama (.tcd): 11px, max 3 satır clamp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Meta (.tcm): 10px, ikon + metin format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Footer (.tcf): avatar + isim | deadline, justify-between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Sürükleme: opacity:.3, rotate(1.5deg), grabbing cursor → .dragging class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Tamamlanan: opacity:.6, başlık üstü çizgili → .done class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13.9  Durum Gösterimi Tutarlılığı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Durum bilgisi uygulamanın her yerinde aynı renk sistemiyle gösterilir: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226"/>
      </w:tblGrid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Badge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Renk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Nerede Görünür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PENDING / Bekliyor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.bam + .bam-btn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Turuncu (#633806)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Moodboard kart, IG hücre, brief aşama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REVIEW / İncelemede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.bpu + .bpu-btn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Mor (#534AB7)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Moodboard kart versiyon yüklenince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APPROVED / Onaylı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.bgn + .bgn-btn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Yeşil (#27500A)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Moodboard kart, IG hücre tik ikonu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REJECTED / Reddedildi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.brd + .brd-btn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Kırmızı (#A32D2D)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Moodboard kart, IG hücre çarpı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TODO / Bekliyor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.bam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Turuncu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Kanban sütun başlığı badge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DOING / Üretimde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.bpu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Mor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Kanban sütun başlığı badge</w:t>
            </w:r>
          </w:p>
        </w:tc>
      </w:tr>
      <w:tr>
        <w:tc>
          <w:tcPr>
            <w:tcW w:type="dxa" w:w="22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DONE / Tamamlandı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7"/>
                <w:szCs w:val="17"/>
              </w:rPr>
              <w:t xml:space="preserve">.bgn</w:t>
            </w:r>
          </w:p>
        </w:tc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Yeşil</w:t>
            </w:r>
          </w:p>
        </w:tc>
        <w:tc>
          <w:tcPr>
            <w:tcW w:type="dxa" w:w="3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Kanban sütun başlığı badge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13.10  Boş Durum (Empty State) Tasarımı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Her ekranda veri yoksa kullanıcıyı yönlendiren boş durum gösterilir. Asla boş ekran bırakılmaz.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Empty State Kuralları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Her zaman bir aksiyon butonu içerir — kullanıcı ne yapacağını bilir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İkon opacity:0.3 — çok baskın olmaz, içerik gibi görünmez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Metin 12px, ortalı, --txt3 rengi — nazik, yönlendirici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Padding en az 32px — nefes alan bir alan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Örnekler: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Dashboard boş: "Henüz firma eklenmedi. İlk firmayı ekleyerek başla." + [+ Firma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Moodboard boş: "Henüz kart yok." + [+ İlk Kartı Ekle]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Kanban sütun boş: "Kart sürükle" (dashed border, minimal)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  Personel paneli boş: "Sana atanmış görev yok"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13.11  Mikro-Etkileşimler &amp; Animasyonlar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Animasyon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Buton :active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Scale küçülme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transform:scale(.98) — tıklama hissi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Firma/moodboard kartı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Yukarı kayma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translateY(-2px) + box-shadow — hover elevation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Sidebar item hover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Arka plan geçişi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background .15s — smooth highlight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Modal açılma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Yok (anlık)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Flash olmadan, v-modal innerHTML direkt yazılır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Progress bar dolum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Genişleme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width transition .4s — dolum animasyonu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Accordion açılma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Display toggle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.open class eklenir, display:none → block (CSS)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Toast bildirimi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Yok (anlık)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2.4 saniye görünür, setTimeout ile gizlenir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Kanban sürükleme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Opaklık + döndürme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opacity:.3, rotate(1.5deg) — kart "alındı" hissi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IG hücre drag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Opaklık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opacity:.3 — sürüklenen hücre soluklaşır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Overlay hover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Fade in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opacity 0→1, .15s transition</w:t>
            </w:r>
          </w:p>
        </w:tc>
      </w:tr>
      <w:tr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Sidebar accordion ok</w:t>
            </w:r>
          </w:p>
        </w:tc>
        <w:tc>
          <w:tcPr>
            <w:tcW w:type="dxa" w:w="24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Döndürme</w:t>
            </w:r>
          </w:p>
        </w:tc>
        <w:tc>
          <w:tcPr>
            <w:tcW w:type="dxa" w:w="4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A5A54"/>
                <w:sz w:val="18"/>
                <w:szCs w:val="18"/>
              </w:rPr>
              <w:t xml:space="preserve">transform:rotate(90deg) — .open durumunda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13.12  Layout Sistemi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34AB7" w:sz="2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Uygulama Shell Layout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.app          → display:flex, flex-direction:column, height:100vh, overflow:hidden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.tb           → height:50px, flex-shrink:0, z-index:60, border-bottom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.body         → display:flex, flex:1, min-height:0, overflow:hidden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.sidebar      → width:204px, flex-shrink:0, overflow-y:auto, border-right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.content      → flex:1, overflow-y:auto, background:--bg3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none" w:color="FFFFFF" w:sz="0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.view         → display:none (varsayılan)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534AB7" w:sz="12"/>
              <w:bottom w:val="single" w:color="534AB7" w:sz="2"/>
              <w:right w:val="none" w:color="FFFFFF" w:sz="0"/>
            </w:tcBorders>
            <w:shd w:fill="EEEDF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.view.act     → display:block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İçerik Layout Desenleri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1. Tek kolon: max-width:520-680px, margin:0 auto — brief formu, yayın ekranı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2. İki kolon (1:1): display:grid, grid-template-columns:1fr 1fr, gap:14px — kart detay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 İki kolon (3:1): grid-template-columns:1fr 240px — IG Grid (mockup + liste)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 Auto-fill grid: grid-template-columns:repeat(auto-fill,minmax(190px,1fr)) — dashboard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5. Moodboard grid: repeat(auto-fill,minmax(220px,1fr)) — kart grid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6. Kanban: grid-template-columns:repeat(3,1fr) — görevler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7. IG grid (mockup içi): grid-template-columns:repeat(3,1fr) — 3 sütun grid</w:t>
            </w:r>
          </w:p>
        </w:tc>
      </w:tr>
    </w:tbl>
    <w:p>
      <w:pPr>
        <w:spacing w:after="0" w:before="1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534AB7"/>
          <w:sz w:val="28"/>
          <w:szCs w:val="28"/>
        </w:rPr>
        <w:t xml:space="preserve">13.13  UX Kuralları &amp; Karar Rehberi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C447C" w:sz="2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2"/>
                <w:szCs w:val="22"/>
              </w:rPr>
              <w:t xml:space="preserve">Navigasyon Kuralları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Breadcrumb her zaman tam hiyerarşiyi gösterir: Dashboard › Firma › Brief › Ekran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Geri butonu her alt ekranda bulunur (.bg0 class, ← prefix)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Sidebar'da aktif öğe .act class ile vurgulanır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none" w:color="FFFFFF" w:sz="0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Modal kapandığında kullanıcı lastView'a döner, bilgisi korunur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0C447C" w:sz="12"/>
              <w:bottom w:val="single" w:color="0C447C" w:sz="2"/>
              <w:right w:val="none" w:color="FFFFFF" w:sz="0"/>
            </w:tcBorders>
            <w:shd w:fill="E6F1FB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Sayfa geçişleri anlıktır — loading state yalnızca API bekleme sırasında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33806" w:sz="2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33806"/>
                <w:sz w:val="22"/>
                <w:szCs w:val="22"/>
              </w:rPr>
              <w:t xml:space="preserve">Geri Bildirim Kuralları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Her başarılı aksiyon: toast mesajı (2.4 sn) — "Kaydedildi ✓", "Eklendi ✓"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Her hata: toast mesajı — "Hata: " + e.message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Tehlikeli aksiyonlar (sil): confirm() dialog ile onay istenir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none" w:color="FFFFFF" w:sz="0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Bekleyen API isteği: buton disabled veya loading göstergesi (büyük form işlemleri)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633806" w:sz="12"/>
              <w:bottom w:val="single" w:color="633806" w:sz="2"/>
              <w:right w:val="none" w:color="FFFFFF" w:sz="0"/>
            </w:tcBorders>
            <w:shd w:fill="FAEEDA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Drag &amp; drop başarısı: toast — "→ Üretimde" gibi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500A" w:sz="2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Erişilebilirlik Kuralları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Tüm inputlarda label zorunlu (.fl class)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Buton aksiyonları metin içerir — yalnızca ikon yok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Renk tek başına bilgi taşımaz — her zaman metin veya ikon eşliğinde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none" w:color="FFFFFF" w:sz="0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Kontrast: koyu metin açık arka plan (#1A1A18 on #FFF = 16.1:1 — AAA geçer)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thick" w:color="27500A" w:sz="12"/>
              <w:bottom w:val="single" w:color="27500A" w:sz="2"/>
              <w:right w:val="none" w:color="FFFFFF" w:sz="0"/>
            </w:tcBorders>
            <w:shd w:fill="EAF3DE" w:val="clear"/>
            <w:tcMar>
              <w:top w:type="dxa" w:w="4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 Focus visible: input focus glow (.inp:focus box-shadow)</w:t>
            </w:r>
          </w:p>
        </w:tc>
      </w:tr>
    </w:tbl>
    <w:p>
      <w:pPr>
        <w:spacing w:after="0" w:before="160"/>
      </w:pPr>
    </w:p>
    <w:p>
      <w:pPr>
        <w:pBdr>
          <w:bottom w:val="single" w:color="E5E4DE" w:sz="4"/>
        </w:pBdr>
        <w:spacing w:after="200" w:before="200"/>
      </w:pPr>
    </w:p>
    <w:p>
      <w:pPr>
        <w:spacing w:after="0" w:before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Faz 3 Tamamlandı</w:t>
            </w:r>
          </w:p>
        </w:tc>
      </w:tr>
    </w:tbl>
    <w:p>
      <w:pPr>
        <w:spacing w:after="0" w:before="20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Bu dokümanda ele alınan konular: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SPA mimarisi: tek dosya, view sistemi, global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API Layer: tüm fetch wrapper'ları ve load fonksiyonları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Util fonksiyonları: showV, setBC, toast, toEmbed, prevFile...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Shell: Topbar (breadcrumb, bildirim), Sidebar (accordion, dinamik brief linkleri)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Auth: login, register, init akışı, token yenileme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Dashboard: firma kartları, özet istatistikler, boş durumlar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Brief: bölüm componenti, form kaydetme, brief silme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Moodboard: liste, kart detay, medya gösterimi, versiyon geçmişi, müşteri portalı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Görevler: Kanban sürükle-bırak, checklist, optimistic 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Personel Paneli: kişiye özel görevler, referans görsel,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IG Grid: sınırsız hücre, mockup, post/reels/carousel detay, müşteri onayı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Yayın &amp; Takvim ekranları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Modal sistemi: 9 modal tipi, dosya yükleme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Ekip yönetimi: üye ekleme/düzenleme/silme, sessionStorage backup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8"/>
          <w:sz w:val="22"/>
          <w:szCs w:val="22"/>
        </w:rPr>
        <w:t xml:space="preserve">UI/UX Tasarım Sistemi: renk, tipografi, spacing, buton/badge/form/kart sistemleri, animasyonlar, layout desenleri, UX kuralları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1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Proje Özeti, Tech Stack, Klasör Yapısı, Veri Akışı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2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Veritabanı, Backend API, Personel &amp; IG Grid mimarisi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2"/>
                <w:szCs w:val="22"/>
              </w:rPr>
              <w:t xml:space="preserve">Faz 3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EAF3D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7500A"/>
                <w:sz w:val="22"/>
                <w:szCs w:val="22"/>
              </w:rPr>
              <w:t xml:space="preserve">✓ Frontend Mimarisi — Her ekranın detaylı açıklaması + UI/UX Tasarım Sistemi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4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İş Akışları &amp; Rol Kuralları — Brief'ten Yayına</w:t>
            </w:r>
          </w:p>
        </w:tc>
      </w:tr>
      <w:tr>
        <w:tc>
          <w:tcPr>
            <w:tcW w:type="dxa" w:w="1800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A5A54"/>
                <w:sz w:val="22"/>
                <w:szCs w:val="22"/>
              </w:rPr>
              <w:t xml:space="preserve">Faz 5</w:t>
            </w:r>
          </w:p>
        </w:tc>
        <w:tc>
          <w:tcPr>
            <w:tcW w:type="dxa" w:w="7226"/>
            <w:tcBorders>
              <w:top w:val="single" w:color="E5E4DE" w:sz="1"/>
              <w:left w:val="single" w:color="E5E4DE" w:sz="1"/>
              <w:bottom w:val="single" w:color="E5E4DE" w:sz="1"/>
              <w:right w:val="single" w:color="E5E4DE" w:sz="1"/>
            </w:tcBorders>
            <w:shd w:fill="F7F6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4"/>
                <w:sz w:val="22"/>
                <w:szCs w:val="22"/>
              </w:rPr>
              <w:t xml:space="preserve">○ Geliştirici Rehberi — Yeni özellik, naming, hata yönetimi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534AB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2026-04-18T10:06:40.169Z</dcterms:created>
  <dcterms:modified xsi:type="dcterms:W3CDTF">2026-04-18T10:06:40.170Z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