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36F36" w14:textId="69EE2F09" w:rsidR="00B72775" w:rsidRPr="0047591F" w:rsidRDefault="0047591F" w:rsidP="0047591F">
      <w:pPr>
        <w:jc w:val="center"/>
        <w:rPr>
          <w:sz w:val="96"/>
          <w:szCs w:val="96"/>
        </w:rPr>
      </w:pPr>
      <w:r w:rsidRPr="0047591F">
        <w:rPr>
          <w:noProof/>
          <w:sz w:val="96"/>
          <w:szCs w:val="96"/>
        </w:rPr>
        <w:drawing>
          <wp:inline distT="0" distB="0" distL="0" distR="0" wp14:anchorId="603FCA65" wp14:editId="7926DB42">
            <wp:extent cx="5715000" cy="4221480"/>
            <wp:effectExtent l="0" t="0" r="0" b="7620"/>
            <wp:docPr id="1" name="Picture 1" descr="Surprised C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urprised Ca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5072" w14:textId="1E56E471" w:rsidR="0047591F" w:rsidRPr="0047591F" w:rsidRDefault="0047591F" w:rsidP="0047591F">
      <w:pPr>
        <w:jc w:val="center"/>
        <w:rPr>
          <w:sz w:val="96"/>
          <w:szCs w:val="96"/>
        </w:rPr>
      </w:pPr>
      <w:r w:rsidRPr="0047591F">
        <w:rPr>
          <w:sz w:val="96"/>
          <w:szCs w:val="96"/>
        </w:rPr>
        <w:t>Infected</w:t>
      </w:r>
      <w:bookmarkStart w:id="0" w:name="_GoBack"/>
      <w:bookmarkEnd w:id="0"/>
    </w:p>
    <w:sectPr w:rsidR="0047591F" w:rsidRPr="00475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00"/>
    <w:rsid w:val="003D7900"/>
    <w:rsid w:val="0047591F"/>
    <w:rsid w:val="00B7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296F"/>
  <w15:chartTrackingRefBased/>
  <w15:docId w15:val="{88580DE6-043C-477F-93CE-D641D7B6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2024-05-03T02:52:00Z</dcterms:created>
  <dcterms:modified xsi:type="dcterms:W3CDTF">2024-05-03T02:57:00Z</dcterms:modified>
</cp:coreProperties>
</file>