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3184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37"/>
        <w:gridCol w:w="4140"/>
        <w:gridCol w:w="2173"/>
        <w:gridCol w:w="4534"/>
      </w:tblGrid>
      <w:tr>
        <w:tblPrEx>
          <w:shd w:val="clear" w:color="auto" w:fill="cdd4e9"/>
        </w:tblPrEx>
        <w:trPr>
          <w:trHeight w:val="2210" w:hRule="atLeast"/>
        </w:trPr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57412" cy="1357412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412" cy="135741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85851" cy="451877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1" cy="4518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864" w:hanging="864"/>
      </w:pPr>
    </w:p>
    <w:p>
      <w:pPr>
        <w:pStyle w:val="Body B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04" name="officeArt object" descr="Python - Wikiversity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575303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-339089</wp:posOffset>
                </wp:positionH>
                <wp:positionV relativeFrom="line">
                  <wp:posOffset>302603</wp:posOffset>
                </wp:positionV>
                <wp:extent cx="5166362" cy="676275"/>
                <wp:effectExtent l="0" t="0" r="0" b="0"/>
                <wp:wrapNone/>
                <wp:docPr id="1006" name="officeArt object" descr="Aiša Trnč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Aiša Trnčić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6.7pt;margin-top:23.8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Aiša Trnčić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07" name="officeArt object" descr="For having successfully completed training:   &quot;Autumn Coding School 2022&quot;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Autumn Coding School 2022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Introduction to Python Programming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Autumn Coding School 2022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Introduction to Python Programming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855027</wp:posOffset>
                </wp:positionH>
                <wp:positionV relativeFrom="line">
                  <wp:posOffset>276636</wp:posOffset>
                </wp:positionV>
                <wp:extent cx="1793877" cy="0"/>
                <wp:effectExtent l="0" t="0" r="0" b="0"/>
                <wp:wrapNone/>
                <wp:docPr id="1008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7.3pt;margin-top:21.8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09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379391</wp:posOffset>
                </wp:positionV>
                <wp:extent cx="2962912" cy="434341"/>
                <wp:effectExtent l="0" t="0" r="0" b="0"/>
                <wp:wrapNone/>
                <wp:docPr id="1010" name="officeArt object" descr="CERTIFICATE ID:PyAutumn2022/1.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PyAutumn2022/1.3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PyAutumn2022/1.3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12" name="officeArt object" descr="DATE OF ISSUE:  09.12.2022.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23.12.2022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23.12.2022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6840" w:h="11900" w:orient="landscape"/>
      <w:pgMar w:top="720" w:right="1440" w:bottom="709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