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5760" w:type="dxa"/>
        <w:jc w:val="left"/>
        <w:tblInd w:w="4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42"/>
        <w:gridCol w:w="4593"/>
        <w:gridCol w:w="2470"/>
        <w:gridCol w:w="5655"/>
      </w:tblGrid>
      <w:tr>
        <w:tblPrEx>
          <w:shd w:val="clear" w:color="auto" w:fill="cdd4e9"/>
        </w:tblPrEx>
        <w:trPr>
          <w:trHeight w:val="2312" w:hRule="atLeast"/>
        </w:trPr>
        <w:tc>
          <w:tcPr>
            <w:tcW w:type="dxa" w:w="30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0" cy="451485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67" t="0" r="17467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4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326" w:hanging="326"/>
      </w:pPr>
    </w:p>
    <w:p>
      <w:pPr>
        <w:pStyle w:val="Body B A A"/>
        <w:widowControl w:val="0"/>
        <w:ind w:left="2" w:hanging="2"/>
      </w:pPr>
    </w:p>
    <w:p>
      <w:pPr>
        <w:pStyle w:val="Body A"/>
      </w:pP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7237730</wp:posOffset>
            </wp:positionH>
            <wp:positionV relativeFrom="line">
              <wp:posOffset>257806</wp:posOffset>
            </wp:positionV>
            <wp:extent cx="3112137" cy="3124837"/>
            <wp:effectExtent l="0" t="0" r="0" b="0"/>
            <wp:wrapNone/>
            <wp:docPr id="1003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7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7" cy="31248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407670</wp:posOffset>
                </wp:positionH>
                <wp:positionV relativeFrom="line">
                  <wp:posOffset>257808</wp:posOffset>
                </wp:positionV>
                <wp:extent cx="6616700" cy="548631"/>
                <wp:effectExtent l="0" t="0" r="0" b="0"/>
                <wp:wrapNone/>
                <wp:docPr id="1004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2.1pt;margin-top:20.3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8"/>
                          <w:sz w:val="62"/>
                          <w:szCs w:val="62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278624</wp:posOffset>
                </wp:positionV>
                <wp:extent cx="4032232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32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0pt;margin-top:21.9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line">
                  <wp:posOffset>389915</wp:posOffset>
                </wp:positionV>
                <wp:extent cx="5165102" cy="676275"/>
                <wp:effectExtent l="0" t="0" r="0" b="0"/>
                <wp:wrapNone/>
                <wp:docPr id="1006" name="officeArt object" descr="Hamza Plojovic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10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2e74b5"/>
                                <w:sz w:val="72"/>
                                <w:szCs w:val="72"/>
                                <w:u w:val="none"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Hamza Plojovic2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6.0pt;margin-top:30.7pt;width:406.7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2e74b5"/>
                          <w:sz w:val="72"/>
                          <w:szCs w:val="72"/>
                          <w:u w:val="none"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Hamza Plojovic2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  <w:tabs>
          <w:tab w:val="left" w:pos="11160"/>
        </w:tabs>
      </w:pPr>
      <w:r>
        <w:tab/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234202</wp:posOffset>
                </wp:positionV>
                <wp:extent cx="6817360" cy="1207137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207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Arial" w:cs="Arial" w:hAnsi="Arial" w:eastAsia="Arial"/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For having successfully completed training: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val="none"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8.4pt;width:536.8pt;height:95.1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Arial" w:cs="Arial" w:hAnsi="Arial" w:eastAsia="Arial"/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For having successfully completed training:</w:t>
                      </w:r>
                      <w:r>
                        <w:rPr>
                          <w:rFonts w:ascii="Arial" w:hAnsi="Arial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val="none"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line">
                  <wp:posOffset>401774</wp:posOffset>
                </wp:positionV>
                <wp:extent cx="1878292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29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7.5pt;margin-top:31.6pt;width:147.9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407672</wp:posOffset>
                </wp:positionH>
                <wp:positionV relativeFrom="line">
                  <wp:posOffset>287641</wp:posOffset>
                </wp:positionV>
                <wp:extent cx="2164964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964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val="none"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2.1pt;margin-top:22.6pt;width:170.5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val="none"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7237730</wp:posOffset>
                </wp:positionH>
                <wp:positionV relativeFrom="line">
                  <wp:posOffset>262558</wp:posOffset>
                </wp:positionV>
                <wp:extent cx="2962506" cy="349888"/>
                <wp:effectExtent l="0" t="0" r="0" b="0"/>
                <wp:wrapNone/>
                <wp:docPr id="1010" name="officeArt object" descr="CERTIFICATE ID:ITCamp2022/20.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506" cy="3498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val="none"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ID:ITCamp2022/20.1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9.9pt;margin-top:20.7pt;width:233.3pt;height:27.6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val="none"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ID:ITCamp2022/20.1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407671</wp:posOffset>
                </wp:positionH>
                <wp:positionV relativeFrom="line">
                  <wp:posOffset>360198</wp:posOffset>
                </wp:positionV>
                <wp:extent cx="2336233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233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2.1pt;margin-top:28.4pt;width:184.0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7274558</wp:posOffset>
                </wp:positionH>
                <wp:positionV relativeFrom="line">
                  <wp:posOffset>250344</wp:posOffset>
                </wp:positionV>
                <wp:extent cx="2970322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322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val="none"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2.8pt;margin-top:19.7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val="none"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77" w:right="360" w:bottom="777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ffffff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