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proofErr w:type="spellStart"/>
      <w:r w:rsidR="006D5B04">
        <w:t>Érebos</w:t>
      </w:r>
      <w:proofErr w:type="spellEnd"/>
      <w:r w:rsidR="006D5B04">
        <w:t>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proofErr w:type="spellStart"/>
      <w:r w:rsidR="00230F79">
        <w:t>Seramar</w:t>
      </w:r>
      <w:proofErr w:type="spellEnd"/>
      <w:r w:rsidR="00230F79">
        <w:t xml:space="preserve">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5AA8B675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 xml:space="preserve">, encarnando a Hyperion y a </w:t>
      </w:r>
      <w:proofErr w:type="spellStart"/>
      <w:r w:rsidR="00693827">
        <w:t>Érebos</w:t>
      </w:r>
      <w:proofErr w:type="spellEnd"/>
      <w:r w:rsidR="00693827">
        <w:t xml:space="preserve"> respectivamente.</w:t>
      </w:r>
      <w:r w:rsidR="00350DB8">
        <w:t xml:space="preserve"> </w:t>
      </w:r>
      <w:r w:rsidR="007E59A2">
        <w:t>Se</w:t>
      </w:r>
      <w:r w:rsidR="00350DB8">
        <w:t xml:space="preserve"> utilizan mecánicas relacionadas con el concepto de luminosidad</w:t>
      </w:r>
      <w:r w:rsidR="007E59A2">
        <w:t>, como por ejemplo los láseres y los espejos (</w:t>
      </w:r>
      <w:r w:rsidR="009226DB">
        <w:t>luz</w:t>
      </w:r>
      <w:r w:rsidR="007E59A2">
        <w:t>)</w:t>
      </w:r>
      <w:r w:rsidR="006C170E">
        <w:t xml:space="preserve"> y los portales (oscuridad).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>A continuación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5D64A7ED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  <w:r w:rsidR="005D61D5">
        <w:t xml:space="preserve"> 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1165BC0D" w14:textId="0AE6E9B0" w:rsidR="001222C1" w:rsidRDefault="00917126" w:rsidP="001222C1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08C53A99" w14:textId="77777777" w:rsidR="001222C1" w:rsidRDefault="001222C1" w:rsidP="001222C1">
      <w:pPr>
        <w:pStyle w:val="Prrafodelista"/>
        <w:jc w:val="both"/>
      </w:pPr>
    </w:p>
    <w:p w14:paraId="6397C742" w14:textId="579FAF7F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73BD611C" w14:textId="77777777" w:rsidR="001222C1" w:rsidRDefault="001222C1" w:rsidP="001222C1">
      <w:pPr>
        <w:pStyle w:val="Prrafodelista"/>
      </w:pPr>
    </w:p>
    <w:p w14:paraId="241C7B92" w14:textId="77777777" w:rsidR="001222C1" w:rsidRDefault="001222C1" w:rsidP="001222C1">
      <w:pPr>
        <w:pStyle w:val="Prrafodelista"/>
        <w:jc w:val="both"/>
      </w:pPr>
    </w:p>
    <w:p w14:paraId="59094A21" w14:textId="0C718FED" w:rsidR="002F16B1" w:rsidRDefault="002F16B1" w:rsidP="006447D2">
      <w:pPr>
        <w:jc w:val="both"/>
      </w:pPr>
    </w:p>
    <w:p w14:paraId="7BAB374F" w14:textId="04C37C09" w:rsidR="006447D2" w:rsidRDefault="006447D2" w:rsidP="006447D2">
      <w:pPr>
        <w:jc w:val="both"/>
      </w:pPr>
      <w:r>
        <w:t xml:space="preserve">A continuación se muestran </w:t>
      </w:r>
      <w:r w:rsidR="000E1980">
        <w:t>los distint</w:t>
      </w:r>
      <w:r w:rsidR="002B5490">
        <w:t>as ambientaciones del videojuego</w:t>
      </w:r>
      <w:r w:rsidR="009C64E4">
        <w:t>:</w:t>
      </w:r>
    </w:p>
    <w:p w14:paraId="3FE84682" w14:textId="1E3D080A" w:rsidR="001222C1" w:rsidRDefault="000E1980" w:rsidP="001222C1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251D38FD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</w:t>
      </w:r>
      <w:r w:rsidR="001222C1">
        <w:t>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lastRenderedPageBreak/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0A3AAECA" w:rsidR="00237839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0850232C" w14:textId="052C47C5" w:rsidR="00CE21B0" w:rsidRDefault="00CE21B0" w:rsidP="00237839">
      <w:pPr>
        <w:jc w:val="both"/>
      </w:pPr>
    </w:p>
    <w:p w14:paraId="0ECA167A" w14:textId="34341405" w:rsidR="00CE21B0" w:rsidRDefault="00917B07" w:rsidP="00237839">
      <w:pPr>
        <w:jc w:val="both"/>
      </w:pPr>
      <w:r>
        <w:t xml:space="preserve">Como referencia, se han tomado juegos de plataformas con estética </w:t>
      </w:r>
      <w:proofErr w:type="spellStart"/>
      <w:r>
        <w:t>cartoon</w:t>
      </w:r>
      <w:proofErr w:type="spellEnd"/>
      <w:r>
        <w:t xml:space="preserve"> como </w:t>
      </w:r>
      <w:proofErr w:type="spellStart"/>
      <w:r>
        <w:t>Assasin’s</w:t>
      </w:r>
      <w:proofErr w:type="spellEnd"/>
      <w:r>
        <w:t xml:space="preserve"> Creed </w:t>
      </w:r>
      <w:proofErr w:type="spellStart"/>
      <w:r>
        <w:t>Chronicles</w:t>
      </w:r>
      <w:proofErr w:type="spellEnd"/>
      <w:r>
        <w:t xml:space="preserve"> o </w:t>
      </w:r>
      <w:proofErr w:type="spellStart"/>
      <w:r>
        <w:t>The</w:t>
      </w:r>
      <w:proofErr w:type="spellEnd"/>
      <w:r>
        <w:t xml:space="preserve"> Cave.</w:t>
      </w:r>
    </w:p>
    <w:p w14:paraId="4CF0C42E" w14:textId="77777777" w:rsidR="00917B07" w:rsidRPr="00512EC3" w:rsidRDefault="00917B07" w:rsidP="00237839">
      <w:pPr>
        <w:jc w:val="both"/>
      </w:pP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7B2ECC53" w:rsidR="00B306D2" w:rsidRDefault="00DF4A4D" w:rsidP="00B306D2">
      <w:pPr>
        <w:jc w:val="both"/>
      </w:pPr>
      <w:r>
        <w:t xml:space="preserve">Los </w:t>
      </w:r>
      <w:r w:rsidR="00EF3F60">
        <w:t xml:space="preserve">programas y recursos utilizados </w:t>
      </w:r>
      <w:r>
        <w:t>para la creación y edición de la música y de los efectos de sonido son los siguientes:</w:t>
      </w:r>
    </w:p>
    <w:p w14:paraId="136AD1D7" w14:textId="1D53E4AD" w:rsidR="00EF3F60" w:rsidRDefault="009F0A8D" w:rsidP="00EF3F60">
      <w:pPr>
        <w:pStyle w:val="Prrafodelista"/>
        <w:numPr>
          <w:ilvl w:val="0"/>
          <w:numId w:val="2"/>
        </w:numPr>
        <w:jc w:val="both"/>
      </w:pPr>
      <w:hyperlink r:id="rId7" w:history="1">
        <w:r w:rsidR="00EF3F60" w:rsidRPr="009F0A8D">
          <w:rPr>
            <w:rStyle w:val="Hipervnculo"/>
          </w:rPr>
          <w:t>Audacity</w:t>
        </w:r>
      </w:hyperlink>
    </w:p>
    <w:p w14:paraId="1BE4AE1D" w14:textId="67D6B049" w:rsidR="00EF3F60" w:rsidRDefault="0023166C" w:rsidP="00EF3F60">
      <w:pPr>
        <w:pStyle w:val="Prrafodelista"/>
        <w:numPr>
          <w:ilvl w:val="0"/>
          <w:numId w:val="2"/>
        </w:numPr>
        <w:jc w:val="both"/>
      </w:pPr>
      <w:hyperlink r:id="rId8" w:history="1">
        <w:r w:rsidR="00EF3F60" w:rsidRPr="0023166C">
          <w:rPr>
            <w:rStyle w:val="Hipervnculo"/>
          </w:rPr>
          <w:t xml:space="preserve">Music </w:t>
        </w:r>
        <w:proofErr w:type="spellStart"/>
        <w:r w:rsidR="00EF3F60" w:rsidRPr="0023166C">
          <w:rPr>
            <w:rStyle w:val="Hipervnculo"/>
          </w:rPr>
          <w:t>Maker</w:t>
        </w:r>
        <w:proofErr w:type="spellEnd"/>
      </w:hyperlink>
    </w:p>
    <w:p w14:paraId="61C7892D" w14:textId="56266FDC" w:rsidR="00C30325" w:rsidRDefault="007E6717" w:rsidP="00EF3F60">
      <w:pPr>
        <w:pStyle w:val="Prrafodelista"/>
        <w:numPr>
          <w:ilvl w:val="0"/>
          <w:numId w:val="2"/>
        </w:numPr>
        <w:jc w:val="both"/>
      </w:pPr>
      <w:hyperlink r:id="rId9" w:history="1">
        <w:r w:rsidR="00C30325" w:rsidRPr="007E6717">
          <w:rPr>
            <w:rStyle w:val="Hipervnculo"/>
          </w:rPr>
          <w:t xml:space="preserve">Adobe </w:t>
        </w:r>
        <w:proofErr w:type="spellStart"/>
        <w:r w:rsidR="00C30325" w:rsidRPr="007E6717">
          <w:rPr>
            <w:rStyle w:val="Hipervnculo"/>
          </w:rPr>
          <w:t>A</w:t>
        </w:r>
        <w:r w:rsidR="00C30325" w:rsidRPr="007E6717">
          <w:rPr>
            <w:rStyle w:val="Hipervnculo"/>
          </w:rPr>
          <w:t>u</w:t>
        </w:r>
        <w:r w:rsidR="00C30325" w:rsidRPr="007E6717">
          <w:rPr>
            <w:rStyle w:val="Hipervnculo"/>
          </w:rPr>
          <w:t>dition</w:t>
        </w:r>
        <w:proofErr w:type="spellEnd"/>
      </w:hyperlink>
    </w:p>
    <w:p w14:paraId="7BD5ECB7" w14:textId="691AEAB4" w:rsidR="00C30325" w:rsidRDefault="003A6AAA" w:rsidP="00EF3F60">
      <w:pPr>
        <w:pStyle w:val="Prrafodelista"/>
        <w:numPr>
          <w:ilvl w:val="0"/>
          <w:numId w:val="2"/>
        </w:numPr>
        <w:jc w:val="both"/>
      </w:pPr>
      <w:hyperlink r:id="rId10" w:history="1">
        <w:r w:rsidR="00C30325" w:rsidRPr="003A6AAA">
          <w:rPr>
            <w:rStyle w:val="Hipervnculo"/>
          </w:rPr>
          <w:t>Free Audio Library</w:t>
        </w:r>
      </w:hyperlink>
    </w:p>
    <w:p w14:paraId="72F08090" w14:textId="440EDA7F" w:rsidR="00C30325" w:rsidRDefault="00B50E34" w:rsidP="00EF3F60">
      <w:pPr>
        <w:pStyle w:val="Prrafodelista"/>
        <w:numPr>
          <w:ilvl w:val="0"/>
          <w:numId w:val="2"/>
        </w:numPr>
        <w:jc w:val="both"/>
      </w:pPr>
      <w:hyperlink r:id="rId11" w:history="1">
        <w:r w:rsidR="00C946C4" w:rsidRPr="00B50E34">
          <w:rPr>
            <w:rStyle w:val="Hipervnculo"/>
          </w:rPr>
          <w:t>Generador de Frecuenc</w:t>
        </w:r>
        <w:r w:rsidR="00C946C4" w:rsidRPr="00B50E34">
          <w:rPr>
            <w:rStyle w:val="Hipervnculo"/>
          </w:rPr>
          <w:t>i</w:t>
        </w:r>
        <w:r w:rsidR="00C946C4" w:rsidRPr="00B50E34">
          <w:rPr>
            <w:rStyle w:val="Hipervnculo"/>
          </w:rPr>
          <w:t>as</w:t>
        </w:r>
      </w:hyperlink>
    </w:p>
    <w:p w14:paraId="073E0E67" w14:textId="334CB32B" w:rsidR="00224002" w:rsidRDefault="00224002" w:rsidP="00224002">
      <w:pPr>
        <w:jc w:val="both"/>
      </w:pPr>
    </w:p>
    <w:p w14:paraId="2082590E" w14:textId="547F51C0" w:rsidR="00224002" w:rsidRPr="00B55D34" w:rsidRDefault="00224002" w:rsidP="00224002">
      <w:pPr>
        <w:jc w:val="both"/>
      </w:pPr>
      <w:r>
        <w:t xml:space="preserve">Todos ellos </w:t>
      </w:r>
      <w:r>
        <w:t>permiten utilizar su contenido siempre y cuando 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6E7B1919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</w:t>
      </w:r>
      <w:proofErr w:type="spellStart"/>
      <w:r>
        <w:t>guión</w:t>
      </w:r>
      <w:proofErr w:type="spellEnd"/>
      <w:r>
        <w:t>/historia– 13/11/2020.</w:t>
      </w:r>
    </w:p>
    <w:p w14:paraId="324699FB" w14:textId="3C801A96" w:rsidR="00290B4E" w:rsidRDefault="00290B4E" w:rsidP="00290B4E">
      <w:pPr>
        <w:jc w:val="both"/>
      </w:pPr>
      <w:r>
        <w:rPr>
          <w:b/>
        </w:rPr>
        <w:t>Hito 14:</w:t>
      </w:r>
      <w:r>
        <w:t xml:space="preserve"> Escena 7 – 14/11/2020.</w:t>
      </w:r>
    </w:p>
    <w:p w14:paraId="037ECB36" w14:textId="77777777" w:rsidR="00290B4E" w:rsidRDefault="00290B4E" w:rsidP="00DD4BFA">
      <w:pPr>
        <w:jc w:val="both"/>
      </w:pP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FE587" w14:textId="77777777" w:rsidR="00365923" w:rsidRDefault="00365923">
      <w:pPr>
        <w:spacing w:line="240" w:lineRule="auto"/>
      </w:pPr>
      <w:r>
        <w:separator/>
      </w:r>
    </w:p>
  </w:endnote>
  <w:endnote w:type="continuationSeparator" w:id="0">
    <w:p w14:paraId="72C16274" w14:textId="77777777" w:rsidR="00365923" w:rsidRDefault="00365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0FDA" w14:textId="77777777" w:rsidR="00365923" w:rsidRDefault="00365923">
      <w:pPr>
        <w:spacing w:line="240" w:lineRule="auto"/>
      </w:pPr>
      <w:r>
        <w:separator/>
      </w:r>
    </w:p>
  </w:footnote>
  <w:footnote w:type="continuationSeparator" w:id="0">
    <w:p w14:paraId="2E255285" w14:textId="77777777" w:rsidR="00365923" w:rsidRDefault="003659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222C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24002"/>
    <w:rsid w:val="00230F79"/>
    <w:rsid w:val="0023166C"/>
    <w:rsid w:val="00237839"/>
    <w:rsid w:val="00257C21"/>
    <w:rsid w:val="0026667C"/>
    <w:rsid w:val="00290B4E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50DB8"/>
    <w:rsid w:val="00365923"/>
    <w:rsid w:val="0039506D"/>
    <w:rsid w:val="003A6AAA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5D61D5"/>
    <w:rsid w:val="006447D2"/>
    <w:rsid w:val="006673CC"/>
    <w:rsid w:val="00673165"/>
    <w:rsid w:val="00693827"/>
    <w:rsid w:val="006A61CA"/>
    <w:rsid w:val="006C0D41"/>
    <w:rsid w:val="006C170E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7E59A2"/>
    <w:rsid w:val="007E6717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17B07"/>
    <w:rsid w:val="009209E4"/>
    <w:rsid w:val="009226DB"/>
    <w:rsid w:val="00967BA4"/>
    <w:rsid w:val="00994B14"/>
    <w:rsid w:val="009C39C8"/>
    <w:rsid w:val="009C64E4"/>
    <w:rsid w:val="009D6715"/>
    <w:rsid w:val="009E7F4C"/>
    <w:rsid w:val="009F0A8D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0E34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30325"/>
    <w:rsid w:val="00C53DAD"/>
    <w:rsid w:val="00C858AA"/>
    <w:rsid w:val="00C942B6"/>
    <w:rsid w:val="00C946C4"/>
    <w:rsid w:val="00CA1AE3"/>
    <w:rsid w:val="00CB32F2"/>
    <w:rsid w:val="00CE1B1A"/>
    <w:rsid w:val="00CE21B0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DF4A4D"/>
    <w:rsid w:val="00E12588"/>
    <w:rsid w:val="00E2438B"/>
    <w:rsid w:val="00E56C06"/>
    <w:rsid w:val="00E571A3"/>
    <w:rsid w:val="00E6760D"/>
    <w:rsid w:val="00E73481"/>
    <w:rsid w:val="00EE4FF9"/>
    <w:rsid w:val="00EF3F60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ix.com/es/musica/music-mak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dacityteam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zynalski.com/tone-generato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reeaudiolibrary.com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es/products/audition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892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172</cp:revision>
  <dcterms:created xsi:type="dcterms:W3CDTF">2020-11-09T16:51:00Z</dcterms:created>
  <dcterms:modified xsi:type="dcterms:W3CDTF">2020-11-15T14:53:00Z</dcterms:modified>
</cp:coreProperties>
</file>