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大数计算项目报告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陈泰然 PB14210070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在这个项目中，我用如下结构体来存储大整数：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20320</wp:posOffset>
                </wp:positionV>
                <wp:extent cx="4552950" cy="1304925"/>
                <wp:effectExtent l="4445" t="4445" r="14605" b="508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8430" y="1925320"/>
                          <a:ext cx="455295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typedef struct number{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int positive;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>//这个数的正负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char digit[TLEN];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>//这个数的各个数位（高位在高下标）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int len;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>//这个数的有效长度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int format;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>//digit中存储的是数字还是数字所对应的字符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}Number;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9pt;margin-top:1.6pt;height:102.75pt;width:358.5pt;mso-wrap-distance-bottom:0pt;mso-wrap-distance-top:0pt;z-index:251658240;mso-width-relative:page;mso-height-relative:page;" fillcolor="#FFFFFF [3201]" filled="t" stroked="t" coordsize="21600,21600" o:gfxdata="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YxOKf1QAAAAgBAAAPAAAAAAAAAAEAIAAAACIAAABk&#10;cnMvZG93bnJldi54bWxQSwECFAAUAAAACACHTuJAO/N3k0ICAAB2BAAADgAAAAAAAAABACAAAAAk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typedef struct number{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int positive;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>//这个数的正负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char digit[TLEN];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>//这个数的各个数位（高位在高下标）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int len;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>//这个数的有效长度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int format;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>//digit中存储的是数字还是数字所对应的字符</w:t>
                      </w:r>
                    </w:p>
                    <w:p>
                      <w:r>
                        <w:rPr>
                          <w:rFonts w:hint="eastAsia"/>
                        </w:rPr>
                        <w:t>}Number;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lang w:val="en-US" w:eastAsia="zh-CN"/>
        </w:rPr>
        <w:t>输入时number中被输入数字所对应字符，然后transform_numchar_to_number函数将其转化为数字，然后在计算中使用。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项目中我将关于大数的运算分为内部运算和外部运算两类，内部运算（如internal_add函数）仅适用于外部运算函数（如add函数）的调用。在main函数中调用operate函数，operate函数根据不同运算符调用不同的外部运算函数，外部运算函数再来调用对应的内部运算函数来完成具体的运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在做乘法运算时，有两个内部运算函数可供选择：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internal_mul_fft使用FFT算法，在位数较大时运算速度优势十分明显；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internal_mul_normal使用普通算法，在小位数运算时占优势。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其中FFT算法计算大数乘法的思路如下：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任意两个整数相乘可以看作这样的一个过程（以123456*987654为例）：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123456*987654=121931812224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123456*987654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=(6*10^0+5*10^1+4*10^2+3*10^3+2*10^4+1*10^5)*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(4*10^0+5*10^1+6*10^2+7*10^3+8*10^4+9*10^5)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=(6*4)*10^0+(5*4+6*5)*10^1+(4*4+5*5+6*6)*10^2+...+(2*9+1*8)*10^9+(1*9)*10^10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如果将10的指数看作一个数组的下标的话，则上式可以写成：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[6,5,4,3,2,1]*[4,5,6,7,8,9]=[24,50,77,104,130,154,115,80,50,26,9]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容易看出，这不是别的，正是序列[6,5,4,3,2,1]和序列[4,5,6,7,8,9]的卷积。而卷积可以利用FFT计算，速度是非常快的。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另外在乘法普通算法中，我没有直接计算乘法，而是将九九乘法表中积的个位和十位分开存放于两个二维数组中，这样就不用先计算乘法再将积的个位和十位分开了，减少了近20%的运算时间。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至于数的正负号，以及某些特殊值的运算，都在外部运算函数中进行了专门处理，从而保证了传入内部运算函数的参数都是正确无误的，使程序更易维护。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0A4DE2"/>
    <w:rsid w:val="1E723D17"/>
    <w:rsid w:val="1F946CCD"/>
    <w:rsid w:val="3ECF3209"/>
    <w:rsid w:val="4D970D52"/>
    <w:rsid w:val="4DDE64C7"/>
    <w:rsid w:val="5E0A4D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2016-10-11T11:33:00Z</dcterms:created>
  <dc:creator>Administrator</dc:creator>
  <cp:lastModifiedBy>Administrator</cp:lastModifiedBy>
  <dcterms:modified xsi:type="dcterms:W3CDTF">2016-10-11T13:01:13Z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