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4ABB6" w14:textId="77777777" w:rsidR="000E3E6E" w:rsidRPr="000E3E6E" w:rsidRDefault="000E3E6E" w:rsidP="000E3E6E">
      <w:pPr>
        <w:rPr>
          <w:b/>
          <w:bCs/>
        </w:rPr>
      </w:pPr>
      <w:r w:rsidRPr="000E3E6E">
        <w:rPr>
          <w:b/>
          <w:bCs/>
        </w:rPr>
        <w:t>Section 05 — Syndrome Measurement</w:t>
      </w:r>
    </w:p>
    <w:p w14:paraId="4EBC4CE4" w14:textId="77777777" w:rsidR="000E3E6E" w:rsidRPr="000E3E6E" w:rsidRDefault="000E3E6E" w:rsidP="000E3E6E">
      <w:pPr>
        <w:rPr>
          <w:b/>
          <w:bCs/>
        </w:rPr>
      </w:pPr>
      <w:r w:rsidRPr="000E3E6E">
        <w:rPr>
          <w:b/>
          <w:bCs/>
        </w:rPr>
        <w:t>Goal</w:t>
      </w:r>
    </w:p>
    <w:p w14:paraId="28DEB6B3" w14:textId="77777777" w:rsidR="000E3E6E" w:rsidRPr="000E3E6E" w:rsidRDefault="000E3E6E" w:rsidP="000E3E6E">
      <w:r w:rsidRPr="000E3E6E">
        <w:t xml:space="preserve">Teach the learner how quantum error correction obtains information about an error </w:t>
      </w:r>
      <w:r w:rsidRPr="000E3E6E">
        <w:rPr>
          <w:b/>
          <w:bCs/>
        </w:rPr>
        <w:t>without directly measuring the logical quantum state</w:t>
      </w:r>
      <w:r w:rsidRPr="000E3E6E">
        <w:t>.</w:t>
      </w:r>
    </w:p>
    <w:p w14:paraId="0313ABC6" w14:textId="77777777" w:rsidR="000E3E6E" w:rsidRPr="000E3E6E" w:rsidRDefault="000E3E6E" w:rsidP="000E3E6E">
      <w:r w:rsidRPr="000E3E6E">
        <w:t xml:space="preserve">Use the 3-qubit repetition code as the concrete example, then generalize the idea of a </w:t>
      </w:r>
      <w:r w:rsidRPr="000E3E6E">
        <w:rPr>
          <w:b/>
          <w:bCs/>
        </w:rPr>
        <w:t>syndrome</w:t>
      </w:r>
      <w:r w:rsidRPr="000E3E6E">
        <w:t xml:space="preserve"> as the collection of measurement outcomes that </w:t>
      </w:r>
      <w:proofErr w:type="gramStart"/>
      <w:r w:rsidRPr="000E3E6E">
        <w:t>reveals</w:t>
      </w:r>
      <w:proofErr w:type="gramEnd"/>
      <w:r w:rsidRPr="000E3E6E">
        <w:t xml:space="preserve"> information about errors.</w:t>
      </w:r>
    </w:p>
    <w:p w14:paraId="24B18DFE" w14:textId="77777777" w:rsidR="000E3E6E" w:rsidRPr="000E3E6E" w:rsidRDefault="000E3E6E" w:rsidP="000E3E6E">
      <w:r w:rsidRPr="000E3E6E">
        <w:t>The central idea is:</w:t>
      </w:r>
    </w:p>
    <w:p w14:paraId="4AA1128E" w14:textId="77777777" w:rsidR="000E3E6E" w:rsidRPr="000E3E6E" w:rsidRDefault="000E3E6E" w:rsidP="000E3E6E">
      <w:r w:rsidRPr="000E3E6E">
        <w:rPr>
          <w:b/>
          <w:bCs/>
        </w:rPr>
        <w:t xml:space="preserve">We don't </w:t>
      </w:r>
      <w:proofErr w:type="gramStart"/>
      <w:r w:rsidRPr="000E3E6E">
        <w:rPr>
          <w:b/>
          <w:bCs/>
        </w:rPr>
        <w:t>ask</w:t>
      </w:r>
      <w:proofErr w:type="gramEnd"/>
      <w:r w:rsidRPr="000E3E6E">
        <w:rPr>
          <w:b/>
          <w:bCs/>
        </w:rPr>
        <w:t xml:space="preserve"> “What is the logical state?” We </w:t>
      </w:r>
      <w:proofErr w:type="gramStart"/>
      <w:r w:rsidRPr="000E3E6E">
        <w:rPr>
          <w:b/>
          <w:bCs/>
        </w:rPr>
        <w:t>ask</w:t>
      </w:r>
      <w:proofErr w:type="gramEnd"/>
      <w:r w:rsidRPr="000E3E6E">
        <w:rPr>
          <w:b/>
          <w:bCs/>
        </w:rPr>
        <w:t xml:space="preserve"> “Is there evidence that the physical qubits disagree?”</w:t>
      </w:r>
    </w:p>
    <w:p w14:paraId="2051B4CB" w14:textId="77777777" w:rsidR="000E3E6E" w:rsidRPr="000E3E6E" w:rsidRDefault="000E3E6E" w:rsidP="000E3E6E">
      <w:pPr>
        <w:rPr>
          <w:b/>
          <w:bCs/>
        </w:rPr>
      </w:pPr>
      <w:r w:rsidRPr="000E3E6E">
        <w:rPr>
          <w:b/>
          <w:bCs/>
        </w:rPr>
        <w:t>Learning outcomes</w:t>
      </w:r>
    </w:p>
    <w:p w14:paraId="7991961A" w14:textId="77777777" w:rsidR="000E3E6E" w:rsidRPr="000E3E6E" w:rsidRDefault="000E3E6E" w:rsidP="000E3E6E">
      <w:r w:rsidRPr="000E3E6E">
        <w:t>By the end of the section, the learner should be able to:</w:t>
      </w:r>
    </w:p>
    <w:p w14:paraId="613852C9" w14:textId="77777777" w:rsidR="000E3E6E" w:rsidRPr="000E3E6E" w:rsidRDefault="000E3E6E" w:rsidP="000E3E6E">
      <w:pPr>
        <w:numPr>
          <w:ilvl w:val="0"/>
          <w:numId w:val="1"/>
        </w:numPr>
      </w:pPr>
      <w:r w:rsidRPr="000E3E6E">
        <w:t>Explain what a syndrome is.</w:t>
      </w:r>
    </w:p>
    <w:p w14:paraId="48CCE639" w14:textId="77777777" w:rsidR="000E3E6E" w:rsidRPr="000E3E6E" w:rsidRDefault="000E3E6E" w:rsidP="000E3E6E">
      <w:pPr>
        <w:numPr>
          <w:ilvl w:val="0"/>
          <w:numId w:val="1"/>
        </w:numPr>
      </w:pPr>
      <w:r w:rsidRPr="000E3E6E">
        <w:t>Understand why QEC measures relationships between qubits rather than the logical qubit directly.</w:t>
      </w:r>
    </w:p>
    <w:p w14:paraId="77A9068D" w14:textId="77777777" w:rsidR="000E3E6E" w:rsidRPr="000E3E6E" w:rsidRDefault="000E3E6E" w:rsidP="000E3E6E">
      <w:pPr>
        <w:numPr>
          <w:ilvl w:val="0"/>
          <w:numId w:val="1"/>
        </w:numPr>
      </w:pPr>
      <w:r w:rsidRPr="000E3E6E">
        <w:t>Interpret the syndrome produced by a single X error in the 3-qubit repetition code.</w:t>
      </w:r>
    </w:p>
    <w:p w14:paraId="2A6D3401" w14:textId="77777777" w:rsidR="000E3E6E" w:rsidRPr="000E3E6E" w:rsidRDefault="000E3E6E" w:rsidP="000E3E6E">
      <w:pPr>
        <w:numPr>
          <w:ilvl w:val="0"/>
          <w:numId w:val="1"/>
        </w:numPr>
      </w:pPr>
      <w:r w:rsidRPr="000E3E6E">
        <w:t>Understand how syndrome information can identify an error without revealing the logical state.</w:t>
      </w:r>
    </w:p>
    <w:p w14:paraId="3A70C9AE" w14:textId="77777777" w:rsidR="000E3E6E" w:rsidRPr="000E3E6E" w:rsidRDefault="000E3E6E" w:rsidP="000E3E6E">
      <w:pPr>
        <w:numPr>
          <w:ilvl w:val="0"/>
          <w:numId w:val="1"/>
        </w:numPr>
      </w:pPr>
      <w:r w:rsidRPr="000E3E6E">
        <w:t>Recognize syndrome measurement as a core mechanism underlying stabilizer codes and surface codes.</w:t>
      </w:r>
    </w:p>
    <w:p w14:paraId="13F5DE59" w14:textId="77777777" w:rsidR="000E3E6E" w:rsidRPr="000E3E6E" w:rsidRDefault="000E3E6E" w:rsidP="000E3E6E">
      <w:pPr>
        <w:rPr>
          <w:b/>
          <w:bCs/>
        </w:rPr>
      </w:pPr>
      <w:r w:rsidRPr="000E3E6E">
        <w:rPr>
          <w:b/>
          <w:bCs/>
        </w:rPr>
        <w:t>Page structure</w:t>
      </w:r>
    </w:p>
    <w:p w14:paraId="5A5FB068" w14:textId="77777777" w:rsidR="000E3E6E" w:rsidRPr="000E3E6E" w:rsidRDefault="000E3E6E" w:rsidP="000E3E6E">
      <w:pPr>
        <w:rPr>
          <w:b/>
          <w:bCs/>
        </w:rPr>
      </w:pPr>
      <w:r w:rsidRPr="000E3E6E">
        <w:rPr>
          <w:b/>
          <w:bCs/>
        </w:rPr>
        <w:t>1. Start with the problem</w:t>
      </w:r>
    </w:p>
    <w:p w14:paraId="23FF68D7" w14:textId="77777777" w:rsidR="000E3E6E" w:rsidRPr="000E3E6E" w:rsidRDefault="000E3E6E" w:rsidP="000E3E6E">
      <w:r w:rsidRPr="000E3E6E">
        <w:t>Briefly revisit the repetition-code scenario:</w:t>
      </w:r>
    </w:p>
    <w:p w14:paraId="1865B887" w14:textId="77777777" w:rsidR="000E3E6E" w:rsidRPr="000E3E6E" w:rsidRDefault="000E3E6E" w:rsidP="000E3E6E">
      <w:r w:rsidRPr="000E3E6E">
        <w:t>Logical qubit</w:t>
      </w:r>
    </w:p>
    <w:p w14:paraId="1164E445" w14:textId="77777777" w:rsidR="000E3E6E" w:rsidRPr="000E3E6E" w:rsidRDefault="000E3E6E" w:rsidP="000E3E6E">
      <w:r w:rsidRPr="000E3E6E">
        <w:t xml:space="preserve">     ↓</w:t>
      </w:r>
    </w:p>
    <w:p w14:paraId="6695DAA5" w14:textId="77777777" w:rsidR="000E3E6E" w:rsidRPr="000E3E6E" w:rsidRDefault="000E3E6E" w:rsidP="000E3E6E">
      <w:r w:rsidRPr="000E3E6E">
        <w:t>Encode</w:t>
      </w:r>
    </w:p>
    <w:p w14:paraId="1DF1D2E5" w14:textId="77777777" w:rsidR="000E3E6E" w:rsidRPr="000E3E6E" w:rsidRDefault="000E3E6E" w:rsidP="000E3E6E">
      <w:r w:rsidRPr="000E3E6E">
        <w:t xml:space="preserve">     ↓</w:t>
      </w:r>
    </w:p>
    <w:p w14:paraId="613464B2" w14:textId="77777777" w:rsidR="000E3E6E" w:rsidRPr="000E3E6E" w:rsidRDefault="000E3E6E" w:rsidP="000E3E6E">
      <w:r w:rsidRPr="000E3E6E">
        <w:t>q₁   q₂   q₃</w:t>
      </w:r>
    </w:p>
    <w:p w14:paraId="3207E1C6" w14:textId="77777777" w:rsidR="000E3E6E" w:rsidRPr="000E3E6E" w:rsidRDefault="000E3E6E" w:rsidP="000E3E6E">
      <w:r w:rsidRPr="000E3E6E">
        <w:t xml:space="preserve">     ↓</w:t>
      </w:r>
    </w:p>
    <w:p w14:paraId="736D2BFD" w14:textId="77777777" w:rsidR="000E3E6E" w:rsidRPr="000E3E6E" w:rsidRDefault="000E3E6E" w:rsidP="000E3E6E">
      <w:r w:rsidRPr="000E3E6E">
        <w:lastRenderedPageBreak/>
        <w:t>X error occurs</w:t>
      </w:r>
    </w:p>
    <w:p w14:paraId="3E3D788E" w14:textId="77777777" w:rsidR="000E3E6E" w:rsidRPr="000E3E6E" w:rsidRDefault="000E3E6E" w:rsidP="000E3E6E">
      <w:r w:rsidRPr="000E3E6E">
        <w:t xml:space="preserve">     ↓</w:t>
      </w:r>
    </w:p>
    <w:p w14:paraId="5746ABF0" w14:textId="77777777" w:rsidR="000E3E6E" w:rsidRPr="000E3E6E" w:rsidRDefault="000E3E6E" w:rsidP="000E3E6E">
      <w:r w:rsidRPr="000E3E6E">
        <w:t>?</w:t>
      </w:r>
    </w:p>
    <w:p w14:paraId="4D3EF38C" w14:textId="77777777" w:rsidR="000E3E6E" w:rsidRPr="000E3E6E" w:rsidRDefault="000E3E6E" w:rsidP="000E3E6E">
      <w:r w:rsidRPr="000E3E6E">
        <w:t>Ask:</w:t>
      </w:r>
    </w:p>
    <w:p w14:paraId="03122824" w14:textId="77777777" w:rsidR="000E3E6E" w:rsidRPr="000E3E6E" w:rsidRDefault="000E3E6E" w:rsidP="000E3E6E">
      <w:r w:rsidRPr="000E3E6E">
        <w:rPr>
          <w:b/>
          <w:bCs/>
        </w:rPr>
        <w:t>How can we determine which physical qubit was affected without measuring the logical qubit itself?</w:t>
      </w:r>
    </w:p>
    <w:p w14:paraId="6A9A9E3B" w14:textId="77777777" w:rsidR="000E3E6E" w:rsidRPr="000E3E6E" w:rsidRDefault="000E3E6E" w:rsidP="000E3E6E">
      <w:r w:rsidRPr="000E3E6E">
        <w:t>Introduce the answer:</w:t>
      </w:r>
    </w:p>
    <w:p w14:paraId="48B51D45" w14:textId="77777777" w:rsidR="000E3E6E" w:rsidRPr="000E3E6E" w:rsidRDefault="000E3E6E" w:rsidP="000E3E6E">
      <w:r w:rsidRPr="000E3E6E">
        <w:rPr>
          <w:b/>
          <w:bCs/>
        </w:rPr>
        <w:t>Measure relationships between the physical qubits.</w:t>
      </w:r>
    </w:p>
    <w:p w14:paraId="6730B6C2" w14:textId="77777777" w:rsidR="000E3E6E" w:rsidRPr="000E3E6E" w:rsidRDefault="000E3E6E" w:rsidP="000E3E6E">
      <w:r w:rsidRPr="000E3E6E">
        <w:pict w14:anchorId="578411E6">
          <v:rect id="_x0000_i1067" style="width:0;height:1.5pt" o:hralign="center" o:hrstd="t" o:hr="t" fillcolor="#a0a0a0" stroked="f"/>
        </w:pict>
      </w:r>
    </w:p>
    <w:p w14:paraId="52E01062" w14:textId="77777777" w:rsidR="000E3E6E" w:rsidRPr="000E3E6E" w:rsidRDefault="000E3E6E" w:rsidP="000E3E6E">
      <w:pPr>
        <w:rPr>
          <w:b/>
          <w:bCs/>
        </w:rPr>
      </w:pPr>
      <w:r w:rsidRPr="000E3E6E">
        <w:rPr>
          <w:b/>
          <w:bCs/>
        </w:rPr>
        <w:t>2. What is a syndrome?</w:t>
      </w:r>
    </w:p>
    <w:p w14:paraId="78E16C9E" w14:textId="77777777" w:rsidR="000E3E6E" w:rsidRPr="000E3E6E" w:rsidRDefault="000E3E6E" w:rsidP="000E3E6E">
      <w:r w:rsidRPr="000E3E6E">
        <w:t>Define it simply:</w:t>
      </w:r>
    </w:p>
    <w:p w14:paraId="7B10F49D" w14:textId="77777777" w:rsidR="000E3E6E" w:rsidRPr="000E3E6E" w:rsidRDefault="000E3E6E" w:rsidP="000E3E6E">
      <w:r w:rsidRPr="000E3E6E">
        <w:t xml:space="preserve">A </w:t>
      </w:r>
      <w:r w:rsidRPr="000E3E6E">
        <w:rPr>
          <w:b/>
          <w:bCs/>
        </w:rPr>
        <w:t>syndrome</w:t>
      </w:r>
      <w:r w:rsidRPr="000E3E6E">
        <w:t xml:space="preserve"> is the set of measurement outcomes obtained from the checks used to detect errors.</w:t>
      </w:r>
    </w:p>
    <w:p w14:paraId="548517C1" w14:textId="77777777" w:rsidR="000E3E6E" w:rsidRPr="000E3E6E" w:rsidRDefault="000E3E6E" w:rsidP="000E3E6E">
      <w:r w:rsidRPr="000E3E6E">
        <w:t>For the 3-qubit repetition code, use the parity checks:</w:t>
      </w:r>
    </w:p>
    <w:p w14:paraId="10ED3689" w14:textId="77777777" w:rsidR="000E3E6E" w:rsidRPr="000E3E6E" w:rsidRDefault="000E3E6E" w:rsidP="000E3E6E">
      <w:r w:rsidRPr="000E3E6E">
        <w:t>S₁ = Z₁Z₂</w:t>
      </w:r>
    </w:p>
    <w:p w14:paraId="7751DD10" w14:textId="77777777" w:rsidR="000E3E6E" w:rsidRPr="000E3E6E" w:rsidRDefault="000E3E6E" w:rsidP="000E3E6E">
      <w:r w:rsidRPr="000E3E6E">
        <w:t>S₂ = Z₂Z₃</w:t>
      </w:r>
    </w:p>
    <w:p w14:paraId="1A9AB0F7" w14:textId="77777777" w:rsidR="000E3E6E" w:rsidRPr="000E3E6E" w:rsidRDefault="000E3E6E" w:rsidP="000E3E6E">
      <w:r w:rsidRPr="000E3E6E">
        <w:t>Initially, introduce these visually:</w:t>
      </w:r>
    </w:p>
    <w:p w14:paraId="3B83BAD7" w14:textId="77777777" w:rsidR="000E3E6E" w:rsidRPr="000E3E6E" w:rsidRDefault="000E3E6E" w:rsidP="000E3E6E">
      <w:r w:rsidRPr="000E3E6E">
        <w:t>q₁ ───── q₂</w:t>
      </w:r>
    </w:p>
    <w:p w14:paraId="47A38C0B" w14:textId="77777777" w:rsidR="000E3E6E" w:rsidRPr="000E3E6E" w:rsidRDefault="000E3E6E" w:rsidP="000E3E6E">
      <w:r w:rsidRPr="000E3E6E">
        <w:t xml:space="preserve">       S₁</w:t>
      </w:r>
    </w:p>
    <w:p w14:paraId="684055D7" w14:textId="77777777" w:rsidR="000E3E6E" w:rsidRPr="000E3E6E" w:rsidRDefault="000E3E6E" w:rsidP="000E3E6E"/>
    <w:p w14:paraId="0729FCC4" w14:textId="77777777" w:rsidR="000E3E6E" w:rsidRPr="000E3E6E" w:rsidRDefault="000E3E6E" w:rsidP="000E3E6E">
      <w:r w:rsidRPr="000E3E6E">
        <w:t>q₂ ───── q₃</w:t>
      </w:r>
    </w:p>
    <w:p w14:paraId="70D28EA4" w14:textId="77777777" w:rsidR="000E3E6E" w:rsidRPr="000E3E6E" w:rsidRDefault="000E3E6E" w:rsidP="000E3E6E">
      <w:r w:rsidRPr="000E3E6E">
        <w:t xml:space="preserve">       S₂</w:t>
      </w:r>
    </w:p>
    <w:p w14:paraId="58B7268F" w14:textId="77777777" w:rsidR="000E3E6E" w:rsidRPr="000E3E6E" w:rsidRDefault="000E3E6E" w:rsidP="000E3E6E">
      <w:r w:rsidRPr="000E3E6E">
        <w:t>Then explain that each check asks whether a pair of qubits has the expected relationship.</w:t>
      </w:r>
    </w:p>
    <w:p w14:paraId="054F14E5" w14:textId="77777777" w:rsidR="000E3E6E" w:rsidRPr="000E3E6E" w:rsidRDefault="000E3E6E" w:rsidP="000E3E6E">
      <w:r w:rsidRPr="000E3E6E">
        <w:t>Avoid immediately diving into the full stabilizer formalism.</w:t>
      </w:r>
    </w:p>
    <w:p w14:paraId="45E1399B" w14:textId="77777777" w:rsidR="000E3E6E" w:rsidRPr="000E3E6E" w:rsidRDefault="000E3E6E" w:rsidP="000E3E6E">
      <w:r w:rsidRPr="000E3E6E">
        <w:pict w14:anchorId="00AF93D4">
          <v:rect id="_x0000_i1068" style="width:0;height:1.5pt" o:hralign="center" o:hrstd="t" o:hr="t" fillcolor="#a0a0a0" stroked="f"/>
        </w:pict>
      </w:r>
    </w:p>
    <w:p w14:paraId="6C6BD3C9" w14:textId="77777777" w:rsidR="000E3E6E" w:rsidRPr="000E3E6E" w:rsidRDefault="000E3E6E" w:rsidP="000E3E6E">
      <w:pPr>
        <w:rPr>
          <w:b/>
          <w:bCs/>
        </w:rPr>
      </w:pPr>
      <w:r w:rsidRPr="000E3E6E">
        <w:rPr>
          <w:b/>
          <w:bCs/>
        </w:rPr>
        <w:t>3. Main interactive — Measure the syndrome</w:t>
      </w:r>
    </w:p>
    <w:p w14:paraId="7FA8B61C" w14:textId="77777777" w:rsidR="000E3E6E" w:rsidRPr="000E3E6E" w:rsidRDefault="000E3E6E" w:rsidP="000E3E6E">
      <w:r w:rsidRPr="000E3E6E">
        <w:t>Make this the central interaction.</w:t>
      </w:r>
    </w:p>
    <w:p w14:paraId="065F4630" w14:textId="77777777" w:rsidR="000E3E6E" w:rsidRPr="000E3E6E" w:rsidRDefault="000E3E6E" w:rsidP="000E3E6E">
      <w:r w:rsidRPr="000E3E6E">
        <w:lastRenderedPageBreak/>
        <w:t>Start with:</w:t>
      </w:r>
    </w:p>
    <w:p w14:paraId="10145637" w14:textId="77777777" w:rsidR="000E3E6E" w:rsidRPr="000E3E6E" w:rsidRDefault="000E3E6E" w:rsidP="000E3E6E">
      <w:r w:rsidRPr="000E3E6E">
        <w:t>q₁      q₂      q₃</w:t>
      </w:r>
    </w:p>
    <w:p w14:paraId="773C26FC" w14:textId="77777777" w:rsidR="000E3E6E" w:rsidRPr="000E3E6E" w:rsidRDefault="000E3E6E" w:rsidP="000E3E6E">
      <w:r w:rsidRPr="000E3E6E">
        <w:t xml:space="preserve"> ●       ●       ●</w:t>
      </w:r>
    </w:p>
    <w:p w14:paraId="59B09BCA" w14:textId="77777777" w:rsidR="000E3E6E" w:rsidRPr="000E3E6E" w:rsidRDefault="000E3E6E" w:rsidP="000E3E6E"/>
    <w:p w14:paraId="6755732A" w14:textId="77777777" w:rsidR="000E3E6E" w:rsidRPr="000E3E6E" w:rsidRDefault="000E3E6E" w:rsidP="000E3E6E">
      <w:r w:rsidRPr="000E3E6E">
        <w:t xml:space="preserve">        No error</w:t>
      </w:r>
    </w:p>
    <w:p w14:paraId="543009D8" w14:textId="77777777" w:rsidR="000E3E6E" w:rsidRPr="000E3E6E" w:rsidRDefault="000E3E6E" w:rsidP="000E3E6E">
      <w:r w:rsidRPr="000E3E6E">
        <w:t>Allow the learner to inject:</w:t>
      </w:r>
    </w:p>
    <w:p w14:paraId="51F67969" w14:textId="77777777" w:rsidR="000E3E6E" w:rsidRPr="000E3E6E" w:rsidRDefault="000E3E6E" w:rsidP="000E3E6E">
      <w:pPr>
        <w:numPr>
          <w:ilvl w:val="0"/>
          <w:numId w:val="2"/>
        </w:numPr>
      </w:pPr>
      <w:proofErr w:type="gramStart"/>
      <w:r w:rsidRPr="000E3E6E">
        <w:t>no</w:t>
      </w:r>
      <w:proofErr w:type="gramEnd"/>
      <w:r w:rsidRPr="000E3E6E">
        <w:t xml:space="preserve"> error</w:t>
      </w:r>
    </w:p>
    <w:p w14:paraId="779C9818" w14:textId="77777777" w:rsidR="000E3E6E" w:rsidRPr="000E3E6E" w:rsidRDefault="000E3E6E" w:rsidP="000E3E6E">
      <w:pPr>
        <w:numPr>
          <w:ilvl w:val="0"/>
          <w:numId w:val="2"/>
        </w:numPr>
      </w:pPr>
      <w:r w:rsidRPr="000E3E6E">
        <w:t>X₁</w:t>
      </w:r>
    </w:p>
    <w:p w14:paraId="4D83C096" w14:textId="77777777" w:rsidR="000E3E6E" w:rsidRPr="000E3E6E" w:rsidRDefault="000E3E6E" w:rsidP="000E3E6E">
      <w:pPr>
        <w:numPr>
          <w:ilvl w:val="0"/>
          <w:numId w:val="2"/>
        </w:numPr>
      </w:pPr>
      <w:r w:rsidRPr="000E3E6E">
        <w:t>X₂</w:t>
      </w:r>
    </w:p>
    <w:p w14:paraId="52801BAC" w14:textId="77777777" w:rsidR="000E3E6E" w:rsidRPr="000E3E6E" w:rsidRDefault="000E3E6E" w:rsidP="000E3E6E">
      <w:pPr>
        <w:numPr>
          <w:ilvl w:val="0"/>
          <w:numId w:val="2"/>
        </w:numPr>
      </w:pPr>
      <w:r w:rsidRPr="000E3E6E">
        <w:t>X₃</w:t>
      </w:r>
    </w:p>
    <w:p w14:paraId="17B285E1" w14:textId="77777777" w:rsidR="000E3E6E" w:rsidRPr="000E3E6E" w:rsidRDefault="000E3E6E" w:rsidP="000E3E6E">
      <w:r w:rsidRPr="000E3E6E">
        <w:t>Then provide:</w:t>
      </w:r>
    </w:p>
    <w:p w14:paraId="36C6CDE6" w14:textId="77777777" w:rsidR="000E3E6E" w:rsidRPr="000E3E6E" w:rsidRDefault="000E3E6E" w:rsidP="000E3E6E">
      <w:r w:rsidRPr="000E3E6E">
        <w:rPr>
          <w:b/>
          <w:bCs/>
        </w:rPr>
        <w:t>Measure syndrome</w:t>
      </w:r>
    </w:p>
    <w:p w14:paraId="03D5BD23" w14:textId="77777777" w:rsidR="000E3E6E" w:rsidRPr="000E3E6E" w:rsidRDefault="000E3E6E" w:rsidP="000E3E6E">
      <w:r w:rsidRPr="000E3E6E">
        <w:t>Show the checks being performed visually.</w:t>
      </w:r>
    </w:p>
    <w:p w14:paraId="39C58D41" w14:textId="77777777" w:rsidR="000E3E6E" w:rsidRPr="000E3E6E" w:rsidRDefault="000E3E6E" w:rsidP="000E3E6E">
      <w:r w:rsidRPr="000E3E6E">
        <w:t>For example:</w:t>
      </w:r>
    </w:p>
    <w:p w14:paraId="6AC8D086" w14:textId="77777777" w:rsidR="000E3E6E" w:rsidRPr="000E3E6E" w:rsidRDefault="000E3E6E" w:rsidP="000E3E6E">
      <w:r w:rsidRPr="000E3E6E">
        <w:t xml:space="preserve">       S₁       S₂</w:t>
      </w:r>
    </w:p>
    <w:p w14:paraId="34F4A3AF" w14:textId="77777777" w:rsidR="000E3E6E" w:rsidRPr="000E3E6E" w:rsidRDefault="000E3E6E" w:rsidP="000E3E6E"/>
    <w:p w14:paraId="283845EB" w14:textId="77777777" w:rsidR="000E3E6E" w:rsidRPr="000E3E6E" w:rsidRDefault="000E3E6E" w:rsidP="000E3E6E">
      <w:r w:rsidRPr="000E3E6E">
        <w:t xml:space="preserve">       </w:t>
      </w:r>
      <w:r w:rsidRPr="000E3E6E">
        <w:rPr>
          <w:rFonts w:ascii="Segoe UI Symbol" w:hAnsi="Segoe UI Symbol" w:cs="Segoe UI Symbol"/>
        </w:rPr>
        <w:t>✓</w:t>
      </w:r>
      <w:r w:rsidRPr="000E3E6E">
        <w:t xml:space="preserve">        </w:t>
      </w:r>
      <w:r w:rsidRPr="000E3E6E">
        <w:rPr>
          <w:rFonts w:ascii="Segoe UI Symbol" w:hAnsi="Segoe UI Symbol" w:cs="Segoe UI Symbol"/>
        </w:rPr>
        <w:t>✓</w:t>
      </w:r>
    </w:p>
    <w:p w14:paraId="11DF1DF1" w14:textId="77777777" w:rsidR="000E3E6E" w:rsidRPr="000E3E6E" w:rsidRDefault="000E3E6E" w:rsidP="000E3E6E"/>
    <w:p w14:paraId="378C6AA9" w14:textId="77777777" w:rsidR="000E3E6E" w:rsidRPr="000E3E6E" w:rsidRDefault="000E3E6E" w:rsidP="000E3E6E">
      <w:r w:rsidRPr="000E3E6E">
        <w:t xml:space="preserve">     (+1)  </w:t>
      </w:r>
      <w:proofErr w:type="gramStart"/>
      <w:r w:rsidRPr="000E3E6E">
        <w:t xml:space="preserve">   (</w:t>
      </w:r>
      <w:proofErr w:type="gramEnd"/>
      <w:r w:rsidRPr="000E3E6E">
        <w:t>+1)</w:t>
      </w:r>
    </w:p>
    <w:p w14:paraId="20E4B382" w14:textId="77777777" w:rsidR="000E3E6E" w:rsidRPr="000E3E6E" w:rsidRDefault="000E3E6E" w:rsidP="000E3E6E">
      <w:r w:rsidRPr="000E3E6E">
        <w:t>For an error on q₂:</w:t>
      </w:r>
    </w:p>
    <w:p w14:paraId="00C73B1A" w14:textId="77777777" w:rsidR="000E3E6E" w:rsidRPr="000E3E6E" w:rsidRDefault="000E3E6E" w:rsidP="000E3E6E">
      <w:r w:rsidRPr="000E3E6E">
        <w:t xml:space="preserve">       S₁       S₂</w:t>
      </w:r>
    </w:p>
    <w:p w14:paraId="763302BF" w14:textId="77777777" w:rsidR="000E3E6E" w:rsidRPr="000E3E6E" w:rsidRDefault="000E3E6E" w:rsidP="000E3E6E"/>
    <w:p w14:paraId="1DFD6355" w14:textId="77777777" w:rsidR="000E3E6E" w:rsidRPr="000E3E6E" w:rsidRDefault="000E3E6E" w:rsidP="000E3E6E">
      <w:r w:rsidRPr="000E3E6E">
        <w:t xml:space="preserve">       </w:t>
      </w:r>
      <w:r w:rsidRPr="000E3E6E">
        <w:rPr>
          <w:rFonts w:ascii="Segoe UI Symbol" w:hAnsi="Segoe UI Symbol" w:cs="Segoe UI Symbol"/>
        </w:rPr>
        <w:t>✗</w:t>
      </w:r>
      <w:r w:rsidRPr="000E3E6E">
        <w:t xml:space="preserve">        </w:t>
      </w:r>
      <w:r w:rsidRPr="000E3E6E">
        <w:rPr>
          <w:rFonts w:ascii="Segoe UI Symbol" w:hAnsi="Segoe UI Symbol" w:cs="Segoe UI Symbol"/>
        </w:rPr>
        <w:t>✗</w:t>
      </w:r>
    </w:p>
    <w:p w14:paraId="1CD88255" w14:textId="77777777" w:rsidR="000E3E6E" w:rsidRPr="000E3E6E" w:rsidRDefault="000E3E6E" w:rsidP="000E3E6E"/>
    <w:p w14:paraId="390CB12D" w14:textId="77777777" w:rsidR="000E3E6E" w:rsidRPr="000E3E6E" w:rsidRDefault="000E3E6E" w:rsidP="000E3E6E">
      <w:r w:rsidRPr="000E3E6E">
        <w:t xml:space="preserve">     (-1)  </w:t>
      </w:r>
      <w:proofErr w:type="gramStart"/>
      <w:r w:rsidRPr="000E3E6E">
        <w:t xml:space="preserve">   (</w:t>
      </w:r>
      <w:proofErr w:type="gramEnd"/>
      <w:r w:rsidRPr="000E3E6E">
        <w:t>-1)</w:t>
      </w:r>
    </w:p>
    <w:p w14:paraId="36F5CAF6" w14:textId="77777777" w:rsidR="000E3E6E" w:rsidRPr="000E3E6E" w:rsidRDefault="000E3E6E" w:rsidP="000E3E6E">
      <w:r w:rsidRPr="000E3E6E">
        <w:t>Then translate the result:</w:t>
      </w:r>
    </w:p>
    <w:p w14:paraId="0E782160" w14:textId="77777777" w:rsidR="000E3E6E" w:rsidRPr="000E3E6E" w:rsidRDefault="000E3E6E" w:rsidP="000E3E6E">
      <w:r w:rsidRPr="000E3E6E">
        <w:lastRenderedPageBreak/>
        <w:t>Syndrome (-1, -1) → error is consistent with q₂ having flipped.</w:t>
      </w:r>
    </w:p>
    <w:p w14:paraId="31A529D5" w14:textId="77777777" w:rsidR="000E3E6E" w:rsidRPr="000E3E6E" w:rsidRDefault="000E3E6E" w:rsidP="000E3E6E">
      <w:r w:rsidRPr="000E3E6E">
        <w:t>Use a short table as a persistent reference: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1084"/>
      </w:tblGrid>
      <w:tr w:rsidR="000E3E6E" w:rsidRPr="000E3E6E" w14:paraId="4E20E9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28E92" w14:textId="77777777" w:rsidR="000E3E6E" w:rsidRPr="000E3E6E" w:rsidRDefault="000E3E6E" w:rsidP="000E3E6E">
            <w:pPr>
              <w:rPr>
                <w:b/>
                <w:bCs/>
              </w:rPr>
            </w:pPr>
            <w:r w:rsidRPr="000E3E6E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C6447BD" w14:textId="77777777" w:rsidR="000E3E6E" w:rsidRPr="000E3E6E" w:rsidRDefault="000E3E6E" w:rsidP="000E3E6E">
            <w:pPr>
              <w:rPr>
                <w:b/>
                <w:bCs/>
              </w:rPr>
            </w:pPr>
            <w:r w:rsidRPr="000E3E6E">
              <w:rPr>
                <w:b/>
                <w:bCs/>
              </w:rPr>
              <w:t>Syndrome</w:t>
            </w:r>
          </w:p>
        </w:tc>
      </w:tr>
      <w:tr w:rsidR="000E3E6E" w:rsidRPr="000E3E6E" w14:paraId="26BE3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EB3DF" w14:textId="77777777" w:rsidR="000E3E6E" w:rsidRPr="000E3E6E" w:rsidRDefault="000E3E6E" w:rsidP="000E3E6E">
            <w:r w:rsidRPr="000E3E6E">
              <w:t>None</w:t>
            </w:r>
          </w:p>
        </w:tc>
        <w:tc>
          <w:tcPr>
            <w:tcW w:w="0" w:type="auto"/>
            <w:vAlign w:val="center"/>
            <w:hideMark/>
          </w:tcPr>
          <w:p w14:paraId="66675F41" w14:textId="77777777" w:rsidR="000E3E6E" w:rsidRPr="000E3E6E" w:rsidRDefault="000E3E6E" w:rsidP="000E3E6E">
            <w:r w:rsidRPr="000E3E6E">
              <w:t>(+1, +1)</w:t>
            </w:r>
          </w:p>
        </w:tc>
      </w:tr>
      <w:tr w:rsidR="000E3E6E" w:rsidRPr="000E3E6E" w14:paraId="5727D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2EB8" w14:textId="77777777" w:rsidR="000E3E6E" w:rsidRPr="000E3E6E" w:rsidRDefault="000E3E6E" w:rsidP="000E3E6E">
            <w:r w:rsidRPr="000E3E6E">
              <w:t>X₁</w:t>
            </w:r>
          </w:p>
        </w:tc>
        <w:tc>
          <w:tcPr>
            <w:tcW w:w="0" w:type="auto"/>
            <w:vAlign w:val="center"/>
            <w:hideMark/>
          </w:tcPr>
          <w:p w14:paraId="1C572B61" w14:textId="77777777" w:rsidR="000E3E6E" w:rsidRPr="000E3E6E" w:rsidRDefault="000E3E6E" w:rsidP="000E3E6E">
            <w:r w:rsidRPr="000E3E6E">
              <w:t>(-1, +1)</w:t>
            </w:r>
          </w:p>
        </w:tc>
      </w:tr>
      <w:tr w:rsidR="000E3E6E" w:rsidRPr="000E3E6E" w14:paraId="6BF9E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5D677" w14:textId="77777777" w:rsidR="000E3E6E" w:rsidRPr="000E3E6E" w:rsidRDefault="000E3E6E" w:rsidP="000E3E6E">
            <w:r w:rsidRPr="000E3E6E">
              <w:t>X₂</w:t>
            </w:r>
          </w:p>
        </w:tc>
        <w:tc>
          <w:tcPr>
            <w:tcW w:w="0" w:type="auto"/>
            <w:vAlign w:val="center"/>
            <w:hideMark/>
          </w:tcPr>
          <w:p w14:paraId="2E11626E" w14:textId="77777777" w:rsidR="000E3E6E" w:rsidRPr="000E3E6E" w:rsidRDefault="000E3E6E" w:rsidP="000E3E6E">
            <w:r w:rsidRPr="000E3E6E">
              <w:t>(-1, -1)</w:t>
            </w:r>
          </w:p>
        </w:tc>
      </w:tr>
      <w:tr w:rsidR="000E3E6E" w:rsidRPr="000E3E6E" w14:paraId="6D7C0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BD88" w14:textId="77777777" w:rsidR="000E3E6E" w:rsidRPr="000E3E6E" w:rsidRDefault="000E3E6E" w:rsidP="000E3E6E">
            <w:r w:rsidRPr="000E3E6E">
              <w:t>X₃</w:t>
            </w:r>
          </w:p>
        </w:tc>
        <w:tc>
          <w:tcPr>
            <w:tcW w:w="0" w:type="auto"/>
            <w:vAlign w:val="center"/>
            <w:hideMark/>
          </w:tcPr>
          <w:p w14:paraId="433BF03C" w14:textId="77777777" w:rsidR="000E3E6E" w:rsidRPr="000E3E6E" w:rsidRDefault="000E3E6E" w:rsidP="000E3E6E">
            <w:r w:rsidRPr="000E3E6E">
              <w:t>(+1, -1)</w:t>
            </w:r>
          </w:p>
        </w:tc>
      </w:tr>
    </w:tbl>
    <w:p w14:paraId="496353B7" w14:textId="77777777" w:rsidR="000E3E6E" w:rsidRPr="000E3E6E" w:rsidRDefault="000E3E6E" w:rsidP="000E3E6E">
      <w:r w:rsidRPr="000E3E6E">
        <w:pict w14:anchorId="6AC6D560">
          <v:rect id="_x0000_i1069" style="width:0;height:1.5pt" o:hralign="center" o:hrstd="t" o:hr="t" fillcolor="#a0a0a0" stroked="f"/>
        </w:pict>
      </w:r>
    </w:p>
    <w:p w14:paraId="028F7351" w14:textId="77777777" w:rsidR="000E3E6E" w:rsidRPr="000E3E6E" w:rsidRDefault="000E3E6E" w:rsidP="000E3E6E">
      <w:pPr>
        <w:rPr>
          <w:b/>
          <w:bCs/>
        </w:rPr>
      </w:pPr>
      <w:r w:rsidRPr="000E3E6E">
        <w:rPr>
          <w:b/>
          <w:bCs/>
        </w:rPr>
        <w:t>4. Crucial measurement concept</w:t>
      </w:r>
    </w:p>
    <w:p w14:paraId="5447AA1D" w14:textId="77777777" w:rsidR="000E3E6E" w:rsidRPr="000E3E6E" w:rsidRDefault="000E3E6E" w:rsidP="000E3E6E">
      <w:r w:rsidRPr="000E3E6E">
        <w:t xml:space="preserve">Explicitly explain what is </w:t>
      </w:r>
      <w:r w:rsidRPr="000E3E6E">
        <w:rPr>
          <w:b/>
          <w:bCs/>
        </w:rPr>
        <w:t>not</w:t>
      </w:r>
      <w:r w:rsidRPr="000E3E6E">
        <w:t xml:space="preserve"> being measured.</w:t>
      </w:r>
    </w:p>
    <w:p w14:paraId="5C560383" w14:textId="77777777" w:rsidR="000E3E6E" w:rsidRPr="000E3E6E" w:rsidRDefault="000E3E6E" w:rsidP="000E3E6E">
      <w:r w:rsidRPr="000E3E6E">
        <w:t>Show:</w:t>
      </w:r>
    </w:p>
    <w:p w14:paraId="6AD1956C" w14:textId="77777777" w:rsidR="000E3E6E" w:rsidRPr="000E3E6E" w:rsidRDefault="000E3E6E" w:rsidP="000E3E6E">
      <w:r w:rsidRPr="000E3E6E">
        <w:t xml:space="preserve">        NOT measured</w:t>
      </w:r>
    </w:p>
    <w:p w14:paraId="055E5277" w14:textId="77777777" w:rsidR="000E3E6E" w:rsidRPr="000E3E6E" w:rsidRDefault="000E3E6E" w:rsidP="000E3E6E"/>
    <w:p w14:paraId="0E8E4705" w14:textId="77777777" w:rsidR="000E3E6E" w:rsidRPr="000E3E6E" w:rsidRDefault="000E3E6E" w:rsidP="000E3E6E">
      <w:r w:rsidRPr="000E3E6E">
        <w:t xml:space="preserve">      ┌─────────────┐</w:t>
      </w:r>
    </w:p>
    <w:p w14:paraId="03474F9B" w14:textId="77777777" w:rsidR="000E3E6E" w:rsidRPr="000E3E6E" w:rsidRDefault="000E3E6E" w:rsidP="000E3E6E">
      <w:r w:rsidRPr="000E3E6E">
        <w:t xml:space="preserve">      </w:t>
      </w:r>
      <w:proofErr w:type="gramStart"/>
      <w:r w:rsidRPr="000E3E6E">
        <w:t>│  Logical</w:t>
      </w:r>
      <w:proofErr w:type="gramEnd"/>
      <w:r w:rsidRPr="000E3E6E">
        <w:t xml:space="preserve">    │</w:t>
      </w:r>
    </w:p>
    <w:p w14:paraId="61C5970B" w14:textId="77777777" w:rsidR="000E3E6E" w:rsidRPr="000E3E6E" w:rsidRDefault="000E3E6E" w:rsidP="000E3E6E">
      <w:r w:rsidRPr="000E3E6E">
        <w:t xml:space="preserve">      │   state     │</w:t>
      </w:r>
    </w:p>
    <w:p w14:paraId="74406181" w14:textId="77777777" w:rsidR="000E3E6E" w:rsidRPr="000E3E6E" w:rsidRDefault="000E3E6E" w:rsidP="000E3E6E">
      <w:r w:rsidRPr="000E3E6E">
        <w:t xml:space="preserve">      └─────────────┘</w:t>
      </w:r>
    </w:p>
    <w:p w14:paraId="64E980E8" w14:textId="77777777" w:rsidR="000E3E6E" w:rsidRPr="000E3E6E" w:rsidRDefault="000E3E6E" w:rsidP="000E3E6E">
      <w:r w:rsidRPr="000E3E6E">
        <w:t xml:space="preserve">             </w:t>
      </w:r>
      <w:r w:rsidRPr="000E3E6E">
        <w:rPr>
          <w:rFonts w:ascii="Segoe UI Symbol" w:hAnsi="Segoe UI Symbol" w:cs="Segoe UI Symbol"/>
        </w:rPr>
        <w:t>✕</w:t>
      </w:r>
    </w:p>
    <w:p w14:paraId="6D03259C" w14:textId="77777777" w:rsidR="000E3E6E" w:rsidRPr="000E3E6E" w:rsidRDefault="000E3E6E" w:rsidP="000E3E6E"/>
    <w:p w14:paraId="2CC6D001" w14:textId="77777777" w:rsidR="000E3E6E" w:rsidRPr="000E3E6E" w:rsidRDefault="000E3E6E" w:rsidP="000E3E6E">
      <w:r w:rsidRPr="000E3E6E">
        <w:t xml:space="preserve">        WHAT IS measured</w:t>
      </w:r>
    </w:p>
    <w:p w14:paraId="6226736E" w14:textId="77777777" w:rsidR="000E3E6E" w:rsidRPr="000E3E6E" w:rsidRDefault="000E3E6E" w:rsidP="000E3E6E"/>
    <w:p w14:paraId="78271E38" w14:textId="77777777" w:rsidR="000E3E6E" w:rsidRPr="000E3E6E" w:rsidRDefault="000E3E6E" w:rsidP="000E3E6E">
      <w:r w:rsidRPr="000E3E6E">
        <w:t xml:space="preserve">      ┌─────────────┐</w:t>
      </w:r>
    </w:p>
    <w:p w14:paraId="0FBF53B1" w14:textId="77777777" w:rsidR="000E3E6E" w:rsidRPr="000E3E6E" w:rsidRDefault="000E3E6E" w:rsidP="000E3E6E">
      <w:r w:rsidRPr="000E3E6E">
        <w:t xml:space="preserve">      │ relationships│</w:t>
      </w:r>
    </w:p>
    <w:p w14:paraId="39FA5ED4" w14:textId="77777777" w:rsidR="000E3E6E" w:rsidRPr="000E3E6E" w:rsidRDefault="000E3E6E" w:rsidP="000E3E6E">
      <w:r w:rsidRPr="000E3E6E">
        <w:t xml:space="preserve">      │ between      │</w:t>
      </w:r>
    </w:p>
    <w:p w14:paraId="5514C754" w14:textId="77777777" w:rsidR="000E3E6E" w:rsidRPr="000E3E6E" w:rsidRDefault="000E3E6E" w:rsidP="000E3E6E">
      <w:r w:rsidRPr="000E3E6E">
        <w:t xml:space="preserve">      </w:t>
      </w:r>
      <w:proofErr w:type="gramStart"/>
      <w:r w:rsidRPr="000E3E6E">
        <w:t>│ qubits       │</w:t>
      </w:r>
      <w:proofErr w:type="gramEnd"/>
    </w:p>
    <w:p w14:paraId="192FB2F7" w14:textId="77777777" w:rsidR="000E3E6E" w:rsidRPr="000E3E6E" w:rsidRDefault="000E3E6E" w:rsidP="000E3E6E">
      <w:r w:rsidRPr="000E3E6E">
        <w:lastRenderedPageBreak/>
        <w:t xml:space="preserve">      └─────────────┘</w:t>
      </w:r>
    </w:p>
    <w:p w14:paraId="55F17237" w14:textId="77777777" w:rsidR="000E3E6E" w:rsidRPr="000E3E6E" w:rsidRDefault="000E3E6E" w:rsidP="000E3E6E">
      <w:r w:rsidRPr="000E3E6E">
        <w:t xml:space="preserve">             </w:t>
      </w:r>
      <w:r w:rsidRPr="000E3E6E">
        <w:rPr>
          <w:rFonts w:ascii="Segoe UI Symbol" w:hAnsi="Segoe UI Symbol" w:cs="Segoe UI Symbol"/>
        </w:rPr>
        <w:t>✓</w:t>
      </w:r>
    </w:p>
    <w:p w14:paraId="2AB78292" w14:textId="77777777" w:rsidR="000E3E6E" w:rsidRPr="000E3E6E" w:rsidRDefault="000E3E6E" w:rsidP="000E3E6E">
      <w:r w:rsidRPr="000E3E6E">
        <w:t>Explain:</w:t>
      </w:r>
    </w:p>
    <w:p w14:paraId="5D18E5AB" w14:textId="77777777" w:rsidR="000E3E6E" w:rsidRPr="000E3E6E" w:rsidRDefault="000E3E6E" w:rsidP="000E3E6E">
      <w:r w:rsidRPr="000E3E6E">
        <w:t>Syndrome measurements give information about the presence and location of errors without directly revealing whether the logical qubit represents |0</w:t>
      </w:r>
      <w:r w:rsidRPr="000E3E6E">
        <w:rPr>
          <w:rFonts w:ascii="Cambria Math" w:hAnsi="Cambria Math" w:cs="Cambria Math"/>
        </w:rPr>
        <w:t>⟩</w:t>
      </w:r>
      <w:r w:rsidRPr="000E3E6E">
        <w:t>, |</w:t>
      </w:r>
      <w:proofErr w:type="gramStart"/>
      <w:r w:rsidRPr="000E3E6E">
        <w:t>1</w:t>
      </w:r>
      <w:r w:rsidRPr="000E3E6E">
        <w:rPr>
          <w:rFonts w:ascii="Cambria Math" w:hAnsi="Cambria Math" w:cs="Cambria Math"/>
        </w:rPr>
        <w:t>⟩</w:t>
      </w:r>
      <w:r w:rsidRPr="000E3E6E">
        <w:t>,</w:t>
      </w:r>
      <w:proofErr w:type="gramEnd"/>
      <w:r w:rsidRPr="000E3E6E">
        <w:t xml:space="preserve"> or a superposition.</w:t>
      </w:r>
    </w:p>
    <w:p w14:paraId="1F2FA7AA" w14:textId="77777777" w:rsidR="000E3E6E" w:rsidRPr="000E3E6E" w:rsidRDefault="000E3E6E" w:rsidP="000E3E6E">
      <w:r w:rsidRPr="000E3E6E">
        <w:t>Be careful not to overstate this as “measurement never disturbs anything.” Explain that QEC is designed so the measured operators commute with the encoded logical information being protected.</w:t>
      </w:r>
    </w:p>
    <w:p w14:paraId="023FF6BC" w14:textId="77777777" w:rsidR="000E3E6E" w:rsidRPr="000E3E6E" w:rsidRDefault="000E3E6E" w:rsidP="000E3E6E">
      <w:r w:rsidRPr="000E3E6E">
        <w:pict w14:anchorId="68F4A7E7">
          <v:rect id="_x0000_i1070" style="width:0;height:1.5pt" o:hralign="center" o:hrstd="t" o:hr="t" fillcolor="#a0a0a0" stroked="f"/>
        </w:pict>
      </w:r>
    </w:p>
    <w:p w14:paraId="6AE932D5" w14:textId="77777777" w:rsidR="000E3E6E" w:rsidRPr="000E3E6E" w:rsidRDefault="000E3E6E" w:rsidP="000E3E6E">
      <w:pPr>
        <w:rPr>
          <w:b/>
          <w:bCs/>
        </w:rPr>
      </w:pPr>
      <w:r w:rsidRPr="000E3E6E">
        <w:rPr>
          <w:b/>
          <w:bCs/>
        </w:rPr>
        <w:t>5. Interactive challenge — “Decode the syndrome”</w:t>
      </w:r>
    </w:p>
    <w:p w14:paraId="0F4FF97D" w14:textId="77777777" w:rsidR="000E3E6E" w:rsidRPr="000E3E6E" w:rsidRDefault="000E3E6E" w:rsidP="000E3E6E">
      <w:r w:rsidRPr="000E3E6E">
        <w:t>Give the learner a syndrome and ask them to identify the likely error.</w:t>
      </w:r>
    </w:p>
    <w:p w14:paraId="0A22EE61" w14:textId="77777777" w:rsidR="000E3E6E" w:rsidRPr="000E3E6E" w:rsidRDefault="000E3E6E" w:rsidP="000E3E6E">
      <w:r w:rsidRPr="000E3E6E">
        <w:t>Example:</w:t>
      </w:r>
    </w:p>
    <w:p w14:paraId="791FBB07" w14:textId="77777777" w:rsidR="000E3E6E" w:rsidRPr="000E3E6E" w:rsidRDefault="000E3E6E" w:rsidP="000E3E6E">
      <w:r w:rsidRPr="000E3E6E">
        <w:t>Syndrome:</w:t>
      </w:r>
    </w:p>
    <w:p w14:paraId="5156F9CC" w14:textId="77777777" w:rsidR="000E3E6E" w:rsidRPr="000E3E6E" w:rsidRDefault="000E3E6E" w:rsidP="000E3E6E"/>
    <w:p w14:paraId="10B9E380" w14:textId="77777777" w:rsidR="000E3E6E" w:rsidRPr="000E3E6E" w:rsidRDefault="000E3E6E" w:rsidP="000E3E6E">
      <w:r w:rsidRPr="000E3E6E">
        <w:t>S₁ = -1</w:t>
      </w:r>
    </w:p>
    <w:p w14:paraId="4659578D" w14:textId="77777777" w:rsidR="000E3E6E" w:rsidRPr="000E3E6E" w:rsidRDefault="000E3E6E" w:rsidP="000E3E6E">
      <w:r w:rsidRPr="000E3E6E">
        <w:t>S₂ = +1</w:t>
      </w:r>
    </w:p>
    <w:p w14:paraId="6C80A2F2" w14:textId="77777777" w:rsidR="000E3E6E" w:rsidRPr="000E3E6E" w:rsidRDefault="000E3E6E" w:rsidP="000E3E6E"/>
    <w:p w14:paraId="1DF81F3E" w14:textId="77777777" w:rsidR="000E3E6E" w:rsidRPr="000E3E6E" w:rsidRDefault="000E3E6E" w:rsidP="000E3E6E">
      <w:r w:rsidRPr="000E3E6E">
        <w:t>What happened?</w:t>
      </w:r>
    </w:p>
    <w:p w14:paraId="52D354C8" w14:textId="77777777" w:rsidR="000E3E6E" w:rsidRPr="000E3E6E" w:rsidRDefault="000E3E6E" w:rsidP="000E3E6E"/>
    <w:p w14:paraId="10684C88" w14:textId="77777777" w:rsidR="000E3E6E" w:rsidRPr="000E3E6E" w:rsidRDefault="000E3E6E" w:rsidP="000E3E6E">
      <w:r w:rsidRPr="000E3E6E">
        <w:t>[ X</w:t>
      </w:r>
      <w:proofErr w:type="gramStart"/>
      <w:r w:rsidRPr="000E3E6E">
        <w:t>₁ ]</w:t>
      </w:r>
      <w:proofErr w:type="gramEnd"/>
      <w:r w:rsidRPr="000E3E6E">
        <w:t xml:space="preserve"> [ X</w:t>
      </w:r>
      <w:proofErr w:type="gramStart"/>
      <w:r w:rsidRPr="000E3E6E">
        <w:t>₂ ]</w:t>
      </w:r>
      <w:proofErr w:type="gramEnd"/>
      <w:r w:rsidRPr="000E3E6E">
        <w:t xml:space="preserve"> [ X</w:t>
      </w:r>
      <w:proofErr w:type="gramStart"/>
      <w:r w:rsidRPr="000E3E6E">
        <w:t>₃ ]</w:t>
      </w:r>
      <w:proofErr w:type="gramEnd"/>
      <w:r w:rsidRPr="000E3E6E">
        <w:t xml:space="preserve"> [ No </w:t>
      </w:r>
      <w:proofErr w:type="gramStart"/>
      <w:r w:rsidRPr="000E3E6E">
        <w:t>error ]</w:t>
      </w:r>
      <w:proofErr w:type="gramEnd"/>
    </w:p>
    <w:p w14:paraId="0C4CC903" w14:textId="77777777" w:rsidR="000E3E6E" w:rsidRPr="000E3E6E" w:rsidRDefault="000E3E6E" w:rsidP="000E3E6E">
      <w:r w:rsidRPr="000E3E6E">
        <w:t>Give immediate feedback.</w:t>
      </w:r>
    </w:p>
    <w:p w14:paraId="78C83621" w14:textId="77777777" w:rsidR="000E3E6E" w:rsidRPr="000E3E6E" w:rsidRDefault="000E3E6E" w:rsidP="000E3E6E">
      <w:r w:rsidRPr="000E3E6E">
        <w:t>Then increase difficulty by presenting several randomized cases.</w:t>
      </w:r>
    </w:p>
    <w:p w14:paraId="33D1791D" w14:textId="77777777" w:rsidR="000E3E6E" w:rsidRPr="000E3E6E" w:rsidRDefault="000E3E6E" w:rsidP="000E3E6E">
      <w:r w:rsidRPr="000E3E6E">
        <w:t>The learner should begin to understand:</w:t>
      </w:r>
    </w:p>
    <w:p w14:paraId="06202162" w14:textId="77777777" w:rsidR="000E3E6E" w:rsidRPr="000E3E6E" w:rsidRDefault="000E3E6E" w:rsidP="000E3E6E">
      <w:r w:rsidRPr="000E3E6E">
        <w:t>syndrome</w:t>
      </w:r>
    </w:p>
    <w:p w14:paraId="19AD69E5" w14:textId="77777777" w:rsidR="000E3E6E" w:rsidRPr="000E3E6E" w:rsidRDefault="000E3E6E" w:rsidP="000E3E6E">
      <w:r w:rsidRPr="000E3E6E">
        <w:t xml:space="preserve">   ↓</w:t>
      </w:r>
    </w:p>
    <w:p w14:paraId="2CC43FFF" w14:textId="77777777" w:rsidR="000E3E6E" w:rsidRPr="000E3E6E" w:rsidRDefault="000E3E6E" w:rsidP="000E3E6E">
      <w:r w:rsidRPr="000E3E6E">
        <w:t>error information</w:t>
      </w:r>
    </w:p>
    <w:p w14:paraId="7FD7F040" w14:textId="77777777" w:rsidR="000E3E6E" w:rsidRPr="000E3E6E" w:rsidRDefault="000E3E6E" w:rsidP="000E3E6E">
      <w:r w:rsidRPr="000E3E6E">
        <w:t xml:space="preserve">   ↓</w:t>
      </w:r>
    </w:p>
    <w:p w14:paraId="1A28C68E" w14:textId="77777777" w:rsidR="000E3E6E" w:rsidRPr="000E3E6E" w:rsidRDefault="000E3E6E" w:rsidP="000E3E6E">
      <w:r w:rsidRPr="000E3E6E">
        <w:lastRenderedPageBreak/>
        <w:t>error location</w:t>
      </w:r>
    </w:p>
    <w:p w14:paraId="29560071" w14:textId="77777777" w:rsidR="000E3E6E" w:rsidRPr="000E3E6E" w:rsidRDefault="000E3E6E" w:rsidP="000E3E6E">
      <w:r w:rsidRPr="000E3E6E">
        <w:t xml:space="preserve">This is an important conceptual precursor to the </w:t>
      </w:r>
      <w:r w:rsidRPr="000E3E6E">
        <w:rPr>
          <w:b/>
          <w:bCs/>
        </w:rPr>
        <w:t>Decoding</w:t>
      </w:r>
      <w:r w:rsidRPr="000E3E6E">
        <w:t xml:space="preserve"> section.</w:t>
      </w:r>
    </w:p>
    <w:p w14:paraId="635BB422" w14:textId="77777777" w:rsidR="000E3E6E" w:rsidRPr="000E3E6E" w:rsidRDefault="000E3E6E" w:rsidP="000E3E6E">
      <w:r w:rsidRPr="000E3E6E">
        <w:pict w14:anchorId="0CDA412E">
          <v:rect id="_x0000_i1071" style="width:0;height:1.5pt" o:hralign="center" o:hrstd="t" o:hr="t" fillcolor="#a0a0a0" stroked="f"/>
        </w:pict>
      </w:r>
    </w:p>
    <w:p w14:paraId="501A6853" w14:textId="77777777" w:rsidR="000E3E6E" w:rsidRPr="000E3E6E" w:rsidRDefault="000E3E6E" w:rsidP="000E3E6E">
      <w:pPr>
        <w:rPr>
          <w:b/>
          <w:bCs/>
        </w:rPr>
      </w:pPr>
      <w:r w:rsidRPr="000E3E6E">
        <w:rPr>
          <w:b/>
          <w:bCs/>
        </w:rPr>
        <w:t>6. Syndrome ≠ error</w:t>
      </w:r>
    </w:p>
    <w:p w14:paraId="2021082E" w14:textId="77777777" w:rsidR="000E3E6E" w:rsidRPr="000E3E6E" w:rsidRDefault="000E3E6E" w:rsidP="000E3E6E">
      <w:r w:rsidRPr="000E3E6E">
        <w:t>Include a small conceptual callout:</w:t>
      </w:r>
    </w:p>
    <w:p w14:paraId="2E437FE3" w14:textId="77777777" w:rsidR="000E3E6E" w:rsidRPr="000E3E6E" w:rsidRDefault="000E3E6E" w:rsidP="000E3E6E">
      <w:r w:rsidRPr="000E3E6E">
        <w:rPr>
          <w:b/>
          <w:bCs/>
        </w:rPr>
        <w:t>A syndrome does not necessarily tell us the complete history of what happened. It tells us what error information is consistent with the measured checks.</w:t>
      </w:r>
    </w:p>
    <w:p w14:paraId="6E8E03A0" w14:textId="77777777" w:rsidR="000E3E6E" w:rsidRPr="000E3E6E" w:rsidRDefault="000E3E6E" w:rsidP="000E3E6E">
      <w:r w:rsidRPr="000E3E6E">
        <w:t>Keep this simple.</w:t>
      </w:r>
    </w:p>
    <w:p w14:paraId="592DFAFF" w14:textId="77777777" w:rsidR="000E3E6E" w:rsidRPr="000E3E6E" w:rsidRDefault="000E3E6E" w:rsidP="000E3E6E">
      <w:r w:rsidRPr="000E3E6E">
        <w:t>This prepares learners for larger codes, where multiple physical error patterns can produce the same syndrome.</w:t>
      </w:r>
    </w:p>
    <w:p w14:paraId="5402FBCD" w14:textId="77777777" w:rsidR="000E3E6E" w:rsidRPr="000E3E6E" w:rsidRDefault="000E3E6E" w:rsidP="000E3E6E">
      <w:r w:rsidRPr="000E3E6E">
        <w:pict w14:anchorId="2C0349A5">
          <v:rect id="_x0000_i1072" style="width:0;height:1.5pt" o:hralign="center" o:hrstd="t" o:hr="t" fillcolor="#a0a0a0" stroked="f"/>
        </w:pict>
      </w:r>
    </w:p>
    <w:p w14:paraId="1182C848" w14:textId="77777777" w:rsidR="000E3E6E" w:rsidRPr="000E3E6E" w:rsidRDefault="000E3E6E" w:rsidP="000E3E6E">
      <w:pPr>
        <w:rPr>
          <w:b/>
          <w:bCs/>
        </w:rPr>
      </w:pPr>
      <w:r w:rsidRPr="000E3E6E">
        <w:rPr>
          <w:b/>
          <w:bCs/>
        </w:rPr>
        <w:t>7. From repetition codes to stabilizers</w:t>
      </w:r>
    </w:p>
    <w:p w14:paraId="614A3FB5" w14:textId="77777777" w:rsidR="000E3E6E" w:rsidRPr="000E3E6E" w:rsidRDefault="000E3E6E" w:rsidP="000E3E6E">
      <w:r w:rsidRPr="000E3E6E">
        <w:t>End by generalizing the concept.</w:t>
      </w:r>
    </w:p>
    <w:p w14:paraId="787ADC84" w14:textId="77777777" w:rsidR="000E3E6E" w:rsidRPr="000E3E6E" w:rsidRDefault="000E3E6E" w:rsidP="000E3E6E">
      <w:r w:rsidRPr="000E3E6E">
        <w:t>Show:</w:t>
      </w:r>
    </w:p>
    <w:p w14:paraId="1C6AA506" w14:textId="77777777" w:rsidR="000E3E6E" w:rsidRPr="000E3E6E" w:rsidRDefault="000E3E6E" w:rsidP="000E3E6E">
      <w:r w:rsidRPr="000E3E6E">
        <w:t>Repetition code</w:t>
      </w:r>
    </w:p>
    <w:p w14:paraId="42498E67" w14:textId="77777777" w:rsidR="000E3E6E" w:rsidRPr="000E3E6E" w:rsidRDefault="000E3E6E" w:rsidP="000E3E6E"/>
    <w:p w14:paraId="1AE8DA3D" w14:textId="77777777" w:rsidR="000E3E6E" w:rsidRPr="000E3E6E" w:rsidRDefault="000E3E6E" w:rsidP="000E3E6E">
      <w:r w:rsidRPr="000E3E6E">
        <w:t>pairwise parity checks</w:t>
      </w:r>
    </w:p>
    <w:p w14:paraId="7209214F" w14:textId="77777777" w:rsidR="000E3E6E" w:rsidRPr="000E3E6E" w:rsidRDefault="000E3E6E" w:rsidP="000E3E6E">
      <w:r w:rsidRPr="000E3E6E">
        <w:t xml:space="preserve">        ↓</w:t>
      </w:r>
    </w:p>
    <w:p w14:paraId="634FDB05" w14:textId="77777777" w:rsidR="000E3E6E" w:rsidRPr="000E3E6E" w:rsidRDefault="000E3E6E" w:rsidP="000E3E6E">
      <w:r w:rsidRPr="000E3E6E">
        <w:t xml:space="preserve">     syndrome</w:t>
      </w:r>
    </w:p>
    <w:p w14:paraId="09922A75" w14:textId="77777777" w:rsidR="000E3E6E" w:rsidRPr="000E3E6E" w:rsidRDefault="000E3E6E" w:rsidP="000E3E6E">
      <w:r w:rsidRPr="000E3E6E">
        <w:t xml:space="preserve">        ↓</w:t>
      </w:r>
    </w:p>
    <w:p w14:paraId="47738399" w14:textId="77777777" w:rsidR="000E3E6E" w:rsidRPr="000E3E6E" w:rsidRDefault="000E3E6E" w:rsidP="000E3E6E">
      <w:r w:rsidRPr="000E3E6E">
        <w:t xml:space="preserve">    error information</w:t>
      </w:r>
    </w:p>
    <w:p w14:paraId="358C6E28" w14:textId="77777777" w:rsidR="000E3E6E" w:rsidRPr="000E3E6E" w:rsidRDefault="000E3E6E" w:rsidP="000E3E6E"/>
    <w:p w14:paraId="676ACBBF" w14:textId="77777777" w:rsidR="000E3E6E" w:rsidRPr="000E3E6E" w:rsidRDefault="000E3E6E" w:rsidP="000E3E6E">
      <w:r w:rsidRPr="000E3E6E">
        <w:t xml:space="preserve">          ↓ generalize</w:t>
      </w:r>
    </w:p>
    <w:p w14:paraId="071748B7" w14:textId="77777777" w:rsidR="000E3E6E" w:rsidRPr="000E3E6E" w:rsidRDefault="000E3E6E" w:rsidP="000E3E6E"/>
    <w:p w14:paraId="234D3E4B" w14:textId="77777777" w:rsidR="000E3E6E" w:rsidRPr="000E3E6E" w:rsidRDefault="000E3E6E" w:rsidP="000E3E6E">
      <w:r w:rsidRPr="000E3E6E">
        <w:t>Stabilizer codes</w:t>
      </w:r>
    </w:p>
    <w:p w14:paraId="655B845B" w14:textId="77777777" w:rsidR="000E3E6E" w:rsidRPr="000E3E6E" w:rsidRDefault="000E3E6E" w:rsidP="000E3E6E"/>
    <w:p w14:paraId="02F19158" w14:textId="77777777" w:rsidR="000E3E6E" w:rsidRPr="000E3E6E" w:rsidRDefault="000E3E6E" w:rsidP="000E3E6E">
      <w:r w:rsidRPr="000E3E6E">
        <w:t>many commuting checks</w:t>
      </w:r>
    </w:p>
    <w:p w14:paraId="0861A13B" w14:textId="77777777" w:rsidR="000E3E6E" w:rsidRPr="000E3E6E" w:rsidRDefault="000E3E6E" w:rsidP="000E3E6E">
      <w:r w:rsidRPr="000E3E6E">
        <w:lastRenderedPageBreak/>
        <w:t xml:space="preserve">        ↓</w:t>
      </w:r>
    </w:p>
    <w:p w14:paraId="24731A1F" w14:textId="77777777" w:rsidR="000E3E6E" w:rsidRPr="000E3E6E" w:rsidRDefault="000E3E6E" w:rsidP="000E3E6E">
      <w:r w:rsidRPr="000E3E6E">
        <w:t xml:space="preserve">     syndrome</w:t>
      </w:r>
    </w:p>
    <w:p w14:paraId="6EBDDEE2" w14:textId="77777777" w:rsidR="000E3E6E" w:rsidRPr="000E3E6E" w:rsidRDefault="000E3E6E" w:rsidP="000E3E6E">
      <w:r w:rsidRPr="000E3E6E">
        <w:t xml:space="preserve">        ↓</w:t>
      </w:r>
    </w:p>
    <w:p w14:paraId="051C6793" w14:textId="77777777" w:rsidR="000E3E6E" w:rsidRPr="000E3E6E" w:rsidRDefault="000E3E6E" w:rsidP="000E3E6E">
      <w:r w:rsidRPr="000E3E6E">
        <w:t xml:space="preserve">    error information</w:t>
      </w:r>
    </w:p>
    <w:p w14:paraId="2DBE17A5" w14:textId="77777777" w:rsidR="000E3E6E" w:rsidRPr="000E3E6E" w:rsidRDefault="000E3E6E" w:rsidP="000E3E6E">
      <w:proofErr w:type="gramStart"/>
      <w:r w:rsidRPr="000E3E6E">
        <w:t>Introduce</w:t>
      </w:r>
      <w:proofErr w:type="gramEnd"/>
      <w:r w:rsidRPr="000E3E6E">
        <w:t xml:space="preserve"> the vocabulary:</w:t>
      </w:r>
    </w:p>
    <w:p w14:paraId="709DD2FB" w14:textId="77777777" w:rsidR="000E3E6E" w:rsidRPr="000E3E6E" w:rsidRDefault="000E3E6E" w:rsidP="000E3E6E">
      <w:r w:rsidRPr="000E3E6E">
        <w:t xml:space="preserve">In stabilizer codes, the operators used for these checks are called </w:t>
      </w:r>
      <w:r w:rsidRPr="000E3E6E">
        <w:rPr>
          <w:b/>
          <w:bCs/>
        </w:rPr>
        <w:t>stabilizers</w:t>
      </w:r>
      <w:r w:rsidRPr="000E3E6E">
        <w:t xml:space="preserve">, and their measurement outcomes form the </w:t>
      </w:r>
      <w:r w:rsidRPr="000E3E6E">
        <w:rPr>
          <w:b/>
          <w:bCs/>
        </w:rPr>
        <w:t>syndrome</w:t>
      </w:r>
      <w:r w:rsidRPr="000E3E6E">
        <w:t>.</w:t>
      </w:r>
    </w:p>
    <w:p w14:paraId="71B3D04E" w14:textId="77777777" w:rsidR="000E3E6E" w:rsidRPr="000E3E6E" w:rsidRDefault="000E3E6E" w:rsidP="000E3E6E">
      <w:r w:rsidRPr="000E3E6E">
        <w:t>Do not teach the full stabilizer formalism yet. Section 06 will do that.</w:t>
      </w:r>
    </w:p>
    <w:p w14:paraId="1A4B3A8C" w14:textId="77777777" w:rsidR="000E3E6E" w:rsidRPr="000E3E6E" w:rsidRDefault="000E3E6E" w:rsidP="000E3E6E">
      <w:r w:rsidRPr="000E3E6E">
        <w:pict w14:anchorId="152D00CE">
          <v:rect id="_x0000_i1073" style="width:0;height:1.5pt" o:hralign="center" o:hrstd="t" o:hr="t" fillcolor="#a0a0a0" stroked="f"/>
        </w:pict>
      </w:r>
    </w:p>
    <w:p w14:paraId="5311CA3A" w14:textId="77777777" w:rsidR="000E3E6E" w:rsidRPr="000E3E6E" w:rsidRDefault="000E3E6E" w:rsidP="000E3E6E">
      <w:pPr>
        <w:rPr>
          <w:b/>
          <w:bCs/>
        </w:rPr>
      </w:pPr>
      <w:r w:rsidRPr="000E3E6E">
        <w:rPr>
          <w:b/>
          <w:bCs/>
        </w:rPr>
        <w:t>Optional circuit visualization</w:t>
      </w:r>
    </w:p>
    <w:p w14:paraId="6C87E3D7" w14:textId="77777777" w:rsidR="000E3E6E" w:rsidRPr="000E3E6E" w:rsidRDefault="000E3E6E" w:rsidP="000E3E6E">
      <w:r w:rsidRPr="000E3E6E">
        <w:t>If the project already has a circuit visualization system, include an optional expandable view showing ancilla-assisted syndrome measurement.</w:t>
      </w:r>
    </w:p>
    <w:p w14:paraId="343CA7F7" w14:textId="77777777" w:rsidR="000E3E6E" w:rsidRPr="000E3E6E" w:rsidRDefault="000E3E6E" w:rsidP="000E3E6E">
      <w:r w:rsidRPr="000E3E6E">
        <w:t>For example:</w:t>
      </w:r>
    </w:p>
    <w:p w14:paraId="1604881F" w14:textId="77777777" w:rsidR="000E3E6E" w:rsidRPr="000E3E6E" w:rsidRDefault="000E3E6E" w:rsidP="000E3E6E">
      <w:r w:rsidRPr="000E3E6E">
        <w:t>q₁ ─────●────────</w:t>
      </w:r>
    </w:p>
    <w:p w14:paraId="46E6DB7D" w14:textId="77777777" w:rsidR="000E3E6E" w:rsidRPr="000E3E6E" w:rsidRDefault="000E3E6E" w:rsidP="000E3E6E">
      <w:r w:rsidRPr="000E3E6E">
        <w:t xml:space="preserve">        │</w:t>
      </w:r>
    </w:p>
    <w:p w14:paraId="217F162A" w14:textId="77777777" w:rsidR="000E3E6E" w:rsidRPr="000E3E6E" w:rsidRDefault="000E3E6E" w:rsidP="000E3E6E">
      <w:r w:rsidRPr="000E3E6E">
        <w:t>q₂ ─────●────────</w:t>
      </w:r>
    </w:p>
    <w:p w14:paraId="2382153D" w14:textId="77777777" w:rsidR="000E3E6E" w:rsidRPr="000E3E6E" w:rsidRDefault="000E3E6E" w:rsidP="000E3E6E"/>
    <w:p w14:paraId="50757FAE" w14:textId="77777777" w:rsidR="000E3E6E" w:rsidRPr="000E3E6E" w:rsidRDefault="000E3E6E" w:rsidP="000E3E6E">
      <w:proofErr w:type="gramStart"/>
      <w:r w:rsidRPr="000E3E6E">
        <w:t>a  ─</w:t>
      </w:r>
      <w:proofErr w:type="gramEnd"/>
      <w:r w:rsidRPr="000E3E6E">
        <w:t>────</w:t>
      </w:r>
      <w:r w:rsidRPr="000E3E6E">
        <w:rPr>
          <w:rFonts w:ascii="Cambria Math" w:hAnsi="Cambria Math" w:cs="Cambria Math"/>
        </w:rPr>
        <w:t>⊕</w:t>
      </w:r>
      <w:r w:rsidRPr="000E3E6E">
        <w:rPr>
          <w:rFonts w:ascii="Calibri" w:hAnsi="Calibri" w:cs="Calibri"/>
        </w:rPr>
        <w:t>────────</w:t>
      </w:r>
    </w:p>
    <w:p w14:paraId="46B00ABB" w14:textId="77777777" w:rsidR="000E3E6E" w:rsidRPr="000E3E6E" w:rsidRDefault="000E3E6E" w:rsidP="000E3E6E">
      <w:r w:rsidRPr="000E3E6E">
        <w:t xml:space="preserve">          │</w:t>
      </w:r>
    </w:p>
    <w:p w14:paraId="6A987D93" w14:textId="77777777" w:rsidR="000E3E6E" w:rsidRPr="000E3E6E" w:rsidRDefault="000E3E6E" w:rsidP="000E3E6E">
      <w:r w:rsidRPr="000E3E6E">
        <w:t xml:space="preserve">       measure</w:t>
      </w:r>
    </w:p>
    <w:p w14:paraId="771661D7" w14:textId="77777777" w:rsidR="000E3E6E" w:rsidRPr="000E3E6E" w:rsidRDefault="000E3E6E" w:rsidP="000E3E6E">
      <w:r w:rsidRPr="000E3E6E">
        <w:t>Use this only as a conceptual preview.</w:t>
      </w:r>
    </w:p>
    <w:p w14:paraId="30B47575" w14:textId="77777777" w:rsidR="000E3E6E" w:rsidRPr="000E3E6E" w:rsidRDefault="000E3E6E" w:rsidP="000E3E6E">
      <w:r w:rsidRPr="000E3E6E">
        <w:t>The primary interaction should remain the simpler parity-check visualization. Do not make the circuit implementation the main learning objective.</w:t>
      </w:r>
    </w:p>
    <w:p w14:paraId="160AE931" w14:textId="77777777" w:rsidR="000E3E6E" w:rsidRPr="000E3E6E" w:rsidRDefault="000E3E6E" w:rsidP="000E3E6E">
      <w:pPr>
        <w:rPr>
          <w:b/>
          <w:bCs/>
        </w:rPr>
      </w:pPr>
      <w:r w:rsidRPr="000E3E6E">
        <w:rPr>
          <w:b/>
          <w:bCs/>
        </w:rPr>
        <w:t>Visual / UX requirements</w:t>
      </w:r>
    </w:p>
    <w:p w14:paraId="3BA0AE8E" w14:textId="77777777" w:rsidR="000E3E6E" w:rsidRPr="000E3E6E" w:rsidRDefault="000E3E6E" w:rsidP="000E3E6E">
      <w:r w:rsidRPr="000E3E6E">
        <w:t>Maintain the visual language from previous sections:</w:t>
      </w:r>
    </w:p>
    <w:p w14:paraId="1E554871" w14:textId="77777777" w:rsidR="000E3E6E" w:rsidRPr="000E3E6E" w:rsidRDefault="000E3E6E" w:rsidP="000E3E6E">
      <w:pPr>
        <w:numPr>
          <w:ilvl w:val="0"/>
          <w:numId w:val="3"/>
        </w:numPr>
      </w:pPr>
      <w:r w:rsidRPr="000E3E6E">
        <w:t>Blue → logical information</w:t>
      </w:r>
    </w:p>
    <w:p w14:paraId="48C8DC22" w14:textId="77777777" w:rsidR="000E3E6E" w:rsidRPr="000E3E6E" w:rsidRDefault="000E3E6E" w:rsidP="000E3E6E">
      <w:pPr>
        <w:numPr>
          <w:ilvl w:val="0"/>
          <w:numId w:val="3"/>
        </w:numPr>
      </w:pPr>
      <w:r w:rsidRPr="000E3E6E">
        <w:t>Gray → physical qubits</w:t>
      </w:r>
    </w:p>
    <w:p w14:paraId="5CB1F052" w14:textId="77777777" w:rsidR="000E3E6E" w:rsidRPr="000E3E6E" w:rsidRDefault="000E3E6E" w:rsidP="000E3E6E">
      <w:pPr>
        <w:numPr>
          <w:ilvl w:val="0"/>
          <w:numId w:val="3"/>
        </w:numPr>
      </w:pPr>
      <w:r w:rsidRPr="000E3E6E">
        <w:lastRenderedPageBreak/>
        <w:t>Orange/red → errors</w:t>
      </w:r>
    </w:p>
    <w:p w14:paraId="315D702D" w14:textId="77777777" w:rsidR="000E3E6E" w:rsidRPr="000E3E6E" w:rsidRDefault="000E3E6E" w:rsidP="000E3E6E">
      <w:pPr>
        <w:numPr>
          <w:ilvl w:val="0"/>
          <w:numId w:val="3"/>
        </w:numPr>
      </w:pPr>
      <w:r w:rsidRPr="000E3E6E">
        <w:t>Purple → syndrome/check operations</w:t>
      </w:r>
    </w:p>
    <w:p w14:paraId="68A547E3" w14:textId="77777777" w:rsidR="000E3E6E" w:rsidRPr="000E3E6E" w:rsidRDefault="000E3E6E" w:rsidP="000E3E6E">
      <w:pPr>
        <w:numPr>
          <w:ilvl w:val="0"/>
          <w:numId w:val="3"/>
        </w:numPr>
      </w:pPr>
      <w:r w:rsidRPr="000E3E6E">
        <w:t>Green → successful detection/correction</w:t>
      </w:r>
    </w:p>
    <w:p w14:paraId="27C3ABA1" w14:textId="77777777" w:rsidR="000E3E6E" w:rsidRPr="000E3E6E" w:rsidRDefault="000E3E6E" w:rsidP="000E3E6E">
      <w:r w:rsidRPr="000E3E6E">
        <w:t>Make the syndrome visually distinct from the error itself.</w:t>
      </w:r>
    </w:p>
    <w:p w14:paraId="189C0300" w14:textId="77777777" w:rsidR="000E3E6E" w:rsidRPr="000E3E6E" w:rsidRDefault="000E3E6E" w:rsidP="000E3E6E">
      <w:r w:rsidRPr="000E3E6E">
        <w:t>For example:</w:t>
      </w:r>
    </w:p>
    <w:p w14:paraId="342BE3BA" w14:textId="77777777" w:rsidR="000E3E6E" w:rsidRPr="000E3E6E" w:rsidRDefault="000E3E6E" w:rsidP="000E3E6E">
      <w:r w:rsidRPr="000E3E6E">
        <w:t>ERROR</w:t>
      </w:r>
    </w:p>
    <w:p w14:paraId="12CC306A" w14:textId="77777777" w:rsidR="000E3E6E" w:rsidRPr="000E3E6E" w:rsidRDefault="000E3E6E" w:rsidP="000E3E6E">
      <w:r w:rsidRPr="000E3E6E">
        <w:t xml:space="preserve">  X₂</w:t>
      </w:r>
    </w:p>
    <w:p w14:paraId="3E69FDD1" w14:textId="77777777" w:rsidR="000E3E6E" w:rsidRPr="000E3E6E" w:rsidRDefault="000E3E6E" w:rsidP="000E3E6E">
      <w:r w:rsidRPr="000E3E6E">
        <w:t xml:space="preserve">   ↓</w:t>
      </w:r>
    </w:p>
    <w:p w14:paraId="033B1452" w14:textId="77777777" w:rsidR="000E3E6E" w:rsidRPr="000E3E6E" w:rsidRDefault="000E3E6E" w:rsidP="000E3E6E">
      <w:r w:rsidRPr="000E3E6E">
        <w:t>SYNDROME</w:t>
      </w:r>
    </w:p>
    <w:p w14:paraId="0C8735A8" w14:textId="77777777" w:rsidR="000E3E6E" w:rsidRPr="000E3E6E" w:rsidRDefault="000E3E6E" w:rsidP="000E3E6E">
      <w:r w:rsidRPr="000E3E6E">
        <w:t>(-</w:t>
      </w:r>
      <w:proofErr w:type="gramStart"/>
      <w:r w:rsidRPr="000E3E6E">
        <w:t>1,-</w:t>
      </w:r>
      <w:proofErr w:type="gramEnd"/>
      <w:r w:rsidRPr="000E3E6E">
        <w:t>1)</w:t>
      </w:r>
    </w:p>
    <w:p w14:paraId="3A22136C" w14:textId="77777777" w:rsidR="000E3E6E" w:rsidRPr="000E3E6E" w:rsidRDefault="000E3E6E" w:rsidP="000E3E6E">
      <w:r w:rsidRPr="000E3E6E">
        <w:t xml:space="preserve">   ↓</w:t>
      </w:r>
    </w:p>
    <w:p w14:paraId="484FF935" w14:textId="77777777" w:rsidR="000E3E6E" w:rsidRPr="000E3E6E" w:rsidRDefault="000E3E6E" w:rsidP="000E3E6E">
      <w:r w:rsidRPr="000E3E6E">
        <w:t>INFERENCE</w:t>
      </w:r>
    </w:p>
    <w:p w14:paraId="3F182EC9" w14:textId="77777777" w:rsidR="000E3E6E" w:rsidRPr="000E3E6E" w:rsidRDefault="000E3E6E" w:rsidP="000E3E6E">
      <w:r w:rsidRPr="000E3E6E">
        <w:t>q₂ likely affected</w:t>
      </w:r>
    </w:p>
    <w:p w14:paraId="1DC7A844" w14:textId="77777777" w:rsidR="000E3E6E" w:rsidRPr="000E3E6E" w:rsidRDefault="000E3E6E" w:rsidP="000E3E6E">
      <w:pPr>
        <w:rPr>
          <w:b/>
          <w:bCs/>
        </w:rPr>
      </w:pPr>
      <w:r w:rsidRPr="000E3E6E">
        <w:rPr>
          <w:b/>
          <w:bCs/>
        </w:rPr>
        <w:t>Technical requirements</w:t>
      </w:r>
    </w:p>
    <w:p w14:paraId="0F8F0AFA" w14:textId="77777777" w:rsidR="000E3E6E" w:rsidRPr="000E3E6E" w:rsidRDefault="000E3E6E" w:rsidP="000E3E6E">
      <w:pPr>
        <w:numPr>
          <w:ilvl w:val="0"/>
          <w:numId w:val="4"/>
        </w:numPr>
      </w:pPr>
      <w:r w:rsidRPr="000E3E6E">
        <w:t>Reuse the 3-qubit/repetition-code components from Section 04.</w:t>
      </w:r>
    </w:p>
    <w:p w14:paraId="7DA4DD3A" w14:textId="77777777" w:rsidR="000E3E6E" w:rsidRPr="000E3E6E" w:rsidRDefault="000E3E6E" w:rsidP="000E3E6E">
      <w:pPr>
        <w:numPr>
          <w:ilvl w:val="0"/>
          <w:numId w:val="4"/>
        </w:numPr>
      </w:pPr>
      <w:r w:rsidRPr="000E3E6E">
        <w:t>Reuse the error injection and reset functionality.</w:t>
      </w:r>
    </w:p>
    <w:p w14:paraId="38C7F40E" w14:textId="77777777" w:rsidR="000E3E6E" w:rsidRPr="000E3E6E" w:rsidRDefault="000E3E6E" w:rsidP="000E3E6E">
      <w:pPr>
        <w:numPr>
          <w:ilvl w:val="0"/>
          <w:numId w:val="4"/>
        </w:numPr>
      </w:pPr>
      <w:r w:rsidRPr="000E3E6E">
        <w:t>Implement deterministic syndrome outcomes for the educational cases.</w:t>
      </w:r>
    </w:p>
    <w:p w14:paraId="69EA8BD5" w14:textId="77777777" w:rsidR="000E3E6E" w:rsidRPr="000E3E6E" w:rsidRDefault="000E3E6E" w:rsidP="000E3E6E">
      <w:pPr>
        <w:numPr>
          <w:ilvl w:val="0"/>
          <w:numId w:val="4"/>
        </w:numPr>
      </w:pPr>
      <w:r w:rsidRPr="000E3E6E">
        <w:t>Keep syndrome generation modular so the same architecture can later represent stabilizer and surface-code syndromes.</w:t>
      </w:r>
    </w:p>
    <w:p w14:paraId="660366E8" w14:textId="77777777" w:rsidR="000E3E6E" w:rsidRPr="000E3E6E" w:rsidRDefault="000E3E6E" w:rsidP="000E3E6E">
      <w:pPr>
        <w:numPr>
          <w:ilvl w:val="0"/>
          <w:numId w:val="4"/>
        </w:numPr>
      </w:pPr>
      <w:r w:rsidRPr="000E3E6E">
        <w:t>Do not simulate a full quantum measurement engine unless one already exists in the application.</w:t>
      </w:r>
    </w:p>
    <w:p w14:paraId="2B8FCE24" w14:textId="77777777" w:rsidR="000E3E6E" w:rsidRPr="000E3E6E" w:rsidRDefault="000E3E6E" w:rsidP="000E3E6E">
      <w:pPr>
        <w:numPr>
          <w:ilvl w:val="0"/>
          <w:numId w:val="4"/>
        </w:numPr>
      </w:pPr>
      <w:r w:rsidRPr="000E3E6E">
        <w:t>If using equations, ensure the visual and conceptual explanation remains understandable without them.</w:t>
      </w:r>
    </w:p>
    <w:p w14:paraId="46E3F838" w14:textId="77777777" w:rsidR="000E3E6E" w:rsidRPr="000E3E6E" w:rsidRDefault="000E3E6E" w:rsidP="000E3E6E">
      <w:pPr>
        <w:rPr>
          <w:b/>
          <w:bCs/>
        </w:rPr>
      </w:pPr>
      <w:r w:rsidRPr="000E3E6E">
        <w:rPr>
          <w:b/>
          <w:bCs/>
        </w:rPr>
        <w:t>Important pedagogical constraints</w:t>
      </w:r>
    </w:p>
    <w:p w14:paraId="32B65E93" w14:textId="77777777" w:rsidR="000E3E6E" w:rsidRPr="000E3E6E" w:rsidRDefault="000E3E6E" w:rsidP="000E3E6E">
      <w:r w:rsidRPr="000E3E6E">
        <w:t>Do not describe syndrome measurement as directly measuring the logical qubit.</w:t>
      </w:r>
    </w:p>
    <w:p w14:paraId="19570C44" w14:textId="77777777" w:rsidR="000E3E6E" w:rsidRPr="000E3E6E" w:rsidRDefault="000E3E6E" w:rsidP="000E3E6E">
      <w:r w:rsidRPr="000E3E6E">
        <w:lastRenderedPageBreak/>
        <w:t xml:space="preserve">Do not imply that the syndrome uniquely identifies an error in every QEC code. It </w:t>
      </w:r>
      <w:proofErr w:type="gramStart"/>
      <w:r w:rsidRPr="000E3E6E">
        <w:t>does</w:t>
      </w:r>
      <w:proofErr w:type="gramEnd"/>
      <w:r w:rsidRPr="000E3E6E">
        <w:t xml:space="preserve"> for the simple single-error cases used here; larger codes can have multiple errors compatible with the same syndrome.</w:t>
      </w:r>
    </w:p>
    <w:p w14:paraId="3B7E3E88" w14:textId="77777777" w:rsidR="000E3E6E" w:rsidRPr="000E3E6E" w:rsidRDefault="000E3E6E" w:rsidP="000E3E6E">
      <w:r w:rsidRPr="000E3E6E">
        <w:t>Do not turn this into the decoding section. The learner should understand:</w:t>
      </w:r>
    </w:p>
    <w:p w14:paraId="7531B93A" w14:textId="77777777" w:rsidR="000E3E6E" w:rsidRPr="000E3E6E" w:rsidRDefault="000E3E6E" w:rsidP="000E3E6E">
      <w:r w:rsidRPr="000E3E6E">
        <w:rPr>
          <w:b/>
          <w:bCs/>
        </w:rPr>
        <w:t>“What does the syndrome tell us?”</w:t>
      </w:r>
    </w:p>
    <w:p w14:paraId="0F9BCD66" w14:textId="77777777" w:rsidR="000E3E6E" w:rsidRPr="000E3E6E" w:rsidRDefault="000E3E6E" w:rsidP="000E3E6E">
      <w:r w:rsidRPr="000E3E6E">
        <w:t>before learning:</w:t>
      </w:r>
    </w:p>
    <w:p w14:paraId="6723881C" w14:textId="77777777" w:rsidR="000E3E6E" w:rsidRPr="000E3E6E" w:rsidRDefault="000E3E6E" w:rsidP="000E3E6E">
      <w:r w:rsidRPr="000E3E6E">
        <w:rPr>
          <w:b/>
          <w:bCs/>
        </w:rPr>
        <w:t>“How does a decoder decide which error most likely produced it?”</w:t>
      </w:r>
    </w:p>
    <w:p w14:paraId="59299401" w14:textId="77777777" w:rsidR="000E3E6E" w:rsidRPr="000E3E6E" w:rsidRDefault="000E3E6E" w:rsidP="000E3E6E">
      <w:pPr>
        <w:rPr>
          <w:b/>
          <w:bCs/>
        </w:rPr>
      </w:pPr>
      <w:r w:rsidRPr="000E3E6E">
        <w:rPr>
          <w:b/>
          <w:bCs/>
        </w:rPr>
        <w:t>End state</w:t>
      </w:r>
    </w:p>
    <w:p w14:paraId="2B1FD18B" w14:textId="77777777" w:rsidR="000E3E6E" w:rsidRPr="000E3E6E" w:rsidRDefault="000E3E6E" w:rsidP="000E3E6E">
      <w:r w:rsidRPr="000E3E6E">
        <w:t>The learner should finish with this mental model:</w:t>
      </w:r>
    </w:p>
    <w:p w14:paraId="7EB6798A" w14:textId="77777777" w:rsidR="000E3E6E" w:rsidRPr="000E3E6E" w:rsidRDefault="000E3E6E" w:rsidP="000E3E6E">
      <w:r w:rsidRPr="000E3E6E">
        <w:t>Physical errors</w:t>
      </w:r>
    </w:p>
    <w:p w14:paraId="39619E3E" w14:textId="77777777" w:rsidR="000E3E6E" w:rsidRPr="000E3E6E" w:rsidRDefault="000E3E6E" w:rsidP="000E3E6E">
      <w:r w:rsidRPr="000E3E6E">
        <w:t xml:space="preserve">      ↓</w:t>
      </w:r>
    </w:p>
    <w:p w14:paraId="710074C8" w14:textId="77777777" w:rsidR="000E3E6E" w:rsidRPr="000E3E6E" w:rsidRDefault="000E3E6E" w:rsidP="000E3E6E">
      <w:r w:rsidRPr="000E3E6E">
        <w:t>Syndrome measurements</w:t>
      </w:r>
    </w:p>
    <w:p w14:paraId="398D08B4" w14:textId="77777777" w:rsidR="000E3E6E" w:rsidRPr="000E3E6E" w:rsidRDefault="000E3E6E" w:rsidP="000E3E6E">
      <w:r w:rsidRPr="000E3E6E">
        <w:t xml:space="preserve">      ↓</w:t>
      </w:r>
    </w:p>
    <w:p w14:paraId="7293B888" w14:textId="77777777" w:rsidR="000E3E6E" w:rsidRPr="000E3E6E" w:rsidRDefault="000E3E6E" w:rsidP="000E3E6E">
      <w:r w:rsidRPr="000E3E6E">
        <w:t>Syndrome</w:t>
      </w:r>
    </w:p>
    <w:p w14:paraId="281B1CC3" w14:textId="77777777" w:rsidR="000E3E6E" w:rsidRPr="000E3E6E" w:rsidRDefault="000E3E6E" w:rsidP="000E3E6E">
      <w:r w:rsidRPr="000E3E6E">
        <w:t xml:space="preserve">      ↓</w:t>
      </w:r>
    </w:p>
    <w:p w14:paraId="332B3949" w14:textId="77777777" w:rsidR="000E3E6E" w:rsidRPr="000E3E6E" w:rsidRDefault="000E3E6E" w:rsidP="000E3E6E">
      <w:r w:rsidRPr="000E3E6E">
        <w:t>Information about the error</w:t>
      </w:r>
    </w:p>
    <w:p w14:paraId="1C417432" w14:textId="77777777" w:rsidR="000E3E6E" w:rsidRPr="000E3E6E" w:rsidRDefault="000E3E6E" w:rsidP="000E3E6E">
      <w:r w:rsidRPr="000E3E6E">
        <w:t xml:space="preserve">      ↓</w:t>
      </w:r>
    </w:p>
    <w:p w14:paraId="1613715E" w14:textId="77777777" w:rsidR="000E3E6E" w:rsidRPr="000E3E6E" w:rsidRDefault="000E3E6E" w:rsidP="000E3E6E">
      <w:r w:rsidRPr="000E3E6E">
        <w:t>Decoder</w:t>
      </w:r>
    </w:p>
    <w:p w14:paraId="02F0D667" w14:textId="77777777" w:rsidR="000E3E6E" w:rsidRPr="000E3E6E" w:rsidRDefault="000E3E6E" w:rsidP="000E3E6E">
      <w:r w:rsidRPr="000E3E6E">
        <w:t xml:space="preserve">      ↓</w:t>
      </w:r>
    </w:p>
    <w:p w14:paraId="6C5DEA2F" w14:textId="77777777" w:rsidR="000E3E6E" w:rsidRPr="000E3E6E" w:rsidRDefault="000E3E6E" w:rsidP="000E3E6E">
      <w:r w:rsidRPr="000E3E6E">
        <w:t>Correction</w:t>
      </w:r>
    </w:p>
    <w:p w14:paraId="69EDF2D4" w14:textId="77777777" w:rsidR="000E3E6E" w:rsidRPr="000E3E6E" w:rsidRDefault="000E3E6E" w:rsidP="000E3E6E">
      <w:r w:rsidRPr="000E3E6E">
        <w:t>End with:</w:t>
      </w:r>
    </w:p>
    <w:p w14:paraId="68899331" w14:textId="77777777" w:rsidR="000E3E6E" w:rsidRPr="000E3E6E" w:rsidRDefault="000E3E6E" w:rsidP="000E3E6E">
      <w:r w:rsidRPr="000E3E6E">
        <w:rPr>
          <w:b/>
          <w:bCs/>
        </w:rPr>
        <w:t>We can measure error information without directly measuring the logical state. But once we have a syndrome, how do we decide which error most likely occurred?</w:t>
      </w:r>
    </w:p>
    <w:p w14:paraId="11840402" w14:textId="28B00094" w:rsidR="002566A6" w:rsidRDefault="000E3E6E">
      <w:pPr>
        <w:rPr>
          <w:b/>
          <w:bCs/>
        </w:rPr>
      </w:pPr>
      <w:r w:rsidRPr="000E3E6E">
        <w:rPr>
          <w:b/>
          <w:bCs/>
        </w:rPr>
        <w:t>Next: Decoding →</w:t>
      </w:r>
    </w:p>
    <w:p w14:paraId="568F5DE4" w14:textId="77777777" w:rsidR="00DA58E2" w:rsidRDefault="00DA58E2">
      <w:pPr>
        <w:rPr>
          <w:b/>
          <w:bCs/>
        </w:rPr>
      </w:pPr>
    </w:p>
    <w:p w14:paraId="78B75C24" w14:textId="77777777" w:rsidR="00DA58E2" w:rsidRPr="00DA58E2" w:rsidRDefault="00DA58E2" w:rsidP="00DA58E2">
      <w:pPr>
        <w:rPr>
          <w:b/>
          <w:bCs/>
        </w:rPr>
      </w:pPr>
      <w:r w:rsidRPr="00DA58E2">
        <w:rPr>
          <w:b/>
          <w:bCs/>
        </w:rPr>
        <w:t>Optional circuit-level visualization</w:t>
      </w:r>
    </w:p>
    <w:p w14:paraId="2D56DAF3" w14:textId="77777777" w:rsidR="00DA58E2" w:rsidRPr="00DA58E2" w:rsidRDefault="00DA58E2" w:rsidP="00DA58E2">
      <w:r w:rsidRPr="00DA58E2">
        <w:lastRenderedPageBreak/>
        <w:t xml:space="preserve">Include an optional </w:t>
      </w:r>
      <w:r w:rsidRPr="00DA58E2">
        <w:rPr>
          <w:b/>
          <w:bCs/>
        </w:rPr>
        <w:t>“See the circuit”</w:t>
      </w:r>
      <w:r w:rsidRPr="00DA58E2">
        <w:t xml:space="preserve"> view for learners who want to understand how syndrome measurement is implemented at the circuit level.</w:t>
      </w:r>
    </w:p>
    <w:p w14:paraId="781A5824" w14:textId="77777777" w:rsidR="00DA58E2" w:rsidRPr="00DA58E2" w:rsidRDefault="00DA58E2" w:rsidP="00DA58E2">
      <w:r w:rsidRPr="00DA58E2">
        <w:t xml:space="preserve">If the project already supports embedding or linking to an external circuit simulator such as </w:t>
      </w:r>
      <w:r w:rsidRPr="00DA58E2">
        <w:rPr>
          <w:b/>
          <w:bCs/>
        </w:rPr>
        <w:t>Quirk</w:t>
      </w:r>
      <w:r w:rsidRPr="00DA58E2">
        <w:t>, use it rather than building a full circuit simulator from scratch.</w:t>
      </w:r>
    </w:p>
    <w:p w14:paraId="25B4624D" w14:textId="77777777" w:rsidR="00DA58E2" w:rsidRPr="00DA58E2" w:rsidRDefault="00DA58E2" w:rsidP="00DA58E2">
      <w:r w:rsidRPr="00DA58E2">
        <w:t>The circuit view should illustrate the same conceptual example used in the primary interaction:</w:t>
      </w:r>
    </w:p>
    <w:p w14:paraId="142BFC51" w14:textId="77777777" w:rsidR="00DA58E2" w:rsidRPr="00DA58E2" w:rsidRDefault="00DA58E2" w:rsidP="00DA58E2">
      <w:r w:rsidRPr="00DA58E2">
        <w:t>data qubits</w:t>
      </w:r>
    </w:p>
    <w:p w14:paraId="767B68D1" w14:textId="77777777" w:rsidR="00DA58E2" w:rsidRPr="00DA58E2" w:rsidRDefault="00DA58E2" w:rsidP="00DA58E2">
      <w:r w:rsidRPr="00DA58E2">
        <w:t>q₁ ─────────●────────</w:t>
      </w:r>
    </w:p>
    <w:p w14:paraId="77711F5F" w14:textId="77777777" w:rsidR="00DA58E2" w:rsidRPr="00DA58E2" w:rsidRDefault="00DA58E2" w:rsidP="00DA58E2">
      <w:r w:rsidRPr="00DA58E2">
        <w:t xml:space="preserve">            │</w:t>
      </w:r>
    </w:p>
    <w:p w14:paraId="49CD6CAF" w14:textId="77777777" w:rsidR="00DA58E2" w:rsidRPr="00DA58E2" w:rsidRDefault="00DA58E2" w:rsidP="00DA58E2">
      <w:r w:rsidRPr="00DA58E2">
        <w:t>q₂ ─────────●────────</w:t>
      </w:r>
    </w:p>
    <w:p w14:paraId="68CF4213" w14:textId="77777777" w:rsidR="00DA58E2" w:rsidRPr="00DA58E2" w:rsidRDefault="00DA58E2" w:rsidP="00DA58E2"/>
    <w:p w14:paraId="7226BE32" w14:textId="77777777" w:rsidR="00DA58E2" w:rsidRPr="00DA58E2" w:rsidRDefault="00DA58E2" w:rsidP="00DA58E2">
      <w:r w:rsidRPr="00DA58E2">
        <w:t>ancilla</w:t>
      </w:r>
    </w:p>
    <w:p w14:paraId="535B8890" w14:textId="77777777" w:rsidR="00DA58E2" w:rsidRPr="00DA58E2" w:rsidRDefault="00DA58E2" w:rsidP="00DA58E2">
      <w:r w:rsidRPr="00DA58E2">
        <w:t>a₁ ─────────</w:t>
      </w:r>
      <w:r w:rsidRPr="00DA58E2">
        <w:rPr>
          <w:rFonts w:ascii="Cambria Math" w:hAnsi="Cambria Math" w:cs="Cambria Math"/>
        </w:rPr>
        <w:t>⊕</w:t>
      </w:r>
      <w:r w:rsidRPr="00DA58E2">
        <w:rPr>
          <w:rFonts w:ascii="Calibri" w:hAnsi="Calibri" w:cs="Calibri"/>
        </w:rPr>
        <w:t>───</w:t>
      </w:r>
      <w:r w:rsidRPr="00DA58E2">
        <w:t>M</w:t>
      </w:r>
      <w:r w:rsidRPr="00DA58E2">
        <w:rPr>
          <w:rFonts w:ascii="Calibri" w:hAnsi="Calibri" w:cs="Calibri"/>
        </w:rPr>
        <w:t>────</w:t>
      </w:r>
    </w:p>
    <w:p w14:paraId="7992D4A6" w14:textId="77777777" w:rsidR="00DA58E2" w:rsidRPr="00DA58E2" w:rsidRDefault="00DA58E2" w:rsidP="00DA58E2">
      <w:r w:rsidRPr="00DA58E2">
        <w:t>The exact circuit should be technically correct for the parity-check being demonstrated.</w:t>
      </w:r>
    </w:p>
    <w:p w14:paraId="10F4EA6E" w14:textId="77777777" w:rsidR="00DA58E2" w:rsidRPr="00DA58E2" w:rsidRDefault="00DA58E2" w:rsidP="00DA58E2">
      <w:pPr>
        <w:rPr>
          <w:b/>
          <w:bCs/>
        </w:rPr>
      </w:pPr>
      <w:r w:rsidRPr="00DA58E2">
        <w:rPr>
          <w:b/>
          <w:bCs/>
        </w:rPr>
        <w:t>Important pedagogical requirement</w:t>
      </w:r>
    </w:p>
    <w:p w14:paraId="1ED236D5" w14:textId="77777777" w:rsidR="00DA58E2" w:rsidRPr="00DA58E2" w:rsidRDefault="00DA58E2" w:rsidP="00DA58E2">
      <w:r w:rsidRPr="00DA58E2">
        <w:t xml:space="preserve">The circuit visualization is </w:t>
      </w:r>
      <w:r w:rsidRPr="00DA58E2">
        <w:rPr>
          <w:b/>
          <w:bCs/>
        </w:rPr>
        <w:t>secondary</w:t>
      </w:r>
      <w:r w:rsidRPr="00DA58E2">
        <w:t>, not the primary learning interaction.</w:t>
      </w:r>
    </w:p>
    <w:p w14:paraId="018E5E0D" w14:textId="77777777" w:rsidR="00DA58E2" w:rsidRPr="00DA58E2" w:rsidRDefault="00DA58E2" w:rsidP="00DA58E2">
      <w:r w:rsidRPr="00DA58E2">
        <w:t>The learner should first understand:</w:t>
      </w:r>
    </w:p>
    <w:p w14:paraId="4DBAD5F0" w14:textId="77777777" w:rsidR="00DA58E2" w:rsidRPr="00DA58E2" w:rsidRDefault="00DA58E2" w:rsidP="00DA58E2">
      <w:r w:rsidRPr="00DA58E2">
        <w:t>physical error</w:t>
      </w:r>
    </w:p>
    <w:p w14:paraId="13AE4164" w14:textId="77777777" w:rsidR="00DA58E2" w:rsidRPr="00DA58E2" w:rsidRDefault="00DA58E2" w:rsidP="00DA58E2">
      <w:r w:rsidRPr="00DA58E2">
        <w:t xml:space="preserve">      ↓</w:t>
      </w:r>
    </w:p>
    <w:p w14:paraId="1F0F592B" w14:textId="77777777" w:rsidR="00DA58E2" w:rsidRPr="00DA58E2" w:rsidRDefault="00DA58E2" w:rsidP="00DA58E2">
      <w:r w:rsidRPr="00DA58E2">
        <w:t>parity check</w:t>
      </w:r>
    </w:p>
    <w:p w14:paraId="2ADC972C" w14:textId="77777777" w:rsidR="00DA58E2" w:rsidRPr="00DA58E2" w:rsidRDefault="00DA58E2" w:rsidP="00DA58E2">
      <w:r w:rsidRPr="00DA58E2">
        <w:t xml:space="preserve">      ↓</w:t>
      </w:r>
    </w:p>
    <w:p w14:paraId="6BA03093" w14:textId="77777777" w:rsidR="00DA58E2" w:rsidRPr="00DA58E2" w:rsidRDefault="00DA58E2" w:rsidP="00DA58E2">
      <w:r w:rsidRPr="00DA58E2">
        <w:t>syndrome</w:t>
      </w:r>
    </w:p>
    <w:p w14:paraId="7B745D14" w14:textId="77777777" w:rsidR="00DA58E2" w:rsidRPr="00DA58E2" w:rsidRDefault="00DA58E2" w:rsidP="00DA58E2">
      <w:r w:rsidRPr="00DA58E2">
        <w:t xml:space="preserve">      ↓</w:t>
      </w:r>
    </w:p>
    <w:p w14:paraId="3A23B4D6" w14:textId="77777777" w:rsidR="00DA58E2" w:rsidRPr="00DA58E2" w:rsidRDefault="00DA58E2" w:rsidP="00DA58E2">
      <w:r w:rsidRPr="00DA58E2">
        <w:t>information about the error</w:t>
      </w:r>
    </w:p>
    <w:p w14:paraId="06DD573A" w14:textId="77777777" w:rsidR="00DA58E2" w:rsidRPr="00DA58E2" w:rsidRDefault="00DA58E2" w:rsidP="00DA58E2">
      <w:r w:rsidRPr="00DA58E2">
        <w:t>Only then should they see how those operations are represented as a quantum circuit.</w:t>
      </w:r>
    </w:p>
    <w:p w14:paraId="74680B9B" w14:textId="77777777" w:rsidR="00DA58E2" w:rsidRPr="00DA58E2" w:rsidRDefault="00DA58E2" w:rsidP="00DA58E2">
      <w:r w:rsidRPr="00DA58E2">
        <w:t>Label the circuit controls clearly:</w:t>
      </w:r>
    </w:p>
    <w:p w14:paraId="56923AB5" w14:textId="77777777" w:rsidR="00DA58E2" w:rsidRPr="00DA58E2" w:rsidRDefault="00DA58E2" w:rsidP="00DA58E2">
      <w:pPr>
        <w:numPr>
          <w:ilvl w:val="0"/>
          <w:numId w:val="5"/>
        </w:numPr>
      </w:pPr>
      <w:r w:rsidRPr="00DA58E2">
        <w:rPr>
          <w:b/>
          <w:bCs/>
        </w:rPr>
        <w:t>Data qubits</w:t>
      </w:r>
    </w:p>
    <w:p w14:paraId="42E32644" w14:textId="77777777" w:rsidR="00DA58E2" w:rsidRPr="00DA58E2" w:rsidRDefault="00DA58E2" w:rsidP="00DA58E2">
      <w:pPr>
        <w:numPr>
          <w:ilvl w:val="0"/>
          <w:numId w:val="5"/>
        </w:numPr>
      </w:pPr>
      <w:r w:rsidRPr="00DA58E2">
        <w:rPr>
          <w:b/>
          <w:bCs/>
        </w:rPr>
        <w:t>Ancilla/check qubit</w:t>
      </w:r>
    </w:p>
    <w:p w14:paraId="1F3FE9DA" w14:textId="77777777" w:rsidR="00DA58E2" w:rsidRPr="00DA58E2" w:rsidRDefault="00DA58E2" w:rsidP="00DA58E2">
      <w:pPr>
        <w:numPr>
          <w:ilvl w:val="0"/>
          <w:numId w:val="5"/>
        </w:numPr>
      </w:pPr>
      <w:r w:rsidRPr="00DA58E2">
        <w:rPr>
          <w:b/>
          <w:bCs/>
        </w:rPr>
        <w:lastRenderedPageBreak/>
        <w:t>Entangling gates</w:t>
      </w:r>
    </w:p>
    <w:p w14:paraId="71FB204A" w14:textId="77777777" w:rsidR="00DA58E2" w:rsidRPr="00DA58E2" w:rsidRDefault="00DA58E2" w:rsidP="00DA58E2">
      <w:pPr>
        <w:numPr>
          <w:ilvl w:val="0"/>
          <w:numId w:val="5"/>
        </w:numPr>
      </w:pPr>
      <w:r w:rsidRPr="00DA58E2">
        <w:rPr>
          <w:b/>
          <w:bCs/>
        </w:rPr>
        <w:t>Measurement</w:t>
      </w:r>
    </w:p>
    <w:p w14:paraId="4A12BDC1" w14:textId="77777777" w:rsidR="00DA58E2" w:rsidRPr="00DA58E2" w:rsidRDefault="00DA58E2" w:rsidP="00DA58E2">
      <w:pPr>
        <w:numPr>
          <w:ilvl w:val="0"/>
          <w:numId w:val="5"/>
        </w:numPr>
      </w:pPr>
      <w:r w:rsidRPr="00DA58E2">
        <w:rPr>
          <w:b/>
          <w:bCs/>
        </w:rPr>
        <w:t>Syndrome result</w:t>
      </w:r>
    </w:p>
    <w:p w14:paraId="4C066D27" w14:textId="77777777" w:rsidR="00DA58E2" w:rsidRPr="00DA58E2" w:rsidRDefault="00DA58E2" w:rsidP="00DA58E2">
      <w:r w:rsidRPr="00DA58E2">
        <w:t>When the learner triggers the circuit, connect the result back to the main visualization.</w:t>
      </w:r>
    </w:p>
    <w:p w14:paraId="2D965B6B" w14:textId="77777777" w:rsidR="00DA58E2" w:rsidRPr="00DA58E2" w:rsidRDefault="00DA58E2" w:rsidP="00DA58E2">
      <w:r w:rsidRPr="00DA58E2">
        <w:t>For example:</w:t>
      </w:r>
    </w:p>
    <w:p w14:paraId="7C3DE113" w14:textId="77777777" w:rsidR="00DA58E2" w:rsidRPr="00DA58E2" w:rsidRDefault="00DA58E2" w:rsidP="00DA58E2">
      <w:r w:rsidRPr="00DA58E2">
        <w:rPr>
          <w:b/>
          <w:bCs/>
        </w:rPr>
        <w:t>Circuit result: syndrome = (-1, -1)</w:t>
      </w:r>
    </w:p>
    <w:p w14:paraId="6CF0817F" w14:textId="77777777" w:rsidR="00DA58E2" w:rsidRPr="00DA58E2" w:rsidRDefault="00DA58E2" w:rsidP="00DA58E2">
      <w:r w:rsidRPr="00DA58E2">
        <w:t>This is the same syndrome shown in the simplified view above and is consistent with an X error on q₂.</w:t>
      </w:r>
    </w:p>
    <w:p w14:paraId="61A4DF0B" w14:textId="77777777" w:rsidR="00DA58E2" w:rsidRPr="00DA58E2" w:rsidRDefault="00DA58E2" w:rsidP="00DA58E2">
      <w:pPr>
        <w:rPr>
          <w:b/>
          <w:bCs/>
        </w:rPr>
      </w:pPr>
      <w:r w:rsidRPr="00DA58E2">
        <w:rPr>
          <w:b/>
          <w:bCs/>
        </w:rPr>
        <w:t>Do not make Quirk required for understanding</w:t>
      </w:r>
    </w:p>
    <w:p w14:paraId="0D0D9738" w14:textId="77777777" w:rsidR="00DA58E2" w:rsidRPr="00DA58E2" w:rsidRDefault="00DA58E2" w:rsidP="00DA58E2">
      <w:r w:rsidRPr="00DA58E2">
        <w:t>If the external simulator cannot be embedded reliably, the section must remain fully functional without it.</w:t>
      </w:r>
    </w:p>
    <w:p w14:paraId="5D6EFA3C" w14:textId="77777777" w:rsidR="00DA58E2" w:rsidRPr="00DA58E2" w:rsidRDefault="00DA58E2" w:rsidP="00DA58E2">
      <w:r w:rsidRPr="00DA58E2">
        <w:t>Do not require learners to leave the module to complete an exercise.</w:t>
      </w:r>
    </w:p>
    <w:p w14:paraId="0582C729" w14:textId="77777777" w:rsidR="00DA58E2" w:rsidRPr="00DA58E2" w:rsidRDefault="00DA58E2" w:rsidP="00DA58E2">
      <w:r w:rsidRPr="00DA58E2">
        <w:t>The external/circuit view should answer:</w:t>
      </w:r>
    </w:p>
    <w:p w14:paraId="051F30F0" w14:textId="77777777" w:rsidR="00DA58E2" w:rsidRPr="00DA58E2" w:rsidRDefault="00DA58E2" w:rsidP="00DA58E2">
      <w:r w:rsidRPr="00DA58E2">
        <w:rPr>
          <w:b/>
          <w:bCs/>
        </w:rPr>
        <w:t>“What does syndrome measurement look like as an actual quantum circuit?”</w:t>
      </w:r>
    </w:p>
    <w:p w14:paraId="18A50DC7" w14:textId="77777777" w:rsidR="00DA58E2" w:rsidRPr="00DA58E2" w:rsidRDefault="00DA58E2" w:rsidP="00DA58E2">
      <w:r w:rsidRPr="00DA58E2">
        <w:t>It should not be required to answer:</w:t>
      </w:r>
    </w:p>
    <w:p w14:paraId="0F0E53AD" w14:textId="77777777" w:rsidR="00DA58E2" w:rsidRPr="00DA58E2" w:rsidRDefault="00DA58E2" w:rsidP="00DA58E2">
      <w:r w:rsidRPr="00DA58E2">
        <w:rPr>
          <w:b/>
          <w:bCs/>
        </w:rPr>
        <w:t>“What is a syndrome and why do we measure it?”</w:t>
      </w:r>
    </w:p>
    <w:p w14:paraId="33ACD928" w14:textId="77777777" w:rsidR="00DA58E2" w:rsidRPr="00DA58E2" w:rsidRDefault="00DA58E2" w:rsidP="00DA58E2">
      <w:pPr>
        <w:rPr>
          <w:b/>
          <w:bCs/>
        </w:rPr>
      </w:pPr>
      <w:r w:rsidRPr="00DA58E2">
        <w:rPr>
          <w:b/>
          <w:bCs/>
        </w:rPr>
        <w:t>Implementation preference</w:t>
      </w:r>
    </w:p>
    <w:p w14:paraId="0913AE0C" w14:textId="77777777" w:rsidR="00DA58E2" w:rsidRPr="00DA58E2" w:rsidRDefault="00DA58E2" w:rsidP="00DA58E2">
      <w:r w:rsidRPr="00DA58E2">
        <w:t>If an external tool is used, isolate it behind a clearly labeled expandable section:</w:t>
      </w:r>
    </w:p>
    <w:p w14:paraId="5308C605" w14:textId="77777777" w:rsidR="00DA58E2" w:rsidRPr="00DA58E2" w:rsidRDefault="00DA58E2" w:rsidP="00DA58E2">
      <w:r w:rsidRPr="00DA58E2">
        <w:rPr>
          <w:b/>
          <w:bCs/>
        </w:rPr>
        <w:t>Explore the circuit →</w:t>
      </w:r>
    </w:p>
    <w:p w14:paraId="12A1887C" w14:textId="77777777" w:rsidR="00DA58E2" w:rsidRPr="00DA58E2" w:rsidRDefault="00DA58E2" w:rsidP="00DA58E2">
      <w:r w:rsidRPr="00DA58E2">
        <w:t>rather than placing it at the top of the page.</w:t>
      </w:r>
    </w:p>
    <w:p w14:paraId="59FDA847" w14:textId="77777777" w:rsidR="00DA58E2" w:rsidRPr="00DA58E2" w:rsidRDefault="00DA58E2" w:rsidP="00DA58E2">
      <w:r w:rsidRPr="00DA58E2">
        <w:t>Keep the simplified parity-check visualization as the canonical representation used throughout the module.</w:t>
      </w:r>
    </w:p>
    <w:p w14:paraId="2AA98127" w14:textId="77777777" w:rsidR="00DA58E2" w:rsidRDefault="00DA58E2"/>
    <w:sectPr w:rsidR="00DA5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41206"/>
    <w:multiLevelType w:val="multilevel"/>
    <w:tmpl w:val="665C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31123"/>
    <w:multiLevelType w:val="multilevel"/>
    <w:tmpl w:val="421C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B4051"/>
    <w:multiLevelType w:val="multilevel"/>
    <w:tmpl w:val="686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737D4"/>
    <w:multiLevelType w:val="multilevel"/>
    <w:tmpl w:val="0F24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259EC"/>
    <w:multiLevelType w:val="multilevel"/>
    <w:tmpl w:val="D59A2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494874">
    <w:abstractNumId w:val="4"/>
  </w:num>
  <w:num w:numId="2" w16cid:durableId="1773435246">
    <w:abstractNumId w:val="0"/>
  </w:num>
  <w:num w:numId="3" w16cid:durableId="2100903316">
    <w:abstractNumId w:val="1"/>
  </w:num>
  <w:num w:numId="4" w16cid:durableId="1537737645">
    <w:abstractNumId w:val="2"/>
  </w:num>
  <w:num w:numId="5" w16cid:durableId="12401412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E6E"/>
    <w:rsid w:val="000E3E6E"/>
    <w:rsid w:val="002566A6"/>
    <w:rsid w:val="004D749C"/>
    <w:rsid w:val="006663D0"/>
    <w:rsid w:val="00984352"/>
    <w:rsid w:val="00DA58E2"/>
    <w:rsid w:val="00E3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D3980"/>
  <w15:chartTrackingRefBased/>
  <w15:docId w15:val="{D3AFA845-77CA-4828-9BA6-7C9988602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E6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E6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E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E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E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E6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E6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E6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E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E6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E6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1296</Words>
  <Characters>7393</Characters>
  <Application>Microsoft Office Word</Application>
  <DocSecurity>0</DocSecurity>
  <Lines>61</Lines>
  <Paragraphs>17</Paragraphs>
  <ScaleCrop>false</ScaleCrop>
  <Company>Yale University</Company>
  <LinksUpToDate>false</LinksUpToDate>
  <CharactersWithSpaces>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Mingione, Rick J.</dc:creator>
  <cp:keywords/>
  <dc:description/>
  <cp:lastModifiedBy>Mingione, Rick J.</cp:lastModifiedBy>
  <cp:revision>2</cp:revision>
  <dcterms:created xsi:type="dcterms:W3CDTF">2026-09-23T18:12:00Z</dcterms:created>
  <dcterms:modified xsi:type="dcterms:W3CDTF">2026-09-23T18:14:00Z</dcterms:modified>
</cp:coreProperties>
</file>