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E291D" w14:textId="77777777" w:rsidR="00563B52" w:rsidRDefault="00C364B4" w:rsidP="00563B52">
      <w:pPr>
        <w:rPr>
          <w:b/>
          <w:bCs/>
        </w:rPr>
      </w:pPr>
      <w:r w:rsidRPr="00563B52">
        <w:rPr>
          <w:rStyle w:val="Heading1Char"/>
        </w:rPr>
        <w:t>Carina Wong </w:t>
      </w:r>
      <w:r w:rsidRPr="00563B52">
        <w:rPr>
          <w:rStyle w:val="Heading1Char"/>
        </w:rPr>
        <w:br/>
      </w:r>
      <w:r w:rsidRPr="00C364B4">
        <w:br/>
      </w:r>
      <w:r w:rsidRPr="00C364B4">
        <w:rPr>
          <w:b/>
          <w:bCs/>
        </w:rPr>
        <w:t>Title</w:t>
      </w:r>
      <w:r w:rsidRPr="00C364B4">
        <w:br/>
      </w:r>
      <w:r w:rsidRPr="00C364B4">
        <w:rPr>
          <w:shd w:val="clear" w:color="auto" w:fill="FFFFFF"/>
        </w:rPr>
        <w:t>Senior Advisor, Innovation &amp; Scale</w:t>
      </w:r>
      <w:r w:rsidRPr="00C364B4">
        <w:br/>
      </w:r>
    </w:p>
    <w:p w14:paraId="74049EF3" w14:textId="77777777" w:rsidR="00563B52" w:rsidRDefault="00C364B4" w:rsidP="00563B52">
      <w:pPr>
        <w:rPr>
          <w:b/>
          <w:bCs/>
        </w:rPr>
      </w:pPr>
      <w:r w:rsidRPr="00C364B4">
        <w:rPr>
          <w:b/>
          <w:bCs/>
        </w:rPr>
        <w:t>Company </w:t>
      </w:r>
      <w:r w:rsidRPr="00C364B4">
        <w:br/>
      </w:r>
      <w:r w:rsidRPr="00C364B4">
        <w:rPr>
          <w:shd w:val="clear" w:color="auto" w:fill="FFFFFF"/>
        </w:rPr>
        <w:t>Bill &amp; Melinda Gates Foundation</w:t>
      </w:r>
      <w:r w:rsidRPr="00C364B4">
        <w:br/>
      </w:r>
    </w:p>
    <w:p w14:paraId="4E3DA6BA" w14:textId="77777777" w:rsidR="00563B52" w:rsidRDefault="00C364B4" w:rsidP="00563B52">
      <w:pPr>
        <w:rPr>
          <w:shd w:val="clear" w:color="auto" w:fill="FFFFFF"/>
        </w:rPr>
      </w:pPr>
      <w:r w:rsidRPr="00C364B4">
        <w:rPr>
          <w:b/>
          <w:bCs/>
        </w:rPr>
        <w:t>Bio</w:t>
      </w:r>
      <w:r w:rsidRPr="00C364B4">
        <w:br/>
      </w:r>
      <w:r w:rsidRPr="00C364B4">
        <w:rPr>
          <w:shd w:val="clear" w:color="auto" w:fill="FFFFFF"/>
        </w:rPr>
        <w:t>Carina serves as the Deputy Director for Education for the Bill</w:t>
      </w:r>
      <w:r w:rsidR="00563B52">
        <w:rPr>
          <w:shd w:val="clear" w:color="auto" w:fill="FFFFFF"/>
        </w:rPr>
        <w:t xml:space="preserve"> </w:t>
      </w:r>
      <w:r w:rsidRPr="00C364B4">
        <w:rPr>
          <w:shd w:val="clear" w:color="auto" w:fill="FFFFFF"/>
        </w:rPr>
        <w:t>&amp; Melinda Gates Foundation. She leads the foundation’s programmatic work on teacher supports related to standards, assessment, curriculum and instruction and student supports related to academic interventions, creating a college</w:t>
      </w:r>
      <w:r w:rsidRPr="00C364B4">
        <w:rPr>
          <w:rFonts w:ascii="Cambria Math" w:hAnsi="Cambria Math" w:cs="Cambria Math"/>
          <w:shd w:val="clear" w:color="auto" w:fill="FFFFFF"/>
        </w:rPr>
        <w:t>‐</w:t>
      </w:r>
      <w:r w:rsidRPr="00C364B4">
        <w:rPr>
          <w:shd w:val="clear" w:color="auto" w:fill="FFFFFF"/>
        </w:rPr>
        <w:t>going culture and academic motivation/engagement. Carina Wong has worked in education policy at the national, state and local levels for the last 15 years. She served as the Director of the Bureau of Assessment and Accountability at the Pennsylvania Department of Education where she was responsible for implementing most of the No Child Left Behind reforms for the state. Previously, she worked in the Philadelphia School District as part of a $150 million Annenberg Challenge Grant and served as Director of Youth Policy and Education at the Washington DC</w:t>
      </w:r>
      <w:r w:rsidRPr="00C364B4">
        <w:rPr>
          <w:rFonts w:ascii="Cambria Math" w:hAnsi="Cambria Math" w:cs="Cambria Math"/>
          <w:shd w:val="clear" w:color="auto" w:fill="FFFFFF"/>
        </w:rPr>
        <w:t>‐</w:t>
      </w:r>
      <w:r w:rsidRPr="00C364B4">
        <w:rPr>
          <w:shd w:val="clear" w:color="auto" w:fill="FFFFFF"/>
        </w:rPr>
        <w:t>based National Center on Education and the Economy. Most recently, Carina served as the Executive Director of the Chez Panisse Foundation where she led that organization through a time of growth and transition, addressing a range of issues from implementing a district</w:t>
      </w:r>
      <w:r w:rsidRPr="00C364B4">
        <w:rPr>
          <w:rFonts w:ascii="Cambria Math" w:hAnsi="Cambria Math" w:cs="Cambria Math"/>
          <w:shd w:val="clear" w:color="auto" w:fill="FFFFFF"/>
        </w:rPr>
        <w:t>‐</w:t>
      </w:r>
      <w:r w:rsidRPr="00C364B4">
        <w:rPr>
          <w:shd w:val="clear" w:color="auto" w:fill="FFFFFF"/>
        </w:rPr>
        <w:t>wide healthy meal program to developing tools to replicate a national hands</w:t>
      </w:r>
      <w:r w:rsidRPr="00C364B4">
        <w:rPr>
          <w:rFonts w:ascii="Cambria Math" w:hAnsi="Cambria Math" w:cs="Cambria Math"/>
          <w:shd w:val="clear" w:color="auto" w:fill="FFFFFF"/>
        </w:rPr>
        <w:t>‐</w:t>
      </w:r>
      <w:r w:rsidRPr="00C364B4">
        <w:rPr>
          <w:shd w:val="clear" w:color="auto" w:fill="FFFFFF"/>
        </w:rPr>
        <w:t>on kitchen/garden educational program.</w:t>
      </w:r>
    </w:p>
    <w:p w14:paraId="4F95615A" w14:textId="77777777" w:rsidR="00563B52" w:rsidRDefault="00563B52" w:rsidP="00563B52">
      <w:pPr>
        <w:rPr>
          <w:shd w:val="clear" w:color="auto" w:fill="FFFFFF"/>
        </w:rPr>
      </w:pPr>
    </w:p>
    <w:p w14:paraId="76F4D02D" w14:textId="27FC8FA1" w:rsidR="00563B52" w:rsidRDefault="00563B52" w:rsidP="00563B52">
      <w:pPr>
        <w:rPr>
          <w:shd w:val="clear" w:color="auto" w:fill="FFFFFF"/>
        </w:rPr>
      </w:pPr>
      <w:r w:rsidRPr="00563B52">
        <w:rPr>
          <w:shd w:val="clear" w:color="auto" w:fill="FFFFFF"/>
        </w:rPr>
        <w:t>Carina Wong currently develops investment strategies and manages a portfolio at the world’s largest philanthropic organization.  Her portfolio at the Bill &amp; Melinda Gates Foundation includes investments that seek to dramatically accelerate student success and improve the quality of teaching and learning in public schools today.</w:t>
      </w:r>
    </w:p>
    <w:p w14:paraId="1F1ED14E" w14:textId="77777777" w:rsidR="00563B52" w:rsidRPr="00563B52" w:rsidRDefault="00563B52" w:rsidP="00563B52">
      <w:pPr>
        <w:rPr>
          <w:shd w:val="clear" w:color="auto" w:fill="FFFFFF"/>
        </w:rPr>
      </w:pPr>
    </w:p>
    <w:p w14:paraId="352134B8" w14:textId="77777777" w:rsidR="00563B52" w:rsidRDefault="00563B52" w:rsidP="00563B52">
      <w:pPr>
        <w:rPr>
          <w:shd w:val="clear" w:color="auto" w:fill="FFFFFF"/>
        </w:rPr>
      </w:pPr>
      <w:r w:rsidRPr="00563B52">
        <w:rPr>
          <w:shd w:val="clear" w:color="auto" w:fill="FFFFFF"/>
        </w:rPr>
        <w:t xml:space="preserve">Carina has worked in education in a variety of roles at the national, state, and local levels for over twenty years.  She served as the Director of the Assessment and Accountability for the Pennsylvania Department of Education at a very challenging time during the No Child Left Behind reforms.  She worked in the Philadelphia School District during the Annenberg Challenge, as well as has dedicated her career to improving school lunches and creating edible schoolyards nationally as the Executive Director of the Chez Panisse Foundation in Berkeley, CA.  </w:t>
      </w:r>
    </w:p>
    <w:p w14:paraId="7F991824" w14:textId="77777777" w:rsidR="00563B52" w:rsidRDefault="00563B52" w:rsidP="00563B52">
      <w:pPr>
        <w:rPr>
          <w:shd w:val="clear" w:color="auto" w:fill="FFFFFF"/>
        </w:rPr>
      </w:pPr>
    </w:p>
    <w:p w14:paraId="28E33513" w14:textId="55F0527B" w:rsidR="00563B52" w:rsidRPr="00563B52" w:rsidRDefault="00563B52" w:rsidP="00563B52">
      <w:pPr>
        <w:rPr>
          <w:shd w:val="clear" w:color="auto" w:fill="FFFFFF"/>
        </w:rPr>
      </w:pPr>
      <w:r w:rsidRPr="00563B52">
        <w:rPr>
          <w:shd w:val="clear" w:color="auto" w:fill="FFFFFF"/>
        </w:rPr>
        <w:t>Carina served as a US Peace Corps Volunteer in South Africa and trained Peace Corps Volunteers in Botswana.</w:t>
      </w:r>
    </w:p>
    <w:p w14:paraId="464C0BF6" w14:textId="77777777" w:rsidR="00563B52" w:rsidRDefault="00563B52" w:rsidP="00563B52">
      <w:pPr>
        <w:rPr>
          <w:shd w:val="clear" w:color="auto" w:fill="FFFFFF"/>
        </w:rPr>
      </w:pPr>
    </w:p>
    <w:p w14:paraId="21BCAB7F" w14:textId="6E73A74B" w:rsidR="00C364B4" w:rsidRPr="00563B52" w:rsidRDefault="00563B52" w:rsidP="00563B52">
      <w:pPr>
        <w:rPr>
          <w:rFonts w:ascii="Times New Roman" w:hAnsi="Times New Roman" w:cs="Times New Roman"/>
        </w:rPr>
      </w:pPr>
      <w:r w:rsidRPr="00563B52">
        <w:rPr>
          <w:shd w:val="clear" w:color="auto" w:fill="FFFFFF"/>
        </w:rPr>
        <w:t>She is a mother of three young children and is currently a Deputy Director on the College Ready team at the Bill &amp; Melinda Gates Foundation.</w:t>
      </w:r>
      <w:r w:rsidR="00C364B4" w:rsidRPr="00C364B4">
        <w:rPr>
          <w:shd w:val="clear" w:color="auto" w:fill="FFFFFF"/>
        </w:rPr>
        <w:t> </w:t>
      </w:r>
      <w:bookmarkStart w:id="0" w:name="_GoBack"/>
      <w:bookmarkEnd w:id="0"/>
    </w:p>
    <w:sectPr w:rsidR="00C364B4" w:rsidRPr="00563B52" w:rsidSect="003F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B4"/>
    <w:rsid w:val="0018297A"/>
    <w:rsid w:val="003F78D9"/>
    <w:rsid w:val="00563B52"/>
    <w:rsid w:val="00C3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6CB5"/>
  <w15:chartTrackingRefBased/>
  <w15:docId w15:val="{AD784972-E339-5A48-8BEA-AEAEE7C0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64B4"/>
  </w:style>
  <w:style w:type="paragraph" w:styleId="NormalWeb">
    <w:name w:val="Normal (Web)"/>
    <w:basedOn w:val="Normal"/>
    <w:uiPriority w:val="99"/>
    <w:semiHidden/>
    <w:unhideWhenUsed/>
    <w:rsid w:val="0018297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63B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5595">
      <w:bodyDiv w:val="1"/>
      <w:marLeft w:val="0"/>
      <w:marRight w:val="0"/>
      <w:marTop w:val="0"/>
      <w:marBottom w:val="0"/>
      <w:divBdr>
        <w:top w:val="none" w:sz="0" w:space="0" w:color="auto"/>
        <w:left w:val="none" w:sz="0" w:space="0" w:color="auto"/>
        <w:bottom w:val="none" w:sz="0" w:space="0" w:color="auto"/>
        <w:right w:val="none" w:sz="0" w:space="0" w:color="auto"/>
      </w:divBdr>
    </w:div>
    <w:div w:id="6178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Gong</dc:creator>
  <cp:keywords/>
  <dc:description/>
  <cp:lastModifiedBy>Leslie Keng</cp:lastModifiedBy>
  <cp:revision>3</cp:revision>
  <dcterms:created xsi:type="dcterms:W3CDTF">2019-05-23T16:00:00Z</dcterms:created>
  <dcterms:modified xsi:type="dcterms:W3CDTF">2019-06-03T16:16:00Z</dcterms:modified>
</cp:coreProperties>
</file>