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7511" w14:textId="4A88E2FB" w:rsidR="009D0261" w:rsidRDefault="00832F6C">
      <w:pPr>
        <w:pStyle w:val="1"/>
      </w:pPr>
      <w:bookmarkStart w:id="0" w:name="X541f23fc4859f4ffa9461d5300834872bc15fa3"/>
      <w:r>
        <w:t xml:space="preserve">Data-analytic replication attempt to evaluate a claim from </w:t>
      </w:r>
      <w:bookmarkEnd w:id="0"/>
      <w:r w:rsidR="00D84F30" w:rsidRPr="00D84F30">
        <w:t>Pitts_PubAdminRev_2011_126zz</w:t>
      </w:r>
    </w:p>
    <w:p w14:paraId="3E1AF5DA" w14:textId="7C426992" w:rsidR="009D0261" w:rsidRDefault="00832F6C">
      <w:pPr>
        <w:pStyle w:val="FirstParagraph"/>
      </w:pPr>
      <w:r>
        <w:rPr>
          <w:b/>
        </w:rPr>
        <w:t>Replication team:</w:t>
      </w:r>
      <w:r>
        <w:t xml:space="preserve"> </w:t>
      </w:r>
      <w:r w:rsidR="00832FE9">
        <w:t>Bob Reed, Jianhua Duan, Sanghyun Hong</w:t>
      </w:r>
    </w:p>
    <w:p w14:paraId="2B567C85" w14:textId="487BD152" w:rsidR="009D0261" w:rsidRDefault="00832F6C">
      <w:pPr>
        <w:pStyle w:val="a0"/>
      </w:pPr>
      <w:r>
        <w:rPr>
          <w:b/>
        </w:rPr>
        <w:t>SCORE RR ID:</w:t>
      </w:r>
      <w:r w:rsidR="00300E69">
        <w:t xml:space="preserve"> </w:t>
      </w:r>
      <w:r w:rsidR="00300E69">
        <w:t>28yg6</w:t>
      </w:r>
    </w:p>
    <w:p w14:paraId="2FF3C95E" w14:textId="3A018D4D" w:rsidR="009D0261" w:rsidRDefault="00832F6C">
      <w:pPr>
        <w:pStyle w:val="a0"/>
      </w:pPr>
      <w:r>
        <w:rPr>
          <w:b/>
        </w:rPr>
        <w:t>OSF Project:</w:t>
      </w:r>
      <w:r w:rsidR="00300E69">
        <w:t xml:space="preserve"> </w:t>
      </w:r>
      <w:hyperlink r:id="rId7" w:history="1">
        <w:r w:rsidR="00300E69">
          <w:rPr>
            <w:rStyle w:val="ae"/>
            <w:u w:val="single"/>
          </w:rPr>
          <w:t>https://osf.io/efuhg</w:t>
        </w:r>
      </w:hyperlink>
    </w:p>
    <w:p w14:paraId="6E44D4CE" w14:textId="77777777" w:rsidR="009D0261" w:rsidRDefault="00832F6C">
      <w:pPr>
        <w:pStyle w:val="2"/>
      </w:pPr>
      <w:bookmarkStart w:id="1" w:name="claim-evaluation"/>
      <w:r>
        <w:t>Claim evaluation</w:t>
      </w:r>
      <w:bookmarkEnd w:id="1"/>
    </w:p>
    <w:p w14:paraId="61A4D5C6" w14:textId="77777777" w:rsidR="009D0261" w:rsidRDefault="00832F6C">
      <w:pPr>
        <w:pStyle w:val="3"/>
      </w:pPr>
      <w:bookmarkStart w:id="2" w:name="single-trace-claim"/>
      <w:r>
        <w:t>Single-trace claim</w:t>
      </w:r>
      <w:bookmarkEnd w:id="2"/>
    </w:p>
    <w:p w14:paraId="0BA9FF59" w14:textId="7E6C93C8" w:rsidR="009D0261" w:rsidRDefault="00832F6C" w:rsidP="007D1E20">
      <w:pPr>
        <w:pStyle w:val="FirstParagraph"/>
        <w:jc w:val="both"/>
      </w:pPr>
      <w:r>
        <w:rPr>
          <w:b/>
        </w:rPr>
        <w:t>Coded claim 4 text (original paper):</w:t>
      </w:r>
      <w:r>
        <w:t xml:space="preserve"> </w:t>
      </w:r>
      <w:r w:rsidR="00D84F30" w:rsidRPr="00D84F30">
        <w:t>“As expected, overall job satisfaction makes an employee less likely to leave across the board: as job satisfaction increases, employees are less likely to intend to leave their agency for another within the federal government...[Table 2, Leaving Agency, Job satisfaction = –0.444, SE = 0.0163, significant at p &lt; .01, two tail test]”</w:t>
      </w:r>
    </w:p>
    <w:p w14:paraId="13B5BAD3" w14:textId="77777777" w:rsidR="009D0261" w:rsidRDefault="00832F6C">
      <w:pPr>
        <w:pStyle w:val="3"/>
      </w:pPr>
      <w:bookmarkStart w:id="3" w:name="replication-outcome-simple-test"/>
      <w:r>
        <w:t>Replication outcome: Simple test</w:t>
      </w:r>
      <w:bookmarkEnd w:id="3"/>
    </w:p>
    <w:p w14:paraId="3DCCDAB0" w14:textId="0875DB95" w:rsidR="009D0261" w:rsidRDefault="00832F6C" w:rsidP="007D1E20">
      <w:pPr>
        <w:pStyle w:val="FirstParagraph"/>
        <w:jc w:val="both"/>
      </w:pPr>
      <w:r>
        <w:rPr>
          <w:b/>
        </w:rPr>
        <w:t>Inferential criteria:</w:t>
      </w:r>
      <w:r>
        <w:t xml:space="preserve"> The slope coefficient in “</w:t>
      </w:r>
      <w:r w:rsidR="00D84F30" w:rsidRPr="00D84F30">
        <w:t>Table 2, Leaving Agency, Job satisfaction</w:t>
      </w:r>
      <w:r>
        <w:t xml:space="preserve">” is negative: </w:t>
      </w:r>
      <w:r w:rsidR="00D84F30">
        <w:t>Employees with low job satisfaction are likely to move to another department. The effect size is negative and t</w:t>
      </w:r>
      <w:r>
        <w:t>he corresponding p value is less than 0.05, two tailed</w:t>
      </w:r>
    </w:p>
    <w:p w14:paraId="5D3B5874" w14:textId="77777777" w:rsidR="001D5BA3" w:rsidRDefault="001D5BA3" w:rsidP="007D1E20">
      <w:pPr>
        <w:pStyle w:val="a0"/>
        <w:jc w:val="both"/>
        <w:rPr>
          <w:b/>
        </w:rPr>
      </w:pPr>
    </w:p>
    <w:p w14:paraId="76EE67F4" w14:textId="0DBE9495" w:rsidR="009D0261" w:rsidRDefault="00832F6C" w:rsidP="007D1E20">
      <w:pPr>
        <w:pStyle w:val="a0"/>
        <w:jc w:val="both"/>
      </w:pPr>
      <w:r>
        <w:rPr>
          <w:b/>
        </w:rPr>
        <w:t>Result:</w:t>
      </w:r>
      <w:r>
        <w:t xml:space="preserve"> </w:t>
      </w:r>
      <w:r w:rsidR="001D5BA3" w:rsidRPr="001D5BA3">
        <w:t xml:space="preserve">This claim </w:t>
      </w:r>
      <w:r w:rsidR="001D5BA3">
        <w:t>was</w:t>
      </w:r>
      <w:r w:rsidR="001D5BA3" w:rsidRPr="001D5BA3">
        <w:t xml:space="preserve"> replicated.</w:t>
      </w:r>
      <w:r w:rsidR="001D5BA3">
        <w:t xml:space="preserve"> The </w:t>
      </w:r>
      <w:r w:rsidR="00D84F30">
        <w:t>logit regression model</w:t>
      </w:r>
      <w:r w:rsidR="001D5BA3">
        <w:t xml:space="preserve"> slope coefficient on ‘</w:t>
      </w:r>
      <w:r w:rsidR="00D84F30">
        <w:t>JobSat</w:t>
      </w:r>
      <w:r w:rsidR="001D5BA3">
        <w:t>’ is negative (</w:t>
      </w:r>
      <w:r w:rsidR="00DE4868">
        <w:t>=</w:t>
      </w:r>
      <w:r w:rsidR="00DE4868" w:rsidRPr="00DE4868">
        <w:t>-0.397926829</w:t>
      </w:r>
      <w:r w:rsidR="001D5BA3">
        <w:t>),</w:t>
      </w:r>
      <w:r w:rsidR="00C50CAC">
        <w:t xml:space="preserve"> </w:t>
      </w:r>
      <w:r w:rsidR="001D5BA3">
        <w:t xml:space="preserve">and has p-value of </w:t>
      </w:r>
      <w:r w:rsidR="00DE4868" w:rsidRPr="00DE4868">
        <w:t>5.152676e-139</w:t>
      </w:r>
      <w:r w:rsidR="00C50CAC">
        <w:t xml:space="preserve"> (two-tailed)</w:t>
      </w:r>
      <w:r w:rsidR="001D5BA3">
        <w:t>.</w:t>
      </w:r>
      <w:r w:rsidR="007D1E20">
        <w:t xml:space="preserve"> This estimation result is based on entirely new data.</w:t>
      </w:r>
    </w:p>
    <w:p w14:paraId="22232072" w14:textId="77777777" w:rsidR="001D5BA3" w:rsidRDefault="001D5BA3">
      <w:pPr>
        <w:pStyle w:val="a0"/>
        <w:rPr>
          <w:b/>
        </w:rPr>
      </w:pPr>
    </w:p>
    <w:p w14:paraId="034558BE" w14:textId="22D75EB5" w:rsidR="001D5BA3" w:rsidRDefault="00832F6C" w:rsidP="007D1E20">
      <w:pPr>
        <w:pStyle w:val="a0"/>
      </w:pPr>
      <w:r>
        <w:rPr>
          <w:b/>
        </w:rPr>
        <w:t>Deviations from the preregistration:</w:t>
      </w:r>
      <w:r>
        <w:t xml:space="preserve"> </w:t>
      </w:r>
      <w:r w:rsidR="001D5BA3">
        <w:t>There are no deviations from the preregistration.</w:t>
      </w:r>
      <w:bookmarkStart w:id="4" w:name="additional-analyses-optional"/>
    </w:p>
    <w:p w14:paraId="3B590884" w14:textId="77777777" w:rsidR="007D1E20" w:rsidRPr="007D1E20" w:rsidRDefault="007D1E20" w:rsidP="007D1E20">
      <w:pPr>
        <w:pStyle w:val="a0"/>
        <w:rPr>
          <w:b/>
        </w:rPr>
      </w:pPr>
    </w:p>
    <w:p w14:paraId="33CEA773" w14:textId="77777777" w:rsidR="009D0261" w:rsidRDefault="00832F6C">
      <w:pPr>
        <w:pStyle w:val="2"/>
      </w:pPr>
      <w:bookmarkStart w:id="5" w:name="description-of-materials-provided"/>
      <w:bookmarkEnd w:id="4"/>
      <w:r>
        <w:t>Description of materials provided</w:t>
      </w:r>
      <w:bookmarkEnd w:id="5"/>
    </w:p>
    <w:p w14:paraId="20563E8C" w14:textId="08526E01" w:rsidR="00CB2999" w:rsidRDefault="00CB2999">
      <w:pPr>
        <w:pStyle w:val="a0"/>
      </w:pPr>
      <w:r>
        <w:t>“All materials on this OSF project may be shared publicly.”</w:t>
      </w:r>
    </w:p>
    <w:p w14:paraId="4B640F24" w14:textId="59661CE9" w:rsidR="00350BB1" w:rsidRDefault="00042459" w:rsidP="00350BB1">
      <w:pPr>
        <w:pStyle w:val="Compact"/>
        <w:numPr>
          <w:ilvl w:val="0"/>
          <w:numId w:val="14"/>
        </w:numPr>
      </w:pPr>
      <w:r w:rsidRPr="00042459">
        <w:t>DAR Pitts (126zz)</w:t>
      </w:r>
      <w:r w:rsidR="00350BB1" w:rsidRPr="00350BB1">
        <w:t>.R</w:t>
      </w:r>
      <w:r w:rsidR="00350BB1">
        <w:t xml:space="preserve"> – This is an R script that processes the data and performs the analysis. </w:t>
      </w:r>
    </w:p>
    <w:p w14:paraId="690BC601" w14:textId="77777777" w:rsidR="00350BB1" w:rsidRDefault="00350BB1" w:rsidP="00350BB1">
      <w:pPr>
        <w:pStyle w:val="Compact"/>
        <w:ind w:left="480"/>
      </w:pPr>
    </w:p>
    <w:p w14:paraId="545E5590" w14:textId="0017E6D4" w:rsidR="009D0261" w:rsidRDefault="00042459">
      <w:pPr>
        <w:pStyle w:val="Compact"/>
        <w:numPr>
          <w:ilvl w:val="0"/>
          <w:numId w:val="14"/>
        </w:numPr>
      </w:pPr>
      <w:r>
        <w:t>Pitts</w:t>
      </w:r>
      <w:r w:rsidR="00350BB1" w:rsidRPr="00350BB1">
        <w:t xml:space="preserve"> (w181r) Estimation </w:t>
      </w:r>
      <w:r>
        <w:t>Summary</w:t>
      </w:r>
      <w:r w:rsidR="00CB2999" w:rsidRPr="00CB2999">
        <w:t>.</w:t>
      </w:r>
      <w:r w:rsidR="00350BB1">
        <w:t>pdf</w:t>
      </w:r>
      <w:r w:rsidR="00CB2999" w:rsidRPr="00CB2999">
        <w:t xml:space="preserve"> </w:t>
      </w:r>
      <w:r w:rsidR="00350BB1">
        <w:t>–</w:t>
      </w:r>
      <w:r w:rsidR="00832F6C">
        <w:t xml:space="preserve"> </w:t>
      </w:r>
      <w:r w:rsidR="00350BB1">
        <w:t xml:space="preserve">This file includes summary of estimation and estimation results. </w:t>
      </w:r>
    </w:p>
    <w:p w14:paraId="1AF86E50" w14:textId="77777777" w:rsidR="00350BB1" w:rsidRDefault="00350BB1" w:rsidP="00350BB1">
      <w:pPr>
        <w:pStyle w:val="af"/>
      </w:pPr>
    </w:p>
    <w:p w14:paraId="46112655" w14:textId="77777777" w:rsidR="00350BB1" w:rsidRDefault="00350BB1" w:rsidP="00350BB1">
      <w:pPr>
        <w:pStyle w:val="Compact"/>
        <w:ind w:left="480"/>
      </w:pPr>
    </w:p>
    <w:p w14:paraId="5D620A13" w14:textId="4494BD8E" w:rsidR="00350BB1" w:rsidRDefault="00042459">
      <w:pPr>
        <w:pStyle w:val="Compact"/>
        <w:numPr>
          <w:ilvl w:val="0"/>
          <w:numId w:val="14"/>
        </w:numPr>
      </w:pPr>
      <w:r w:rsidRPr="00042459">
        <w:t xml:space="preserve">Estimation Data - Pitts (126zz).csv </w:t>
      </w:r>
      <w:r w:rsidR="00350BB1">
        <w:t xml:space="preserve">– This is </w:t>
      </w:r>
      <w:r w:rsidR="00A8153A">
        <w:t xml:space="preserve">a </w:t>
      </w:r>
      <w:r w:rsidR="00A8153A" w:rsidRPr="00A8153A">
        <w:t>comma delimited file</w:t>
      </w:r>
      <w:r w:rsidR="00A8153A">
        <w:t xml:space="preserve"> which contains all the required variables for the analysis. </w:t>
      </w:r>
    </w:p>
    <w:p w14:paraId="3507E48D" w14:textId="6F6DA05F" w:rsidR="00A8153A" w:rsidRDefault="00A8153A" w:rsidP="00A8153A">
      <w:pPr>
        <w:pStyle w:val="Compact"/>
        <w:ind w:left="480"/>
      </w:pPr>
    </w:p>
    <w:p w14:paraId="04521367" w14:textId="3A843831" w:rsidR="00A8153A" w:rsidRDefault="00042459">
      <w:pPr>
        <w:pStyle w:val="Compact"/>
        <w:numPr>
          <w:ilvl w:val="0"/>
          <w:numId w:val="14"/>
        </w:numPr>
      </w:pPr>
      <w:r w:rsidRPr="00042459">
        <w:t>Pitts (2011)</w:t>
      </w:r>
      <w:r w:rsidR="00A8153A" w:rsidRPr="00A8153A">
        <w:t>.pd</w:t>
      </w:r>
      <w:r w:rsidR="00A8153A">
        <w:t xml:space="preserve">f – Study material: this is </w:t>
      </w:r>
      <w:r w:rsidR="00215062">
        <w:t>the original paper.</w:t>
      </w:r>
    </w:p>
    <w:p w14:paraId="2413FEDC" w14:textId="77777777" w:rsidR="00215062" w:rsidRDefault="00215062" w:rsidP="00215062">
      <w:pPr>
        <w:pStyle w:val="af"/>
      </w:pPr>
    </w:p>
    <w:p w14:paraId="108783B1" w14:textId="5805B1E7" w:rsidR="00215062" w:rsidRDefault="00D25828">
      <w:pPr>
        <w:pStyle w:val="Compact"/>
        <w:numPr>
          <w:ilvl w:val="0"/>
          <w:numId w:val="14"/>
        </w:numPr>
      </w:pPr>
      <w:r w:rsidRPr="00D25828">
        <w:t>Data Dictionary.xlsx</w:t>
      </w:r>
      <w:r>
        <w:t xml:space="preserve"> </w:t>
      </w:r>
      <w:r w:rsidR="00215062">
        <w:t>– This is data</w:t>
      </w:r>
      <w:r w:rsidR="009A1C76">
        <w:t xml:space="preserve"> </w:t>
      </w:r>
      <w:r w:rsidR="00215062">
        <w:t>dictionary</w:t>
      </w:r>
      <w:r>
        <w:t xml:space="preserve"> file which contains the description of each variable in ‘</w:t>
      </w:r>
      <w:r w:rsidRPr="00A8153A">
        <w:t xml:space="preserve">Estimation Data - </w:t>
      </w:r>
      <w:r w:rsidR="00173BDC" w:rsidRPr="00042459">
        <w:t>Pitts (126zz)</w:t>
      </w:r>
      <w:r w:rsidRPr="00A8153A">
        <w:t>.csv</w:t>
      </w:r>
      <w:r>
        <w:t>’</w:t>
      </w:r>
      <w:r w:rsidR="00215062">
        <w:t>.</w:t>
      </w:r>
    </w:p>
    <w:p w14:paraId="03D3C2EC" w14:textId="77777777" w:rsidR="00215062" w:rsidRDefault="00215062" w:rsidP="00215062">
      <w:pPr>
        <w:pStyle w:val="af"/>
      </w:pPr>
    </w:p>
    <w:p w14:paraId="0B1D730F" w14:textId="77777777" w:rsidR="00215062" w:rsidRDefault="00215062" w:rsidP="00215062">
      <w:pPr>
        <w:pStyle w:val="Compact"/>
      </w:pPr>
    </w:p>
    <w:p w14:paraId="27D0D67E" w14:textId="77777777" w:rsidR="009D0261" w:rsidRDefault="00832F6C">
      <w:pPr>
        <w:pStyle w:val="2"/>
      </w:pPr>
      <w:bookmarkStart w:id="6" w:name="references"/>
      <w:r>
        <w:t>References</w:t>
      </w:r>
      <w:bookmarkEnd w:id="6"/>
    </w:p>
    <w:p w14:paraId="11C15D11" w14:textId="5B879972" w:rsidR="009D0261" w:rsidRDefault="00832F6C">
      <w:pPr>
        <w:pStyle w:val="FirstParagraph"/>
      </w:pPr>
      <w:r>
        <w:rPr>
          <w:b/>
        </w:rPr>
        <w:t>Instructions:</w:t>
      </w:r>
      <w:r>
        <w:t xml:space="preserve"> </w:t>
      </w:r>
    </w:p>
    <w:p w14:paraId="307EA0EB" w14:textId="782009A7" w:rsidR="007D1E20" w:rsidRPr="007926B1" w:rsidRDefault="00042459" w:rsidP="007D1E20">
      <w:pPr>
        <w:pStyle w:val="a0"/>
      </w:pPr>
      <w:r w:rsidRPr="007926B1">
        <w:t xml:space="preserve">Pitts, D., Marvel, J., &amp; Fernandez, S. (2011). So Hard to Say Goodbye? Turnover Intention among U.S. Federal Employees. Public </w:t>
      </w:r>
      <w:r w:rsidRPr="00042459">
        <w:t>Administration</w:t>
      </w:r>
      <w:r w:rsidRPr="007926B1">
        <w:t xml:space="preserve"> Review, 71(5), 751–760. http://www.jstor.org/stable/23017442</w:t>
      </w:r>
    </w:p>
    <w:p w14:paraId="0952A7B2" w14:textId="77777777" w:rsidR="007D1E20" w:rsidRPr="007D1E20" w:rsidRDefault="007D1E20" w:rsidP="007D1E20">
      <w:pPr>
        <w:pStyle w:val="a0"/>
      </w:pPr>
    </w:p>
    <w:sectPr w:rsidR="007D1E20" w:rsidRPr="007D1E2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B2806" w14:textId="77777777" w:rsidR="006509A9" w:rsidRDefault="006509A9">
      <w:pPr>
        <w:spacing w:after="0"/>
      </w:pPr>
      <w:r>
        <w:separator/>
      </w:r>
    </w:p>
  </w:endnote>
  <w:endnote w:type="continuationSeparator" w:id="0">
    <w:p w14:paraId="71FDEA1D" w14:textId="77777777" w:rsidR="006509A9" w:rsidRDefault="006509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791A3" w14:textId="77777777" w:rsidR="006509A9" w:rsidRDefault="006509A9">
      <w:r>
        <w:separator/>
      </w:r>
    </w:p>
  </w:footnote>
  <w:footnote w:type="continuationSeparator" w:id="0">
    <w:p w14:paraId="2A213DE4" w14:textId="77777777" w:rsidR="006509A9" w:rsidRDefault="00650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882C64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36326A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BECE8B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C17087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CBE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DCDC9B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66E5F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70C6C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0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F2676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7FC7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A330ED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71315DCA"/>
    <w:multiLevelType w:val="multilevel"/>
    <w:tmpl w:val="4912C29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1"/>
  </w:num>
  <w:num w:numId="13">
    <w:abstractNumId w:val="0"/>
  </w:num>
  <w:num w:numId="14">
    <w:abstractNumId w:val="0"/>
  </w:num>
  <w:num w:numId="15">
    <w:abstractNumId w:val="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2459"/>
    <w:rsid w:val="0017063F"/>
    <w:rsid w:val="00173BDC"/>
    <w:rsid w:val="001D5BA3"/>
    <w:rsid w:val="00215062"/>
    <w:rsid w:val="00300E69"/>
    <w:rsid w:val="00350BB1"/>
    <w:rsid w:val="00491168"/>
    <w:rsid w:val="004E29B3"/>
    <w:rsid w:val="00515A21"/>
    <w:rsid w:val="00590D07"/>
    <w:rsid w:val="006509A9"/>
    <w:rsid w:val="00727FA2"/>
    <w:rsid w:val="00784D58"/>
    <w:rsid w:val="007926B1"/>
    <w:rsid w:val="007D1E20"/>
    <w:rsid w:val="00832F6C"/>
    <w:rsid w:val="00832FE9"/>
    <w:rsid w:val="008D6863"/>
    <w:rsid w:val="009A1C76"/>
    <w:rsid w:val="009D0261"/>
    <w:rsid w:val="00A8153A"/>
    <w:rsid w:val="00B86B75"/>
    <w:rsid w:val="00BC48D5"/>
    <w:rsid w:val="00C36279"/>
    <w:rsid w:val="00C50CAC"/>
    <w:rsid w:val="00CB2999"/>
    <w:rsid w:val="00D25828"/>
    <w:rsid w:val="00D84F30"/>
    <w:rsid w:val="00D96C56"/>
    <w:rsid w:val="00DE4868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6F82A"/>
  <w15:docId w15:val="{FA71F663-C3FF-4758-9D0F-9BCB87E4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211377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2113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2113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rsid w:val="002113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21137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rsid w:val="0021137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rsid w:val="00211377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a4">
    <w:name w:val="正文文本 字符"/>
    <w:basedOn w:val="a1"/>
    <w:link w:val="a0"/>
    <w:rsid w:val="00211377"/>
  </w:style>
  <w:style w:type="paragraph" w:styleId="af">
    <w:name w:val="List Paragraph"/>
    <w:basedOn w:val="a"/>
    <w:rsid w:val="00350BB1"/>
    <w:pPr>
      <w:ind w:left="720"/>
      <w:contextualSpacing/>
    </w:pPr>
  </w:style>
  <w:style w:type="paragraph" w:styleId="af0">
    <w:name w:val="header"/>
    <w:basedOn w:val="a"/>
    <w:link w:val="af1"/>
    <w:unhideWhenUsed/>
    <w:rsid w:val="00C50CAC"/>
    <w:pPr>
      <w:tabs>
        <w:tab w:val="center" w:pos="4680"/>
        <w:tab w:val="right" w:pos="9360"/>
      </w:tabs>
      <w:spacing w:after="0"/>
    </w:pPr>
  </w:style>
  <w:style w:type="character" w:customStyle="1" w:styleId="af1">
    <w:name w:val="页眉 字符"/>
    <w:basedOn w:val="a1"/>
    <w:link w:val="af0"/>
    <w:rsid w:val="00C50CAC"/>
  </w:style>
  <w:style w:type="paragraph" w:styleId="af2">
    <w:name w:val="footer"/>
    <w:basedOn w:val="a"/>
    <w:link w:val="af3"/>
    <w:unhideWhenUsed/>
    <w:rsid w:val="00C50CAC"/>
    <w:pPr>
      <w:tabs>
        <w:tab w:val="center" w:pos="4680"/>
        <w:tab w:val="right" w:pos="9360"/>
      </w:tabs>
      <w:spacing w:after="0"/>
    </w:pPr>
  </w:style>
  <w:style w:type="character" w:customStyle="1" w:styleId="af3">
    <w:name w:val="页脚 字符"/>
    <w:basedOn w:val="a1"/>
    <w:link w:val="af2"/>
    <w:rsid w:val="00C50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sf.io/efuh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Duan Jane</cp:lastModifiedBy>
  <cp:revision>12</cp:revision>
  <dcterms:created xsi:type="dcterms:W3CDTF">2021-11-05T13:36:00Z</dcterms:created>
  <dcterms:modified xsi:type="dcterms:W3CDTF">2021-12-03T23:14:00Z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