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81D64" w14:textId="77777777" w:rsidR="006C4EEB" w:rsidRPr="005B7108" w:rsidRDefault="006C4EEB" w:rsidP="006C4EEB">
      <w:pPr>
        <w:pStyle w:val="Title"/>
        <w:rPr>
          <w:rFonts w:ascii="Calibri" w:hAnsi="Calibri"/>
          <w:lang w:eastAsia="zh-CN"/>
        </w:rPr>
      </w:pPr>
      <w:r>
        <w:rPr>
          <w:rFonts w:ascii="Calibri" w:hAnsi="Calibri" w:hint="eastAsia"/>
          <w:lang w:eastAsia="zh-CN"/>
        </w:rPr>
        <w:t xml:space="preserve">Introduction to </w:t>
      </w:r>
      <w:r>
        <w:rPr>
          <w:rFonts w:ascii="Calibri" w:hAnsi="Calibri"/>
          <w:lang w:eastAsia="zh-CN"/>
        </w:rPr>
        <w:t>Secure system administration</w:t>
      </w:r>
    </w:p>
    <w:p w14:paraId="376C45B1" w14:textId="77777777" w:rsidR="006C4EEB" w:rsidRDefault="006C4EEB" w:rsidP="006C4EEB">
      <w:pPr>
        <w:rPr>
          <w:szCs w:val="24"/>
        </w:rPr>
      </w:pPr>
      <w:r w:rsidRPr="00A4595B">
        <w:rPr>
          <w:rFonts w:asciiTheme="majorHAnsi" w:hAnsiTheme="majorHAnsi"/>
          <w:b/>
          <w:sz w:val="28"/>
          <w:szCs w:val="28"/>
        </w:rPr>
        <w:t>Module Description:</w:t>
      </w:r>
      <w:r>
        <w:rPr>
          <w:szCs w:val="24"/>
        </w:rPr>
        <w:t xml:space="preserve"> </w:t>
      </w:r>
      <w:r w:rsidRPr="005B7108">
        <w:rPr>
          <w:szCs w:val="24"/>
        </w:rPr>
        <w:t>This</w:t>
      </w:r>
      <w:r>
        <w:rPr>
          <w:rFonts w:hint="eastAsia"/>
          <w:szCs w:val="24"/>
          <w:lang w:eastAsia="zh-CN"/>
        </w:rPr>
        <w:t xml:space="preserve"> module </w:t>
      </w:r>
      <w:r>
        <w:rPr>
          <w:szCs w:val="24"/>
          <w:lang w:eastAsia="zh-CN"/>
        </w:rPr>
        <w:t>introduces</w:t>
      </w:r>
      <w:r>
        <w:rPr>
          <w:rFonts w:hint="eastAsia"/>
          <w:szCs w:val="24"/>
          <w:lang w:eastAsia="zh-CN"/>
        </w:rPr>
        <w:t xml:space="preserve"> </w:t>
      </w:r>
      <w:r>
        <w:rPr>
          <w:szCs w:val="24"/>
          <w:lang w:eastAsia="zh-CN"/>
        </w:rPr>
        <w:t xml:space="preserve">secure system administration. There are two micro modules: one is focus on security management, and the other one discusses privacy, legal and ethical issues. The security management micro module presents how to set up an incident response plan to better handle incidents. The privacy, legal and ethics micro module introduces legal and ethics, privacy, laws and computer crime.   </w:t>
      </w:r>
    </w:p>
    <w:p w14:paraId="4FBA7243" w14:textId="77777777" w:rsidR="006C4EEB" w:rsidRDefault="006C4EEB" w:rsidP="006C4EEB">
      <w:pPr>
        <w:rPr>
          <w:szCs w:val="24"/>
          <w:lang w:eastAsia="zh-CN"/>
        </w:rPr>
      </w:pPr>
      <w:r w:rsidRPr="004F59EE">
        <w:rPr>
          <w:rFonts w:asciiTheme="majorHAnsi" w:hAnsiTheme="majorHAnsi"/>
          <w:b/>
          <w:sz w:val="28"/>
          <w:szCs w:val="28"/>
        </w:rPr>
        <w:t>Prerequisite Knowledge</w:t>
      </w:r>
      <w:r>
        <w:rPr>
          <w:rFonts w:asciiTheme="majorHAnsi" w:hAnsiTheme="majorHAnsi"/>
          <w:b/>
          <w:sz w:val="28"/>
          <w:szCs w:val="28"/>
        </w:rPr>
        <w:t xml:space="preserve">: </w:t>
      </w:r>
      <w:r>
        <w:rPr>
          <w:rFonts w:asciiTheme="majorHAnsi" w:hAnsiTheme="majorHAnsi"/>
          <w:sz w:val="28"/>
          <w:szCs w:val="28"/>
        </w:rPr>
        <w:t xml:space="preserve"> </w:t>
      </w:r>
      <w:r>
        <w:rPr>
          <w:rFonts w:hint="eastAsia"/>
          <w:szCs w:val="24"/>
          <w:lang w:eastAsia="zh-CN"/>
        </w:rPr>
        <w:t>Students are expected to understand the introduction to cybersecurity concepts module</w:t>
      </w:r>
      <w:r>
        <w:rPr>
          <w:szCs w:val="24"/>
          <w:lang w:eastAsia="zh-CN"/>
        </w:rPr>
        <w:t xml:space="preserve"> and introduction to web security module</w:t>
      </w:r>
      <w:r>
        <w:rPr>
          <w:rFonts w:hint="eastAsia"/>
          <w:szCs w:val="24"/>
          <w:lang w:eastAsia="zh-CN"/>
        </w:rPr>
        <w:t>.</w:t>
      </w:r>
    </w:p>
    <w:p w14:paraId="3EBE61CF" w14:textId="77777777" w:rsidR="006C4EEB" w:rsidRDefault="006C4EEB" w:rsidP="006C4EEB">
      <w:pPr>
        <w:rPr>
          <w:szCs w:val="24"/>
          <w:lang w:eastAsia="zh-CN"/>
        </w:rPr>
      </w:pPr>
      <w:r w:rsidRPr="004F59EE">
        <w:rPr>
          <w:rFonts w:ascii="Century Gothic" w:hAnsi="Century Gothic"/>
          <w:b/>
          <w:sz w:val="28"/>
          <w:szCs w:val="28"/>
        </w:rPr>
        <w:t>Length of Completion</w:t>
      </w:r>
      <w:r w:rsidRPr="00A4595B">
        <w:rPr>
          <w:rFonts w:ascii="Century Gothic" w:hAnsi="Century Gothic"/>
          <w:b/>
          <w:sz w:val="28"/>
          <w:szCs w:val="28"/>
        </w:rPr>
        <w:t>:</w:t>
      </w:r>
      <w:r>
        <w:rPr>
          <w:rFonts w:ascii="Century Gothic" w:hAnsi="Century Gothic"/>
          <w:sz w:val="28"/>
          <w:szCs w:val="28"/>
        </w:rPr>
        <w:t xml:space="preserve"> </w:t>
      </w:r>
      <w:r>
        <w:rPr>
          <w:szCs w:val="24"/>
        </w:rPr>
        <w:t>This module includes 2 micro modules.</w:t>
      </w:r>
      <w:r>
        <w:rPr>
          <w:rFonts w:hint="eastAsia"/>
          <w:szCs w:val="24"/>
          <w:lang w:eastAsia="zh-CN"/>
        </w:rPr>
        <w:t xml:space="preserve"> The total</w:t>
      </w:r>
      <w:r>
        <w:rPr>
          <w:szCs w:val="24"/>
        </w:rPr>
        <w:t xml:space="preserve"> length of the module is </w:t>
      </w:r>
      <w:r>
        <w:rPr>
          <w:rFonts w:hint="eastAsia"/>
          <w:szCs w:val="24"/>
          <w:lang w:eastAsia="zh-CN"/>
        </w:rPr>
        <w:t xml:space="preserve">around </w:t>
      </w:r>
      <w:r>
        <w:rPr>
          <w:szCs w:val="24"/>
          <w:lang w:eastAsia="zh-CN"/>
        </w:rPr>
        <w:t>5</w:t>
      </w:r>
      <w:r>
        <w:rPr>
          <w:szCs w:val="24"/>
        </w:rPr>
        <w:t xml:space="preserve"> hours. </w:t>
      </w:r>
    </w:p>
    <w:p w14:paraId="28BB2A80" w14:textId="77777777" w:rsidR="006C4EEB" w:rsidRDefault="006C4EEB" w:rsidP="006C4EEB">
      <w:pPr>
        <w:rPr>
          <w:szCs w:val="24"/>
          <w:lang w:eastAsia="zh-CN"/>
        </w:rPr>
      </w:pPr>
      <w:r>
        <w:rPr>
          <w:rFonts w:asciiTheme="majorHAnsi" w:hAnsiTheme="majorHAnsi"/>
          <w:b/>
          <w:sz w:val="28"/>
          <w:szCs w:val="28"/>
        </w:rPr>
        <w:t xml:space="preserve">Level of Instruction: </w:t>
      </w:r>
      <w:r w:rsidRPr="007B5F5E">
        <w:rPr>
          <w:szCs w:val="24"/>
        </w:rPr>
        <w:t xml:space="preserve">This module intended for </w:t>
      </w:r>
      <w:r>
        <w:rPr>
          <w:szCs w:val="24"/>
        </w:rPr>
        <w:t xml:space="preserve">upper division </w:t>
      </w:r>
      <w:r w:rsidRPr="007B5F5E">
        <w:rPr>
          <w:szCs w:val="24"/>
        </w:rPr>
        <w:t xml:space="preserve">undergraduate students majoring in computer science or computer engineering. </w:t>
      </w:r>
    </w:p>
    <w:p w14:paraId="2F5A4459" w14:textId="77777777" w:rsidR="006C4EEB" w:rsidRPr="007B5F5E" w:rsidRDefault="006C4EEB" w:rsidP="006C4EEB">
      <w:pPr>
        <w:rPr>
          <w:szCs w:val="24"/>
        </w:rPr>
      </w:pPr>
      <w:r w:rsidRPr="004F59EE">
        <w:rPr>
          <w:rFonts w:asciiTheme="majorHAnsi" w:hAnsiTheme="majorHAnsi"/>
          <w:b/>
          <w:sz w:val="28"/>
          <w:szCs w:val="28"/>
        </w:rPr>
        <w:t>Learning</w:t>
      </w:r>
      <w:r>
        <w:rPr>
          <w:rFonts w:asciiTheme="majorHAnsi" w:hAnsiTheme="majorHAnsi"/>
          <w:b/>
          <w:sz w:val="28"/>
          <w:szCs w:val="28"/>
        </w:rPr>
        <w:t xml:space="preserve"> Setting: </w:t>
      </w:r>
      <w:r w:rsidRPr="007B5F5E">
        <w:rPr>
          <w:szCs w:val="24"/>
        </w:rPr>
        <w:t>This module is suitable for many forms of delivery: online/in-class/hybrid.</w:t>
      </w:r>
    </w:p>
    <w:p w14:paraId="34FCC7A0" w14:textId="77777777" w:rsidR="006C4EEB" w:rsidRPr="007B5F5E" w:rsidRDefault="006C4EEB" w:rsidP="006C4EEB">
      <w:pPr>
        <w:rPr>
          <w:szCs w:val="24"/>
        </w:rPr>
      </w:pPr>
      <w:r w:rsidRPr="004F59EE">
        <w:rPr>
          <w:rFonts w:ascii="Century Gothic" w:hAnsi="Century Gothic"/>
          <w:b/>
          <w:sz w:val="28"/>
          <w:szCs w:val="28"/>
        </w:rPr>
        <w:t>Lab Environment:</w:t>
      </w:r>
      <w:r w:rsidRPr="00CC4225">
        <w:rPr>
          <w:rFonts w:asciiTheme="majorHAnsi" w:hAnsiTheme="majorHAnsi"/>
          <w:b/>
          <w:sz w:val="28"/>
          <w:szCs w:val="28"/>
        </w:rPr>
        <w:t xml:space="preserve"> </w:t>
      </w:r>
      <w:r w:rsidRPr="00DC132E">
        <w:rPr>
          <w:szCs w:val="24"/>
        </w:rPr>
        <w:t>None</w:t>
      </w:r>
    </w:p>
    <w:p w14:paraId="60830EED" w14:textId="77777777" w:rsidR="006C4EEB" w:rsidRPr="00DC132E" w:rsidRDefault="006C4EEB" w:rsidP="006C4EEB">
      <w:pPr>
        <w:rPr>
          <w:rFonts w:ascii="Century Gothic" w:hAnsi="Century Gothic"/>
          <w:b/>
          <w:szCs w:val="24"/>
        </w:rPr>
      </w:pPr>
      <w:r w:rsidRPr="004F59EE">
        <w:rPr>
          <w:rFonts w:ascii="Century Gothic" w:hAnsi="Century Gothic"/>
          <w:b/>
          <w:sz w:val="28"/>
          <w:szCs w:val="28"/>
        </w:rPr>
        <w:t>Activity/Lab Tasks:</w:t>
      </w:r>
      <w:r>
        <w:rPr>
          <w:rFonts w:ascii="Century Gothic" w:hAnsi="Century Gothic"/>
          <w:b/>
          <w:sz w:val="28"/>
          <w:szCs w:val="28"/>
        </w:rPr>
        <w:t xml:space="preserve"> </w:t>
      </w:r>
      <w:r w:rsidRPr="00DC132E">
        <w:rPr>
          <w:szCs w:val="24"/>
        </w:rPr>
        <w:t>Th</w:t>
      </w:r>
      <w:r>
        <w:rPr>
          <w:szCs w:val="24"/>
        </w:rPr>
        <w:t>ere will be in-class discussion and</w:t>
      </w:r>
      <w:r w:rsidRPr="00DC132E">
        <w:rPr>
          <w:szCs w:val="24"/>
        </w:rPr>
        <w:t xml:space="preserve"> </w:t>
      </w:r>
      <w:r>
        <w:rPr>
          <w:szCs w:val="24"/>
        </w:rPr>
        <w:t xml:space="preserve">an </w:t>
      </w:r>
      <w:r w:rsidRPr="00DC132E">
        <w:rPr>
          <w:szCs w:val="24"/>
        </w:rPr>
        <w:t>out-of-class written assignment.</w:t>
      </w:r>
    </w:p>
    <w:p w14:paraId="1EE09715" w14:textId="77777777" w:rsidR="006C4EEB" w:rsidRDefault="006C4EEB" w:rsidP="006C4EEB">
      <w:pPr>
        <w:rPr>
          <w:szCs w:val="24"/>
          <w:lang w:eastAsia="zh-CN"/>
        </w:rPr>
      </w:pPr>
      <w:r w:rsidRPr="004F59EE">
        <w:rPr>
          <w:rFonts w:ascii="Century Gothic" w:hAnsi="Century Gothic"/>
          <w:b/>
          <w:sz w:val="28"/>
          <w:szCs w:val="28"/>
        </w:rPr>
        <w:t xml:space="preserve">Lab Files that are Needed: </w:t>
      </w:r>
      <w:r w:rsidRPr="00DC132E">
        <w:rPr>
          <w:szCs w:val="24"/>
        </w:rPr>
        <w:t>None</w:t>
      </w:r>
    </w:p>
    <w:p w14:paraId="2910B335" w14:textId="77777777" w:rsidR="006C4EEB" w:rsidRPr="004F59EE" w:rsidRDefault="006C4EEB" w:rsidP="006C4EEB">
      <w:pPr>
        <w:rPr>
          <w:rFonts w:ascii="Century Gothic" w:hAnsi="Century Gothic"/>
          <w:b/>
          <w:sz w:val="28"/>
          <w:szCs w:val="28"/>
        </w:rPr>
      </w:pPr>
    </w:p>
    <w:p w14:paraId="00B7C309" w14:textId="77777777" w:rsidR="006C4EEB" w:rsidRPr="001170AD" w:rsidRDefault="006C4EEB" w:rsidP="006C4EEB">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r>
        <w:t xml:space="preserve"> </w:t>
      </w:r>
    </w:p>
    <w:p w14:paraId="24C1EE63" w14:textId="77777777" w:rsidR="006C4EEB" w:rsidRDefault="006C4EEB" w:rsidP="006C4EEB">
      <w:pPr>
        <w:pStyle w:val="Subtitle"/>
      </w:pPr>
      <w:bookmarkStart w:id="0" w:name="_bookmark1"/>
      <w:bookmarkEnd w:id="0"/>
    </w:p>
    <w:p w14:paraId="3EE315B2" w14:textId="77777777" w:rsidR="006C4EEB" w:rsidRPr="001170AD" w:rsidRDefault="006C4EEB" w:rsidP="006C4EEB">
      <w:pPr>
        <w:pStyle w:val="Subtitle"/>
        <w:rPr>
          <w:caps w:val="0"/>
          <w:color w:val="000000" w:themeColor="text1"/>
          <w:szCs w:val="24"/>
          <w:lang w:eastAsia="zh-CN"/>
        </w:rPr>
      </w:pPr>
      <w:r>
        <w:rPr>
          <w:color w:val="000000" w:themeColor="text1"/>
          <w:szCs w:val="24"/>
        </w:rPr>
        <w:t>MODULE</w:t>
      </w:r>
      <w:r w:rsidRPr="00B00B7E">
        <w:rPr>
          <w:color w:val="000000" w:themeColor="text1"/>
          <w:szCs w:val="24"/>
        </w:rPr>
        <w:t xml:space="preserve"> learning oUTCOMES</w:t>
      </w:r>
      <w:r>
        <w:rPr>
          <w:color w:val="000000" w:themeColor="text1"/>
          <w:szCs w:val="24"/>
        </w:rPr>
        <w:t xml:space="preserve"> </w:t>
      </w:r>
    </w:p>
    <w:p w14:paraId="28C428D1" w14:textId="77777777" w:rsidR="006C4EEB" w:rsidRDefault="006C4EEB" w:rsidP="006C4EEB">
      <w:pPr>
        <w:pStyle w:val="ListParagraph"/>
        <w:numPr>
          <w:ilvl w:val="0"/>
          <w:numId w:val="22"/>
        </w:numPr>
        <w:spacing w:before="0" w:after="0"/>
        <w:rPr>
          <w:szCs w:val="24"/>
          <w:lang w:eastAsia="zh-CN"/>
        </w:rPr>
      </w:pPr>
      <w:r w:rsidRPr="0017109E">
        <w:rPr>
          <w:szCs w:val="24"/>
        </w:rPr>
        <w:t xml:space="preserve">Students will be able to </w:t>
      </w:r>
      <w:r>
        <w:rPr>
          <w:rFonts w:hint="eastAsia"/>
          <w:szCs w:val="24"/>
          <w:lang w:eastAsia="zh-CN"/>
        </w:rPr>
        <w:t>understand security plans of organizations</w:t>
      </w:r>
      <w:r w:rsidRPr="0017109E">
        <w:rPr>
          <w:szCs w:val="24"/>
        </w:rPr>
        <w:t>.</w:t>
      </w:r>
    </w:p>
    <w:p w14:paraId="085E9F50" w14:textId="77777777" w:rsidR="006C4EEB" w:rsidRDefault="006C4EEB" w:rsidP="006C4EEB">
      <w:pPr>
        <w:pStyle w:val="ListParagraph"/>
        <w:numPr>
          <w:ilvl w:val="0"/>
          <w:numId w:val="22"/>
        </w:numPr>
        <w:spacing w:before="0" w:after="0"/>
        <w:rPr>
          <w:szCs w:val="24"/>
          <w:lang w:eastAsia="zh-CN"/>
        </w:rPr>
      </w:pPr>
      <w:r>
        <w:rPr>
          <w:rFonts w:hint="eastAsia"/>
          <w:szCs w:val="24"/>
          <w:lang w:eastAsia="zh-CN"/>
        </w:rPr>
        <w:lastRenderedPageBreak/>
        <w:t xml:space="preserve">Students will be able to know how to develop </w:t>
      </w:r>
      <w:r>
        <w:rPr>
          <w:szCs w:val="24"/>
          <w:lang w:eastAsia="zh-CN"/>
        </w:rPr>
        <w:t>a security plan</w:t>
      </w:r>
      <w:r>
        <w:rPr>
          <w:rFonts w:hint="eastAsia"/>
          <w:szCs w:val="24"/>
          <w:lang w:eastAsia="zh-CN"/>
        </w:rPr>
        <w:t>.</w:t>
      </w:r>
    </w:p>
    <w:p w14:paraId="31127B2F" w14:textId="77777777" w:rsidR="006C4EEB" w:rsidRDefault="006C4EEB" w:rsidP="006C4EEB">
      <w:pPr>
        <w:pStyle w:val="ListParagraph"/>
        <w:numPr>
          <w:ilvl w:val="0"/>
          <w:numId w:val="22"/>
        </w:numPr>
        <w:spacing w:before="0" w:after="0"/>
        <w:rPr>
          <w:szCs w:val="24"/>
          <w:lang w:eastAsia="zh-CN"/>
        </w:rPr>
      </w:pPr>
      <w:r>
        <w:rPr>
          <w:rFonts w:hint="eastAsia"/>
          <w:szCs w:val="24"/>
          <w:lang w:eastAsia="zh-CN"/>
        </w:rPr>
        <w:t xml:space="preserve">Students will be able to </w:t>
      </w:r>
      <w:r>
        <w:rPr>
          <w:szCs w:val="24"/>
          <w:lang w:eastAsia="zh-CN"/>
        </w:rPr>
        <w:t>understand rick analysis</w:t>
      </w:r>
      <w:r>
        <w:rPr>
          <w:rFonts w:hint="eastAsia"/>
          <w:szCs w:val="24"/>
          <w:lang w:eastAsia="zh-CN"/>
        </w:rPr>
        <w:t>.</w:t>
      </w:r>
    </w:p>
    <w:p w14:paraId="2D0C799D" w14:textId="77777777" w:rsidR="006C4EEB" w:rsidRDefault="006C4EEB" w:rsidP="006C4EEB">
      <w:pPr>
        <w:pStyle w:val="ListParagraph"/>
        <w:numPr>
          <w:ilvl w:val="0"/>
          <w:numId w:val="22"/>
        </w:numPr>
        <w:spacing w:before="0" w:after="0"/>
        <w:rPr>
          <w:szCs w:val="24"/>
          <w:lang w:eastAsia="zh-CN"/>
        </w:rPr>
      </w:pPr>
      <w:r>
        <w:rPr>
          <w:rFonts w:hint="eastAsia"/>
          <w:szCs w:val="24"/>
          <w:lang w:eastAsia="zh-CN"/>
        </w:rPr>
        <w:t xml:space="preserve">Students will be able to </w:t>
      </w:r>
      <w:r>
        <w:rPr>
          <w:szCs w:val="24"/>
          <w:lang w:eastAsia="zh-CN"/>
        </w:rPr>
        <w:t>understand incident response plan</w:t>
      </w:r>
      <w:r>
        <w:rPr>
          <w:rFonts w:hint="eastAsia"/>
          <w:szCs w:val="24"/>
          <w:lang w:eastAsia="zh-CN"/>
        </w:rPr>
        <w:t>.</w:t>
      </w:r>
    </w:p>
    <w:p w14:paraId="52A25712" w14:textId="77777777" w:rsidR="006C4EEB" w:rsidRDefault="006C4EEB" w:rsidP="006C4EEB">
      <w:pPr>
        <w:pStyle w:val="ListParagraph"/>
        <w:numPr>
          <w:ilvl w:val="0"/>
          <w:numId w:val="22"/>
        </w:numPr>
        <w:spacing w:before="0" w:after="0"/>
        <w:rPr>
          <w:szCs w:val="24"/>
          <w:lang w:eastAsia="zh-CN"/>
        </w:rPr>
      </w:pPr>
      <w:r>
        <w:rPr>
          <w:szCs w:val="24"/>
          <w:lang w:eastAsia="zh-CN"/>
        </w:rPr>
        <w:t>Students will be able to know how to deal with incidents and disaster.</w:t>
      </w:r>
      <w:r>
        <w:rPr>
          <w:rFonts w:hint="eastAsia"/>
          <w:szCs w:val="24"/>
          <w:lang w:eastAsia="zh-CN"/>
        </w:rPr>
        <w:t xml:space="preserve"> </w:t>
      </w:r>
    </w:p>
    <w:p w14:paraId="38F341FA" w14:textId="77777777" w:rsidR="006C4EEB" w:rsidRDefault="006C4EEB" w:rsidP="006C4EEB">
      <w:pPr>
        <w:pStyle w:val="ListParagraph"/>
        <w:numPr>
          <w:ilvl w:val="0"/>
          <w:numId w:val="22"/>
        </w:numPr>
        <w:spacing w:before="0" w:after="0"/>
        <w:rPr>
          <w:szCs w:val="24"/>
        </w:rPr>
      </w:pPr>
      <w:r w:rsidRPr="0017109E">
        <w:rPr>
          <w:szCs w:val="24"/>
        </w:rPr>
        <w:t xml:space="preserve">Students will be able to </w:t>
      </w:r>
      <w:r>
        <w:rPr>
          <w:szCs w:val="24"/>
        </w:rPr>
        <w:t>understand privacy</w:t>
      </w:r>
      <w:r w:rsidRPr="0017109E">
        <w:rPr>
          <w:szCs w:val="24"/>
        </w:rPr>
        <w:t>.</w:t>
      </w:r>
    </w:p>
    <w:p w14:paraId="6736F7FF" w14:textId="77777777" w:rsidR="006C4EEB" w:rsidRPr="0017109E" w:rsidRDefault="006C4EEB" w:rsidP="006C4EEB">
      <w:pPr>
        <w:pStyle w:val="ListParagraph"/>
        <w:numPr>
          <w:ilvl w:val="0"/>
          <w:numId w:val="22"/>
        </w:numPr>
        <w:spacing w:before="0" w:after="0"/>
        <w:rPr>
          <w:szCs w:val="24"/>
        </w:rPr>
      </w:pPr>
      <w:r>
        <w:rPr>
          <w:szCs w:val="24"/>
        </w:rPr>
        <w:t xml:space="preserve">Students will be able to know some privacy laws such as HIPAA, GLBA, COPPA. </w:t>
      </w:r>
    </w:p>
    <w:p w14:paraId="42D4EC38" w14:textId="77777777" w:rsidR="006C4EEB" w:rsidRPr="00062E85" w:rsidRDefault="006C4EEB" w:rsidP="006C4EEB">
      <w:pPr>
        <w:pStyle w:val="ListParagraph"/>
        <w:numPr>
          <w:ilvl w:val="0"/>
          <w:numId w:val="22"/>
        </w:numPr>
        <w:spacing w:before="0" w:after="0"/>
      </w:pPr>
      <w:r w:rsidRPr="0017109E">
        <w:rPr>
          <w:szCs w:val="24"/>
        </w:rPr>
        <w:t>Students will be able to</w:t>
      </w:r>
      <w:r>
        <w:rPr>
          <w:rFonts w:hint="eastAsia"/>
          <w:szCs w:val="24"/>
          <w:lang w:eastAsia="zh-CN"/>
        </w:rPr>
        <w:t xml:space="preserve"> know</w:t>
      </w:r>
      <w:r>
        <w:rPr>
          <w:szCs w:val="24"/>
          <w:lang w:eastAsia="zh-CN"/>
        </w:rPr>
        <w:t xml:space="preserve"> copyrights, trademarks and patents</w:t>
      </w:r>
      <w:r w:rsidRPr="0017109E">
        <w:rPr>
          <w:szCs w:val="24"/>
        </w:rPr>
        <w:t>.</w:t>
      </w:r>
    </w:p>
    <w:p w14:paraId="7D770079" w14:textId="77777777" w:rsidR="006C4EEB" w:rsidRPr="00BF1CFF" w:rsidRDefault="006C4EEB" w:rsidP="006C4EEB">
      <w:pPr>
        <w:pStyle w:val="ListParagraph"/>
        <w:numPr>
          <w:ilvl w:val="0"/>
          <w:numId w:val="22"/>
        </w:numPr>
        <w:spacing w:before="0" w:after="0"/>
      </w:pPr>
      <w:r>
        <w:rPr>
          <w:szCs w:val="24"/>
        </w:rPr>
        <w:t>Students will be able to know computer crime.</w:t>
      </w:r>
    </w:p>
    <w:p w14:paraId="595A23E2" w14:textId="77777777" w:rsidR="006C4EEB" w:rsidRPr="00BF1CFF" w:rsidRDefault="006C4EEB" w:rsidP="006C4EEB">
      <w:pPr>
        <w:pStyle w:val="ListParagraph"/>
        <w:numPr>
          <w:ilvl w:val="0"/>
          <w:numId w:val="22"/>
        </w:numPr>
        <w:spacing w:before="0" w:after="0"/>
      </w:pPr>
      <w:r>
        <w:rPr>
          <w:szCs w:val="24"/>
        </w:rPr>
        <w:t>Students will be able to know ethics.</w:t>
      </w:r>
    </w:p>
    <w:p w14:paraId="721F6DBD" w14:textId="77777777" w:rsidR="006C4EEB" w:rsidRPr="00C027BF" w:rsidRDefault="006C4EEB" w:rsidP="006C4EEB">
      <w:pPr>
        <w:pStyle w:val="ListParagraph"/>
        <w:numPr>
          <w:ilvl w:val="0"/>
          <w:numId w:val="22"/>
        </w:numPr>
        <w:spacing w:before="0" w:after="0"/>
      </w:pPr>
      <w:r>
        <w:rPr>
          <w:szCs w:val="24"/>
        </w:rPr>
        <w:t>Students will be able to describe the differences between the law and ethics.</w:t>
      </w:r>
    </w:p>
    <w:p w14:paraId="3AC1E74B" w14:textId="77777777" w:rsidR="006C4EEB" w:rsidRPr="0017109E" w:rsidRDefault="006C4EEB" w:rsidP="006C4EEB">
      <w:pPr>
        <w:pStyle w:val="ListParagraph"/>
        <w:numPr>
          <w:ilvl w:val="0"/>
          <w:numId w:val="22"/>
        </w:numPr>
        <w:spacing w:before="0" w:after="0"/>
        <w:rPr>
          <w:szCs w:val="24"/>
          <w:lang w:eastAsia="zh-CN"/>
        </w:rPr>
      </w:pPr>
    </w:p>
    <w:p w14:paraId="3BD2F6FF" w14:textId="77777777" w:rsidR="006C4EEB" w:rsidRPr="00C027BF" w:rsidRDefault="006C4EEB" w:rsidP="006C4EEB">
      <w:pPr>
        <w:spacing w:before="0" w:after="0"/>
        <w:ind w:left="360" w:hanging="360"/>
      </w:pPr>
    </w:p>
    <w:p w14:paraId="275A6ACE" w14:textId="77777777" w:rsidR="006C4EEB" w:rsidRPr="00C027BF" w:rsidRDefault="006C4EEB" w:rsidP="006C4EEB">
      <w:pPr>
        <w:spacing w:before="0" w:after="0"/>
      </w:pPr>
    </w:p>
    <w:p w14:paraId="52C03654" w14:textId="77777777" w:rsidR="006C4EEB" w:rsidRPr="001170AD" w:rsidRDefault="006C4EEB" w:rsidP="006C4EEB">
      <w:pPr>
        <w:pStyle w:val="Heading1"/>
        <w:pBdr>
          <w:top w:val="single" w:sz="24" w:space="0" w:color="E68923"/>
          <w:left w:val="single" w:sz="24" w:space="0" w:color="E68923"/>
          <w:bottom w:val="single" w:sz="24" w:space="0" w:color="E68923"/>
          <w:right w:val="single" w:sz="24" w:space="0" w:color="E68923"/>
        </w:pBdr>
        <w:rPr>
          <w:caps w:val="0"/>
          <w:lang w:eastAsia="zh-CN"/>
        </w:rPr>
      </w:pPr>
      <w:r>
        <w:t>module Details</w:t>
      </w:r>
    </w:p>
    <w:p w14:paraId="32F11806" w14:textId="77777777" w:rsidR="006C4EEB" w:rsidRDefault="006C4EEB" w:rsidP="006C4EEB">
      <w:pPr>
        <w:tabs>
          <w:tab w:val="left" w:pos="720"/>
        </w:tabs>
        <w:spacing w:before="0" w:after="0"/>
      </w:pPr>
    </w:p>
    <w:p w14:paraId="66335A0C" w14:textId="77777777" w:rsidR="006C4EEB" w:rsidRDefault="006C4EEB" w:rsidP="006C4EEB">
      <w:pPr>
        <w:spacing w:before="0" w:after="0"/>
        <w:rPr>
          <w:szCs w:val="24"/>
          <w:lang w:eastAsia="zh-CN"/>
        </w:rPr>
      </w:pPr>
      <w:r w:rsidRPr="00461699">
        <w:rPr>
          <w:b/>
          <w:szCs w:val="24"/>
        </w:rPr>
        <w:t>Instructional Files and Online Resources that are Needed:</w:t>
      </w:r>
      <w:r w:rsidRPr="00461699">
        <w:rPr>
          <w:szCs w:val="24"/>
        </w:rPr>
        <w:t xml:space="preserve"> </w:t>
      </w:r>
    </w:p>
    <w:p w14:paraId="5B125D38" w14:textId="77777777" w:rsidR="006C4EEB" w:rsidRDefault="006C4EEB" w:rsidP="006C4EEB">
      <w:pPr>
        <w:spacing w:before="0" w:after="0"/>
        <w:rPr>
          <w:szCs w:val="24"/>
          <w:lang w:eastAsia="zh-CN"/>
        </w:rPr>
      </w:pPr>
      <w:r>
        <w:rPr>
          <w:rFonts w:hint="eastAsia"/>
          <w:szCs w:val="24"/>
          <w:lang w:eastAsia="zh-CN"/>
        </w:rPr>
        <w:t>Slides:</w:t>
      </w:r>
    </w:p>
    <w:p w14:paraId="6A8F0588" w14:textId="77777777" w:rsidR="006C4EEB" w:rsidRDefault="006C4EEB" w:rsidP="006C4EEB">
      <w:pPr>
        <w:spacing w:before="0" w:after="0"/>
        <w:rPr>
          <w:szCs w:val="24"/>
          <w:lang w:eastAsia="zh-CN"/>
        </w:rPr>
      </w:pPr>
      <w:r>
        <w:rPr>
          <w:rFonts w:hint="eastAsia"/>
          <w:szCs w:val="24"/>
          <w:lang w:eastAsia="zh-CN"/>
        </w:rPr>
        <w:tab/>
        <w:t xml:space="preserve">Lesson 1: </w:t>
      </w:r>
      <w:r>
        <w:rPr>
          <w:szCs w:val="24"/>
          <w:lang w:eastAsia="zh-CN"/>
        </w:rPr>
        <w:t>Planning, risk analysis and incident response</w:t>
      </w:r>
      <w:r>
        <w:rPr>
          <w:rFonts w:hint="eastAsia"/>
          <w:szCs w:val="24"/>
          <w:lang w:eastAsia="zh-CN"/>
        </w:rPr>
        <w:t xml:space="preserve"> (CSP-M7-L1.pptx)</w:t>
      </w:r>
    </w:p>
    <w:p w14:paraId="0BD42A98" w14:textId="77777777" w:rsidR="006C4EEB" w:rsidRDefault="006C4EEB" w:rsidP="006C4EEB">
      <w:pPr>
        <w:spacing w:before="0" w:after="0"/>
        <w:ind w:left="720" w:hanging="720"/>
        <w:rPr>
          <w:szCs w:val="24"/>
          <w:lang w:eastAsia="zh-CN"/>
        </w:rPr>
      </w:pPr>
      <w:r>
        <w:rPr>
          <w:rFonts w:hint="eastAsia"/>
          <w:szCs w:val="24"/>
          <w:lang w:eastAsia="zh-CN"/>
        </w:rPr>
        <w:tab/>
        <w:t xml:space="preserve">Lesson 2: </w:t>
      </w:r>
      <w:r>
        <w:rPr>
          <w:szCs w:val="24"/>
          <w:lang w:eastAsia="zh-CN"/>
        </w:rPr>
        <w:t>Privacy, legal</w:t>
      </w:r>
      <w:r>
        <w:rPr>
          <w:rFonts w:hint="eastAsia"/>
          <w:szCs w:val="24"/>
          <w:lang w:eastAsia="zh-CN"/>
        </w:rPr>
        <w:t xml:space="preserve"> </w:t>
      </w:r>
      <w:r>
        <w:rPr>
          <w:szCs w:val="24"/>
          <w:lang w:eastAsia="zh-CN"/>
        </w:rPr>
        <w:t>and Ethics</w:t>
      </w:r>
      <w:r>
        <w:rPr>
          <w:rFonts w:hint="eastAsia"/>
          <w:szCs w:val="24"/>
          <w:lang w:eastAsia="zh-CN"/>
        </w:rPr>
        <w:t xml:space="preserve"> (CSP-M7-L2.pptx)</w:t>
      </w:r>
    </w:p>
    <w:p w14:paraId="6572CA2E" w14:textId="77777777" w:rsidR="006C4EEB" w:rsidRDefault="006C4EEB" w:rsidP="006C4EEB">
      <w:pPr>
        <w:spacing w:before="0" w:after="0"/>
        <w:rPr>
          <w:b/>
          <w:szCs w:val="24"/>
        </w:rPr>
      </w:pPr>
    </w:p>
    <w:p w14:paraId="7FC3330E" w14:textId="77777777" w:rsidR="006C4EEB" w:rsidRDefault="006C4EEB" w:rsidP="006C4EEB">
      <w:pPr>
        <w:spacing w:before="0" w:after="0"/>
        <w:rPr>
          <w:b/>
          <w:szCs w:val="24"/>
        </w:rPr>
      </w:pPr>
      <w:r w:rsidRPr="00461699">
        <w:rPr>
          <w:b/>
          <w:szCs w:val="24"/>
        </w:rPr>
        <w:t>Assessment:</w:t>
      </w:r>
      <w:r w:rsidRPr="00461699">
        <w:rPr>
          <w:szCs w:val="24"/>
        </w:rPr>
        <w:t xml:space="preserve"> </w:t>
      </w:r>
    </w:p>
    <w:p w14:paraId="7E8A92F3" w14:textId="77777777" w:rsidR="006C4EEB" w:rsidRDefault="006C4EEB" w:rsidP="006C4EEB">
      <w:pPr>
        <w:spacing w:before="0" w:after="0"/>
        <w:ind w:firstLine="720"/>
        <w:rPr>
          <w:szCs w:val="24"/>
        </w:rPr>
      </w:pPr>
      <w:r>
        <w:rPr>
          <w:rFonts w:hint="eastAsia"/>
          <w:szCs w:val="24"/>
          <w:lang w:eastAsia="zh-CN"/>
        </w:rPr>
        <w:t>Written homework questions (CSP-HW7.docx)</w:t>
      </w:r>
    </w:p>
    <w:p w14:paraId="25345FA7" w14:textId="77777777" w:rsidR="006C4EEB" w:rsidRDefault="006C4EEB" w:rsidP="006C4EEB">
      <w:pPr>
        <w:spacing w:before="0" w:after="0"/>
        <w:rPr>
          <w:b/>
          <w:szCs w:val="24"/>
        </w:rPr>
      </w:pPr>
    </w:p>
    <w:p w14:paraId="65464862" w14:textId="77777777" w:rsidR="006C4EEB" w:rsidRPr="001170AD" w:rsidRDefault="006C4EEB" w:rsidP="006C4EEB">
      <w:pPr>
        <w:pStyle w:val="Heading1"/>
        <w:pBdr>
          <w:top w:val="single" w:sz="24" w:space="0" w:color="E68923"/>
          <w:left w:val="single" w:sz="24" w:space="0" w:color="E68923"/>
          <w:bottom w:val="single" w:sz="24" w:space="0" w:color="E68923"/>
          <w:right w:val="single" w:sz="24" w:space="0" w:color="E68923"/>
        </w:pBdr>
        <w:rPr>
          <w:caps w:val="0"/>
        </w:rPr>
      </w:pPr>
      <w:r>
        <w:t xml:space="preserve">lessons </w:t>
      </w:r>
    </w:p>
    <w:p w14:paraId="5453B2B7" w14:textId="77777777" w:rsidR="006C4EEB" w:rsidRDefault="006C4EEB" w:rsidP="006C4EEB">
      <w:pPr>
        <w:spacing w:before="0" w:after="0"/>
        <w:rPr>
          <w:b/>
          <w:szCs w:val="24"/>
        </w:rPr>
      </w:pPr>
    </w:p>
    <w:p w14:paraId="29FBEB87" w14:textId="77777777" w:rsidR="006C4EEB" w:rsidRDefault="006C4EEB" w:rsidP="006C4EEB">
      <w:pPr>
        <w:spacing w:before="0" w:after="0"/>
        <w:rPr>
          <w:szCs w:val="24"/>
          <w:lang w:eastAsia="zh-CN"/>
        </w:rPr>
      </w:pPr>
      <w:r>
        <w:rPr>
          <w:b/>
          <w:szCs w:val="24"/>
        </w:rPr>
        <w:t xml:space="preserve">Overview of Lessons:   </w:t>
      </w:r>
    </w:p>
    <w:p w14:paraId="408753BD" w14:textId="77777777" w:rsidR="006C4EEB" w:rsidRDefault="006C4EEB" w:rsidP="006C4EEB">
      <w:pPr>
        <w:spacing w:before="0" w:after="0"/>
        <w:rPr>
          <w:szCs w:val="24"/>
          <w:lang w:eastAsia="zh-CN"/>
        </w:rPr>
      </w:pPr>
    </w:p>
    <w:p w14:paraId="22A44E42" w14:textId="77777777" w:rsidR="006C4EEB" w:rsidRDefault="006C4EEB" w:rsidP="006C4EEB">
      <w:pPr>
        <w:spacing w:before="0" w:after="0"/>
        <w:rPr>
          <w:szCs w:val="24"/>
          <w:lang w:eastAsia="zh-CN"/>
        </w:rPr>
      </w:pPr>
      <w:r>
        <w:rPr>
          <w:rFonts w:hint="eastAsia"/>
          <w:szCs w:val="24"/>
          <w:lang w:eastAsia="zh-CN"/>
        </w:rPr>
        <w:tab/>
        <w:t xml:space="preserve">Lesson 1: </w:t>
      </w:r>
      <w:r>
        <w:rPr>
          <w:szCs w:val="24"/>
          <w:lang w:eastAsia="zh-CN"/>
        </w:rPr>
        <w:t>Planning, risk analysis and incident response</w:t>
      </w:r>
      <w:r>
        <w:rPr>
          <w:rFonts w:hint="eastAsia"/>
          <w:szCs w:val="24"/>
          <w:lang w:eastAsia="zh-CN"/>
        </w:rPr>
        <w:t xml:space="preserve"> </w:t>
      </w:r>
    </w:p>
    <w:p w14:paraId="145AF03A" w14:textId="77777777" w:rsidR="006C4EEB" w:rsidRPr="00DE4212" w:rsidRDefault="006C4EEB" w:rsidP="006C4EEB">
      <w:pPr>
        <w:spacing w:before="0" w:after="0"/>
        <w:ind w:left="720" w:hanging="720"/>
        <w:rPr>
          <w:szCs w:val="24"/>
          <w:lang w:eastAsia="zh-CN"/>
        </w:rPr>
      </w:pPr>
      <w:r>
        <w:rPr>
          <w:rFonts w:hint="eastAsia"/>
          <w:szCs w:val="24"/>
          <w:lang w:eastAsia="zh-CN"/>
        </w:rPr>
        <w:tab/>
        <w:t>Lesson 2: Privacy</w:t>
      </w:r>
      <w:r>
        <w:rPr>
          <w:szCs w:val="24"/>
          <w:lang w:eastAsia="zh-CN"/>
        </w:rPr>
        <w:t>, legal</w:t>
      </w:r>
      <w:r>
        <w:rPr>
          <w:rFonts w:hint="eastAsia"/>
          <w:szCs w:val="24"/>
          <w:lang w:eastAsia="zh-CN"/>
        </w:rPr>
        <w:t xml:space="preserve"> </w:t>
      </w:r>
      <w:r>
        <w:rPr>
          <w:szCs w:val="24"/>
          <w:lang w:eastAsia="zh-CN"/>
        </w:rPr>
        <w:t>and Ethics</w:t>
      </w:r>
      <w:r>
        <w:rPr>
          <w:rFonts w:hint="eastAsia"/>
          <w:szCs w:val="24"/>
          <w:lang w:eastAsia="zh-CN"/>
        </w:rPr>
        <w:t xml:space="preserve"> </w:t>
      </w:r>
    </w:p>
    <w:p w14:paraId="7FBEA806" w14:textId="77777777" w:rsidR="006C4EEB" w:rsidRPr="00DE4212" w:rsidRDefault="006C4EEB" w:rsidP="006C4EEB">
      <w:pPr>
        <w:spacing w:before="0" w:after="0"/>
        <w:rPr>
          <w:szCs w:val="24"/>
        </w:rPr>
      </w:pPr>
    </w:p>
    <w:p w14:paraId="5040EEE8" w14:textId="77777777" w:rsidR="006C4EEB" w:rsidRDefault="006C4EEB" w:rsidP="006C4EEB">
      <w:pPr>
        <w:spacing w:before="0" w:after="0"/>
        <w:rPr>
          <w:b/>
          <w:szCs w:val="24"/>
          <w:lang w:eastAsia="zh-CN"/>
        </w:rPr>
      </w:pPr>
      <w:r>
        <w:rPr>
          <w:b/>
          <w:szCs w:val="24"/>
        </w:rPr>
        <w:t>Lesson 1 Lea</w:t>
      </w:r>
      <w:r w:rsidRPr="0034230B">
        <w:rPr>
          <w:b/>
          <w:szCs w:val="24"/>
        </w:rPr>
        <w:t>rning Ou</w:t>
      </w:r>
      <w:r>
        <w:rPr>
          <w:b/>
          <w:szCs w:val="24"/>
        </w:rPr>
        <w:t xml:space="preserve">tcomes: </w:t>
      </w:r>
    </w:p>
    <w:p w14:paraId="661A1684" w14:textId="77777777" w:rsidR="006C4EEB" w:rsidRDefault="006C4EEB" w:rsidP="006C4EEB">
      <w:pPr>
        <w:spacing w:before="0" w:after="0"/>
        <w:rPr>
          <w:b/>
          <w:szCs w:val="24"/>
        </w:rPr>
      </w:pPr>
    </w:p>
    <w:p w14:paraId="11DEB6CC" w14:textId="77777777" w:rsidR="006C4EEB" w:rsidRDefault="006C4EEB" w:rsidP="006C4EEB">
      <w:pPr>
        <w:spacing w:before="0" w:after="0"/>
        <w:rPr>
          <w:szCs w:val="24"/>
        </w:rPr>
      </w:pPr>
      <w:r>
        <w:rPr>
          <w:szCs w:val="24"/>
        </w:rPr>
        <w:t>Upon completion of this lesson:</w:t>
      </w:r>
    </w:p>
    <w:p w14:paraId="281778B7" w14:textId="77777777" w:rsidR="006C4EEB" w:rsidRDefault="006C4EEB" w:rsidP="006C4EEB">
      <w:pPr>
        <w:spacing w:before="0" w:after="0"/>
        <w:rPr>
          <w:szCs w:val="24"/>
        </w:rPr>
      </w:pPr>
    </w:p>
    <w:p w14:paraId="277EDEB2" w14:textId="77777777" w:rsidR="006C4EEB" w:rsidRDefault="006C4EEB" w:rsidP="006C4EEB">
      <w:pPr>
        <w:pStyle w:val="ListParagraph"/>
        <w:numPr>
          <w:ilvl w:val="0"/>
          <w:numId w:val="22"/>
        </w:numPr>
        <w:spacing w:before="0" w:after="0"/>
        <w:rPr>
          <w:szCs w:val="24"/>
          <w:lang w:eastAsia="zh-CN"/>
        </w:rPr>
      </w:pPr>
      <w:r w:rsidRPr="0017109E">
        <w:rPr>
          <w:szCs w:val="24"/>
        </w:rPr>
        <w:t xml:space="preserve">Students will be able to </w:t>
      </w:r>
      <w:r>
        <w:rPr>
          <w:rFonts w:hint="eastAsia"/>
          <w:szCs w:val="24"/>
          <w:lang w:eastAsia="zh-CN"/>
        </w:rPr>
        <w:t>understand security plans of organizations</w:t>
      </w:r>
      <w:r w:rsidRPr="0017109E">
        <w:rPr>
          <w:szCs w:val="24"/>
        </w:rPr>
        <w:t>.</w:t>
      </w:r>
    </w:p>
    <w:p w14:paraId="493220D0" w14:textId="77777777" w:rsidR="006C4EEB" w:rsidRDefault="006C4EEB" w:rsidP="006C4EEB">
      <w:pPr>
        <w:pStyle w:val="ListParagraph"/>
        <w:numPr>
          <w:ilvl w:val="0"/>
          <w:numId w:val="22"/>
        </w:numPr>
        <w:spacing w:before="0" w:after="0"/>
        <w:rPr>
          <w:szCs w:val="24"/>
          <w:lang w:eastAsia="zh-CN"/>
        </w:rPr>
      </w:pPr>
      <w:r>
        <w:rPr>
          <w:rFonts w:hint="eastAsia"/>
          <w:szCs w:val="24"/>
          <w:lang w:eastAsia="zh-CN"/>
        </w:rPr>
        <w:t xml:space="preserve">Students will be able to know how to develop </w:t>
      </w:r>
      <w:r>
        <w:rPr>
          <w:szCs w:val="24"/>
          <w:lang w:eastAsia="zh-CN"/>
        </w:rPr>
        <w:t>a security plan</w:t>
      </w:r>
      <w:r>
        <w:rPr>
          <w:rFonts w:hint="eastAsia"/>
          <w:szCs w:val="24"/>
          <w:lang w:eastAsia="zh-CN"/>
        </w:rPr>
        <w:t>.</w:t>
      </w:r>
    </w:p>
    <w:p w14:paraId="2321B6B6" w14:textId="77777777" w:rsidR="006C4EEB" w:rsidRDefault="006C4EEB" w:rsidP="006C4EEB">
      <w:pPr>
        <w:pStyle w:val="ListParagraph"/>
        <w:numPr>
          <w:ilvl w:val="0"/>
          <w:numId w:val="22"/>
        </w:numPr>
        <w:spacing w:before="0" w:after="0"/>
        <w:rPr>
          <w:szCs w:val="24"/>
          <w:lang w:eastAsia="zh-CN"/>
        </w:rPr>
      </w:pPr>
      <w:r>
        <w:rPr>
          <w:rFonts w:hint="eastAsia"/>
          <w:szCs w:val="24"/>
          <w:lang w:eastAsia="zh-CN"/>
        </w:rPr>
        <w:t xml:space="preserve">Students will be able to </w:t>
      </w:r>
      <w:r>
        <w:rPr>
          <w:szCs w:val="24"/>
          <w:lang w:eastAsia="zh-CN"/>
        </w:rPr>
        <w:t>understand rick analysis</w:t>
      </w:r>
      <w:r>
        <w:rPr>
          <w:rFonts w:hint="eastAsia"/>
          <w:szCs w:val="24"/>
          <w:lang w:eastAsia="zh-CN"/>
        </w:rPr>
        <w:t>.</w:t>
      </w:r>
    </w:p>
    <w:p w14:paraId="5F6B3437" w14:textId="77777777" w:rsidR="006C4EEB" w:rsidRDefault="006C4EEB" w:rsidP="006C4EEB">
      <w:pPr>
        <w:pStyle w:val="ListParagraph"/>
        <w:numPr>
          <w:ilvl w:val="0"/>
          <w:numId w:val="22"/>
        </w:numPr>
        <w:spacing w:before="0" w:after="0"/>
        <w:rPr>
          <w:szCs w:val="24"/>
          <w:lang w:eastAsia="zh-CN"/>
        </w:rPr>
      </w:pPr>
      <w:r>
        <w:rPr>
          <w:rFonts w:hint="eastAsia"/>
          <w:szCs w:val="24"/>
          <w:lang w:eastAsia="zh-CN"/>
        </w:rPr>
        <w:t xml:space="preserve">Students will be able to </w:t>
      </w:r>
      <w:r>
        <w:rPr>
          <w:szCs w:val="24"/>
          <w:lang w:eastAsia="zh-CN"/>
        </w:rPr>
        <w:t>understand incident response plan</w:t>
      </w:r>
      <w:r>
        <w:rPr>
          <w:rFonts w:hint="eastAsia"/>
          <w:szCs w:val="24"/>
          <w:lang w:eastAsia="zh-CN"/>
        </w:rPr>
        <w:t>.</w:t>
      </w:r>
    </w:p>
    <w:p w14:paraId="2EBF027D" w14:textId="77777777" w:rsidR="006C4EEB" w:rsidRPr="0017109E" w:rsidRDefault="006C4EEB" w:rsidP="006C4EEB">
      <w:pPr>
        <w:pStyle w:val="ListParagraph"/>
        <w:numPr>
          <w:ilvl w:val="0"/>
          <w:numId w:val="22"/>
        </w:numPr>
        <w:spacing w:before="0" w:after="0"/>
        <w:rPr>
          <w:szCs w:val="24"/>
          <w:lang w:eastAsia="zh-CN"/>
        </w:rPr>
      </w:pPr>
      <w:r>
        <w:rPr>
          <w:szCs w:val="24"/>
          <w:lang w:eastAsia="zh-CN"/>
        </w:rPr>
        <w:t>Students will be able to know how to deal with incidents and disaster.</w:t>
      </w:r>
      <w:r>
        <w:rPr>
          <w:rFonts w:hint="eastAsia"/>
          <w:szCs w:val="24"/>
          <w:lang w:eastAsia="zh-CN"/>
        </w:rPr>
        <w:t xml:space="preserve"> </w:t>
      </w:r>
    </w:p>
    <w:p w14:paraId="70CF4D73" w14:textId="77777777" w:rsidR="006C4EEB" w:rsidRDefault="006C4EEB" w:rsidP="006C4EEB">
      <w:pPr>
        <w:spacing w:before="0" w:after="0"/>
        <w:ind w:firstLine="720"/>
        <w:rPr>
          <w:b/>
          <w:szCs w:val="24"/>
          <w:lang w:eastAsia="zh-CN"/>
        </w:rPr>
      </w:pPr>
    </w:p>
    <w:p w14:paraId="5BDB1F06" w14:textId="77777777" w:rsidR="006C4EEB" w:rsidRPr="00733EF8" w:rsidRDefault="006C4EEB" w:rsidP="006C4EEB">
      <w:pPr>
        <w:spacing w:before="0" w:after="0"/>
        <w:rPr>
          <w:b/>
          <w:szCs w:val="24"/>
          <w:lang w:eastAsia="zh-CN"/>
        </w:rPr>
      </w:pPr>
      <w:r>
        <w:rPr>
          <w:b/>
          <w:szCs w:val="24"/>
        </w:rPr>
        <w:t xml:space="preserve">Lesson 1 Details: </w:t>
      </w:r>
    </w:p>
    <w:p w14:paraId="004218E7" w14:textId="77777777" w:rsidR="006C4EEB" w:rsidRDefault="006C4EEB" w:rsidP="006C4EEB">
      <w:pPr>
        <w:spacing w:before="0" w:after="0"/>
        <w:rPr>
          <w:b/>
          <w:szCs w:val="24"/>
        </w:rPr>
      </w:pPr>
    </w:p>
    <w:p w14:paraId="02C202BB" w14:textId="77777777" w:rsidR="006C4EEB" w:rsidRPr="00F264FD" w:rsidRDefault="006C4EEB" w:rsidP="006C4EEB">
      <w:pPr>
        <w:spacing w:before="0" w:after="0"/>
        <w:rPr>
          <w:szCs w:val="24"/>
          <w:lang w:eastAsia="zh-CN"/>
        </w:rPr>
      </w:pPr>
      <w:r>
        <w:rPr>
          <w:b/>
          <w:szCs w:val="24"/>
        </w:rPr>
        <w:t>Warm Up</w:t>
      </w:r>
      <w:r w:rsidRPr="00461699">
        <w:rPr>
          <w:b/>
          <w:szCs w:val="24"/>
        </w:rPr>
        <w:t>:</w:t>
      </w:r>
      <w:r w:rsidRPr="00461699">
        <w:rPr>
          <w:szCs w:val="24"/>
        </w:rPr>
        <w:t xml:space="preserve"> </w:t>
      </w:r>
      <w:r>
        <w:rPr>
          <w:szCs w:val="24"/>
          <w:lang w:eastAsia="zh-CN"/>
        </w:rPr>
        <w:t>Ask students what a company should do when an incident happens</w:t>
      </w:r>
      <w:r>
        <w:rPr>
          <w:rFonts w:hint="eastAsia"/>
          <w:szCs w:val="24"/>
          <w:lang w:eastAsia="zh-CN"/>
        </w:rPr>
        <w:t>.</w:t>
      </w:r>
      <w:r>
        <w:rPr>
          <w:szCs w:val="24"/>
          <w:lang w:eastAsia="zh-CN"/>
        </w:rPr>
        <w:t xml:space="preserve"> If there is an incident response plan before it happens, will it help? What would be helpful to be included in an incident response plan? </w:t>
      </w:r>
    </w:p>
    <w:p w14:paraId="67EF64DF" w14:textId="77777777" w:rsidR="006C4EEB" w:rsidRDefault="006C4EEB" w:rsidP="006C4EEB">
      <w:pPr>
        <w:pStyle w:val="NormalWeb"/>
        <w:spacing w:line="276" w:lineRule="auto"/>
        <w:rPr>
          <w:rFonts w:ascii="Verdana" w:eastAsiaTheme="minorEastAsia" w:hAnsi="Verdana" w:cstheme="minorBidi"/>
          <w:b/>
          <w:lang w:eastAsia="zh-CN"/>
        </w:rPr>
      </w:pPr>
      <w:r w:rsidRPr="0034230B">
        <w:rPr>
          <w:rFonts w:ascii="Verdana" w:eastAsiaTheme="minorEastAsia" w:hAnsi="Verdana" w:cstheme="minorBidi"/>
          <w:b/>
        </w:rPr>
        <w:t xml:space="preserve">Lesson: </w:t>
      </w:r>
    </w:p>
    <w:p w14:paraId="65FDBC47" w14:textId="77777777" w:rsidR="006C4EEB" w:rsidRDefault="006C4EEB" w:rsidP="006C4EEB">
      <w:pPr>
        <w:pStyle w:val="NormalWeb"/>
        <w:spacing w:line="276" w:lineRule="auto"/>
        <w:rPr>
          <w:rFonts w:ascii="Verdana" w:eastAsiaTheme="minorEastAsia" w:hAnsi="Verdana" w:cstheme="minorBidi"/>
          <w:lang w:eastAsia="zh-CN"/>
        </w:rPr>
      </w:pPr>
      <w:r>
        <w:rPr>
          <w:rFonts w:ascii="Verdana" w:eastAsiaTheme="minorEastAsia" w:hAnsi="Verdana" w:cstheme="minorBidi" w:hint="eastAsia"/>
          <w:lang w:eastAsia="zh-CN"/>
        </w:rPr>
        <w:t>Topics to be covered in this lesson include:</w:t>
      </w:r>
    </w:p>
    <w:p w14:paraId="522CE4AE" w14:textId="77777777" w:rsidR="006C4EEB" w:rsidRPr="00A839B3" w:rsidRDefault="006C4EEB" w:rsidP="006C4EEB">
      <w:pPr>
        <w:numPr>
          <w:ilvl w:val="0"/>
          <w:numId w:val="24"/>
        </w:numPr>
        <w:tabs>
          <w:tab w:val="left" w:pos="720"/>
        </w:tabs>
        <w:spacing w:before="0" w:after="0"/>
        <w:rPr>
          <w:szCs w:val="24"/>
          <w:lang w:eastAsia="zh-CN"/>
        </w:rPr>
      </w:pPr>
      <w:r w:rsidRPr="00A839B3">
        <w:rPr>
          <w:szCs w:val="24"/>
          <w:lang w:eastAsia="zh-CN"/>
        </w:rPr>
        <w:t>Security management</w:t>
      </w:r>
    </w:p>
    <w:p w14:paraId="1F4DCED7" w14:textId="77777777" w:rsidR="006C4EEB" w:rsidRPr="00A839B3" w:rsidRDefault="006C4EEB" w:rsidP="006C4EEB">
      <w:pPr>
        <w:numPr>
          <w:ilvl w:val="0"/>
          <w:numId w:val="24"/>
        </w:numPr>
        <w:tabs>
          <w:tab w:val="left" w:pos="720"/>
        </w:tabs>
        <w:spacing w:before="0" w:after="0"/>
        <w:rPr>
          <w:szCs w:val="24"/>
          <w:lang w:eastAsia="zh-CN"/>
        </w:rPr>
      </w:pPr>
      <w:r w:rsidRPr="00A839B3">
        <w:rPr>
          <w:szCs w:val="24"/>
          <w:lang w:eastAsia="zh-CN"/>
        </w:rPr>
        <w:t>Security planning</w:t>
      </w:r>
    </w:p>
    <w:p w14:paraId="0704C99A" w14:textId="77777777" w:rsidR="006C4EEB" w:rsidRPr="00A839B3" w:rsidRDefault="006C4EEB" w:rsidP="006C4EEB">
      <w:pPr>
        <w:numPr>
          <w:ilvl w:val="0"/>
          <w:numId w:val="24"/>
        </w:numPr>
        <w:tabs>
          <w:tab w:val="left" w:pos="720"/>
        </w:tabs>
        <w:spacing w:before="0" w:after="0"/>
        <w:rPr>
          <w:szCs w:val="24"/>
          <w:lang w:eastAsia="zh-CN"/>
        </w:rPr>
      </w:pPr>
      <w:r w:rsidRPr="00A839B3">
        <w:rPr>
          <w:szCs w:val="24"/>
          <w:lang w:eastAsia="zh-CN"/>
        </w:rPr>
        <w:t>Risk analysis</w:t>
      </w:r>
    </w:p>
    <w:p w14:paraId="5DB6D4F6" w14:textId="77777777" w:rsidR="006C4EEB" w:rsidRPr="00A839B3" w:rsidRDefault="006C4EEB" w:rsidP="006C4EEB">
      <w:pPr>
        <w:numPr>
          <w:ilvl w:val="0"/>
          <w:numId w:val="24"/>
        </w:numPr>
        <w:tabs>
          <w:tab w:val="left" w:pos="720"/>
        </w:tabs>
        <w:spacing w:before="0" w:after="0"/>
        <w:rPr>
          <w:szCs w:val="24"/>
          <w:lang w:eastAsia="zh-CN"/>
        </w:rPr>
      </w:pPr>
      <w:r w:rsidRPr="00A839B3">
        <w:rPr>
          <w:szCs w:val="24"/>
          <w:lang w:eastAsia="zh-CN"/>
        </w:rPr>
        <w:t>Incident response plan</w:t>
      </w:r>
    </w:p>
    <w:p w14:paraId="4A14CE2A" w14:textId="77777777" w:rsidR="006C4EEB" w:rsidRDefault="006C4EEB" w:rsidP="006C4EEB">
      <w:pPr>
        <w:numPr>
          <w:ilvl w:val="0"/>
          <w:numId w:val="24"/>
        </w:numPr>
        <w:tabs>
          <w:tab w:val="left" w:pos="720"/>
        </w:tabs>
        <w:spacing w:before="0" w:after="0"/>
        <w:rPr>
          <w:szCs w:val="24"/>
          <w:lang w:eastAsia="zh-CN"/>
        </w:rPr>
      </w:pPr>
      <w:r w:rsidRPr="00A839B3">
        <w:rPr>
          <w:szCs w:val="24"/>
          <w:lang w:eastAsia="zh-CN"/>
        </w:rPr>
        <w:t xml:space="preserve">Physical security threats handling </w:t>
      </w:r>
    </w:p>
    <w:p w14:paraId="1B35F135" w14:textId="77777777" w:rsidR="006C4EEB" w:rsidRPr="00A839B3" w:rsidRDefault="006C4EEB" w:rsidP="006C4EEB">
      <w:pPr>
        <w:tabs>
          <w:tab w:val="left" w:pos="720"/>
        </w:tabs>
        <w:spacing w:before="0" w:after="0"/>
        <w:ind w:left="720"/>
        <w:rPr>
          <w:szCs w:val="24"/>
          <w:lang w:eastAsia="zh-CN"/>
        </w:rPr>
      </w:pPr>
    </w:p>
    <w:p w14:paraId="7F7350D2" w14:textId="77777777" w:rsidR="006C4EEB" w:rsidRDefault="006C4EEB" w:rsidP="006C4EEB">
      <w:pPr>
        <w:tabs>
          <w:tab w:val="left" w:pos="720"/>
        </w:tabs>
        <w:spacing w:before="0" w:after="0"/>
        <w:rPr>
          <w:szCs w:val="24"/>
          <w:lang w:eastAsia="zh-CN"/>
        </w:rPr>
      </w:pPr>
      <w:r w:rsidRPr="00A839B3">
        <w:rPr>
          <w:b/>
          <w:szCs w:val="24"/>
          <w:lang w:eastAsia="zh-CN"/>
        </w:rPr>
        <w:t xml:space="preserve"> </w:t>
      </w:r>
      <w:r>
        <w:rPr>
          <w:b/>
          <w:szCs w:val="24"/>
        </w:rPr>
        <w:t>Active Learning Activity:</w:t>
      </w:r>
      <w:r w:rsidRPr="00461699">
        <w:rPr>
          <w:szCs w:val="24"/>
        </w:rPr>
        <w:t xml:space="preserve"> </w:t>
      </w:r>
    </w:p>
    <w:p w14:paraId="05F08EF0" w14:textId="77777777" w:rsidR="006C4EEB" w:rsidRDefault="006C4EEB" w:rsidP="006C4EEB">
      <w:pPr>
        <w:tabs>
          <w:tab w:val="left" w:pos="720"/>
        </w:tabs>
        <w:spacing w:before="0" w:after="0"/>
        <w:rPr>
          <w:szCs w:val="24"/>
          <w:lang w:eastAsia="zh-CN"/>
        </w:rPr>
      </w:pPr>
      <w:r>
        <w:rPr>
          <w:rFonts w:hint="eastAsia"/>
          <w:szCs w:val="24"/>
          <w:lang w:eastAsia="zh-CN"/>
        </w:rPr>
        <w:t>In-class discussion:</w:t>
      </w:r>
    </w:p>
    <w:p w14:paraId="78A85065" w14:textId="77777777" w:rsidR="006C4EEB" w:rsidRDefault="006C4EEB" w:rsidP="006C4EEB">
      <w:pPr>
        <w:spacing w:before="0" w:after="0"/>
        <w:rPr>
          <w:szCs w:val="24"/>
          <w:lang w:eastAsia="zh-CN"/>
        </w:rPr>
      </w:pPr>
    </w:p>
    <w:p w14:paraId="6C213045" w14:textId="77777777" w:rsidR="006C4EEB" w:rsidRDefault="006C4EEB" w:rsidP="006C4EEB">
      <w:pPr>
        <w:spacing w:before="0" w:after="0"/>
        <w:rPr>
          <w:szCs w:val="24"/>
          <w:lang w:eastAsia="zh-CN"/>
        </w:rPr>
      </w:pPr>
      <w:r>
        <w:rPr>
          <w:szCs w:val="24"/>
          <w:lang w:eastAsia="zh-CN"/>
        </w:rPr>
        <w:t>One step of the risk analysis is project saving and costs. Give students several costs of software/methods and their potential savings of each software/method, let them figure out overall which is the best one to implement.</w:t>
      </w:r>
    </w:p>
    <w:p w14:paraId="5045B164" w14:textId="77777777" w:rsidR="006C4EEB" w:rsidRDefault="006C4EEB" w:rsidP="006C4EEB">
      <w:pPr>
        <w:tabs>
          <w:tab w:val="left" w:pos="720"/>
        </w:tabs>
        <w:spacing w:before="0" w:after="0"/>
        <w:rPr>
          <w:szCs w:val="24"/>
          <w:lang w:eastAsia="zh-CN"/>
        </w:rPr>
      </w:pPr>
    </w:p>
    <w:p w14:paraId="1CB31994" w14:textId="77777777" w:rsidR="006C4EEB" w:rsidRDefault="006C4EEB" w:rsidP="006C4EEB">
      <w:pPr>
        <w:spacing w:before="0" w:after="0"/>
        <w:rPr>
          <w:b/>
          <w:szCs w:val="24"/>
        </w:rPr>
      </w:pPr>
    </w:p>
    <w:p w14:paraId="1DE90AD9" w14:textId="77777777" w:rsidR="006C4EEB" w:rsidRDefault="006C4EEB" w:rsidP="006C4EEB">
      <w:pPr>
        <w:spacing w:before="0" w:after="0"/>
        <w:rPr>
          <w:b/>
          <w:szCs w:val="24"/>
          <w:lang w:eastAsia="zh-CN"/>
        </w:rPr>
      </w:pPr>
      <w:r>
        <w:rPr>
          <w:b/>
          <w:szCs w:val="24"/>
        </w:rPr>
        <w:t xml:space="preserve">Lesson </w:t>
      </w:r>
      <w:r>
        <w:rPr>
          <w:rFonts w:hint="eastAsia"/>
          <w:b/>
          <w:szCs w:val="24"/>
          <w:lang w:eastAsia="zh-CN"/>
        </w:rPr>
        <w:t>2</w:t>
      </w:r>
      <w:r>
        <w:rPr>
          <w:b/>
          <w:szCs w:val="24"/>
        </w:rPr>
        <w:t xml:space="preserve"> Lea</w:t>
      </w:r>
      <w:r w:rsidRPr="0034230B">
        <w:rPr>
          <w:b/>
          <w:szCs w:val="24"/>
        </w:rPr>
        <w:t>rning Ou</w:t>
      </w:r>
      <w:r>
        <w:rPr>
          <w:b/>
          <w:szCs w:val="24"/>
        </w:rPr>
        <w:t xml:space="preserve">tcomes: </w:t>
      </w:r>
    </w:p>
    <w:p w14:paraId="1051F6A2" w14:textId="77777777" w:rsidR="006C4EEB" w:rsidRDefault="006C4EEB" w:rsidP="006C4EEB">
      <w:pPr>
        <w:spacing w:before="0" w:after="0"/>
        <w:rPr>
          <w:b/>
          <w:szCs w:val="24"/>
        </w:rPr>
      </w:pPr>
    </w:p>
    <w:p w14:paraId="336F697D" w14:textId="77777777" w:rsidR="006C4EEB" w:rsidRDefault="006C4EEB" w:rsidP="006C4EEB">
      <w:pPr>
        <w:spacing w:before="0" w:after="0"/>
        <w:rPr>
          <w:szCs w:val="24"/>
        </w:rPr>
      </w:pPr>
      <w:r>
        <w:rPr>
          <w:szCs w:val="24"/>
        </w:rPr>
        <w:t>Upon completion of this lesson:</w:t>
      </w:r>
    </w:p>
    <w:p w14:paraId="542EA292" w14:textId="77777777" w:rsidR="006C4EEB" w:rsidRDefault="006C4EEB" w:rsidP="006C4EEB">
      <w:pPr>
        <w:pStyle w:val="ListParagraph"/>
        <w:numPr>
          <w:ilvl w:val="0"/>
          <w:numId w:val="21"/>
        </w:numPr>
        <w:spacing w:before="0" w:after="0"/>
        <w:rPr>
          <w:szCs w:val="24"/>
        </w:rPr>
      </w:pPr>
      <w:r w:rsidRPr="0017109E">
        <w:rPr>
          <w:szCs w:val="24"/>
        </w:rPr>
        <w:t xml:space="preserve">Students will be able to </w:t>
      </w:r>
      <w:r>
        <w:rPr>
          <w:szCs w:val="24"/>
        </w:rPr>
        <w:t>understand privacy</w:t>
      </w:r>
      <w:r w:rsidRPr="0017109E">
        <w:rPr>
          <w:szCs w:val="24"/>
        </w:rPr>
        <w:t>.</w:t>
      </w:r>
    </w:p>
    <w:p w14:paraId="1C1FA3CB" w14:textId="77777777" w:rsidR="006C4EEB" w:rsidRPr="0017109E" w:rsidRDefault="006C4EEB" w:rsidP="006C4EEB">
      <w:pPr>
        <w:pStyle w:val="ListParagraph"/>
        <w:numPr>
          <w:ilvl w:val="0"/>
          <w:numId w:val="21"/>
        </w:numPr>
        <w:spacing w:before="0" w:after="0"/>
        <w:rPr>
          <w:szCs w:val="24"/>
        </w:rPr>
      </w:pPr>
      <w:r>
        <w:rPr>
          <w:szCs w:val="24"/>
        </w:rPr>
        <w:t xml:space="preserve">Students will be able to know some privacy laws such as HIPAA, GLBA, COPPA. </w:t>
      </w:r>
    </w:p>
    <w:p w14:paraId="04DB53AE" w14:textId="77777777" w:rsidR="006C4EEB" w:rsidRPr="00062E85" w:rsidRDefault="006C4EEB" w:rsidP="006C4EEB">
      <w:pPr>
        <w:pStyle w:val="ListParagraph"/>
        <w:numPr>
          <w:ilvl w:val="0"/>
          <w:numId w:val="21"/>
        </w:numPr>
        <w:spacing w:before="0" w:after="0"/>
      </w:pPr>
      <w:r w:rsidRPr="0017109E">
        <w:rPr>
          <w:szCs w:val="24"/>
        </w:rPr>
        <w:lastRenderedPageBreak/>
        <w:t>Students will be able to</w:t>
      </w:r>
      <w:r>
        <w:rPr>
          <w:rFonts w:hint="eastAsia"/>
          <w:szCs w:val="24"/>
          <w:lang w:eastAsia="zh-CN"/>
        </w:rPr>
        <w:t xml:space="preserve"> know</w:t>
      </w:r>
      <w:r>
        <w:rPr>
          <w:szCs w:val="24"/>
          <w:lang w:eastAsia="zh-CN"/>
        </w:rPr>
        <w:t xml:space="preserve"> copyrights, trademarks and patents</w:t>
      </w:r>
      <w:r w:rsidRPr="0017109E">
        <w:rPr>
          <w:szCs w:val="24"/>
        </w:rPr>
        <w:t>.</w:t>
      </w:r>
    </w:p>
    <w:p w14:paraId="6D25DEC6" w14:textId="77777777" w:rsidR="006C4EEB" w:rsidRPr="00BF1CFF" w:rsidRDefault="006C4EEB" w:rsidP="006C4EEB">
      <w:pPr>
        <w:pStyle w:val="ListParagraph"/>
        <w:numPr>
          <w:ilvl w:val="0"/>
          <w:numId w:val="21"/>
        </w:numPr>
        <w:spacing w:before="0" w:after="0"/>
      </w:pPr>
      <w:r>
        <w:rPr>
          <w:szCs w:val="24"/>
        </w:rPr>
        <w:t>Students will be able to know computer crime.</w:t>
      </w:r>
    </w:p>
    <w:p w14:paraId="60E04458" w14:textId="77777777" w:rsidR="006C4EEB" w:rsidRPr="00BF1CFF" w:rsidRDefault="006C4EEB" w:rsidP="006C4EEB">
      <w:pPr>
        <w:pStyle w:val="ListParagraph"/>
        <w:numPr>
          <w:ilvl w:val="0"/>
          <w:numId w:val="21"/>
        </w:numPr>
        <w:spacing w:before="0" w:after="0"/>
      </w:pPr>
      <w:r>
        <w:rPr>
          <w:szCs w:val="24"/>
        </w:rPr>
        <w:t>Students will be able to know ethics.</w:t>
      </w:r>
    </w:p>
    <w:p w14:paraId="16AACBE6" w14:textId="77777777" w:rsidR="006C4EEB" w:rsidRPr="00C027BF" w:rsidRDefault="006C4EEB" w:rsidP="006C4EEB">
      <w:pPr>
        <w:pStyle w:val="ListParagraph"/>
        <w:numPr>
          <w:ilvl w:val="0"/>
          <w:numId w:val="21"/>
        </w:numPr>
        <w:spacing w:before="0" w:after="0"/>
      </w:pPr>
      <w:r>
        <w:rPr>
          <w:szCs w:val="24"/>
        </w:rPr>
        <w:t>Students will be able to describe the differences between the law and ethics.</w:t>
      </w:r>
    </w:p>
    <w:p w14:paraId="315CE78F" w14:textId="77777777" w:rsidR="006C4EEB" w:rsidRDefault="006C4EEB" w:rsidP="006C4EEB">
      <w:pPr>
        <w:spacing w:before="0" w:after="0"/>
        <w:ind w:firstLine="720"/>
        <w:rPr>
          <w:b/>
          <w:szCs w:val="24"/>
          <w:lang w:eastAsia="zh-CN"/>
        </w:rPr>
      </w:pPr>
    </w:p>
    <w:p w14:paraId="542C2AD8" w14:textId="77777777" w:rsidR="006C4EEB" w:rsidRPr="00733EF8" w:rsidRDefault="006C4EEB" w:rsidP="006C4EEB">
      <w:pPr>
        <w:spacing w:before="0" w:after="0"/>
        <w:rPr>
          <w:b/>
          <w:szCs w:val="24"/>
          <w:lang w:eastAsia="zh-CN"/>
        </w:rPr>
      </w:pPr>
      <w:r>
        <w:rPr>
          <w:b/>
          <w:szCs w:val="24"/>
        </w:rPr>
        <w:t xml:space="preserve">Lesson 2 Details: </w:t>
      </w:r>
    </w:p>
    <w:p w14:paraId="3D748EC4" w14:textId="77777777" w:rsidR="006C4EEB" w:rsidRDefault="006C4EEB" w:rsidP="006C4EEB">
      <w:pPr>
        <w:spacing w:before="0" w:after="0"/>
        <w:rPr>
          <w:b/>
          <w:szCs w:val="24"/>
        </w:rPr>
      </w:pPr>
    </w:p>
    <w:p w14:paraId="3B95B711" w14:textId="77777777" w:rsidR="006C4EEB" w:rsidRDefault="006C4EEB" w:rsidP="006C4EEB">
      <w:pPr>
        <w:spacing w:before="0" w:after="0"/>
        <w:rPr>
          <w:szCs w:val="24"/>
        </w:rPr>
      </w:pPr>
      <w:r>
        <w:rPr>
          <w:b/>
          <w:szCs w:val="24"/>
        </w:rPr>
        <w:t>Warm Up</w:t>
      </w:r>
      <w:r w:rsidRPr="00461699">
        <w:rPr>
          <w:b/>
          <w:szCs w:val="24"/>
        </w:rPr>
        <w:t>:</w:t>
      </w:r>
      <w:r w:rsidRPr="00461699">
        <w:rPr>
          <w:szCs w:val="24"/>
        </w:rPr>
        <w:t xml:space="preserve"> </w:t>
      </w:r>
    </w:p>
    <w:p w14:paraId="799CD40D" w14:textId="77777777" w:rsidR="006C4EEB" w:rsidRDefault="006C4EEB" w:rsidP="006C4EEB">
      <w:pPr>
        <w:spacing w:before="0" w:after="0"/>
        <w:rPr>
          <w:szCs w:val="24"/>
        </w:rPr>
      </w:pPr>
      <w:r>
        <w:rPr>
          <w:szCs w:val="24"/>
        </w:rPr>
        <w:t>Ask students what privacy is. How much do they care about their privacy?</w:t>
      </w:r>
    </w:p>
    <w:p w14:paraId="107FDE80" w14:textId="77777777" w:rsidR="006C4EEB" w:rsidRDefault="006C4EEB" w:rsidP="006C4EEB">
      <w:pPr>
        <w:pStyle w:val="NormalWeb"/>
        <w:spacing w:line="276" w:lineRule="auto"/>
        <w:rPr>
          <w:rFonts w:ascii="Verdana" w:eastAsiaTheme="minorEastAsia" w:hAnsi="Verdana" w:cstheme="minorBidi"/>
          <w:b/>
          <w:lang w:eastAsia="zh-CN"/>
        </w:rPr>
      </w:pPr>
      <w:r w:rsidRPr="0034230B">
        <w:rPr>
          <w:rFonts w:ascii="Verdana" w:eastAsiaTheme="minorEastAsia" w:hAnsi="Verdana" w:cstheme="minorBidi"/>
          <w:b/>
        </w:rPr>
        <w:t xml:space="preserve">Lesson: </w:t>
      </w:r>
    </w:p>
    <w:p w14:paraId="14879E02" w14:textId="77777777" w:rsidR="006C4EEB" w:rsidRPr="0017109E" w:rsidRDefault="006C4EEB" w:rsidP="006C4EEB">
      <w:pPr>
        <w:rPr>
          <w:szCs w:val="24"/>
        </w:rPr>
      </w:pPr>
      <w:r w:rsidRPr="0017109E">
        <w:rPr>
          <w:rFonts w:hint="eastAsia"/>
          <w:szCs w:val="24"/>
        </w:rPr>
        <w:t>Topics to be covered in this lesson include:</w:t>
      </w:r>
    </w:p>
    <w:p w14:paraId="31C56D79" w14:textId="77777777" w:rsidR="006C4EEB" w:rsidRPr="008262B6" w:rsidRDefault="006C4EEB" w:rsidP="006C4EEB">
      <w:pPr>
        <w:numPr>
          <w:ilvl w:val="0"/>
          <w:numId w:val="23"/>
        </w:numPr>
        <w:tabs>
          <w:tab w:val="left" w:pos="720"/>
        </w:tabs>
        <w:spacing w:before="0" w:after="0"/>
        <w:rPr>
          <w:szCs w:val="24"/>
        </w:rPr>
      </w:pPr>
      <w:r w:rsidRPr="008262B6">
        <w:rPr>
          <w:szCs w:val="24"/>
        </w:rPr>
        <w:t>Intellectual property (Copyrights, patents, trademarks)</w:t>
      </w:r>
    </w:p>
    <w:p w14:paraId="7E057E04" w14:textId="77777777" w:rsidR="006C4EEB" w:rsidRPr="008262B6" w:rsidRDefault="006C4EEB" w:rsidP="006C4EEB">
      <w:pPr>
        <w:numPr>
          <w:ilvl w:val="0"/>
          <w:numId w:val="23"/>
        </w:numPr>
        <w:tabs>
          <w:tab w:val="left" w:pos="720"/>
        </w:tabs>
        <w:spacing w:before="0" w:after="0"/>
        <w:rPr>
          <w:szCs w:val="24"/>
        </w:rPr>
      </w:pPr>
      <w:r w:rsidRPr="008262B6">
        <w:rPr>
          <w:szCs w:val="24"/>
        </w:rPr>
        <w:t>Intellectual property law</w:t>
      </w:r>
    </w:p>
    <w:p w14:paraId="33C04F19" w14:textId="77777777" w:rsidR="006C4EEB" w:rsidRPr="008262B6" w:rsidRDefault="006C4EEB" w:rsidP="006C4EEB">
      <w:pPr>
        <w:numPr>
          <w:ilvl w:val="0"/>
          <w:numId w:val="23"/>
        </w:numPr>
        <w:tabs>
          <w:tab w:val="left" w:pos="720"/>
        </w:tabs>
        <w:spacing w:before="0" w:after="0"/>
        <w:rPr>
          <w:szCs w:val="24"/>
        </w:rPr>
      </w:pPr>
      <w:r w:rsidRPr="008262B6">
        <w:rPr>
          <w:szCs w:val="24"/>
        </w:rPr>
        <w:t>Computer Crime</w:t>
      </w:r>
    </w:p>
    <w:p w14:paraId="73A73E6E" w14:textId="77777777" w:rsidR="006C4EEB" w:rsidRPr="008262B6" w:rsidRDefault="006C4EEB" w:rsidP="006C4EEB">
      <w:pPr>
        <w:numPr>
          <w:ilvl w:val="0"/>
          <w:numId w:val="23"/>
        </w:numPr>
        <w:tabs>
          <w:tab w:val="left" w:pos="720"/>
        </w:tabs>
        <w:spacing w:before="0" w:after="0"/>
        <w:rPr>
          <w:szCs w:val="24"/>
        </w:rPr>
      </w:pPr>
      <w:r w:rsidRPr="008262B6">
        <w:rPr>
          <w:szCs w:val="24"/>
        </w:rPr>
        <w:t>Privacy</w:t>
      </w:r>
    </w:p>
    <w:p w14:paraId="721305AF" w14:textId="77777777" w:rsidR="006C4EEB" w:rsidRPr="008262B6" w:rsidRDefault="006C4EEB" w:rsidP="006C4EEB">
      <w:pPr>
        <w:numPr>
          <w:ilvl w:val="0"/>
          <w:numId w:val="23"/>
        </w:numPr>
        <w:tabs>
          <w:tab w:val="left" w:pos="720"/>
        </w:tabs>
        <w:spacing w:before="0" w:after="0"/>
        <w:rPr>
          <w:szCs w:val="24"/>
        </w:rPr>
      </w:pPr>
      <w:r w:rsidRPr="008262B6">
        <w:rPr>
          <w:szCs w:val="24"/>
        </w:rPr>
        <w:t>Privacy laws</w:t>
      </w:r>
    </w:p>
    <w:p w14:paraId="5ECDF100" w14:textId="77777777" w:rsidR="006C4EEB" w:rsidRDefault="006C4EEB" w:rsidP="006C4EEB">
      <w:pPr>
        <w:numPr>
          <w:ilvl w:val="0"/>
          <w:numId w:val="23"/>
        </w:numPr>
        <w:tabs>
          <w:tab w:val="left" w:pos="720"/>
        </w:tabs>
        <w:spacing w:before="0" w:after="0"/>
        <w:rPr>
          <w:szCs w:val="24"/>
        </w:rPr>
      </w:pPr>
      <w:r w:rsidRPr="008262B6">
        <w:rPr>
          <w:szCs w:val="24"/>
        </w:rPr>
        <w:t>Legal issues</w:t>
      </w:r>
    </w:p>
    <w:p w14:paraId="1DA37288" w14:textId="77777777" w:rsidR="006C4EEB" w:rsidRPr="00AE3B69" w:rsidRDefault="006C4EEB" w:rsidP="006C4EEB">
      <w:pPr>
        <w:numPr>
          <w:ilvl w:val="0"/>
          <w:numId w:val="23"/>
        </w:numPr>
        <w:tabs>
          <w:tab w:val="left" w:pos="720"/>
        </w:tabs>
        <w:spacing w:before="0" w:after="0"/>
        <w:rPr>
          <w:szCs w:val="24"/>
        </w:rPr>
      </w:pPr>
      <w:r w:rsidRPr="00AE3B69">
        <w:rPr>
          <w:szCs w:val="24"/>
        </w:rPr>
        <w:t>Computer Forensics</w:t>
      </w:r>
    </w:p>
    <w:p w14:paraId="226D839B" w14:textId="77777777" w:rsidR="006C4EEB" w:rsidRPr="008262B6" w:rsidRDefault="006C4EEB" w:rsidP="006C4EEB">
      <w:pPr>
        <w:numPr>
          <w:ilvl w:val="0"/>
          <w:numId w:val="23"/>
        </w:numPr>
        <w:tabs>
          <w:tab w:val="left" w:pos="720"/>
        </w:tabs>
        <w:spacing w:before="0" w:after="0"/>
        <w:rPr>
          <w:szCs w:val="24"/>
        </w:rPr>
      </w:pPr>
      <w:r w:rsidRPr="008262B6">
        <w:rPr>
          <w:szCs w:val="24"/>
        </w:rPr>
        <w:t>Ethical issues</w:t>
      </w:r>
    </w:p>
    <w:p w14:paraId="5E5E8DA0" w14:textId="77777777" w:rsidR="006C4EEB" w:rsidRDefault="006C4EEB" w:rsidP="006C4EEB">
      <w:pPr>
        <w:tabs>
          <w:tab w:val="left" w:pos="720"/>
        </w:tabs>
        <w:spacing w:before="0" w:after="0"/>
        <w:rPr>
          <w:b/>
          <w:szCs w:val="24"/>
        </w:rPr>
      </w:pPr>
    </w:p>
    <w:p w14:paraId="6C6C156E" w14:textId="77777777" w:rsidR="006C4EEB" w:rsidRDefault="006C4EEB" w:rsidP="006C4EEB">
      <w:pPr>
        <w:tabs>
          <w:tab w:val="left" w:pos="720"/>
        </w:tabs>
        <w:spacing w:before="0" w:after="0"/>
        <w:rPr>
          <w:szCs w:val="24"/>
          <w:lang w:eastAsia="zh-CN"/>
        </w:rPr>
      </w:pPr>
      <w:r>
        <w:rPr>
          <w:b/>
          <w:szCs w:val="24"/>
        </w:rPr>
        <w:t>Active Learning Activity:</w:t>
      </w:r>
      <w:r w:rsidRPr="00461699">
        <w:rPr>
          <w:szCs w:val="24"/>
        </w:rPr>
        <w:t xml:space="preserve"> </w:t>
      </w:r>
    </w:p>
    <w:p w14:paraId="097F02CB" w14:textId="77777777" w:rsidR="006C4EEB" w:rsidRDefault="006C4EEB" w:rsidP="006C4EEB">
      <w:pPr>
        <w:spacing w:before="0" w:after="0"/>
        <w:rPr>
          <w:szCs w:val="24"/>
          <w:lang w:eastAsia="zh-CN"/>
        </w:rPr>
      </w:pPr>
      <w:r>
        <w:rPr>
          <w:szCs w:val="24"/>
          <w:lang w:eastAsia="zh-CN"/>
        </w:rPr>
        <w:t>Discussion</w:t>
      </w:r>
      <w:r>
        <w:rPr>
          <w:rFonts w:hint="eastAsia"/>
          <w:szCs w:val="24"/>
          <w:lang w:eastAsia="zh-CN"/>
        </w:rPr>
        <w:t>:</w:t>
      </w:r>
    </w:p>
    <w:p w14:paraId="689AD386" w14:textId="77777777" w:rsidR="006C4EEB" w:rsidRDefault="006C4EEB" w:rsidP="006C4EEB">
      <w:pPr>
        <w:rPr>
          <w:szCs w:val="24"/>
        </w:rPr>
      </w:pPr>
      <w:r>
        <w:rPr>
          <w:szCs w:val="24"/>
          <w:lang w:eastAsia="zh-CN"/>
        </w:rPr>
        <w:t>Give students some examples of copyrights, patents, trademarks and ask them to distinguish them.</w:t>
      </w:r>
    </w:p>
    <w:p w14:paraId="42D434CB" w14:textId="77777777" w:rsidR="00BC4C33" w:rsidRDefault="00BC4C33">
      <w:r>
        <w:br w:type="page"/>
      </w:r>
    </w:p>
    <w:p w14:paraId="2BDA9186" w14:textId="552335CF" w:rsidR="00AE0BE4" w:rsidRPr="00461699" w:rsidRDefault="00DF57BB" w:rsidP="00DF57BB">
      <w:pPr>
        <w:jc w:val="center"/>
      </w:pPr>
      <w:r w:rsidRPr="000400D9">
        <w:lastRenderedPageBreak/>
        <w:t>Please attribute Dr. Jim Alves-Foss and Dr. Jia Song, University of Idaho</w:t>
      </w:r>
      <w:r w:rsidRPr="000400D9">
        <w:br/>
      </w:r>
      <w:r w:rsidRPr="000400D9">
        <w:br/>
      </w:r>
      <w:r w:rsidRPr="000400D9">
        <w:rPr>
          <w:noProof/>
        </w:rPr>
        <w:drawing>
          <wp:inline distT="0" distB="0" distL="0" distR="0" wp14:anchorId="6B1BE379" wp14:editId="27F27AF7">
            <wp:extent cx="5200650" cy="1209675"/>
            <wp:effectExtent l="0" t="0" r="0" b="9525"/>
            <wp:docPr id="9" name="Picture 8">
              <a:extLst xmlns:a="http://schemas.openxmlformats.org/drawingml/2006/main">
                <a:ext uri="{FF2B5EF4-FFF2-40B4-BE49-F238E27FC236}">
                  <a16:creationId xmlns:a16="http://schemas.microsoft.com/office/drawing/2014/main"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CBFC76A-A606-42CF-BCDF-C73975C150B9}"/>
                        </a:ext>
                      </a:extLst>
                    </pic:cNvPr>
                    <pic:cNvPicPr>
                      <a:picLocks noChangeAspect="1"/>
                    </pic:cNvPicPr>
                  </pic:nvPicPr>
                  <pic:blipFill>
                    <a:blip r:embed="rId8"/>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9"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 xml:space="preserve">Creative Commons and the double C in a circle are registered trademarks of Creative commons in the United States and other countries. Third party </w:t>
      </w:r>
      <w:bookmarkStart w:id="1" w:name="_GoBack"/>
      <w:bookmarkEnd w:id="1"/>
      <w:r w:rsidRPr="000400D9">
        <w:t>marks and brands are the property of their respective holders.</w:t>
      </w:r>
    </w:p>
    <w:sectPr w:rsidR="00AE0BE4" w:rsidRPr="00461699" w:rsidSect="0003253B">
      <w:footerReference w:type="default" r:id="rId10"/>
      <w:headerReference w:type="first" r:id="rId11"/>
      <w:footerReference w:type="first" r:id="rId12"/>
      <w:pgSz w:w="12240" w:h="15840"/>
      <w:pgMar w:top="1400" w:right="1340" w:bottom="1200" w:left="1720" w:header="144"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C6333" w14:textId="77777777" w:rsidR="008D5798" w:rsidRDefault="008D5798" w:rsidP="009B3C8B">
      <w:r>
        <w:separator/>
      </w:r>
    </w:p>
  </w:endnote>
  <w:endnote w:type="continuationSeparator" w:id="0">
    <w:p w14:paraId="08CFE763" w14:textId="77777777" w:rsidR="008D5798" w:rsidRDefault="008D5798" w:rsidP="009B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444F" w14:textId="43B4AFC2" w:rsidR="0003253B" w:rsidRDefault="006C4EEB" w:rsidP="0003253B">
    <w:pPr>
      <w:pStyle w:val="Footer"/>
      <w:spacing w:before="0" w:after="0" w:line="240" w:lineRule="auto"/>
      <w:ind w:left="-720" w:right="-720"/>
      <w:jc w:val="center"/>
    </w:pPr>
    <w:r>
      <w:pict w14:anchorId="0DA79C4D">
        <v:rect id="_x0000_i1025" style="width:479pt;height:1pt" o:hralign="center" o:hrstd="t" o:hrnoshade="t" o:hr="t" fillcolor="#1cade4 [3204]" stroked="f"/>
      </w:pict>
    </w:r>
    <w:r w:rsidR="0003253B">
      <w:t xml:space="preserve"> </w:t>
    </w:r>
    <w:r w:rsidR="0003253B" w:rsidRPr="00A517CC">
      <w:t xml:space="preserve">Page | </w:t>
    </w:r>
    <w:r w:rsidR="0003253B" w:rsidRPr="00A517CC">
      <w:fldChar w:fldCharType="begin"/>
    </w:r>
    <w:r w:rsidR="0003253B" w:rsidRPr="00A517CC">
      <w:instrText xml:space="preserve"> PAGE   \* MERGEFORMAT </w:instrText>
    </w:r>
    <w:r w:rsidR="0003253B" w:rsidRPr="00A517CC">
      <w:fldChar w:fldCharType="separate"/>
    </w:r>
    <w:r w:rsidR="003274EC">
      <w:rPr>
        <w:noProof/>
      </w:rPr>
      <w:t>3</w:t>
    </w:r>
    <w:r w:rsidR="0003253B" w:rsidRPr="00A517CC">
      <w:rPr>
        <w:noProof/>
      </w:rPr>
      <w:fldChar w:fldCharType="end"/>
    </w:r>
  </w:p>
  <w:p w14:paraId="76C5322F" w14:textId="267A00B7" w:rsidR="0003253B" w:rsidRPr="000400D9" w:rsidRDefault="0003253B" w:rsidP="0003253B">
    <w:pPr>
      <w:pStyle w:val="Footer"/>
      <w:spacing w:before="120" w:after="0" w:line="240" w:lineRule="auto"/>
      <w:ind w:left="-720" w:right="-720"/>
      <w:jc w:val="center"/>
      <w:rPr>
        <w:sz w:val="18"/>
      </w:rPr>
    </w:pPr>
    <w:r w:rsidRPr="000400D9">
      <w:rPr>
        <w:noProof/>
      </w:rPr>
      <w:drawing>
        <wp:anchor distT="0" distB="0" distL="114300" distR="114300" simplePos="0" relativeHeight="251659264" behindDoc="0" locked="0" layoutInCell="1" allowOverlap="1" wp14:anchorId="0E2A68DA" wp14:editId="0C0539C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©201</w:t>
    </w:r>
    <w:r w:rsidR="00BC4C33">
      <w:rPr>
        <w:sz w:val="18"/>
      </w:rPr>
      <w:t>8</w:t>
    </w:r>
    <w:r w:rsidRPr="000400D9">
      <w:rPr>
        <w:sz w:val="18"/>
        <w:lang w:val="x-none"/>
      </w:rPr>
      <w:t xml:space="preserve">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6232AB7" w14:textId="77777777" w:rsidR="0003253B" w:rsidRPr="000400D9" w:rsidRDefault="006C4EEB" w:rsidP="0003253B">
    <w:pPr>
      <w:pStyle w:val="Footer"/>
      <w:spacing w:before="0" w:after="0" w:line="240" w:lineRule="auto"/>
      <w:ind w:left="-720" w:right="-720"/>
      <w:jc w:val="center"/>
      <w:rPr>
        <w:sz w:val="18"/>
      </w:rPr>
    </w:pPr>
    <w:hyperlink r:id="rId2" w:history="1">
      <w:r w:rsidR="0003253B" w:rsidRPr="000400D9">
        <w:rPr>
          <w:rStyle w:val="Hyperlink"/>
          <w:sz w:val="18"/>
          <w:lang w:val="x-none"/>
        </w:rPr>
        <w:t>Creative Commons Attribution</w:t>
      </w:r>
    </w:hyperlink>
    <w:hyperlink r:id="rId3" w:history="1">
      <w:r w:rsidR="0003253B" w:rsidRPr="000400D9">
        <w:rPr>
          <w:rStyle w:val="Hyperlink"/>
          <w:sz w:val="18"/>
        </w:rPr>
        <w:t>-Non-Commercial-Share Alike</w:t>
      </w:r>
    </w:hyperlink>
    <w:hyperlink r:id="rId4" w:history="1">
      <w:r w:rsidR="0003253B" w:rsidRPr="000400D9">
        <w:rPr>
          <w:rStyle w:val="Hyperlink"/>
          <w:sz w:val="18"/>
          <w:lang w:val="x-none"/>
        </w:rPr>
        <w:t xml:space="preserve"> 4.0 International License</w:t>
      </w:r>
    </w:hyperlink>
    <w:hyperlink r:id="rId5" w:history="1">
      <w:r w:rsidR="0003253B" w:rsidRPr="000400D9">
        <w:rPr>
          <w:rStyle w:val="Hyperlink"/>
          <w:sz w:val="18"/>
        </w:rPr>
        <w:t xml:space="preserve"> </w:t>
      </w:r>
    </w:hyperlink>
    <w:hyperlink r:id="rId6" w:history="1">
      <w:r w:rsidR="0003253B" w:rsidRPr="000400D9">
        <w:rPr>
          <w:rStyle w:val="Hyperlink"/>
          <w:sz w:val="18"/>
        </w:rPr>
        <w:t xml:space="preserve">(CC BY-NC-SA 4.0) </w:t>
      </w:r>
    </w:hyperlink>
    <w:hyperlink r:id="rId7" w:history="1">
      <w:r w:rsidR="0003253B" w:rsidRPr="000400D9">
        <w:rPr>
          <w:rStyle w:val="Hyperlink"/>
          <w:sz w:val="18"/>
          <w:lang w:val="x-none"/>
        </w:rPr>
        <w:t xml:space="preserve"> </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6342A" w14:textId="3F4A2913" w:rsidR="00D40DB9" w:rsidRDefault="006C4EEB" w:rsidP="009B3C8B">
    <w:pPr>
      <w:pStyle w:val="Footer"/>
    </w:pPr>
    <w:r>
      <w:pict w14:anchorId="7EADA7BE">
        <v:rect id="_x0000_i1026" style="width:479pt;height:1pt" o:hralign="center" o:hrstd="t" o:hrnoshade="t" o:hr="t" fillcolor="#1cade4 [3204]" stroked="f"/>
      </w:pict>
    </w:r>
    <w:r w:rsidR="00D40DB9">
      <w:tab/>
      <w:t xml:space="preserve"> </w:t>
    </w:r>
    <w:r w:rsidR="00D40DB9" w:rsidRPr="00A517CC">
      <w:t xml:space="preserve">Page | </w:t>
    </w:r>
    <w:r w:rsidR="00D40DB9" w:rsidRPr="00A517CC">
      <w:fldChar w:fldCharType="begin"/>
    </w:r>
    <w:r w:rsidR="00D40DB9" w:rsidRPr="00A517CC">
      <w:instrText xml:space="preserve"> PAGE   \* MERGEFORMAT </w:instrText>
    </w:r>
    <w:r w:rsidR="00D40DB9" w:rsidRPr="00A517CC">
      <w:fldChar w:fldCharType="separate"/>
    </w:r>
    <w:r w:rsidR="0003253B">
      <w:rPr>
        <w:noProof/>
      </w:rPr>
      <w:t>1</w:t>
    </w:r>
    <w:r w:rsidR="00D40DB9" w:rsidRPr="00A517CC">
      <w:rPr>
        <w:noProof/>
      </w:rPr>
      <w:fldChar w:fldCharType="end"/>
    </w:r>
    <w:r w:rsidR="00D40DB9">
      <w:t xml:space="preserve"> </w:t>
    </w:r>
  </w:p>
  <w:p w14:paraId="0BC45E67" w14:textId="1622D409" w:rsidR="006666E0" w:rsidRDefault="006666E0" w:rsidP="009B3C8B">
    <w:pPr>
      <w:pStyle w:val="Footer"/>
    </w:pPr>
    <w:r>
      <w:tab/>
      <w:t xml:space="preserve"> </w:t>
    </w:r>
  </w:p>
  <w:p w14:paraId="789D1B28" w14:textId="01E116D5" w:rsidR="006666E0" w:rsidRPr="009208A4" w:rsidRDefault="006666E0" w:rsidP="009B3C8B">
    <w:pPr>
      <w:rPr>
        <w:rFonts w:ascii="Times New Roman" w:eastAsia="Times New Roman" w:hAnsi="Times New Roman" w:cs="Times New Roman"/>
        <w:szCs w:val="24"/>
      </w:rPr>
    </w:pPr>
    <w:r w:rsidRPr="00061C39">
      <w:rPr>
        <w:rFonts w:ascii="Times New Roman" w:eastAsia="Times New Roman" w:hAnsi="Times New Roman" w:cs="Times New Roman"/>
        <w:noProof/>
        <w:szCs w:val="24"/>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t xml:space="preserve">  </w:t>
    </w:r>
    <w:r w:rsidRPr="00A517CC">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t xml:space="preserve">©2017 </w:t>
    </w:r>
  </w:p>
  <w:p w14:paraId="7CEC075F" w14:textId="53567F31" w:rsidR="00D40DB9" w:rsidRPr="00D40DB9" w:rsidRDefault="00D40DB9" w:rsidP="009B3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66694" w14:textId="77777777" w:rsidR="008D5798" w:rsidRDefault="008D5798" w:rsidP="009B3C8B">
      <w:r>
        <w:separator/>
      </w:r>
    </w:p>
  </w:footnote>
  <w:footnote w:type="continuationSeparator" w:id="0">
    <w:p w14:paraId="4E831385" w14:textId="77777777" w:rsidR="008D5798" w:rsidRDefault="008D5798" w:rsidP="009B3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20324C" w:rsidRPr="0020324C" w:rsidRDefault="0020324C" w:rsidP="009B3C8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3430"/>
    <w:multiLevelType w:val="hybridMultilevel"/>
    <w:tmpl w:val="81C2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0E3AB6"/>
    <w:multiLevelType w:val="hybridMultilevel"/>
    <w:tmpl w:val="34E835AA"/>
    <w:lvl w:ilvl="0" w:tplc="42865E2E">
      <w:start w:val="1"/>
      <w:numFmt w:val="bullet"/>
      <w:lvlText w:val="•"/>
      <w:lvlJc w:val="left"/>
      <w:pPr>
        <w:tabs>
          <w:tab w:val="num" w:pos="720"/>
        </w:tabs>
        <w:ind w:left="720" w:hanging="360"/>
      </w:pPr>
      <w:rPr>
        <w:rFonts w:ascii="Arial" w:hAnsi="Arial" w:hint="default"/>
      </w:rPr>
    </w:lvl>
    <w:lvl w:ilvl="1" w:tplc="77768384">
      <w:numFmt w:val="bullet"/>
      <w:lvlText w:val="•"/>
      <w:lvlJc w:val="left"/>
      <w:pPr>
        <w:tabs>
          <w:tab w:val="num" w:pos="1440"/>
        </w:tabs>
        <w:ind w:left="1440" w:hanging="360"/>
      </w:pPr>
      <w:rPr>
        <w:rFonts w:ascii="Arial" w:hAnsi="Arial" w:hint="default"/>
      </w:rPr>
    </w:lvl>
    <w:lvl w:ilvl="2" w:tplc="F7B80174" w:tentative="1">
      <w:start w:val="1"/>
      <w:numFmt w:val="bullet"/>
      <w:lvlText w:val="•"/>
      <w:lvlJc w:val="left"/>
      <w:pPr>
        <w:tabs>
          <w:tab w:val="num" w:pos="2160"/>
        </w:tabs>
        <w:ind w:left="2160" w:hanging="360"/>
      </w:pPr>
      <w:rPr>
        <w:rFonts w:ascii="Arial" w:hAnsi="Arial" w:hint="default"/>
      </w:rPr>
    </w:lvl>
    <w:lvl w:ilvl="3" w:tplc="042C7E84" w:tentative="1">
      <w:start w:val="1"/>
      <w:numFmt w:val="bullet"/>
      <w:lvlText w:val="•"/>
      <w:lvlJc w:val="left"/>
      <w:pPr>
        <w:tabs>
          <w:tab w:val="num" w:pos="2880"/>
        </w:tabs>
        <w:ind w:left="2880" w:hanging="360"/>
      </w:pPr>
      <w:rPr>
        <w:rFonts w:ascii="Arial" w:hAnsi="Arial" w:hint="default"/>
      </w:rPr>
    </w:lvl>
    <w:lvl w:ilvl="4" w:tplc="2DA462A4" w:tentative="1">
      <w:start w:val="1"/>
      <w:numFmt w:val="bullet"/>
      <w:lvlText w:val="•"/>
      <w:lvlJc w:val="left"/>
      <w:pPr>
        <w:tabs>
          <w:tab w:val="num" w:pos="3600"/>
        </w:tabs>
        <w:ind w:left="3600" w:hanging="360"/>
      </w:pPr>
      <w:rPr>
        <w:rFonts w:ascii="Arial" w:hAnsi="Arial" w:hint="default"/>
      </w:rPr>
    </w:lvl>
    <w:lvl w:ilvl="5" w:tplc="A296E87E" w:tentative="1">
      <w:start w:val="1"/>
      <w:numFmt w:val="bullet"/>
      <w:lvlText w:val="•"/>
      <w:lvlJc w:val="left"/>
      <w:pPr>
        <w:tabs>
          <w:tab w:val="num" w:pos="4320"/>
        </w:tabs>
        <w:ind w:left="4320" w:hanging="360"/>
      </w:pPr>
      <w:rPr>
        <w:rFonts w:ascii="Arial" w:hAnsi="Arial" w:hint="default"/>
      </w:rPr>
    </w:lvl>
    <w:lvl w:ilvl="6" w:tplc="B8F407F0" w:tentative="1">
      <w:start w:val="1"/>
      <w:numFmt w:val="bullet"/>
      <w:lvlText w:val="•"/>
      <w:lvlJc w:val="left"/>
      <w:pPr>
        <w:tabs>
          <w:tab w:val="num" w:pos="5040"/>
        </w:tabs>
        <w:ind w:left="5040" w:hanging="360"/>
      </w:pPr>
      <w:rPr>
        <w:rFonts w:ascii="Arial" w:hAnsi="Arial" w:hint="default"/>
      </w:rPr>
    </w:lvl>
    <w:lvl w:ilvl="7" w:tplc="E446DBA4" w:tentative="1">
      <w:start w:val="1"/>
      <w:numFmt w:val="bullet"/>
      <w:lvlText w:val="•"/>
      <w:lvlJc w:val="left"/>
      <w:pPr>
        <w:tabs>
          <w:tab w:val="num" w:pos="5760"/>
        </w:tabs>
        <w:ind w:left="5760" w:hanging="360"/>
      </w:pPr>
      <w:rPr>
        <w:rFonts w:ascii="Arial" w:hAnsi="Arial" w:hint="default"/>
      </w:rPr>
    </w:lvl>
    <w:lvl w:ilvl="8" w:tplc="A4C83C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6A3679"/>
    <w:multiLevelType w:val="hybridMultilevel"/>
    <w:tmpl w:val="ED403C12"/>
    <w:lvl w:ilvl="0" w:tplc="DCBA8EE2">
      <w:start w:val="1"/>
      <w:numFmt w:val="bullet"/>
      <w:lvlText w:val="•"/>
      <w:lvlJc w:val="left"/>
      <w:pPr>
        <w:tabs>
          <w:tab w:val="num" w:pos="720"/>
        </w:tabs>
        <w:ind w:left="720" w:hanging="360"/>
      </w:pPr>
      <w:rPr>
        <w:rFonts w:ascii="Arial" w:hAnsi="Arial" w:hint="default"/>
      </w:rPr>
    </w:lvl>
    <w:lvl w:ilvl="1" w:tplc="D88E4886">
      <w:start w:val="1"/>
      <w:numFmt w:val="bullet"/>
      <w:lvlText w:val="•"/>
      <w:lvlJc w:val="left"/>
      <w:pPr>
        <w:tabs>
          <w:tab w:val="num" w:pos="1440"/>
        </w:tabs>
        <w:ind w:left="1440" w:hanging="360"/>
      </w:pPr>
      <w:rPr>
        <w:rFonts w:ascii="Arial" w:hAnsi="Arial" w:hint="default"/>
      </w:rPr>
    </w:lvl>
    <w:lvl w:ilvl="2" w:tplc="92F073A4" w:tentative="1">
      <w:start w:val="1"/>
      <w:numFmt w:val="bullet"/>
      <w:lvlText w:val="•"/>
      <w:lvlJc w:val="left"/>
      <w:pPr>
        <w:tabs>
          <w:tab w:val="num" w:pos="2160"/>
        </w:tabs>
        <w:ind w:left="2160" w:hanging="360"/>
      </w:pPr>
      <w:rPr>
        <w:rFonts w:ascii="Arial" w:hAnsi="Arial" w:hint="default"/>
      </w:rPr>
    </w:lvl>
    <w:lvl w:ilvl="3" w:tplc="BB845D16" w:tentative="1">
      <w:start w:val="1"/>
      <w:numFmt w:val="bullet"/>
      <w:lvlText w:val="•"/>
      <w:lvlJc w:val="left"/>
      <w:pPr>
        <w:tabs>
          <w:tab w:val="num" w:pos="2880"/>
        </w:tabs>
        <w:ind w:left="2880" w:hanging="360"/>
      </w:pPr>
      <w:rPr>
        <w:rFonts w:ascii="Arial" w:hAnsi="Arial" w:hint="default"/>
      </w:rPr>
    </w:lvl>
    <w:lvl w:ilvl="4" w:tplc="8194B31E" w:tentative="1">
      <w:start w:val="1"/>
      <w:numFmt w:val="bullet"/>
      <w:lvlText w:val="•"/>
      <w:lvlJc w:val="left"/>
      <w:pPr>
        <w:tabs>
          <w:tab w:val="num" w:pos="3600"/>
        </w:tabs>
        <w:ind w:left="3600" w:hanging="360"/>
      </w:pPr>
      <w:rPr>
        <w:rFonts w:ascii="Arial" w:hAnsi="Arial" w:hint="default"/>
      </w:rPr>
    </w:lvl>
    <w:lvl w:ilvl="5" w:tplc="04FC9EC8" w:tentative="1">
      <w:start w:val="1"/>
      <w:numFmt w:val="bullet"/>
      <w:lvlText w:val="•"/>
      <w:lvlJc w:val="left"/>
      <w:pPr>
        <w:tabs>
          <w:tab w:val="num" w:pos="4320"/>
        </w:tabs>
        <w:ind w:left="4320" w:hanging="360"/>
      </w:pPr>
      <w:rPr>
        <w:rFonts w:ascii="Arial" w:hAnsi="Arial" w:hint="default"/>
      </w:rPr>
    </w:lvl>
    <w:lvl w:ilvl="6" w:tplc="E22EA4F0" w:tentative="1">
      <w:start w:val="1"/>
      <w:numFmt w:val="bullet"/>
      <w:lvlText w:val="•"/>
      <w:lvlJc w:val="left"/>
      <w:pPr>
        <w:tabs>
          <w:tab w:val="num" w:pos="5040"/>
        </w:tabs>
        <w:ind w:left="5040" w:hanging="360"/>
      </w:pPr>
      <w:rPr>
        <w:rFonts w:ascii="Arial" w:hAnsi="Arial" w:hint="default"/>
      </w:rPr>
    </w:lvl>
    <w:lvl w:ilvl="7" w:tplc="13203850" w:tentative="1">
      <w:start w:val="1"/>
      <w:numFmt w:val="bullet"/>
      <w:lvlText w:val="•"/>
      <w:lvlJc w:val="left"/>
      <w:pPr>
        <w:tabs>
          <w:tab w:val="num" w:pos="5760"/>
        </w:tabs>
        <w:ind w:left="5760" w:hanging="360"/>
      </w:pPr>
      <w:rPr>
        <w:rFonts w:ascii="Arial" w:hAnsi="Arial" w:hint="default"/>
      </w:rPr>
    </w:lvl>
    <w:lvl w:ilvl="8" w:tplc="9FFE6D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A6759"/>
    <w:multiLevelType w:val="hybridMultilevel"/>
    <w:tmpl w:val="A154A9BE"/>
    <w:lvl w:ilvl="0" w:tplc="C6A2ADC2">
      <w:numFmt w:val="bullet"/>
      <w:lvlText w:val="-"/>
      <w:lvlJc w:val="left"/>
      <w:pPr>
        <w:ind w:left="720" w:hanging="360"/>
      </w:pPr>
      <w:rPr>
        <w:rFonts w:ascii="Verdana" w:eastAsiaTheme="minorEastAsia" w:hAnsi="Verdan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44741"/>
    <w:multiLevelType w:val="hybridMultilevel"/>
    <w:tmpl w:val="AAB8D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D2DBB"/>
    <w:multiLevelType w:val="hybridMultilevel"/>
    <w:tmpl w:val="223E0310"/>
    <w:lvl w:ilvl="0" w:tplc="C6A2ADC2">
      <w:numFmt w:val="bullet"/>
      <w:lvlText w:val="-"/>
      <w:lvlJc w:val="left"/>
      <w:pPr>
        <w:ind w:left="885" w:hanging="360"/>
      </w:pPr>
      <w:rPr>
        <w:rFonts w:ascii="Verdana" w:eastAsiaTheme="minorEastAsia" w:hAnsi="Verdana" w:cstheme="minorBidi" w:hint="default"/>
        <w:b/>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5" w15:restartNumberingAfterBreak="0">
    <w:nsid w:val="60724EE4"/>
    <w:multiLevelType w:val="hybridMultilevel"/>
    <w:tmpl w:val="B13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CE2335"/>
    <w:multiLevelType w:val="hybridMultilevel"/>
    <w:tmpl w:val="E76EEC1C"/>
    <w:lvl w:ilvl="0" w:tplc="C6A2ADC2">
      <w:numFmt w:val="bullet"/>
      <w:lvlText w:val="-"/>
      <w:lvlJc w:val="left"/>
      <w:pPr>
        <w:ind w:left="720" w:hanging="360"/>
      </w:pPr>
      <w:rPr>
        <w:rFonts w:ascii="Verdana" w:eastAsiaTheme="minorEastAsia" w:hAnsi="Verdan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8" w15:restartNumberingAfterBreak="0">
    <w:nsid w:val="6C1F28AC"/>
    <w:multiLevelType w:val="hybridMultilevel"/>
    <w:tmpl w:val="EE8C0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BE7F13"/>
    <w:multiLevelType w:val="hybridMultilevel"/>
    <w:tmpl w:val="95E4E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0575F"/>
    <w:multiLevelType w:val="hybridMultilevel"/>
    <w:tmpl w:val="D5D25E3E"/>
    <w:lvl w:ilvl="0" w:tplc="BC7C54E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9"/>
  </w:num>
  <w:num w:numId="5">
    <w:abstractNumId w:val="13"/>
  </w:num>
  <w:num w:numId="6">
    <w:abstractNumId w:val="12"/>
  </w:num>
  <w:num w:numId="7">
    <w:abstractNumId w:val="19"/>
  </w:num>
  <w:num w:numId="8">
    <w:abstractNumId w:val="5"/>
  </w:num>
  <w:num w:numId="9">
    <w:abstractNumId w:val="11"/>
  </w:num>
  <w:num w:numId="10">
    <w:abstractNumId w:val="20"/>
  </w:num>
  <w:num w:numId="11">
    <w:abstractNumId w:val="8"/>
  </w:num>
  <w:num w:numId="12">
    <w:abstractNumId w:val="6"/>
  </w:num>
  <w:num w:numId="13">
    <w:abstractNumId w:val="17"/>
  </w:num>
  <w:num w:numId="14">
    <w:abstractNumId w:val="15"/>
  </w:num>
  <w:num w:numId="15">
    <w:abstractNumId w:val="22"/>
  </w:num>
  <w:num w:numId="16">
    <w:abstractNumId w:val="10"/>
  </w:num>
  <w:num w:numId="17">
    <w:abstractNumId w:val="21"/>
  </w:num>
  <w:num w:numId="18">
    <w:abstractNumId w:val="7"/>
  </w:num>
  <w:num w:numId="19">
    <w:abstractNumId w:val="16"/>
  </w:num>
  <w:num w:numId="20">
    <w:abstractNumId w:val="14"/>
  </w:num>
  <w:num w:numId="21">
    <w:abstractNumId w:val="18"/>
  </w:num>
  <w:num w:numId="22">
    <w:abstractNumId w:val="0"/>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8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1EE4"/>
    <w:rsid w:val="00006B32"/>
    <w:rsid w:val="00010706"/>
    <w:rsid w:val="0003253B"/>
    <w:rsid w:val="00040ACB"/>
    <w:rsid w:val="000637E4"/>
    <w:rsid w:val="0007334F"/>
    <w:rsid w:val="000A2F8B"/>
    <w:rsid w:val="000A4BDE"/>
    <w:rsid w:val="000B4C88"/>
    <w:rsid w:val="000B5A1F"/>
    <w:rsid w:val="00101C4F"/>
    <w:rsid w:val="001170AD"/>
    <w:rsid w:val="00117962"/>
    <w:rsid w:val="00124A8E"/>
    <w:rsid w:val="00127133"/>
    <w:rsid w:val="001316A7"/>
    <w:rsid w:val="00165679"/>
    <w:rsid w:val="00172310"/>
    <w:rsid w:val="00184F70"/>
    <w:rsid w:val="0018538E"/>
    <w:rsid w:val="00196157"/>
    <w:rsid w:val="001D1D00"/>
    <w:rsid w:val="001E68C2"/>
    <w:rsid w:val="001F6AF0"/>
    <w:rsid w:val="0020324C"/>
    <w:rsid w:val="0021171F"/>
    <w:rsid w:val="00221EA7"/>
    <w:rsid w:val="002241E5"/>
    <w:rsid w:val="002343D7"/>
    <w:rsid w:val="0024175D"/>
    <w:rsid w:val="002908CF"/>
    <w:rsid w:val="002B214D"/>
    <w:rsid w:val="002B4A7C"/>
    <w:rsid w:val="002C4B43"/>
    <w:rsid w:val="002C5E0D"/>
    <w:rsid w:val="002E7E76"/>
    <w:rsid w:val="002F2CEF"/>
    <w:rsid w:val="00313533"/>
    <w:rsid w:val="00322D69"/>
    <w:rsid w:val="0032640A"/>
    <w:rsid w:val="003274EC"/>
    <w:rsid w:val="0034230B"/>
    <w:rsid w:val="00347B71"/>
    <w:rsid w:val="0035234F"/>
    <w:rsid w:val="003711FE"/>
    <w:rsid w:val="0037476D"/>
    <w:rsid w:val="00393B98"/>
    <w:rsid w:val="00396C28"/>
    <w:rsid w:val="003A0183"/>
    <w:rsid w:val="003C4E7E"/>
    <w:rsid w:val="003C57A9"/>
    <w:rsid w:val="003E5E23"/>
    <w:rsid w:val="003F0115"/>
    <w:rsid w:val="004138F5"/>
    <w:rsid w:val="00417C5F"/>
    <w:rsid w:val="00425DBC"/>
    <w:rsid w:val="0044495B"/>
    <w:rsid w:val="004462CE"/>
    <w:rsid w:val="00447736"/>
    <w:rsid w:val="00452391"/>
    <w:rsid w:val="00461699"/>
    <w:rsid w:val="00463532"/>
    <w:rsid w:val="004846AE"/>
    <w:rsid w:val="004B2427"/>
    <w:rsid w:val="004B4E03"/>
    <w:rsid w:val="004C4F82"/>
    <w:rsid w:val="004D2447"/>
    <w:rsid w:val="004F59EE"/>
    <w:rsid w:val="0051152D"/>
    <w:rsid w:val="00542609"/>
    <w:rsid w:val="005660CE"/>
    <w:rsid w:val="005812A2"/>
    <w:rsid w:val="005B1B27"/>
    <w:rsid w:val="005B7108"/>
    <w:rsid w:val="0060076A"/>
    <w:rsid w:val="0063213D"/>
    <w:rsid w:val="006666E0"/>
    <w:rsid w:val="006803E7"/>
    <w:rsid w:val="006872E4"/>
    <w:rsid w:val="006C4EEB"/>
    <w:rsid w:val="006D2B47"/>
    <w:rsid w:val="006D3FF5"/>
    <w:rsid w:val="006D5939"/>
    <w:rsid w:val="00700B6C"/>
    <w:rsid w:val="0070178B"/>
    <w:rsid w:val="0070598C"/>
    <w:rsid w:val="0070781E"/>
    <w:rsid w:val="00714366"/>
    <w:rsid w:val="007346F0"/>
    <w:rsid w:val="00745673"/>
    <w:rsid w:val="00751B0B"/>
    <w:rsid w:val="00762BB3"/>
    <w:rsid w:val="00771A72"/>
    <w:rsid w:val="00773C14"/>
    <w:rsid w:val="00783B9E"/>
    <w:rsid w:val="007A2659"/>
    <w:rsid w:val="007A6E5D"/>
    <w:rsid w:val="007B228A"/>
    <w:rsid w:val="007B5098"/>
    <w:rsid w:val="00813F35"/>
    <w:rsid w:val="0082069B"/>
    <w:rsid w:val="008212A0"/>
    <w:rsid w:val="008308D9"/>
    <w:rsid w:val="00830CEE"/>
    <w:rsid w:val="008319C8"/>
    <w:rsid w:val="00834B23"/>
    <w:rsid w:val="0083569E"/>
    <w:rsid w:val="0084091B"/>
    <w:rsid w:val="008574F6"/>
    <w:rsid w:val="008C72D2"/>
    <w:rsid w:val="008C7E92"/>
    <w:rsid w:val="008D2CBB"/>
    <w:rsid w:val="008D4659"/>
    <w:rsid w:val="008D5430"/>
    <w:rsid w:val="008D5798"/>
    <w:rsid w:val="008F785F"/>
    <w:rsid w:val="009208A4"/>
    <w:rsid w:val="0092482E"/>
    <w:rsid w:val="00960CF0"/>
    <w:rsid w:val="00976A1B"/>
    <w:rsid w:val="009B3C8B"/>
    <w:rsid w:val="009B7391"/>
    <w:rsid w:val="009D3079"/>
    <w:rsid w:val="009F53BD"/>
    <w:rsid w:val="00A06D92"/>
    <w:rsid w:val="00A07179"/>
    <w:rsid w:val="00A2619B"/>
    <w:rsid w:val="00A41854"/>
    <w:rsid w:val="00A517CC"/>
    <w:rsid w:val="00A54AC2"/>
    <w:rsid w:val="00A559A5"/>
    <w:rsid w:val="00A565F1"/>
    <w:rsid w:val="00A6657A"/>
    <w:rsid w:val="00A71863"/>
    <w:rsid w:val="00A771A0"/>
    <w:rsid w:val="00A7799E"/>
    <w:rsid w:val="00A919DD"/>
    <w:rsid w:val="00AB1794"/>
    <w:rsid w:val="00AE0BE4"/>
    <w:rsid w:val="00AF605B"/>
    <w:rsid w:val="00B00B7E"/>
    <w:rsid w:val="00B10FD5"/>
    <w:rsid w:val="00B11EB6"/>
    <w:rsid w:val="00B2177F"/>
    <w:rsid w:val="00B71E53"/>
    <w:rsid w:val="00B73B3A"/>
    <w:rsid w:val="00B92860"/>
    <w:rsid w:val="00B9597F"/>
    <w:rsid w:val="00BA6B8E"/>
    <w:rsid w:val="00BC3835"/>
    <w:rsid w:val="00BC4C33"/>
    <w:rsid w:val="00BD78BB"/>
    <w:rsid w:val="00BF607D"/>
    <w:rsid w:val="00C27DAD"/>
    <w:rsid w:val="00C3548E"/>
    <w:rsid w:val="00C65E6C"/>
    <w:rsid w:val="00C73A68"/>
    <w:rsid w:val="00C92141"/>
    <w:rsid w:val="00CB3923"/>
    <w:rsid w:val="00CC6A04"/>
    <w:rsid w:val="00CC7A4A"/>
    <w:rsid w:val="00CD13D0"/>
    <w:rsid w:val="00CD551A"/>
    <w:rsid w:val="00CE710C"/>
    <w:rsid w:val="00CF05B7"/>
    <w:rsid w:val="00D07D29"/>
    <w:rsid w:val="00D1680B"/>
    <w:rsid w:val="00D26AFD"/>
    <w:rsid w:val="00D40DB9"/>
    <w:rsid w:val="00D42C13"/>
    <w:rsid w:val="00D47789"/>
    <w:rsid w:val="00D47A87"/>
    <w:rsid w:val="00D52A77"/>
    <w:rsid w:val="00D534CF"/>
    <w:rsid w:val="00D65113"/>
    <w:rsid w:val="00DC0C38"/>
    <w:rsid w:val="00DE418E"/>
    <w:rsid w:val="00DE4212"/>
    <w:rsid w:val="00DF0566"/>
    <w:rsid w:val="00DF2652"/>
    <w:rsid w:val="00DF57BB"/>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E1317"/>
    <w:rsid w:val="00EE1ABA"/>
    <w:rsid w:val="00EF0449"/>
    <w:rsid w:val="00EF5D80"/>
    <w:rsid w:val="00EF6846"/>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3"/>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C8B"/>
    <w:rPr>
      <w:rFonts w:ascii="Verdana" w:hAnsi="Verdana"/>
      <w:sz w:val="24"/>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4F59EE"/>
    <w:pPr>
      <w:spacing w:before="0" w:after="0" w:line="240" w:lineRule="auto"/>
    </w:pPr>
    <w:rPr>
      <w:rFonts w:ascii="Verdana" w:hAnsi="Verdana"/>
      <w:sz w:val="22"/>
    </w:rPr>
  </w:style>
  <w:style w:type="character" w:styleId="UnresolvedMention">
    <w:name w:val="Unresolved Mention"/>
    <w:basedOn w:val="DefaultParagraphFont"/>
    <w:uiPriority w:val="99"/>
    <w:rsid w:val="00783B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707031041">
      <w:bodyDiv w:val="1"/>
      <w:marLeft w:val="0"/>
      <w:marRight w:val="0"/>
      <w:marTop w:val="0"/>
      <w:marBottom w:val="0"/>
      <w:divBdr>
        <w:top w:val="none" w:sz="0" w:space="0" w:color="auto"/>
        <w:left w:val="none" w:sz="0" w:space="0" w:color="auto"/>
        <w:bottom w:val="none" w:sz="0" w:space="0" w:color="auto"/>
        <w:right w:val="none" w:sz="0" w:space="0" w:color="auto"/>
      </w:divBdr>
      <w:divsChild>
        <w:div w:id="1640451715">
          <w:marLeft w:val="274"/>
          <w:marRight w:val="0"/>
          <w:marTop w:val="150"/>
          <w:marBottom w:val="0"/>
          <w:divBdr>
            <w:top w:val="none" w:sz="0" w:space="0" w:color="auto"/>
            <w:left w:val="none" w:sz="0" w:space="0" w:color="auto"/>
            <w:bottom w:val="none" w:sz="0" w:space="0" w:color="auto"/>
            <w:right w:val="none" w:sz="0" w:space="0" w:color="auto"/>
          </w:divBdr>
        </w:div>
        <w:div w:id="169955953">
          <w:marLeft w:val="806"/>
          <w:marRight w:val="0"/>
          <w:marTop w:val="75"/>
          <w:marBottom w:val="0"/>
          <w:divBdr>
            <w:top w:val="none" w:sz="0" w:space="0" w:color="auto"/>
            <w:left w:val="none" w:sz="0" w:space="0" w:color="auto"/>
            <w:bottom w:val="none" w:sz="0" w:space="0" w:color="auto"/>
            <w:right w:val="none" w:sz="0" w:space="0" w:color="auto"/>
          </w:divBdr>
        </w:div>
        <w:div w:id="1105658154">
          <w:marLeft w:val="806"/>
          <w:marRight w:val="0"/>
          <w:marTop w:val="75"/>
          <w:marBottom w:val="0"/>
          <w:divBdr>
            <w:top w:val="none" w:sz="0" w:space="0" w:color="auto"/>
            <w:left w:val="none" w:sz="0" w:space="0" w:color="auto"/>
            <w:bottom w:val="none" w:sz="0" w:space="0" w:color="auto"/>
            <w:right w:val="none" w:sz="0" w:space="0" w:color="auto"/>
          </w:divBdr>
        </w:div>
        <w:div w:id="163857151">
          <w:marLeft w:val="1354"/>
          <w:marRight w:val="0"/>
          <w:marTop w:val="75"/>
          <w:marBottom w:val="0"/>
          <w:divBdr>
            <w:top w:val="none" w:sz="0" w:space="0" w:color="auto"/>
            <w:left w:val="none" w:sz="0" w:space="0" w:color="auto"/>
            <w:bottom w:val="none" w:sz="0" w:space="0" w:color="auto"/>
            <w:right w:val="none" w:sz="0" w:space="0" w:color="auto"/>
          </w:divBdr>
        </w:div>
        <w:div w:id="1362129669">
          <w:marLeft w:val="1354"/>
          <w:marRight w:val="0"/>
          <w:marTop w:val="75"/>
          <w:marBottom w:val="0"/>
          <w:divBdr>
            <w:top w:val="none" w:sz="0" w:space="0" w:color="auto"/>
            <w:left w:val="none" w:sz="0" w:space="0" w:color="auto"/>
            <w:bottom w:val="none" w:sz="0" w:space="0" w:color="auto"/>
            <w:right w:val="none" w:sz="0" w:space="0" w:color="auto"/>
          </w:divBdr>
        </w:div>
        <w:div w:id="40173799">
          <w:marLeft w:val="1354"/>
          <w:marRight w:val="0"/>
          <w:marTop w:val="75"/>
          <w:marBottom w:val="0"/>
          <w:divBdr>
            <w:top w:val="none" w:sz="0" w:space="0" w:color="auto"/>
            <w:left w:val="none" w:sz="0" w:space="0" w:color="auto"/>
            <w:bottom w:val="none" w:sz="0" w:space="0" w:color="auto"/>
            <w:right w:val="none" w:sz="0" w:space="0" w:color="auto"/>
          </w:divBdr>
        </w:div>
      </w:divsChild>
    </w:div>
    <w:div w:id="939072385">
      <w:bodyDiv w:val="1"/>
      <w:marLeft w:val="0"/>
      <w:marRight w:val="0"/>
      <w:marTop w:val="0"/>
      <w:marBottom w:val="0"/>
      <w:divBdr>
        <w:top w:val="none" w:sz="0" w:space="0" w:color="auto"/>
        <w:left w:val="none" w:sz="0" w:space="0" w:color="auto"/>
        <w:bottom w:val="none" w:sz="0" w:space="0" w:color="auto"/>
        <w:right w:val="none" w:sz="0" w:space="0" w:color="auto"/>
      </w:divBdr>
      <w:divsChild>
        <w:div w:id="1221942354">
          <w:marLeft w:val="274"/>
          <w:marRight w:val="0"/>
          <w:marTop w:val="150"/>
          <w:marBottom w:val="0"/>
          <w:divBdr>
            <w:top w:val="none" w:sz="0" w:space="0" w:color="auto"/>
            <w:left w:val="none" w:sz="0" w:space="0" w:color="auto"/>
            <w:bottom w:val="none" w:sz="0" w:space="0" w:color="auto"/>
            <w:right w:val="none" w:sz="0" w:space="0" w:color="auto"/>
          </w:divBdr>
        </w:div>
        <w:div w:id="1138185086">
          <w:marLeft w:val="806"/>
          <w:marRight w:val="0"/>
          <w:marTop w:val="75"/>
          <w:marBottom w:val="0"/>
          <w:divBdr>
            <w:top w:val="none" w:sz="0" w:space="0" w:color="auto"/>
            <w:left w:val="none" w:sz="0" w:space="0" w:color="auto"/>
            <w:bottom w:val="none" w:sz="0" w:space="0" w:color="auto"/>
            <w:right w:val="none" w:sz="0" w:space="0" w:color="auto"/>
          </w:divBdr>
        </w:div>
        <w:div w:id="1077826767">
          <w:marLeft w:val="806"/>
          <w:marRight w:val="0"/>
          <w:marTop w:val="75"/>
          <w:marBottom w:val="0"/>
          <w:divBdr>
            <w:top w:val="none" w:sz="0" w:space="0" w:color="auto"/>
            <w:left w:val="none" w:sz="0" w:space="0" w:color="auto"/>
            <w:bottom w:val="none" w:sz="0" w:space="0" w:color="auto"/>
            <w:right w:val="none" w:sz="0" w:space="0" w:color="auto"/>
          </w:divBdr>
        </w:div>
        <w:div w:id="588320319">
          <w:marLeft w:val="1354"/>
          <w:marRight w:val="0"/>
          <w:marTop w:val="75"/>
          <w:marBottom w:val="0"/>
          <w:divBdr>
            <w:top w:val="none" w:sz="0" w:space="0" w:color="auto"/>
            <w:left w:val="none" w:sz="0" w:space="0" w:color="auto"/>
            <w:bottom w:val="none" w:sz="0" w:space="0" w:color="auto"/>
            <w:right w:val="none" w:sz="0" w:space="0" w:color="auto"/>
          </w:divBdr>
        </w:div>
        <w:div w:id="601844821">
          <w:marLeft w:val="1354"/>
          <w:marRight w:val="0"/>
          <w:marTop w:val="75"/>
          <w:marBottom w:val="0"/>
          <w:divBdr>
            <w:top w:val="none" w:sz="0" w:space="0" w:color="auto"/>
            <w:left w:val="none" w:sz="0" w:space="0" w:color="auto"/>
            <w:bottom w:val="none" w:sz="0" w:space="0" w:color="auto"/>
            <w:right w:val="none" w:sz="0" w:space="0" w:color="auto"/>
          </w:divBdr>
        </w:div>
        <w:div w:id="954747837">
          <w:marLeft w:val="1354"/>
          <w:marRight w:val="0"/>
          <w:marTop w:val="75"/>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ivecommons.org/licenses/by-nc-sa/4.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2" Type="http://schemas.openxmlformats.org/officeDocument/2006/relationships/hyperlink" Target="https://creativecommons.org/licenses/by-nc/4.0/legalcode" TargetMode="External"/><Relationship Id="rId1" Type="http://schemas.openxmlformats.org/officeDocument/2006/relationships/image" Target="media/image2.png"/><Relationship Id="rId6"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839B8-1436-4FC0-A656-2D1B8486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1</TotalTime>
  <Pages>5</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James Alves-Foss</cp:lastModifiedBy>
  <cp:revision>2</cp:revision>
  <cp:lastPrinted>2017-07-27T19:19:00Z</cp:lastPrinted>
  <dcterms:created xsi:type="dcterms:W3CDTF">2018-03-30T22:24:00Z</dcterms:created>
  <dcterms:modified xsi:type="dcterms:W3CDTF">2018-03-30T22:24:00Z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