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22222"/>
          <w:sz w:val="28"/>
          <w:szCs w:val="28"/>
          <w:highlight w:val="white"/>
          <w:rtl w:val="0"/>
        </w:rPr>
        <w:t xml:space="preserve">Feature list of pybacnet and BACpypes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Sources:</w:t>
      </w:r>
    </w:p>
    <w:p w:rsidR="00000000" w:rsidDel="00000000" w:rsidP="00000000" w:rsidRDefault="00000000" w:rsidRPr="00000000">
      <w:pPr>
        <w:contextualSpacing w:val="0"/>
      </w:pPr>
      <w:r w:rsidDel="00000000" w:rsidR="00000000" w:rsidRPr="00000000">
        <w:rPr>
          <w:color w:val="222222"/>
          <w:sz w:val="18"/>
          <w:szCs w:val="18"/>
          <w:highlight w:val="white"/>
          <w:rtl w:val="0"/>
        </w:rPr>
        <w:t xml:space="preserve">BACnet stack: </w:t>
      </w:r>
      <w:hyperlink r:id="rId5">
        <w:r w:rsidDel="00000000" w:rsidR="00000000" w:rsidRPr="00000000">
          <w:rPr>
            <w:color w:val="1155cc"/>
            <w:sz w:val="18"/>
            <w:szCs w:val="18"/>
            <w:highlight w:val="white"/>
            <w:u w:val="single"/>
            <w:rtl w:val="0"/>
          </w:rPr>
          <w:t xml:space="preserve">http://bacnet.sourceforge.net/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8"/>
          <w:szCs w:val="18"/>
          <w:highlight w:val="whit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8"/>
          <w:szCs w:val="18"/>
          <w:highlight w:val="white"/>
          <w:rtl w:val="0"/>
        </w:rPr>
        <w:t xml:space="preserve">Pybacnet: </w:t>
      </w:r>
      <w:hyperlink r:id="rId6">
        <w:r w:rsidDel="00000000" w:rsidR="00000000" w:rsidRPr="00000000">
          <w:rPr>
            <w:color w:val="1155cc"/>
            <w:sz w:val="18"/>
            <w:szCs w:val="18"/>
            <w:highlight w:val="white"/>
            <w:u w:val="single"/>
            <w:rtl w:val="0"/>
          </w:rPr>
          <w:t xml:space="preserve">https://github.com/BuildingRobotics/pybacnet</w:t>
        </w:r>
      </w:hyperlink>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pPr>
      <w:r w:rsidDel="00000000" w:rsidR="00000000" w:rsidRPr="00000000">
        <w:rPr>
          <w:color w:val="222222"/>
          <w:sz w:val="18"/>
          <w:szCs w:val="18"/>
          <w:highlight w:val="white"/>
          <w:rtl w:val="0"/>
        </w:rPr>
        <w:tab/>
        <w:t xml:space="preserve">Description: </w:t>
      </w:r>
    </w:p>
    <w:p w:rsidR="00000000" w:rsidDel="00000000" w:rsidP="00000000" w:rsidRDefault="00000000" w:rsidRPr="00000000">
      <w:pPr>
        <w:ind w:left="1440" w:firstLine="0"/>
        <w:contextualSpacing w:val="0"/>
      </w:pPr>
      <w:r w:rsidDel="00000000" w:rsidR="00000000" w:rsidRPr="00000000">
        <w:rPr>
          <w:color w:val="222222"/>
          <w:sz w:val="18"/>
          <w:szCs w:val="18"/>
          <w:highlight w:val="white"/>
          <w:rtl w:val="0"/>
        </w:rPr>
        <w:t xml:space="preserve">Documents and examples of Pybacnet</w:t>
      </w:r>
    </w:p>
    <w:p w:rsidR="00000000" w:rsidDel="00000000" w:rsidP="00000000" w:rsidRDefault="00000000" w:rsidRPr="00000000">
      <w:pPr>
        <w:contextualSpacing w:val="0"/>
      </w:pPr>
      <w:r w:rsidDel="00000000" w:rsidR="00000000" w:rsidRPr="00000000">
        <w:rPr>
          <w:color w:val="222222"/>
          <w:sz w:val="18"/>
          <w:szCs w:val="18"/>
          <w:highlight w:val="white"/>
          <w:rtl w:val="0"/>
        </w:rPr>
        <w:t xml:space="preserve">BACpypes: </w:t>
      </w:r>
      <w:hyperlink r:id="rId7">
        <w:r w:rsidDel="00000000" w:rsidR="00000000" w:rsidRPr="00000000">
          <w:rPr>
            <w:color w:val="1155cc"/>
            <w:sz w:val="18"/>
            <w:szCs w:val="18"/>
            <w:highlight w:val="white"/>
            <w:u w:val="single"/>
            <w:rtl w:val="0"/>
          </w:rPr>
          <w:t xml:space="preserve">https://github.com/JoelBender/bacpypes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8"/>
          <w:szCs w:val="18"/>
          <w:highlight w:val="white"/>
          <w:rtl w:val="0"/>
        </w:rPr>
        <w:tab/>
        <w:t xml:space="preserve">Description:</w:t>
      </w:r>
    </w:p>
    <w:p w:rsidR="00000000" w:rsidDel="00000000" w:rsidP="00000000" w:rsidRDefault="00000000" w:rsidRPr="00000000">
      <w:pPr>
        <w:contextualSpacing w:val="0"/>
      </w:pPr>
      <w:r w:rsidDel="00000000" w:rsidR="00000000" w:rsidRPr="00000000">
        <w:rPr>
          <w:color w:val="222222"/>
          <w:sz w:val="18"/>
          <w:szCs w:val="18"/>
          <w:highlight w:val="white"/>
          <w:rtl w:val="0"/>
        </w:rPr>
        <w:tab/>
        <w:tab/>
        <w:t xml:space="preserve">Documents and examples of BACpypes</w:t>
      </w:r>
    </w:p>
    <w:p w:rsidR="00000000" w:rsidDel="00000000" w:rsidP="00000000" w:rsidRDefault="00000000" w:rsidRPr="00000000">
      <w:pPr>
        <w:contextualSpacing w:val="0"/>
      </w:pPr>
      <w:r w:rsidDel="00000000" w:rsidR="00000000" w:rsidRPr="00000000">
        <w:rPr>
          <w:color w:val="222222"/>
          <w:sz w:val="18"/>
          <w:szCs w:val="18"/>
          <w:highlight w:val="white"/>
          <w:rtl w:val="0"/>
        </w:rPr>
        <w:tab/>
        <w:t xml:space="preserve">    </w:t>
      </w:r>
      <w:hyperlink r:id="rId8">
        <w:r w:rsidDel="00000000" w:rsidR="00000000" w:rsidRPr="00000000">
          <w:rPr>
            <w:color w:val="1155cc"/>
            <w:sz w:val="18"/>
            <w:szCs w:val="18"/>
            <w:highlight w:val="white"/>
            <w:u w:val="single"/>
            <w:rtl w:val="0"/>
          </w:rPr>
          <w:t xml:space="preserve">http://bacpypes.sourceforge.net/index.html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8"/>
          <w:szCs w:val="18"/>
          <w:highlight w:val="white"/>
          <w:rtl w:val="0"/>
        </w:rPr>
        <w:tab/>
        <w:t xml:space="preserve">Description:</w:t>
      </w:r>
    </w:p>
    <w:p w:rsidR="00000000" w:rsidDel="00000000" w:rsidP="00000000" w:rsidRDefault="00000000" w:rsidRPr="00000000">
      <w:pPr>
        <w:contextualSpacing w:val="0"/>
      </w:pPr>
      <w:r w:rsidDel="00000000" w:rsidR="00000000" w:rsidRPr="00000000">
        <w:rPr>
          <w:color w:val="222222"/>
          <w:sz w:val="18"/>
          <w:szCs w:val="18"/>
          <w:highlight w:val="white"/>
          <w:rtl w:val="0"/>
        </w:rPr>
        <w:tab/>
        <w:tab/>
        <w:t xml:space="preserve">Tutorial of BACpypes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color w:val="222222"/>
          <w:sz w:val="20"/>
          <w:szCs w:val="20"/>
          <w:highlight w:val="white"/>
          <w:rtl w:val="0"/>
        </w:rPr>
        <w:t xml:space="preserve">Pybacnet writes all BACnet services in functions, users can easily do the services by calling that function. But it only supports readProperty, writeProperty, and who-is services.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BACpypes is a BACnet stack written in python, it supports more BACnet services, including readPropertyMulti and writePropertyMulti, which we care a lot, and some other services like who-has, I-have, acknowledgeAlarm, confirmedCOVNotification and etc. When use BACpypes, unlike Pybacnet just call functions, users will have to build the local device object, and then use that object to make requests. However, user can build the service function by themselves, and call that service function when they want execute some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Overall, BACpypes has more BACnet services, and the code quality/documentation is more or less the same with Pybacnet.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222222"/>
          <w:sz w:val="24"/>
          <w:szCs w:val="24"/>
          <w:highlight w:val="white"/>
          <w:rtl w:val="0"/>
        </w:rPr>
        <w:t xml:space="preserve">(the next page is some detailed information about Pybacnet and BACpypes)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Pybacnet</w:t>
      </w:r>
    </w:p>
    <w:p w:rsidR="00000000" w:rsidDel="00000000" w:rsidP="00000000" w:rsidRDefault="00000000" w:rsidRPr="00000000">
      <w:pPr>
        <w:numPr>
          <w:ilvl w:val="0"/>
          <w:numId w:val="2"/>
        </w:numPr>
        <w:ind w:left="720" w:hanging="360"/>
        <w:contextualSpacing w:val="1"/>
        <w:rPr>
          <w:color w:val="222222"/>
          <w:highlight w:val="white"/>
        </w:rPr>
      </w:pPr>
      <w:r w:rsidDel="00000000" w:rsidR="00000000" w:rsidRPr="00000000">
        <w:rPr>
          <w:color w:val="222222"/>
          <w:highlight w:val="white"/>
          <w:rtl w:val="0"/>
        </w:rPr>
        <w:t xml:space="preserve">readProperty </w:t>
      </w:r>
      <w:r w:rsidDel="00000000" w:rsidR="00000000" w:rsidRPr="00000000">
        <w:rPr>
          <w:rtl w:val="0"/>
        </w:rPr>
      </w:r>
    </w:p>
    <w:p w:rsidR="00000000" w:rsidDel="00000000" w:rsidP="00000000" w:rsidRDefault="00000000" w:rsidRPr="00000000">
      <w:pPr>
        <w:spacing w:after="200" w:lineRule="auto"/>
        <w:ind w:left="720" w:firstLine="0"/>
        <w:contextualSpacing w:val="0"/>
        <w:rPr/>
      </w:pPr>
      <w:hyperlink r:id="rId9">
        <w:r w:rsidDel="00000000" w:rsidR="00000000" w:rsidRPr="00000000">
          <w:rPr>
            <w:color w:val="1155cc"/>
            <w:highlight w:val="white"/>
            <w:u w:val="single"/>
            <w:rtl w:val="0"/>
          </w:rPr>
          <w:t xml:space="preserve">ReadProperty</w:t>
        </w:r>
      </w:hyperlink>
      <w:r w:rsidDel="00000000" w:rsidR="00000000" w:rsidRPr="00000000">
        <w:rPr>
          <w:color w:val="333333"/>
          <w:sz w:val="18"/>
          <w:szCs w:val="18"/>
          <w:highlight w:val="white"/>
          <w:rtl w:val="0"/>
        </w:rPr>
        <w:t xml:space="preserve">, the link is an example of smap drivers by using pybacnet to read or write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writeProperty</w:t>
      </w:r>
      <w:r w:rsidDel="00000000" w:rsidR="00000000" w:rsidRPr="00000000">
        <w:rPr>
          <w:color w:val="333333"/>
          <w:sz w:val="20"/>
          <w:szCs w:val="20"/>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hyperlink r:id="rId10">
        <w:r w:rsidDel="00000000" w:rsidR="00000000" w:rsidRPr="00000000">
          <w:rPr>
            <w:color w:val="1155cc"/>
            <w:highlight w:val="white"/>
            <w:u w:val="single"/>
            <w:rtl w:val="0"/>
          </w:rPr>
          <w:t xml:space="preserve">WriteProperty</w:t>
        </w:r>
      </w:hyperlink>
      <w:r w:rsidDel="00000000" w:rsidR="00000000" w:rsidRPr="00000000">
        <w:rPr>
          <w:color w:val="333333"/>
          <w:sz w:val="18"/>
          <w:szCs w:val="18"/>
          <w:highlight w:val="white"/>
          <w:rtl w:val="0"/>
        </w:rPr>
        <w:t xml:space="preserve">, the link is an example of smap drivers by using pybacnet to read or write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readPropertyMulti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color w:val="333333"/>
          <w:highlight w:val="white"/>
          <w:rtl w:val="0"/>
        </w:rPr>
        <w:t xml:space="preserve">NO</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writePropertyMulti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color w:val="333333"/>
          <w:highlight w:val="white"/>
          <w:rtl w:val="0"/>
        </w:rPr>
        <w:t xml:space="preserve">NO</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Address</w:t>
      </w:r>
      <w:r w:rsidDel="00000000" w:rsidR="00000000" w:rsidRPr="00000000">
        <w:rPr>
          <w:color w:val="333333"/>
          <w:highlight w:val="white"/>
          <w:rtl w:val="0"/>
        </w:rPr>
        <w:t xml:space="preserve"> devices: </w:t>
      </w: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hyperlink r:id="rId11">
        <w:r w:rsidDel="00000000" w:rsidR="00000000" w:rsidRPr="00000000">
          <w:rPr>
            <w:color w:val="1155cc"/>
            <w:highlight w:val="white"/>
            <w:u w:val="single"/>
            <w:rtl w:val="0"/>
          </w:rPr>
          <w:t xml:space="preserve">Who-Is</w:t>
        </w:r>
      </w:hyperlink>
      <w:r w:rsidDel="00000000" w:rsidR="00000000" w:rsidRPr="00000000">
        <w:rPr>
          <w:color w:val="333333"/>
          <w:sz w:val="18"/>
          <w:szCs w:val="18"/>
          <w:highlight w:val="white"/>
          <w:rtl w:val="0"/>
        </w:rPr>
        <w:t xml:space="preserve">, the link is the scan function by pybacnet using who-is services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Code Quality/documentation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color w:val="333333"/>
          <w:sz w:val="18"/>
          <w:szCs w:val="18"/>
          <w:highlight w:val="white"/>
          <w:rtl w:val="0"/>
        </w:rPr>
        <w:t xml:space="preserve">Use </w:t>
      </w:r>
      <w:r w:rsidDel="00000000" w:rsidR="00000000" w:rsidRPr="00000000">
        <w:rPr>
          <w:color w:val="333333"/>
          <w:sz w:val="18"/>
          <w:szCs w:val="18"/>
          <w:highlight w:val="white"/>
          <w:rtl w:val="0"/>
        </w:rPr>
        <w:t xml:space="preserve">bacnet.Init to build the local device object, use</w:t>
      </w:r>
      <w:r w:rsidDel="00000000" w:rsidR="00000000" w:rsidRPr="00000000">
        <w:rPr>
          <w:color w:val="333333"/>
          <w:sz w:val="18"/>
          <w:szCs w:val="18"/>
          <w:highlight w:val="white"/>
          <w:rtl w:val="0"/>
        </w:rPr>
        <w:t xml:space="preserve"> </w:t>
      </w:r>
      <w:r w:rsidDel="00000000" w:rsidR="00000000" w:rsidRPr="00000000">
        <w:rPr>
          <w:color w:val="333333"/>
          <w:sz w:val="18"/>
          <w:szCs w:val="18"/>
          <w:highlight w:val="white"/>
          <w:rtl w:val="0"/>
        </w:rPr>
        <w:t xml:space="preserve">bacnet.read_prop, write_prop and bacnet.whois functions to do BACnet services, users don’t need to build local device object, make the request, the library functions will do that for users.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color w:val="222222"/>
          <w:highlight w:val="white"/>
          <w:rtl w:val="0"/>
        </w:rPr>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color w:val="222222"/>
          <w:sz w:val="24"/>
          <w:szCs w:val="24"/>
          <w:highlight w:val="white"/>
          <w:rtl w:val="0"/>
        </w:rPr>
        <w:t xml:space="preserve">BACpypes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readProperty</w:t>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hyperlink r:id="rId12">
        <w:r w:rsidDel="00000000" w:rsidR="00000000" w:rsidRPr="00000000">
          <w:rPr>
            <w:color w:val="1155cc"/>
            <w:highlight w:val="white"/>
            <w:u w:val="single"/>
            <w:rtl w:val="0"/>
          </w:rPr>
          <w:t xml:space="preserve">ReadProperty</w:t>
        </w:r>
      </w:hyperlink>
      <w:r w:rsidDel="00000000" w:rsidR="00000000" w:rsidRPr="00000000">
        <w:rPr>
          <w:color w:val="333333"/>
          <w:sz w:val="20"/>
          <w:szCs w:val="20"/>
          <w:highlight w:val="white"/>
          <w:rtl w:val="0"/>
        </w:rPr>
        <w:t xml:space="preserve">, this is a BACpypes application that read properties of objects.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writeProperty</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hyperlink r:id="rId13">
        <w:r w:rsidDel="00000000" w:rsidR="00000000" w:rsidRPr="00000000">
          <w:rPr>
            <w:color w:val="1155cc"/>
            <w:highlight w:val="white"/>
            <w:u w:val="single"/>
            <w:rtl w:val="0"/>
          </w:rPr>
          <w:t xml:space="preserve">WriteProperty</w:t>
        </w:r>
      </w:hyperlink>
      <w:r w:rsidDel="00000000" w:rsidR="00000000" w:rsidRPr="00000000">
        <w:rPr>
          <w:color w:val="333333"/>
          <w:sz w:val="20"/>
          <w:szCs w:val="20"/>
          <w:highlight w:val="white"/>
          <w:rtl w:val="0"/>
        </w:rPr>
        <w:t xml:space="preserve">, this is a BACpypes application that write value to objects.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readPropertyMulti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rPr/>
      </w:pPr>
      <w:hyperlink r:id="rId14">
        <w:r w:rsidDel="00000000" w:rsidR="00000000" w:rsidRPr="00000000">
          <w:rPr>
            <w:color w:val="1155cc"/>
            <w:highlight w:val="white"/>
            <w:u w:val="single"/>
            <w:rtl w:val="0"/>
          </w:rPr>
          <w:t xml:space="preserve">ReadProperty Multiple</w:t>
        </w:r>
      </w:hyperlink>
      <w:r w:rsidDel="00000000" w:rsidR="00000000" w:rsidRPr="00000000">
        <w:rPr>
          <w:color w:val="333333"/>
          <w:sz w:val="20"/>
          <w:szCs w:val="20"/>
          <w:highlight w:val="white"/>
          <w:rtl w:val="0"/>
        </w:rPr>
        <w:t xml:space="preserve">, this is a BACpypes application that read multiple objects.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writePropertyMulti</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r w:rsidDel="00000000" w:rsidR="00000000" w:rsidRPr="00000000">
        <w:rPr>
          <w:color w:val="222222"/>
          <w:sz w:val="18"/>
          <w:szCs w:val="18"/>
          <w:highlight w:val="white"/>
          <w:rtl w:val="0"/>
        </w:rPr>
        <w:t xml:space="preserve">Yes, BACpypes has writePropertyMulti service, but I haven’t find example, I find a list of functions user will </w:t>
      </w:r>
      <w:r w:rsidDel="00000000" w:rsidR="00000000" w:rsidRPr="00000000">
        <w:rPr>
          <w:color w:val="333333"/>
          <w:sz w:val="18"/>
          <w:szCs w:val="18"/>
          <w:highlight w:val="white"/>
          <w:rtl w:val="0"/>
        </w:rPr>
        <w:t xml:space="preserve">use</w:t>
      </w:r>
      <w:r w:rsidDel="00000000" w:rsidR="00000000" w:rsidRPr="00000000">
        <w:rPr>
          <w:color w:val="222222"/>
          <w:sz w:val="18"/>
          <w:szCs w:val="18"/>
          <w:highlight w:val="white"/>
          <w:rtl w:val="0"/>
        </w:rPr>
        <w:t xml:space="preserve"> when do </w:t>
      </w:r>
      <w:hyperlink r:id="rId15">
        <w:r w:rsidDel="00000000" w:rsidR="00000000" w:rsidRPr="00000000">
          <w:rPr>
            <w:color w:val="1155cc"/>
            <w:sz w:val="18"/>
            <w:szCs w:val="18"/>
            <w:highlight w:val="white"/>
            <w:u w:val="single"/>
            <w:rtl w:val="0"/>
          </w:rPr>
          <w:t xml:space="preserve">writePropertyMulti service</w:t>
        </w:r>
      </w:hyperlink>
      <w:r w:rsidDel="00000000" w:rsidR="00000000" w:rsidRPr="00000000">
        <w:rPr>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Address</w:t>
      </w:r>
      <w:r w:rsidDel="00000000" w:rsidR="00000000" w:rsidRPr="00000000">
        <w:rPr>
          <w:color w:val="333333"/>
          <w:sz w:val="20"/>
          <w:szCs w:val="20"/>
          <w:highlight w:val="white"/>
          <w:rtl w:val="0"/>
        </w:rPr>
        <w:t xml:space="preserve"> BACnet devices</w:t>
      </w:r>
    </w:p>
    <w:p w:rsidR="00000000" w:rsidDel="00000000" w:rsidP="00000000" w:rsidRDefault="00000000" w:rsidRPr="00000000">
      <w:pPr>
        <w:ind w:left="720" w:firstLine="0"/>
        <w:contextualSpacing w:val="0"/>
      </w:pPr>
      <w:hyperlink r:id="rId16">
        <w:r w:rsidDel="00000000" w:rsidR="00000000" w:rsidRPr="00000000">
          <w:rPr>
            <w:color w:val="1155cc"/>
            <w:highlight w:val="white"/>
            <w:u w:val="single"/>
            <w:rtl w:val="0"/>
          </w:rPr>
          <w:t xml:space="preserve">Who-Is, I-am</w:t>
        </w:r>
      </w:hyperlink>
      <w:r w:rsidDel="00000000" w:rsidR="00000000" w:rsidRPr="00000000">
        <w:rPr>
          <w:color w:val="333333"/>
          <w:sz w:val="20"/>
          <w:szCs w:val="20"/>
          <w:highlight w:val="white"/>
          <w:rtl w:val="0"/>
        </w:rPr>
        <w:t xml:space="preserve">, </w:t>
      </w:r>
      <w:r w:rsidDel="00000000" w:rsidR="00000000" w:rsidRPr="00000000">
        <w:rPr>
          <w:color w:val="333333"/>
          <w:sz w:val="18"/>
          <w:szCs w:val="18"/>
          <w:highlight w:val="white"/>
          <w:rtl w:val="0"/>
        </w:rPr>
        <w:t xml:space="preserve">this is a BACpypes application that does who-is and i-am services.</w:t>
      </w:r>
    </w:p>
    <w:p w:rsidR="00000000" w:rsidDel="00000000" w:rsidP="00000000" w:rsidRDefault="00000000" w:rsidRPr="00000000">
      <w:pPr>
        <w:keepNext w:val="0"/>
        <w:keepLines w:val="0"/>
        <w:widowControl w:val="1"/>
        <w:spacing w:after="200" w:before="0" w:line="276" w:lineRule="auto"/>
        <w:ind w:left="720" w:right="0" w:firstLine="0"/>
        <w:contextualSpacing w:val="0"/>
        <w:jc w:val="left"/>
      </w:pPr>
      <w:hyperlink r:id="rId17">
        <w:r w:rsidDel="00000000" w:rsidR="00000000" w:rsidRPr="00000000">
          <w:rPr>
            <w:color w:val="1155cc"/>
            <w:highlight w:val="white"/>
            <w:u w:val="single"/>
            <w:rtl w:val="0"/>
          </w:rPr>
          <w:t xml:space="preserve">Who-has, I-have</w:t>
        </w:r>
      </w:hyperlink>
      <w:r w:rsidDel="00000000" w:rsidR="00000000" w:rsidRPr="00000000">
        <w:rPr>
          <w:color w:val="222222"/>
          <w:sz w:val="20"/>
          <w:szCs w:val="20"/>
          <w:highlight w:val="white"/>
          <w:rtl w:val="0"/>
        </w:rPr>
        <w:t xml:space="preserve">, </w:t>
      </w:r>
      <w:r w:rsidDel="00000000" w:rsidR="00000000" w:rsidRPr="00000000">
        <w:rPr>
          <w:color w:val="333333"/>
          <w:sz w:val="18"/>
          <w:szCs w:val="18"/>
          <w:highlight w:val="white"/>
          <w:rtl w:val="0"/>
        </w:rPr>
        <w:t xml:space="preserve">this is a BACpypes application that does who-has and i-have services.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222222"/>
          <w:highlight w:val="white"/>
        </w:rPr>
      </w:pPr>
      <w:r w:rsidDel="00000000" w:rsidR="00000000" w:rsidRPr="00000000">
        <w:rPr>
          <w:color w:val="222222"/>
          <w:highlight w:val="white"/>
          <w:rtl w:val="0"/>
        </w:rPr>
        <w:t xml:space="preserve">code</w:t>
      </w:r>
      <w:r w:rsidDel="00000000" w:rsidR="00000000" w:rsidRPr="00000000">
        <w:rPr>
          <w:color w:val="222222"/>
          <w:sz w:val="20"/>
          <w:szCs w:val="20"/>
          <w:highlight w:val="white"/>
          <w:rtl w:val="0"/>
        </w:rPr>
        <w:t xml:space="preserve"> quality/documentation</w:t>
      </w:r>
    </w:p>
    <w:p w:rsidR="00000000" w:rsidDel="00000000" w:rsidP="00000000" w:rsidRDefault="00000000" w:rsidRPr="00000000">
      <w:pPr>
        <w:ind w:left="720" w:firstLine="0"/>
        <w:contextualSpacing w:val="0"/>
      </w:pPr>
      <w:r w:rsidDel="00000000" w:rsidR="00000000" w:rsidRPr="00000000">
        <w:rPr>
          <w:color w:val="222222"/>
          <w:sz w:val="18"/>
          <w:szCs w:val="18"/>
          <w:highlight w:val="white"/>
          <w:rtl w:val="0"/>
        </w:rPr>
        <w:t xml:space="preserve">When use BACnet services, users will have to build a local device object first, then build the requests, and then use that local object to make the requests.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uildingRobotics/pybacnet/blob/master/tools/bacnet-scan" TargetMode="External"/><Relationship Id="rId10" Type="http://schemas.openxmlformats.org/officeDocument/2006/relationships/hyperlink" Target="https://github.com/BuildingRobotics/pybacnet/blob/master/src/pybacnet/driver.py" TargetMode="External"/><Relationship Id="rId13" Type="http://schemas.openxmlformats.org/officeDocument/2006/relationships/hyperlink" Target="https://github.com/JoelBender/bacpypes/blob/master/samples/ReadWriteProperty.py" TargetMode="External"/><Relationship Id="rId12" Type="http://schemas.openxmlformats.org/officeDocument/2006/relationships/hyperlink" Target="https://github.com/JoelBender/bacpypes/blob/master/samples/ReadProperty.p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BuildingRobotics/pybacnet/blob/master/src/pybacnet/driver.py" TargetMode="External"/><Relationship Id="rId15" Type="http://schemas.openxmlformats.org/officeDocument/2006/relationships/hyperlink" Target="http://bacpypes.sourceforge.net/modules/apdu.html#write-property-multiple" TargetMode="External"/><Relationship Id="rId14" Type="http://schemas.openxmlformats.org/officeDocument/2006/relationships/hyperlink" Target="https://github.com/JoelBender/bacpypes/blob/master/samples/ReadPropertyMultiple.py" TargetMode="External"/><Relationship Id="rId17" Type="http://schemas.openxmlformats.org/officeDocument/2006/relationships/hyperlink" Target="https://github.com/JoelBender/bacpypes/blob/master/samples/WhoHasIHaveApplication.py" TargetMode="External"/><Relationship Id="rId16" Type="http://schemas.openxmlformats.org/officeDocument/2006/relationships/hyperlink" Target="https://github.com/JoelBender/bacpypes/blob/master/samples/WhoIsIAm.py" TargetMode="External"/><Relationship Id="rId5" Type="http://schemas.openxmlformats.org/officeDocument/2006/relationships/hyperlink" Target="http://bacnet.sourceforge.net/" TargetMode="External"/><Relationship Id="rId6" Type="http://schemas.openxmlformats.org/officeDocument/2006/relationships/hyperlink" Target="https://github.com/BuildingRobotics/pybacnet" TargetMode="External"/><Relationship Id="rId7" Type="http://schemas.openxmlformats.org/officeDocument/2006/relationships/hyperlink" Target="https://github.com/JoelBender/bacpypes" TargetMode="External"/><Relationship Id="rId8" Type="http://schemas.openxmlformats.org/officeDocument/2006/relationships/hyperlink" Target="http://bacpypes.sourceforge.net/index.html" TargetMode="External"/></Relationships>
</file>