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26F7" w14:textId="0CCE3BFA" w:rsidR="00A803BA" w:rsidRDefault="000E5ED8" w:rsidP="00AE15AC">
      <w:pPr>
        <w:ind w:left="-810"/>
      </w:pPr>
      <w:r>
        <w:rPr>
          <w:noProof/>
        </w:rPr>
        <w:drawing>
          <wp:inline distT="0" distB="0" distL="0" distR="0" wp14:anchorId="0A5F1CA4" wp14:editId="3A0AD5B0">
            <wp:extent cx="6991350" cy="81915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A803B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F718" w14:textId="77777777" w:rsidR="00E13466" w:rsidRDefault="00E13466" w:rsidP="00A803BA">
      <w:pPr>
        <w:spacing w:after="0" w:line="240" w:lineRule="auto"/>
      </w:pPr>
      <w:r>
        <w:separator/>
      </w:r>
    </w:p>
  </w:endnote>
  <w:endnote w:type="continuationSeparator" w:id="0">
    <w:p w14:paraId="72A4F91F" w14:textId="77777777" w:rsidR="00E13466" w:rsidRDefault="00E13466" w:rsidP="00A80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4A098" w14:textId="77777777" w:rsidR="00E13466" w:rsidRDefault="00E13466" w:rsidP="00A803BA">
      <w:pPr>
        <w:spacing w:after="0" w:line="240" w:lineRule="auto"/>
      </w:pPr>
      <w:r>
        <w:separator/>
      </w:r>
    </w:p>
  </w:footnote>
  <w:footnote w:type="continuationSeparator" w:id="0">
    <w:p w14:paraId="163DCCD5" w14:textId="77777777" w:rsidR="00E13466" w:rsidRDefault="00E13466" w:rsidP="00A80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7193" w14:textId="28265A73" w:rsidR="00A803BA" w:rsidRDefault="00AE15AC">
    <w:pPr>
      <w:pStyle w:val="Header"/>
    </w:pPr>
    <w:r>
      <w:tab/>
    </w:r>
    <w:r>
      <w:tab/>
    </w:r>
    <w:r w:rsidR="00A803BA">
      <w:t>Christina Enterkine</w:t>
    </w:r>
  </w:p>
  <w:p w14:paraId="6268C5BE" w14:textId="56568FC6" w:rsidR="00AE15AC" w:rsidRDefault="00AE15AC">
    <w:pPr>
      <w:pStyle w:val="Header"/>
    </w:pPr>
    <w:r>
      <w:tab/>
    </w:r>
    <w:r>
      <w:tab/>
      <w:t>CST 105</w:t>
    </w:r>
  </w:p>
  <w:p w14:paraId="51D67180" w14:textId="41A06A67" w:rsidR="00AE15AC" w:rsidRDefault="00AE15AC">
    <w:pPr>
      <w:pStyle w:val="Header"/>
    </w:pPr>
    <w:r>
      <w:tab/>
    </w:r>
    <w:r>
      <w:tab/>
      <w:t>Exercise One, Number 2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D8"/>
    <w:rsid w:val="000E5ED8"/>
    <w:rsid w:val="00292FAB"/>
    <w:rsid w:val="00422BB5"/>
    <w:rsid w:val="00440740"/>
    <w:rsid w:val="004513E7"/>
    <w:rsid w:val="00A803BA"/>
    <w:rsid w:val="00AE15AC"/>
    <w:rsid w:val="00BB4575"/>
    <w:rsid w:val="00E1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F3CC"/>
  <w15:chartTrackingRefBased/>
  <w15:docId w15:val="{5E1AF53D-B524-4508-8E15-4838BC7F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3BA"/>
  </w:style>
  <w:style w:type="paragraph" w:styleId="Footer">
    <w:name w:val="footer"/>
    <w:basedOn w:val="Normal"/>
    <w:link w:val="FooterChar"/>
    <w:uiPriority w:val="99"/>
    <w:unhideWhenUsed/>
    <w:rsid w:val="00A80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1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578828-6303-40AA-848C-6C10D1031783}" type="doc">
      <dgm:prSet loTypeId="urn:microsoft.com/office/officeart/2005/8/layout/process2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3E829BD9-E9D1-4B9F-BB7B-71122D2FA2E8}">
      <dgm:prSet phldrT="[Text]"/>
      <dgm:spPr/>
      <dgm:t>
        <a:bodyPr/>
        <a:lstStyle/>
        <a:p>
          <a:pPr algn="ctr"/>
          <a:r>
            <a:rPr lang="en-US"/>
            <a:t>Run Program</a:t>
          </a:r>
        </a:p>
      </dgm:t>
    </dgm:pt>
    <dgm:pt modelId="{63AE8BCC-666C-4F83-8D3E-A9BB73020775}" type="parTrans" cxnId="{2046EE93-3BF7-40CB-9680-12B9CB7D1962}">
      <dgm:prSet/>
      <dgm:spPr/>
      <dgm:t>
        <a:bodyPr/>
        <a:lstStyle/>
        <a:p>
          <a:endParaRPr lang="en-US"/>
        </a:p>
      </dgm:t>
    </dgm:pt>
    <dgm:pt modelId="{0C083153-3F6A-435B-9395-031246C41B7A}" type="sibTrans" cxnId="{2046EE93-3BF7-40CB-9680-12B9CB7D1962}">
      <dgm:prSet/>
      <dgm:spPr/>
      <dgm:t>
        <a:bodyPr/>
        <a:lstStyle/>
        <a:p>
          <a:endParaRPr lang="en-US"/>
        </a:p>
      </dgm:t>
    </dgm:pt>
    <dgm:pt modelId="{996D6E9E-05DE-4675-A5DD-57995EE946AE}">
      <dgm:prSet phldrT="[Text]"/>
      <dgm:spPr/>
      <dgm:t>
        <a:bodyPr/>
        <a:lstStyle/>
        <a:p>
          <a:pPr algn="ctr"/>
          <a:r>
            <a:rPr lang="en-US"/>
            <a:t>Define variable pi (3.14)</a:t>
          </a:r>
        </a:p>
      </dgm:t>
    </dgm:pt>
    <dgm:pt modelId="{318DDE27-730E-4AA4-8D9A-EEDE0FA784A8}" type="parTrans" cxnId="{C6E78459-AF2E-43EE-901C-3BB22036D7E0}">
      <dgm:prSet/>
      <dgm:spPr/>
      <dgm:t>
        <a:bodyPr/>
        <a:lstStyle/>
        <a:p>
          <a:endParaRPr lang="en-US"/>
        </a:p>
      </dgm:t>
    </dgm:pt>
    <dgm:pt modelId="{79E43EBC-071C-47EB-A669-5CF9517E4CD4}" type="sibTrans" cxnId="{C6E78459-AF2E-43EE-901C-3BB22036D7E0}">
      <dgm:prSet/>
      <dgm:spPr/>
      <dgm:t>
        <a:bodyPr/>
        <a:lstStyle/>
        <a:p>
          <a:endParaRPr lang="en-US"/>
        </a:p>
      </dgm:t>
    </dgm:pt>
    <dgm:pt modelId="{6DA41EAC-991A-45C4-84BD-937BE6A5B706}">
      <dgm:prSet phldrT="[Text]"/>
      <dgm:spPr/>
      <dgm:t>
        <a:bodyPr/>
        <a:lstStyle/>
        <a:p>
          <a:r>
            <a:rPr lang="en-US"/>
            <a:t>Request user input for radius</a:t>
          </a:r>
        </a:p>
      </dgm:t>
    </dgm:pt>
    <dgm:pt modelId="{5A1EF869-0F7F-4A80-93BB-96D716A26A27}" type="parTrans" cxnId="{121AD290-9092-47CD-8C80-EA1A4B2AC8A0}">
      <dgm:prSet/>
      <dgm:spPr/>
      <dgm:t>
        <a:bodyPr/>
        <a:lstStyle/>
        <a:p>
          <a:endParaRPr lang="en-US"/>
        </a:p>
      </dgm:t>
    </dgm:pt>
    <dgm:pt modelId="{6F078626-D9B7-4108-9093-7C526738C84E}" type="sibTrans" cxnId="{121AD290-9092-47CD-8C80-EA1A4B2AC8A0}">
      <dgm:prSet/>
      <dgm:spPr/>
      <dgm:t>
        <a:bodyPr/>
        <a:lstStyle/>
        <a:p>
          <a:endParaRPr lang="en-US"/>
        </a:p>
      </dgm:t>
    </dgm:pt>
    <dgm:pt modelId="{FED4809D-E135-4679-83D7-410017EF6359}">
      <dgm:prSet/>
      <dgm:spPr/>
      <dgm:t>
        <a:bodyPr/>
        <a:lstStyle/>
        <a:p>
          <a:r>
            <a:rPr lang="en-US"/>
            <a:t>Compute Circumference as ( 2*pi*radius)</a:t>
          </a:r>
        </a:p>
        <a:p>
          <a:r>
            <a:rPr lang="en-US"/>
            <a:t>Compute Area as (pi*(radius*radius))</a:t>
          </a:r>
        </a:p>
      </dgm:t>
    </dgm:pt>
    <dgm:pt modelId="{1405297D-CB34-4BA0-B6BE-469BF0004729}" type="parTrans" cxnId="{62089612-77A2-42B5-B758-72EDABF21229}">
      <dgm:prSet/>
      <dgm:spPr/>
      <dgm:t>
        <a:bodyPr/>
        <a:lstStyle/>
        <a:p>
          <a:endParaRPr lang="en-US"/>
        </a:p>
      </dgm:t>
    </dgm:pt>
    <dgm:pt modelId="{8F5E0298-88FB-4690-A6CB-57D54785E7DE}" type="sibTrans" cxnId="{62089612-77A2-42B5-B758-72EDABF21229}">
      <dgm:prSet/>
      <dgm:spPr/>
      <dgm:t>
        <a:bodyPr/>
        <a:lstStyle/>
        <a:p>
          <a:endParaRPr lang="en-US"/>
        </a:p>
      </dgm:t>
    </dgm:pt>
    <dgm:pt modelId="{ABBC07E0-9458-48A4-AA19-E5A222A38934}">
      <dgm:prSet/>
      <dgm:spPr/>
      <dgm:t>
        <a:bodyPr/>
        <a:lstStyle/>
        <a:p>
          <a:r>
            <a:rPr lang="en-US"/>
            <a:t>Display Circumference </a:t>
          </a:r>
        </a:p>
        <a:p>
          <a:r>
            <a:rPr lang="en-US"/>
            <a:t>Display Area</a:t>
          </a:r>
        </a:p>
      </dgm:t>
    </dgm:pt>
    <dgm:pt modelId="{270C3ABA-6DCC-4104-A773-D786470EE32C}" type="parTrans" cxnId="{DF7EEBB7-68EB-4825-8B7C-678D12A0FBDD}">
      <dgm:prSet/>
      <dgm:spPr/>
      <dgm:t>
        <a:bodyPr/>
        <a:lstStyle/>
        <a:p>
          <a:endParaRPr lang="en-US"/>
        </a:p>
      </dgm:t>
    </dgm:pt>
    <dgm:pt modelId="{217ABD76-48CA-462B-AC33-3856686B7A38}" type="sibTrans" cxnId="{DF7EEBB7-68EB-4825-8B7C-678D12A0FBDD}">
      <dgm:prSet/>
      <dgm:spPr/>
      <dgm:t>
        <a:bodyPr/>
        <a:lstStyle/>
        <a:p>
          <a:endParaRPr lang="en-US"/>
        </a:p>
      </dgm:t>
    </dgm:pt>
    <dgm:pt modelId="{876B7929-D6B7-4E02-A567-A499E9D09C79}">
      <dgm:prSet/>
      <dgm:spPr/>
      <dgm:t>
        <a:bodyPr/>
        <a:lstStyle/>
        <a:p>
          <a:r>
            <a:rPr lang="en-US"/>
            <a:t>End Program</a:t>
          </a:r>
        </a:p>
      </dgm:t>
    </dgm:pt>
    <dgm:pt modelId="{13C8F239-579E-4EE9-8221-FCA53C27D0A1}" type="parTrans" cxnId="{B207BCE8-FDD2-4F75-B9DB-47B42A81FB31}">
      <dgm:prSet/>
      <dgm:spPr/>
      <dgm:t>
        <a:bodyPr/>
        <a:lstStyle/>
        <a:p>
          <a:endParaRPr lang="en-US"/>
        </a:p>
      </dgm:t>
    </dgm:pt>
    <dgm:pt modelId="{2E3346F8-0C22-4D72-A01F-EDE29B0D106B}" type="sibTrans" cxnId="{B207BCE8-FDD2-4F75-B9DB-47B42A81FB31}">
      <dgm:prSet/>
      <dgm:spPr/>
      <dgm:t>
        <a:bodyPr/>
        <a:lstStyle/>
        <a:p>
          <a:endParaRPr lang="en-US"/>
        </a:p>
      </dgm:t>
    </dgm:pt>
    <dgm:pt modelId="{CFDD7595-AA01-4C38-9A66-0C33A50EA5E8}" type="pres">
      <dgm:prSet presAssocID="{EF578828-6303-40AA-848C-6C10D1031783}" presName="linearFlow" presStyleCnt="0">
        <dgm:presLayoutVars>
          <dgm:resizeHandles val="exact"/>
        </dgm:presLayoutVars>
      </dgm:prSet>
      <dgm:spPr/>
    </dgm:pt>
    <dgm:pt modelId="{1A680AF7-EC26-4759-898D-16AAD9ADC57A}" type="pres">
      <dgm:prSet presAssocID="{3E829BD9-E9D1-4B9F-BB7B-71122D2FA2E8}" presName="node" presStyleLbl="node1" presStyleIdx="0" presStyleCnt="6">
        <dgm:presLayoutVars>
          <dgm:bulletEnabled val="1"/>
        </dgm:presLayoutVars>
      </dgm:prSet>
      <dgm:spPr/>
    </dgm:pt>
    <dgm:pt modelId="{DAC9D4AA-499E-4BB1-914A-93ABB9DF85CC}" type="pres">
      <dgm:prSet presAssocID="{0C083153-3F6A-435B-9395-031246C41B7A}" presName="sibTrans" presStyleLbl="sibTrans2D1" presStyleIdx="0" presStyleCnt="5"/>
      <dgm:spPr/>
    </dgm:pt>
    <dgm:pt modelId="{69949DC7-1F42-4EBF-87C0-080A7EF518FB}" type="pres">
      <dgm:prSet presAssocID="{0C083153-3F6A-435B-9395-031246C41B7A}" presName="connectorText" presStyleLbl="sibTrans2D1" presStyleIdx="0" presStyleCnt="5"/>
      <dgm:spPr/>
    </dgm:pt>
    <dgm:pt modelId="{6D167C4E-6502-4D37-98CD-3CBEC1D19C0F}" type="pres">
      <dgm:prSet presAssocID="{996D6E9E-05DE-4675-A5DD-57995EE946AE}" presName="node" presStyleLbl="node1" presStyleIdx="1" presStyleCnt="6">
        <dgm:presLayoutVars>
          <dgm:bulletEnabled val="1"/>
        </dgm:presLayoutVars>
      </dgm:prSet>
      <dgm:spPr/>
    </dgm:pt>
    <dgm:pt modelId="{5308B94E-2CC0-4C69-8F14-8996E6E83EC0}" type="pres">
      <dgm:prSet presAssocID="{79E43EBC-071C-47EB-A669-5CF9517E4CD4}" presName="sibTrans" presStyleLbl="sibTrans2D1" presStyleIdx="1" presStyleCnt="5"/>
      <dgm:spPr/>
    </dgm:pt>
    <dgm:pt modelId="{E26890AF-0F63-4145-96B1-04C63A97F2DD}" type="pres">
      <dgm:prSet presAssocID="{79E43EBC-071C-47EB-A669-5CF9517E4CD4}" presName="connectorText" presStyleLbl="sibTrans2D1" presStyleIdx="1" presStyleCnt="5"/>
      <dgm:spPr/>
    </dgm:pt>
    <dgm:pt modelId="{46C16A1F-C66B-43AA-AEE4-4F0245C2B75F}" type="pres">
      <dgm:prSet presAssocID="{6DA41EAC-991A-45C4-84BD-937BE6A5B706}" presName="node" presStyleLbl="node1" presStyleIdx="2" presStyleCnt="6">
        <dgm:presLayoutVars>
          <dgm:bulletEnabled val="1"/>
        </dgm:presLayoutVars>
      </dgm:prSet>
      <dgm:spPr/>
    </dgm:pt>
    <dgm:pt modelId="{580F0F05-0EC4-4468-8C3F-A7A188851779}" type="pres">
      <dgm:prSet presAssocID="{6F078626-D9B7-4108-9093-7C526738C84E}" presName="sibTrans" presStyleLbl="sibTrans2D1" presStyleIdx="2" presStyleCnt="5"/>
      <dgm:spPr/>
    </dgm:pt>
    <dgm:pt modelId="{12397930-13AE-4E5A-8017-23C72A0A239D}" type="pres">
      <dgm:prSet presAssocID="{6F078626-D9B7-4108-9093-7C526738C84E}" presName="connectorText" presStyleLbl="sibTrans2D1" presStyleIdx="2" presStyleCnt="5"/>
      <dgm:spPr/>
    </dgm:pt>
    <dgm:pt modelId="{DFABD184-7A97-4EB1-ADE8-BE55BE624878}" type="pres">
      <dgm:prSet presAssocID="{FED4809D-E135-4679-83D7-410017EF6359}" presName="node" presStyleLbl="node1" presStyleIdx="3" presStyleCnt="6">
        <dgm:presLayoutVars>
          <dgm:bulletEnabled val="1"/>
        </dgm:presLayoutVars>
      </dgm:prSet>
      <dgm:spPr/>
    </dgm:pt>
    <dgm:pt modelId="{5A335636-8CF7-4C85-B9EF-07C3FDAAB3AE}" type="pres">
      <dgm:prSet presAssocID="{8F5E0298-88FB-4690-A6CB-57D54785E7DE}" presName="sibTrans" presStyleLbl="sibTrans2D1" presStyleIdx="3" presStyleCnt="5"/>
      <dgm:spPr/>
    </dgm:pt>
    <dgm:pt modelId="{99FCB281-CC71-4853-B310-EB73427235F7}" type="pres">
      <dgm:prSet presAssocID="{8F5E0298-88FB-4690-A6CB-57D54785E7DE}" presName="connectorText" presStyleLbl="sibTrans2D1" presStyleIdx="3" presStyleCnt="5"/>
      <dgm:spPr/>
    </dgm:pt>
    <dgm:pt modelId="{9924D0A1-7BDA-45EB-8F4E-195C6D0C4687}" type="pres">
      <dgm:prSet presAssocID="{ABBC07E0-9458-48A4-AA19-E5A222A38934}" presName="node" presStyleLbl="node1" presStyleIdx="4" presStyleCnt="6">
        <dgm:presLayoutVars>
          <dgm:bulletEnabled val="1"/>
        </dgm:presLayoutVars>
      </dgm:prSet>
      <dgm:spPr/>
    </dgm:pt>
    <dgm:pt modelId="{5A380C92-914A-4135-B5B9-6F06403D1BEE}" type="pres">
      <dgm:prSet presAssocID="{217ABD76-48CA-462B-AC33-3856686B7A38}" presName="sibTrans" presStyleLbl="sibTrans2D1" presStyleIdx="4" presStyleCnt="5"/>
      <dgm:spPr/>
    </dgm:pt>
    <dgm:pt modelId="{7FFE8931-8401-4B90-8A15-CE08D62E1E54}" type="pres">
      <dgm:prSet presAssocID="{217ABD76-48CA-462B-AC33-3856686B7A38}" presName="connectorText" presStyleLbl="sibTrans2D1" presStyleIdx="4" presStyleCnt="5"/>
      <dgm:spPr/>
    </dgm:pt>
    <dgm:pt modelId="{143CC03E-1B95-45B2-BB93-E237C82A925F}" type="pres">
      <dgm:prSet presAssocID="{876B7929-D6B7-4E02-A567-A499E9D09C79}" presName="node" presStyleLbl="node1" presStyleIdx="5" presStyleCnt="6">
        <dgm:presLayoutVars>
          <dgm:bulletEnabled val="1"/>
        </dgm:presLayoutVars>
      </dgm:prSet>
      <dgm:spPr/>
    </dgm:pt>
  </dgm:ptLst>
  <dgm:cxnLst>
    <dgm:cxn modelId="{62089612-77A2-42B5-B758-72EDABF21229}" srcId="{EF578828-6303-40AA-848C-6C10D1031783}" destId="{FED4809D-E135-4679-83D7-410017EF6359}" srcOrd="3" destOrd="0" parTransId="{1405297D-CB34-4BA0-B6BE-469BF0004729}" sibTransId="{8F5E0298-88FB-4690-A6CB-57D54785E7DE}"/>
    <dgm:cxn modelId="{E9E39C1E-1891-44AD-BB76-AD6B59927CAB}" type="presOf" srcId="{217ABD76-48CA-462B-AC33-3856686B7A38}" destId="{5A380C92-914A-4135-B5B9-6F06403D1BEE}" srcOrd="0" destOrd="0" presId="urn:microsoft.com/office/officeart/2005/8/layout/process2"/>
    <dgm:cxn modelId="{F63F7729-2B79-4775-ACBF-7E63805641A4}" type="presOf" srcId="{79E43EBC-071C-47EB-A669-5CF9517E4CD4}" destId="{E26890AF-0F63-4145-96B1-04C63A97F2DD}" srcOrd="1" destOrd="0" presId="urn:microsoft.com/office/officeart/2005/8/layout/process2"/>
    <dgm:cxn modelId="{5EB70134-CEC9-4C14-A3E2-BF78292864F5}" type="presOf" srcId="{8F5E0298-88FB-4690-A6CB-57D54785E7DE}" destId="{99FCB281-CC71-4853-B310-EB73427235F7}" srcOrd="1" destOrd="0" presId="urn:microsoft.com/office/officeart/2005/8/layout/process2"/>
    <dgm:cxn modelId="{46E16C3F-0A92-4C24-9309-3229FA1E0366}" type="presOf" srcId="{3E829BD9-E9D1-4B9F-BB7B-71122D2FA2E8}" destId="{1A680AF7-EC26-4759-898D-16AAD9ADC57A}" srcOrd="0" destOrd="0" presId="urn:microsoft.com/office/officeart/2005/8/layout/process2"/>
    <dgm:cxn modelId="{94ED0C40-FCDB-461D-8C7E-4E5DE7AA5E84}" type="presOf" srcId="{6F078626-D9B7-4108-9093-7C526738C84E}" destId="{580F0F05-0EC4-4468-8C3F-A7A188851779}" srcOrd="0" destOrd="0" presId="urn:microsoft.com/office/officeart/2005/8/layout/process2"/>
    <dgm:cxn modelId="{C1F4886E-DC70-49FB-B948-2EA6B72C1B0F}" type="presOf" srcId="{6F078626-D9B7-4108-9093-7C526738C84E}" destId="{12397930-13AE-4E5A-8017-23C72A0A239D}" srcOrd="1" destOrd="0" presId="urn:microsoft.com/office/officeart/2005/8/layout/process2"/>
    <dgm:cxn modelId="{51C21B4F-4A42-46A3-ACF3-C403193EC2AD}" type="presOf" srcId="{FED4809D-E135-4679-83D7-410017EF6359}" destId="{DFABD184-7A97-4EB1-ADE8-BE55BE624878}" srcOrd="0" destOrd="0" presId="urn:microsoft.com/office/officeart/2005/8/layout/process2"/>
    <dgm:cxn modelId="{5E7C4E70-984A-455A-BBF1-82BD1F25B0F7}" type="presOf" srcId="{ABBC07E0-9458-48A4-AA19-E5A222A38934}" destId="{9924D0A1-7BDA-45EB-8F4E-195C6D0C4687}" srcOrd="0" destOrd="0" presId="urn:microsoft.com/office/officeart/2005/8/layout/process2"/>
    <dgm:cxn modelId="{08D19674-244A-408A-B648-9CD51859440D}" type="presOf" srcId="{0C083153-3F6A-435B-9395-031246C41B7A}" destId="{DAC9D4AA-499E-4BB1-914A-93ABB9DF85CC}" srcOrd="0" destOrd="0" presId="urn:microsoft.com/office/officeart/2005/8/layout/process2"/>
    <dgm:cxn modelId="{A6271475-697D-48A3-8596-64898028F953}" type="presOf" srcId="{996D6E9E-05DE-4675-A5DD-57995EE946AE}" destId="{6D167C4E-6502-4D37-98CD-3CBEC1D19C0F}" srcOrd="0" destOrd="0" presId="urn:microsoft.com/office/officeart/2005/8/layout/process2"/>
    <dgm:cxn modelId="{C6E78459-AF2E-43EE-901C-3BB22036D7E0}" srcId="{EF578828-6303-40AA-848C-6C10D1031783}" destId="{996D6E9E-05DE-4675-A5DD-57995EE946AE}" srcOrd="1" destOrd="0" parTransId="{318DDE27-730E-4AA4-8D9A-EEDE0FA784A8}" sibTransId="{79E43EBC-071C-47EB-A669-5CF9517E4CD4}"/>
    <dgm:cxn modelId="{4AC48482-5C16-467A-8638-ECBB1AC99A6D}" type="presOf" srcId="{79E43EBC-071C-47EB-A669-5CF9517E4CD4}" destId="{5308B94E-2CC0-4C69-8F14-8996E6E83EC0}" srcOrd="0" destOrd="0" presId="urn:microsoft.com/office/officeart/2005/8/layout/process2"/>
    <dgm:cxn modelId="{2F82C284-60E0-4BDE-AED3-16BEE37D9F5F}" type="presOf" srcId="{8F5E0298-88FB-4690-A6CB-57D54785E7DE}" destId="{5A335636-8CF7-4C85-B9EF-07C3FDAAB3AE}" srcOrd="0" destOrd="0" presId="urn:microsoft.com/office/officeart/2005/8/layout/process2"/>
    <dgm:cxn modelId="{51CFD188-AA00-4A84-8BE8-FD0EF8298C1E}" type="presOf" srcId="{0C083153-3F6A-435B-9395-031246C41B7A}" destId="{69949DC7-1F42-4EBF-87C0-080A7EF518FB}" srcOrd="1" destOrd="0" presId="urn:microsoft.com/office/officeart/2005/8/layout/process2"/>
    <dgm:cxn modelId="{5C790C8E-F07D-4037-81B7-88D14EBDDC47}" type="presOf" srcId="{876B7929-D6B7-4E02-A567-A499E9D09C79}" destId="{143CC03E-1B95-45B2-BB93-E237C82A925F}" srcOrd="0" destOrd="0" presId="urn:microsoft.com/office/officeart/2005/8/layout/process2"/>
    <dgm:cxn modelId="{121AD290-9092-47CD-8C80-EA1A4B2AC8A0}" srcId="{EF578828-6303-40AA-848C-6C10D1031783}" destId="{6DA41EAC-991A-45C4-84BD-937BE6A5B706}" srcOrd="2" destOrd="0" parTransId="{5A1EF869-0F7F-4A80-93BB-96D716A26A27}" sibTransId="{6F078626-D9B7-4108-9093-7C526738C84E}"/>
    <dgm:cxn modelId="{2046EE93-3BF7-40CB-9680-12B9CB7D1962}" srcId="{EF578828-6303-40AA-848C-6C10D1031783}" destId="{3E829BD9-E9D1-4B9F-BB7B-71122D2FA2E8}" srcOrd="0" destOrd="0" parTransId="{63AE8BCC-666C-4F83-8D3E-A9BB73020775}" sibTransId="{0C083153-3F6A-435B-9395-031246C41B7A}"/>
    <dgm:cxn modelId="{B9EFE3A3-CAD1-439B-8190-A07BC2518590}" type="presOf" srcId="{6DA41EAC-991A-45C4-84BD-937BE6A5B706}" destId="{46C16A1F-C66B-43AA-AEE4-4F0245C2B75F}" srcOrd="0" destOrd="0" presId="urn:microsoft.com/office/officeart/2005/8/layout/process2"/>
    <dgm:cxn modelId="{DF7EEBB7-68EB-4825-8B7C-678D12A0FBDD}" srcId="{EF578828-6303-40AA-848C-6C10D1031783}" destId="{ABBC07E0-9458-48A4-AA19-E5A222A38934}" srcOrd="4" destOrd="0" parTransId="{270C3ABA-6DCC-4104-A773-D786470EE32C}" sibTransId="{217ABD76-48CA-462B-AC33-3856686B7A38}"/>
    <dgm:cxn modelId="{178327B8-6280-42C4-A24F-C5D2CFDA52B3}" type="presOf" srcId="{EF578828-6303-40AA-848C-6C10D1031783}" destId="{CFDD7595-AA01-4C38-9A66-0C33A50EA5E8}" srcOrd="0" destOrd="0" presId="urn:microsoft.com/office/officeart/2005/8/layout/process2"/>
    <dgm:cxn modelId="{B207BCE8-FDD2-4F75-B9DB-47B42A81FB31}" srcId="{EF578828-6303-40AA-848C-6C10D1031783}" destId="{876B7929-D6B7-4E02-A567-A499E9D09C79}" srcOrd="5" destOrd="0" parTransId="{13C8F239-579E-4EE9-8221-FCA53C27D0A1}" sibTransId="{2E3346F8-0C22-4D72-A01F-EDE29B0D106B}"/>
    <dgm:cxn modelId="{AE99DBF5-7E95-4CC9-BA3C-22758EBF5D7F}" type="presOf" srcId="{217ABD76-48CA-462B-AC33-3856686B7A38}" destId="{7FFE8931-8401-4B90-8A15-CE08D62E1E54}" srcOrd="1" destOrd="0" presId="urn:microsoft.com/office/officeart/2005/8/layout/process2"/>
    <dgm:cxn modelId="{1CC7165A-3EBB-4ED0-9D5D-44D5E0E10408}" type="presParOf" srcId="{CFDD7595-AA01-4C38-9A66-0C33A50EA5E8}" destId="{1A680AF7-EC26-4759-898D-16AAD9ADC57A}" srcOrd="0" destOrd="0" presId="urn:microsoft.com/office/officeart/2005/8/layout/process2"/>
    <dgm:cxn modelId="{6CD0A02C-0BC5-4A9D-BF35-391CCDC235AC}" type="presParOf" srcId="{CFDD7595-AA01-4C38-9A66-0C33A50EA5E8}" destId="{DAC9D4AA-499E-4BB1-914A-93ABB9DF85CC}" srcOrd="1" destOrd="0" presId="urn:microsoft.com/office/officeart/2005/8/layout/process2"/>
    <dgm:cxn modelId="{00950699-8552-42E3-BD14-17E0BDD6A7D9}" type="presParOf" srcId="{DAC9D4AA-499E-4BB1-914A-93ABB9DF85CC}" destId="{69949DC7-1F42-4EBF-87C0-080A7EF518FB}" srcOrd="0" destOrd="0" presId="urn:microsoft.com/office/officeart/2005/8/layout/process2"/>
    <dgm:cxn modelId="{E1F27315-10BF-40F4-B09A-5E586A9E5BC0}" type="presParOf" srcId="{CFDD7595-AA01-4C38-9A66-0C33A50EA5E8}" destId="{6D167C4E-6502-4D37-98CD-3CBEC1D19C0F}" srcOrd="2" destOrd="0" presId="urn:microsoft.com/office/officeart/2005/8/layout/process2"/>
    <dgm:cxn modelId="{0A0A0BD7-C605-4BEE-B24E-A9C4995FA9A6}" type="presParOf" srcId="{CFDD7595-AA01-4C38-9A66-0C33A50EA5E8}" destId="{5308B94E-2CC0-4C69-8F14-8996E6E83EC0}" srcOrd="3" destOrd="0" presId="urn:microsoft.com/office/officeart/2005/8/layout/process2"/>
    <dgm:cxn modelId="{9CB4A263-4DE5-4FA1-8754-E7BCBECF0020}" type="presParOf" srcId="{5308B94E-2CC0-4C69-8F14-8996E6E83EC0}" destId="{E26890AF-0F63-4145-96B1-04C63A97F2DD}" srcOrd="0" destOrd="0" presId="urn:microsoft.com/office/officeart/2005/8/layout/process2"/>
    <dgm:cxn modelId="{0BADD5EF-5CF2-4DD6-AACD-2EB8D7512EFA}" type="presParOf" srcId="{CFDD7595-AA01-4C38-9A66-0C33A50EA5E8}" destId="{46C16A1F-C66B-43AA-AEE4-4F0245C2B75F}" srcOrd="4" destOrd="0" presId="urn:microsoft.com/office/officeart/2005/8/layout/process2"/>
    <dgm:cxn modelId="{D495988C-F9FF-4F16-A4F0-A17DDE3B89A9}" type="presParOf" srcId="{CFDD7595-AA01-4C38-9A66-0C33A50EA5E8}" destId="{580F0F05-0EC4-4468-8C3F-A7A188851779}" srcOrd="5" destOrd="0" presId="urn:microsoft.com/office/officeart/2005/8/layout/process2"/>
    <dgm:cxn modelId="{712F7869-9F00-430B-B6F8-0BDEF4DCDDEF}" type="presParOf" srcId="{580F0F05-0EC4-4468-8C3F-A7A188851779}" destId="{12397930-13AE-4E5A-8017-23C72A0A239D}" srcOrd="0" destOrd="0" presId="urn:microsoft.com/office/officeart/2005/8/layout/process2"/>
    <dgm:cxn modelId="{0A9657AC-E1F4-4191-A616-E01C76E221C5}" type="presParOf" srcId="{CFDD7595-AA01-4C38-9A66-0C33A50EA5E8}" destId="{DFABD184-7A97-4EB1-ADE8-BE55BE624878}" srcOrd="6" destOrd="0" presId="urn:microsoft.com/office/officeart/2005/8/layout/process2"/>
    <dgm:cxn modelId="{7C350143-747D-4D2E-83BE-8594BA66655D}" type="presParOf" srcId="{CFDD7595-AA01-4C38-9A66-0C33A50EA5E8}" destId="{5A335636-8CF7-4C85-B9EF-07C3FDAAB3AE}" srcOrd="7" destOrd="0" presId="urn:microsoft.com/office/officeart/2005/8/layout/process2"/>
    <dgm:cxn modelId="{DC9581DF-5F11-4380-872A-C9682C678B01}" type="presParOf" srcId="{5A335636-8CF7-4C85-B9EF-07C3FDAAB3AE}" destId="{99FCB281-CC71-4853-B310-EB73427235F7}" srcOrd="0" destOrd="0" presId="urn:microsoft.com/office/officeart/2005/8/layout/process2"/>
    <dgm:cxn modelId="{E5428E6F-DF34-42E7-BA5C-0171836DB3F7}" type="presParOf" srcId="{CFDD7595-AA01-4C38-9A66-0C33A50EA5E8}" destId="{9924D0A1-7BDA-45EB-8F4E-195C6D0C4687}" srcOrd="8" destOrd="0" presId="urn:microsoft.com/office/officeart/2005/8/layout/process2"/>
    <dgm:cxn modelId="{43CB9EC5-1198-4C34-ACF1-7FE77AE0E96A}" type="presParOf" srcId="{CFDD7595-AA01-4C38-9A66-0C33A50EA5E8}" destId="{5A380C92-914A-4135-B5B9-6F06403D1BEE}" srcOrd="9" destOrd="0" presId="urn:microsoft.com/office/officeart/2005/8/layout/process2"/>
    <dgm:cxn modelId="{40125B5F-EDC4-497D-9882-962BCA3FB9A1}" type="presParOf" srcId="{5A380C92-914A-4135-B5B9-6F06403D1BEE}" destId="{7FFE8931-8401-4B90-8A15-CE08D62E1E54}" srcOrd="0" destOrd="0" presId="urn:microsoft.com/office/officeart/2005/8/layout/process2"/>
    <dgm:cxn modelId="{76CDEFF8-AACB-4CF0-A753-AE2CB1B784BF}" type="presParOf" srcId="{CFDD7595-AA01-4C38-9A66-0C33A50EA5E8}" destId="{143CC03E-1B95-45B2-BB93-E237C82A925F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680AF7-EC26-4759-898D-16AAD9ADC57A}">
      <dsp:nvSpPr>
        <dsp:cNvPr id="0" name=""/>
        <dsp:cNvSpPr/>
      </dsp:nvSpPr>
      <dsp:spPr>
        <a:xfrm>
          <a:off x="1569792" y="3249"/>
          <a:ext cx="3851764" cy="96294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Run Program</a:t>
          </a:r>
        </a:p>
      </dsp:txBody>
      <dsp:txXfrm>
        <a:off x="1597996" y="31453"/>
        <a:ext cx="3795356" cy="906533"/>
      </dsp:txXfrm>
    </dsp:sp>
    <dsp:sp modelId="{DAC9D4AA-499E-4BB1-914A-93ABB9DF85CC}">
      <dsp:nvSpPr>
        <dsp:cNvPr id="0" name=""/>
        <dsp:cNvSpPr/>
      </dsp:nvSpPr>
      <dsp:spPr>
        <a:xfrm rot="5400000">
          <a:off x="3315123" y="990264"/>
          <a:ext cx="361102" cy="4333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-5400000">
        <a:off x="3365678" y="1026375"/>
        <a:ext cx="259993" cy="252771"/>
      </dsp:txXfrm>
    </dsp:sp>
    <dsp:sp modelId="{6D167C4E-6502-4D37-98CD-3CBEC1D19C0F}">
      <dsp:nvSpPr>
        <dsp:cNvPr id="0" name=""/>
        <dsp:cNvSpPr/>
      </dsp:nvSpPr>
      <dsp:spPr>
        <a:xfrm>
          <a:off x="1569792" y="1447661"/>
          <a:ext cx="3851764" cy="962941"/>
        </a:xfrm>
        <a:prstGeom prst="roundRect">
          <a:avLst>
            <a:gd name="adj" fmla="val 10000"/>
          </a:avLst>
        </a:prstGeom>
        <a:solidFill>
          <a:schemeClr val="accent2">
            <a:hueOff val="-291073"/>
            <a:satOff val="-16786"/>
            <a:lumOff val="172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Define variable pi (3.14)</a:t>
          </a:r>
        </a:p>
      </dsp:txBody>
      <dsp:txXfrm>
        <a:off x="1597996" y="1475865"/>
        <a:ext cx="3795356" cy="906533"/>
      </dsp:txXfrm>
    </dsp:sp>
    <dsp:sp modelId="{5308B94E-2CC0-4C69-8F14-8996E6E83EC0}">
      <dsp:nvSpPr>
        <dsp:cNvPr id="0" name=""/>
        <dsp:cNvSpPr/>
      </dsp:nvSpPr>
      <dsp:spPr>
        <a:xfrm rot="5400000">
          <a:off x="3315123" y="2434676"/>
          <a:ext cx="361102" cy="4333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363841"/>
            <a:satOff val="-20982"/>
            <a:lumOff val="215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-5400000">
        <a:off x="3365678" y="2470787"/>
        <a:ext cx="259993" cy="252771"/>
      </dsp:txXfrm>
    </dsp:sp>
    <dsp:sp modelId="{46C16A1F-C66B-43AA-AEE4-4F0245C2B75F}">
      <dsp:nvSpPr>
        <dsp:cNvPr id="0" name=""/>
        <dsp:cNvSpPr/>
      </dsp:nvSpPr>
      <dsp:spPr>
        <a:xfrm>
          <a:off x="1569792" y="2892073"/>
          <a:ext cx="3851764" cy="962941"/>
        </a:xfrm>
        <a:prstGeom prst="roundRect">
          <a:avLst>
            <a:gd name="adj" fmla="val 10000"/>
          </a:avLst>
        </a:prstGeom>
        <a:solidFill>
          <a:schemeClr val="accent2">
            <a:hueOff val="-582145"/>
            <a:satOff val="-33571"/>
            <a:lumOff val="345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Request user input for radius</a:t>
          </a:r>
        </a:p>
      </dsp:txBody>
      <dsp:txXfrm>
        <a:off x="1597996" y="2920277"/>
        <a:ext cx="3795356" cy="906533"/>
      </dsp:txXfrm>
    </dsp:sp>
    <dsp:sp modelId="{580F0F05-0EC4-4468-8C3F-A7A188851779}">
      <dsp:nvSpPr>
        <dsp:cNvPr id="0" name=""/>
        <dsp:cNvSpPr/>
      </dsp:nvSpPr>
      <dsp:spPr>
        <a:xfrm rot="5400000">
          <a:off x="3315123" y="3879088"/>
          <a:ext cx="361102" cy="4333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-5400000">
        <a:off x="3365678" y="3915199"/>
        <a:ext cx="259993" cy="252771"/>
      </dsp:txXfrm>
    </dsp:sp>
    <dsp:sp modelId="{DFABD184-7A97-4EB1-ADE8-BE55BE624878}">
      <dsp:nvSpPr>
        <dsp:cNvPr id="0" name=""/>
        <dsp:cNvSpPr/>
      </dsp:nvSpPr>
      <dsp:spPr>
        <a:xfrm>
          <a:off x="1569792" y="4336485"/>
          <a:ext cx="3851764" cy="962941"/>
        </a:xfrm>
        <a:prstGeom prst="roundRect">
          <a:avLst>
            <a:gd name="adj" fmla="val 10000"/>
          </a:avLst>
        </a:prstGeom>
        <a:solidFill>
          <a:schemeClr val="accent2">
            <a:hueOff val="-873218"/>
            <a:satOff val="-50357"/>
            <a:lumOff val="5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Compute Circumference as ( 2*pi*radius)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Compute Area as (pi*(radius*radius))</a:t>
          </a:r>
        </a:p>
      </dsp:txBody>
      <dsp:txXfrm>
        <a:off x="1597996" y="4364689"/>
        <a:ext cx="3795356" cy="906533"/>
      </dsp:txXfrm>
    </dsp:sp>
    <dsp:sp modelId="{5A335636-8CF7-4C85-B9EF-07C3FDAAB3AE}">
      <dsp:nvSpPr>
        <dsp:cNvPr id="0" name=""/>
        <dsp:cNvSpPr/>
      </dsp:nvSpPr>
      <dsp:spPr>
        <a:xfrm rot="5400000">
          <a:off x="3315123" y="5323500"/>
          <a:ext cx="361102" cy="4333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091522"/>
            <a:satOff val="-62946"/>
            <a:lumOff val="647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-5400000">
        <a:off x="3365678" y="5359611"/>
        <a:ext cx="259993" cy="252771"/>
      </dsp:txXfrm>
    </dsp:sp>
    <dsp:sp modelId="{9924D0A1-7BDA-45EB-8F4E-195C6D0C4687}">
      <dsp:nvSpPr>
        <dsp:cNvPr id="0" name=""/>
        <dsp:cNvSpPr/>
      </dsp:nvSpPr>
      <dsp:spPr>
        <a:xfrm>
          <a:off x="1569792" y="5780897"/>
          <a:ext cx="3851764" cy="962941"/>
        </a:xfrm>
        <a:prstGeom prst="roundRect">
          <a:avLst>
            <a:gd name="adj" fmla="val 10000"/>
          </a:avLst>
        </a:prstGeom>
        <a:solidFill>
          <a:schemeClr val="accent2">
            <a:hueOff val="-1164290"/>
            <a:satOff val="-67142"/>
            <a:lumOff val="6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Display Circumference 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Display Area</a:t>
          </a:r>
        </a:p>
      </dsp:txBody>
      <dsp:txXfrm>
        <a:off x="1597996" y="5809101"/>
        <a:ext cx="3795356" cy="906533"/>
      </dsp:txXfrm>
    </dsp:sp>
    <dsp:sp modelId="{5A380C92-914A-4135-B5B9-6F06403D1BEE}">
      <dsp:nvSpPr>
        <dsp:cNvPr id="0" name=""/>
        <dsp:cNvSpPr/>
      </dsp:nvSpPr>
      <dsp:spPr>
        <a:xfrm rot="5400000">
          <a:off x="3315123" y="6767911"/>
          <a:ext cx="361102" cy="4333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-5400000">
        <a:off x="3365678" y="6804022"/>
        <a:ext cx="259993" cy="252771"/>
      </dsp:txXfrm>
    </dsp:sp>
    <dsp:sp modelId="{143CC03E-1B95-45B2-BB93-E237C82A925F}">
      <dsp:nvSpPr>
        <dsp:cNvPr id="0" name=""/>
        <dsp:cNvSpPr/>
      </dsp:nvSpPr>
      <dsp:spPr>
        <a:xfrm>
          <a:off x="1569792" y="7225308"/>
          <a:ext cx="3851764" cy="962941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End Program</a:t>
          </a:r>
        </a:p>
      </dsp:txBody>
      <dsp:txXfrm>
        <a:off x="1597996" y="7253512"/>
        <a:ext cx="3795356" cy="9065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Johnson</dc:creator>
  <cp:keywords/>
  <dc:description/>
  <cp:lastModifiedBy>Christina Johnson</cp:lastModifiedBy>
  <cp:revision>3</cp:revision>
  <cp:lastPrinted>2021-09-19T13:31:00Z</cp:lastPrinted>
  <dcterms:created xsi:type="dcterms:W3CDTF">2021-09-19T12:11:00Z</dcterms:created>
  <dcterms:modified xsi:type="dcterms:W3CDTF">2021-09-19T17:02:00Z</dcterms:modified>
</cp:coreProperties>
</file>