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095" w14:textId="31E3B15C" w:rsidR="005520BE" w:rsidRPr="0087767A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9A1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технологический университет «МИСиС» Институт Компьютерных Наук (ИКН)</w:t>
      </w:r>
    </w:p>
    <w:p w14:paraId="332A5A0B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51CE9F" w14:textId="6CFA2522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A79FCE" w14:textId="77777777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F50925" w14:textId="75FD8D58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30FEC2" w14:textId="684DBD2E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ADAB2" w14:textId="613A2756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29B0B6" w14:textId="74B0CCF3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0E5EF3" w14:textId="57DA8C35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09FC86" w14:textId="1C84B7E5" w:rsidR="006969A1" w:rsidRPr="0087767A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237675" w14:textId="00A5D09F" w:rsidR="006969A1" w:rsidRPr="0087767A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433D67" w14:textId="5E92A0BA" w:rsidR="006969A1" w:rsidRDefault="006969A1" w:rsidP="0021339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9A1">
        <w:rPr>
          <w:rFonts w:ascii="Times New Roman" w:hAnsi="Times New Roman" w:cs="Times New Roman"/>
          <w:b/>
          <w:bCs/>
          <w:sz w:val="32"/>
          <w:szCs w:val="32"/>
        </w:rPr>
        <w:t xml:space="preserve">Курс «Вычислительные машины, сети и системы» </w:t>
      </w:r>
      <w:r w:rsidR="00213395">
        <w:rPr>
          <w:rFonts w:ascii="Times New Roman" w:hAnsi="Times New Roman" w:cs="Times New Roman"/>
          <w:b/>
          <w:bCs/>
          <w:sz w:val="32"/>
          <w:szCs w:val="32"/>
        </w:rPr>
        <w:t>Практическая</w:t>
      </w:r>
      <w:r w:rsidRPr="006969A1">
        <w:rPr>
          <w:rFonts w:ascii="Times New Roman" w:hAnsi="Times New Roman" w:cs="Times New Roman"/>
          <w:b/>
          <w:bCs/>
          <w:sz w:val="32"/>
          <w:szCs w:val="32"/>
        </w:rPr>
        <w:t xml:space="preserve"> работа № 1 «</w:t>
      </w:r>
      <w:r w:rsidR="00213395" w:rsidRPr="00213395">
        <w:rPr>
          <w:rFonts w:ascii="Times New Roman" w:hAnsi="Times New Roman" w:cs="Times New Roman"/>
          <w:b/>
          <w:bCs/>
          <w:sz w:val="32"/>
          <w:szCs w:val="32"/>
        </w:rPr>
        <w:t>Измерение количества информации</w:t>
      </w:r>
      <w:r w:rsidRPr="006969A1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6209400" w14:textId="73296ADB" w:rsidR="006969A1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C952B3" w14:textId="250FC116" w:rsidR="006969A1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E4268" w14:textId="05D59781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C9E87F" w14:textId="343DAA7B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1D925" w14:textId="77777777" w:rsidR="009F5D42" w:rsidRDefault="009F5D42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736C0" w14:textId="3D9DA614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8A0A4C" w14:textId="50FE8BAE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110554" w14:textId="35878FCC" w:rsidR="006969A1" w:rsidRPr="006969A1" w:rsidRDefault="006969A1" w:rsidP="00191E93">
      <w:pPr>
        <w:spacing w:line="240" w:lineRule="auto"/>
        <w:jc w:val="center"/>
        <w:rPr>
          <w:rFonts w:ascii="Times New Roman" w:hAnsi="Times New Roman" w:cs="Times New Roman"/>
        </w:rPr>
      </w:pPr>
    </w:p>
    <w:p w14:paraId="2AF7DDE4" w14:textId="0EB8740D" w:rsidR="006969A1" w:rsidRPr="006969A1" w:rsidRDefault="0087767A" w:rsidP="00191E93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AF1FB7" wp14:editId="551E8B8B">
            <wp:simplePos x="0" y="0"/>
            <wp:positionH relativeFrom="margin">
              <wp:posOffset>3960325</wp:posOffset>
            </wp:positionH>
            <wp:positionV relativeFrom="paragraph">
              <wp:posOffset>183522</wp:posOffset>
            </wp:positionV>
            <wp:extent cx="540539" cy="368398"/>
            <wp:effectExtent l="0" t="0" r="0" b="0"/>
            <wp:wrapNone/>
            <wp:docPr id="5895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39" cy="3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9A1" w:rsidRPr="006969A1">
        <w:rPr>
          <w:rFonts w:ascii="Times New Roman" w:hAnsi="Times New Roman" w:cs="Times New Roman"/>
        </w:rPr>
        <w:t>Выполнил: студент группы БИВТ-26-6-9</w:t>
      </w:r>
    </w:p>
    <w:p w14:paraId="225BD7DE" w14:textId="0077CB21" w:rsidR="006969A1" w:rsidRPr="006969A1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6969A1">
        <w:rPr>
          <w:rFonts w:ascii="Times New Roman" w:hAnsi="Times New Roman" w:cs="Times New Roman"/>
        </w:rPr>
        <w:t xml:space="preserve">Утяцкий </w:t>
      </w:r>
      <w:r>
        <w:rPr>
          <w:rFonts w:ascii="Times New Roman" w:hAnsi="Times New Roman" w:cs="Times New Roman"/>
        </w:rPr>
        <w:t xml:space="preserve"> В.С.</w:t>
      </w:r>
    </w:p>
    <w:p w14:paraId="0AF1968D" w14:textId="77F83BED" w:rsidR="006969A1" w:rsidRPr="006969A1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6969A1">
        <w:rPr>
          <w:rFonts w:ascii="Times New Roman" w:hAnsi="Times New Roman" w:cs="Times New Roman"/>
        </w:rPr>
        <w:t>Проверил: КТН, СНС</w:t>
      </w:r>
      <w:r w:rsidRPr="006969A1">
        <w:rPr>
          <w:rFonts w:ascii="Times New Roman" w:hAnsi="Times New Roman" w:cs="Times New Roman"/>
        </w:rPr>
        <w:tab/>
        <w:t>Микитенко И.И</w:t>
      </w:r>
      <w:r>
        <w:rPr>
          <w:rFonts w:ascii="Times New Roman" w:hAnsi="Times New Roman" w:cs="Times New Roman"/>
        </w:rPr>
        <w:t>.</w:t>
      </w:r>
      <w:r w:rsidRPr="006969A1">
        <w:rPr>
          <w:rFonts w:ascii="Times New Roman" w:hAnsi="Times New Roman" w:cs="Times New Roman"/>
        </w:rPr>
        <w:t xml:space="preserve"> </w:t>
      </w:r>
    </w:p>
    <w:p w14:paraId="4770EA34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7BE47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CA0A4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5394D" w14:textId="77777777" w:rsidR="006969A1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18621" w14:textId="7C72710E" w:rsidR="006969A1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Москва, 202</w:t>
      </w:r>
      <w:r w:rsidR="00632B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143C32D" w14:textId="77777777" w:rsidR="00632BC0" w:rsidRDefault="006969A1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2B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32B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E58EB" w14:textId="3DFFAB97" w:rsidR="006969A1" w:rsidRDefault="00632BC0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32BC0">
        <w:rPr>
          <w:rFonts w:ascii="Times New Roman" w:hAnsi="Times New Roman" w:cs="Times New Roman"/>
          <w:sz w:val="28"/>
          <w:szCs w:val="28"/>
        </w:rPr>
        <w:t>зучить основные подходы к измерению количества информации и получить практические навыки определения количества информации с использованием формул Шеннона и Хартли.</w:t>
      </w:r>
    </w:p>
    <w:p w14:paraId="3EC7177A" w14:textId="77777777" w:rsidR="00632BC0" w:rsidRDefault="00632BC0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F49A3D" w14:textId="02B1607C" w:rsidR="00632BC0" w:rsidRDefault="00632BC0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2BC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8776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3D456" w14:textId="054DFBD2" w:rsidR="00F903BD" w:rsidRPr="00F903BD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773BE9">
        <w:rPr>
          <w:rFonts w:ascii="Times New Roman" w:hAnsi="Times New Roman" w:cs="Times New Roman"/>
          <w:sz w:val="28"/>
          <w:szCs w:val="28"/>
        </w:rPr>
        <w:t>№ 21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903BD" w:rsidRPr="00F903BD">
        <w:rPr>
          <w:rFonts w:ascii="Times New Roman" w:hAnsi="Times New Roman" w:cs="Times New Roman"/>
          <w:sz w:val="28"/>
          <w:szCs w:val="28"/>
        </w:rPr>
        <w:t>Для выполнения работы использовался текст:</w:t>
      </w:r>
    </w:p>
    <w:p w14:paraId="6B2A75B2" w14:textId="48301E8C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903BD">
        <w:rPr>
          <w:rFonts w:ascii="Times New Roman" w:hAnsi="Times New Roman" w:cs="Times New Roman"/>
          <w:sz w:val="28"/>
          <w:szCs w:val="28"/>
        </w:rPr>
        <w:t xml:space="preserve">о на этот раз караван задерживался. Задерживался непозволительно долго, так что уже становилось ясно: произошло нечто ужасное, непредвиденное, от чего не сумели защитить ни закалённые в боях </w:t>
      </w:r>
      <w:r w:rsidR="00585234" w:rsidRPr="00F903BD">
        <w:rPr>
          <w:rFonts w:ascii="Times New Roman" w:hAnsi="Times New Roman" w:cs="Times New Roman"/>
          <w:sz w:val="28"/>
          <w:szCs w:val="28"/>
        </w:rPr>
        <w:t>тяжеловооруженные</w:t>
      </w:r>
      <w:r w:rsidRPr="00F903BD">
        <w:rPr>
          <w:rFonts w:ascii="Times New Roman" w:hAnsi="Times New Roman" w:cs="Times New Roman"/>
          <w:sz w:val="28"/>
          <w:szCs w:val="28"/>
        </w:rPr>
        <w:t xml:space="preserve"> конвоиры, ни годами налаживавшиеся отношения с руководством Ганзы.»</w:t>
      </w:r>
    </w:p>
    <w:p w14:paraId="4E9A03AA" w14:textId="77777777" w:rsid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CDE0A" w14:textId="0E32D174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1. Определение вероятности появления символов</w:t>
      </w:r>
    </w:p>
    <w:p w14:paraId="652C103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Для каждого символа текста было определено количество его появлений. Вероятность появления символа рассчитывалась как отношение количества его появлений к общему количеству символов:</w:t>
      </w:r>
    </w:p>
    <w:p w14:paraId="4BF1D86D" w14:textId="0D7AC400" w:rsidR="00F903BD" w:rsidRPr="0087767A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Pᵢ = nᵢ / N</w:t>
      </w:r>
    </w:p>
    <w:p w14:paraId="456604FE" w14:textId="77777777" w:rsidR="00DB4C6C" w:rsidRPr="0087767A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B9481B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2. Определение количества информации по формуле Шеннона</w:t>
      </w:r>
    </w:p>
    <w:p w14:paraId="1D102388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Количество информации, приходящееся на один символ, определялось по </w:t>
      </w:r>
      <w:r w:rsidRPr="00F903BD">
        <w:rPr>
          <w:rFonts w:ascii="Times New Roman" w:hAnsi="Times New Roman" w:cs="Times New Roman"/>
          <w:b/>
          <w:bCs/>
          <w:sz w:val="28"/>
          <w:szCs w:val="28"/>
        </w:rPr>
        <w:t>формуле:</w:t>
      </w:r>
    </w:p>
    <w:p w14:paraId="0F2FDC38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H = −Σ Pᵢ · log₂(Pᵢ)</w:t>
      </w:r>
    </w:p>
    <w:p w14:paraId="3A201295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В результате расчёта получено:</w:t>
      </w:r>
    </w:p>
    <w:p w14:paraId="7B75A77B" w14:textId="31EAD235" w:rsidR="00F903BD" w:rsidRPr="005B35C8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 xml:space="preserve">H = </w:t>
      </w:r>
      <w:r w:rsidR="005B35C8" w:rsidRPr="005B35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B4C6C" w:rsidRPr="0087767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5B35C8" w:rsidRPr="005B35C8">
        <w:rPr>
          <w:rFonts w:ascii="Times New Roman" w:hAnsi="Times New Roman" w:cs="Times New Roman"/>
          <w:b/>
          <w:bCs/>
          <w:sz w:val="28"/>
          <w:szCs w:val="28"/>
        </w:rPr>
        <w:t xml:space="preserve">382962014216633 </w:t>
      </w:r>
      <w:r w:rsidRPr="00F903BD">
        <w:rPr>
          <w:rFonts w:ascii="Times New Roman" w:hAnsi="Times New Roman" w:cs="Times New Roman"/>
          <w:b/>
          <w:bCs/>
          <w:sz w:val="28"/>
          <w:szCs w:val="28"/>
        </w:rPr>
        <w:t>бит/символ.</w:t>
      </w:r>
    </w:p>
    <w:p w14:paraId="5665269F" w14:textId="77777777" w:rsidR="00191E93" w:rsidRPr="00F903BD" w:rsidRDefault="00191E93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7133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3. Определение количества информации в тексте</w:t>
      </w:r>
    </w:p>
    <w:p w14:paraId="039916CD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Общее количество информации определялось по формуле:</w:t>
      </w:r>
    </w:p>
    <w:p w14:paraId="230C66A7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I = H · N</w:t>
      </w:r>
    </w:p>
    <w:p w14:paraId="2DCAE6A4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В результате:</w:t>
      </w:r>
    </w:p>
    <w:p w14:paraId="5BFEF07A" w14:textId="40495802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I </w:t>
      </w:r>
      <w:r w:rsidR="00DB4C6C" w:rsidRPr="00DB4C6C">
        <w:rPr>
          <w:rFonts w:ascii="Times New Roman" w:hAnsi="Times New Roman" w:cs="Times New Roman"/>
          <w:sz w:val="28"/>
          <w:szCs w:val="28"/>
        </w:rPr>
        <w:t>= 1209,6975159237907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5E5C5C6C" w14:textId="2A634F1E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Таким образом, количество информации в исследуемом тексте составляет приблизительно </w:t>
      </w:r>
      <w:r w:rsidR="00DB4C6C" w:rsidRPr="00DB4C6C">
        <w:rPr>
          <w:rFonts w:ascii="Times New Roman" w:hAnsi="Times New Roman" w:cs="Times New Roman"/>
          <w:sz w:val="28"/>
          <w:szCs w:val="28"/>
        </w:rPr>
        <w:t>1209,698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18528EDA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4. Определение количества информации по формуле Хартли</w:t>
      </w:r>
    </w:p>
    <w:p w14:paraId="479CD504" w14:textId="31B1966A" w:rsidR="00191E93" w:rsidRPr="00191E93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lastRenderedPageBreak/>
        <w:t>Количество информации по формуле Хартли определяется с использованием количества возможных символов:</w:t>
      </w:r>
      <w:r w:rsidR="00191E93" w:rsidRPr="00191E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CA2E" w14:textId="3BDD74CF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767A">
        <w:rPr>
          <w:rFonts w:ascii="Times New Roman" w:hAnsi="Times New Roman" w:cs="Times New Roman"/>
          <w:sz w:val="28"/>
          <w:szCs w:val="28"/>
          <w:lang w:val="en-US"/>
        </w:rPr>
        <w:t>H = log₂N</w:t>
      </w:r>
    </w:p>
    <w:p w14:paraId="07F88FAE" w14:textId="4BAC3798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767A">
        <w:rPr>
          <w:rFonts w:ascii="Times New Roman" w:hAnsi="Times New Roman" w:cs="Times New Roman"/>
          <w:sz w:val="28"/>
          <w:szCs w:val="28"/>
          <w:lang w:val="en-US"/>
        </w:rPr>
        <w:t>I = H · N</w:t>
      </w:r>
    </w:p>
    <w:p w14:paraId="40B0D040" w14:textId="45FF7AE8" w:rsidR="00DB4C6C" w:rsidRPr="0087767A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767A">
        <w:rPr>
          <w:rFonts w:ascii="Times New Roman" w:hAnsi="Times New Roman" w:cs="Times New Roman"/>
          <w:sz w:val="28"/>
          <w:szCs w:val="28"/>
          <w:lang w:val="en-US"/>
        </w:rPr>
        <w:t xml:space="preserve"> = 1380.0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0C7522BA" w14:textId="7777777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Полученное значение сравнивается с результатом, рассчитанным по формуле Шеннона.</w:t>
      </w:r>
    </w:p>
    <w:p w14:paraId="04C1EF26" w14:textId="5B5E2500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5.Сравнение результатов</w:t>
      </w:r>
    </w:p>
    <w:p w14:paraId="49DF039A" w14:textId="0CC23A26" w:rsidR="00191E93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При расчёте по формуле Шеннона было получено </w:t>
      </w:r>
      <w:r w:rsidR="00DB4C6C" w:rsidRPr="00DB4C6C">
        <w:rPr>
          <w:rFonts w:ascii="Times New Roman" w:hAnsi="Times New Roman" w:cs="Times New Roman"/>
          <w:sz w:val="28"/>
          <w:szCs w:val="28"/>
        </w:rPr>
        <w:t xml:space="preserve">1209.6975159237907 </w:t>
      </w:r>
      <w:r w:rsidRPr="00F903BD">
        <w:rPr>
          <w:rFonts w:ascii="Times New Roman" w:hAnsi="Times New Roman" w:cs="Times New Roman"/>
          <w:sz w:val="28"/>
          <w:szCs w:val="28"/>
        </w:rPr>
        <w:t>бит/символ, а общее количество информации в тексте составило</w:t>
      </w:r>
      <w:r w:rsidR="00DB4C6C" w:rsidRPr="00DB4C6C">
        <w:t xml:space="preserve"> </w:t>
      </w:r>
      <w:r w:rsidR="00DB4C6C" w:rsidRPr="00DB4C6C">
        <w:rPr>
          <w:rFonts w:ascii="Times New Roman" w:hAnsi="Times New Roman" w:cs="Times New Roman"/>
          <w:sz w:val="28"/>
          <w:szCs w:val="28"/>
        </w:rPr>
        <w:t>1380.0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4259378B" w14:textId="304BBDEC" w:rsidR="00191E93" w:rsidRPr="0087767A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Различие результатов связано с тем, что формула Шеннона учитывает вероятность появления каждого символа, в то время как формула Хартли предполагает равновероятность возможных исходов.</w:t>
      </w:r>
    </w:p>
    <w:p w14:paraId="72CE9110" w14:textId="77777777" w:rsidR="00191E93" w:rsidRPr="00F903BD" w:rsidRDefault="00191E93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650283" w14:textId="13D1F231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03BD">
        <w:rPr>
          <w:rFonts w:ascii="Times New Roman" w:hAnsi="Times New Roman" w:cs="Times New Roman"/>
          <w:b/>
          <w:bCs/>
          <w:sz w:val="28"/>
          <w:szCs w:val="28"/>
        </w:rPr>
        <w:t>Дополнительн</w:t>
      </w:r>
      <w:r w:rsidR="00DB4C6C">
        <w:rPr>
          <w:rFonts w:ascii="Times New Roman" w:hAnsi="Times New Roman" w:cs="Times New Roman"/>
          <w:b/>
          <w:bCs/>
          <w:sz w:val="28"/>
          <w:szCs w:val="28"/>
        </w:rPr>
        <w:t>ое исследование</w:t>
      </w:r>
      <w:r w:rsidR="00191E93" w:rsidRPr="00191E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1E37D5" w14:textId="2CC67EA4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 xml:space="preserve">Для ускорения выполнения расчётов </w:t>
      </w:r>
      <w:r w:rsidR="001F773F">
        <w:rPr>
          <w:rFonts w:ascii="Times New Roman" w:hAnsi="Times New Roman" w:cs="Times New Roman"/>
          <w:sz w:val="28"/>
          <w:szCs w:val="28"/>
        </w:rPr>
        <w:t>я</w:t>
      </w:r>
      <w:r w:rsidRPr="00F903BD">
        <w:rPr>
          <w:rFonts w:ascii="Times New Roman" w:hAnsi="Times New Roman" w:cs="Times New Roman"/>
          <w:sz w:val="28"/>
          <w:szCs w:val="28"/>
        </w:rPr>
        <w:t xml:space="preserve"> разработа</w:t>
      </w:r>
      <w:r w:rsidR="001F773F">
        <w:rPr>
          <w:rFonts w:ascii="Times New Roman" w:hAnsi="Times New Roman" w:cs="Times New Roman"/>
          <w:sz w:val="28"/>
          <w:szCs w:val="28"/>
        </w:rPr>
        <w:t>л</w:t>
      </w:r>
      <w:r w:rsidRPr="00F903BD">
        <w:rPr>
          <w:rFonts w:ascii="Times New Roman" w:hAnsi="Times New Roman" w:cs="Times New Roman"/>
          <w:sz w:val="28"/>
          <w:szCs w:val="28"/>
        </w:rPr>
        <w:t xml:space="preserve"> програм</w:t>
      </w:r>
      <w:r w:rsidR="001F773F">
        <w:rPr>
          <w:rFonts w:ascii="Times New Roman" w:hAnsi="Times New Roman" w:cs="Times New Roman"/>
          <w:sz w:val="28"/>
          <w:szCs w:val="28"/>
        </w:rPr>
        <w:t>му</w:t>
      </w:r>
      <w:r w:rsidRPr="00F903BD">
        <w:rPr>
          <w:rFonts w:ascii="Times New Roman" w:hAnsi="Times New Roman" w:cs="Times New Roman"/>
          <w:sz w:val="28"/>
          <w:szCs w:val="28"/>
        </w:rPr>
        <w:t xml:space="preserve"> на языке Python.</w:t>
      </w:r>
    </w:p>
    <w:p w14:paraId="44508A7F" w14:textId="01B74CB2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Сначала программа определяет все уникальные символы текста и подсчитывает количество каждого из них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1)</w:t>
      </w:r>
      <w:r w:rsidRPr="00F903BD">
        <w:rPr>
          <w:rFonts w:ascii="Times New Roman" w:hAnsi="Times New Roman" w:cs="Times New Roman"/>
          <w:sz w:val="28"/>
          <w:szCs w:val="28"/>
        </w:rPr>
        <w:t>:</w:t>
      </w:r>
    </w:p>
    <w:p w14:paraId="586A60A7" w14:textId="01FBAEAD" w:rsidR="00773BE9" w:rsidRPr="00F903BD" w:rsidRDefault="00773BE9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 w:rsidR="009F5D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C06EA6" w14:textId="77777777" w:rsidR="001F773F" w:rsidRPr="009F5D42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77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B91A2C" wp14:editId="0B2DFB0E">
            <wp:extent cx="3458058" cy="1400370"/>
            <wp:effectExtent l="0" t="0" r="9525" b="0"/>
            <wp:docPr id="59822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A4EF" w14:textId="05EE5A3F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После этого для каждого символа автоматически рассчитывается его вероятность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F903BD">
        <w:rPr>
          <w:rFonts w:ascii="Times New Roman" w:hAnsi="Times New Roman" w:cs="Times New Roman"/>
          <w:sz w:val="28"/>
          <w:szCs w:val="28"/>
        </w:rPr>
        <w:t>:</w:t>
      </w:r>
    </w:p>
    <w:p w14:paraId="63690608" w14:textId="76869875" w:rsidR="009F5D42" w:rsidRPr="00F903BD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16383F5C" w14:textId="11FCB1EE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42A64B" wp14:editId="4698D1F1">
            <wp:extent cx="5637475" cy="1412240"/>
            <wp:effectExtent l="0" t="0" r="1905" b="0"/>
            <wp:docPr id="69453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66" cy="14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8B5C" w14:textId="50CAFC27" w:rsidR="00F903BD" w:rsidRP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lastRenderedPageBreak/>
        <w:t>Полученные значения выводятся в виде словаря. При этом программа учитывает регистр символов, поэтому прописные и строчные буквы рассматриваются отдельно.</w:t>
      </w:r>
    </w:p>
    <w:p w14:paraId="4EBC49AC" w14:textId="52EBE49C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Затем с помощью программы автоматически рассчитывается количество информации на один символ по формуле Шеннона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3)</w:t>
      </w:r>
      <w:r w:rsidRPr="00F903BD">
        <w:rPr>
          <w:rFonts w:ascii="Times New Roman" w:hAnsi="Times New Roman" w:cs="Times New Roman"/>
          <w:sz w:val="28"/>
          <w:szCs w:val="28"/>
        </w:rPr>
        <w:t>:</w:t>
      </w:r>
    </w:p>
    <w:p w14:paraId="420570D6" w14:textId="2F117CEC" w:rsidR="009F5D42" w:rsidRPr="00F903BD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A91556" w14:textId="7ED338D1" w:rsidR="001F773F" w:rsidRPr="005B35C8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B35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37A51D" wp14:editId="6A7F2ED2">
            <wp:extent cx="5940425" cy="839470"/>
            <wp:effectExtent l="0" t="0" r="3175" b="0"/>
            <wp:docPr id="69583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5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10B1" w14:textId="51458053" w:rsidR="00F903BD" w:rsidRPr="00F903BD" w:rsidRDefault="00F903BD" w:rsidP="005B35C8">
      <w:pPr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Полученный результат:</w:t>
      </w:r>
      <w:r w:rsidR="00191E93" w:rsidRPr="00191E93">
        <w:rPr>
          <w:rFonts w:ascii="Times New Roman" w:hAnsi="Times New Roman" w:cs="Times New Roman"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sz w:val="28"/>
          <w:szCs w:val="28"/>
        </w:rPr>
        <w:t>H =</w:t>
      </w:r>
      <w:r w:rsidR="005B35C8" w:rsidRPr="005B35C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r w:rsidR="005B35C8" w:rsidRPr="005B35C8">
        <w:rPr>
          <w:rFonts w:ascii="Times New Roman" w:hAnsi="Times New Roman" w:cs="Times New Roman"/>
          <w:sz w:val="28"/>
          <w:szCs w:val="28"/>
        </w:rPr>
        <w:t>4.382962014216633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бит/символ.</w:t>
      </w:r>
    </w:p>
    <w:p w14:paraId="7FF93CB9" w14:textId="288616F4" w:rsidR="00F903BD" w:rsidRDefault="00F903BD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После этого программа определяет количество информации во всём тексте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4)</w:t>
      </w:r>
      <w:r w:rsidRPr="00F903BD">
        <w:rPr>
          <w:rFonts w:ascii="Times New Roman" w:hAnsi="Times New Roman" w:cs="Times New Roman"/>
          <w:sz w:val="28"/>
          <w:szCs w:val="28"/>
        </w:rPr>
        <w:t>:</w:t>
      </w:r>
    </w:p>
    <w:p w14:paraId="383894B3" w14:textId="5A9163A7" w:rsidR="009F5D42" w:rsidRPr="00F903BD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4)</w:t>
      </w:r>
    </w:p>
    <w:p w14:paraId="68FB529D" w14:textId="1BC38483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BF5C06" wp14:editId="663A2220">
            <wp:extent cx="4277322" cy="571580"/>
            <wp:effectExtent l="0" t="0" r="0" b="0"/>
            <wp:docPr id="32645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5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820" w14:textId="1E55705D" w:rsidR="00F903BD" w:rsidRDefault="00F903BD" w:rsidP="005B35C8">
      <w:pPr>
        <w:rPr>
          <w:rFonts w:ascii="Times New Roman" w:hAnsi="Times New Roman" w:cs="Times New Roman"/>
          <w:sz w:val="28"/>
          <w:szCs w:val="28"/>
        </w:rPr>
      </w:pPr>
      <w:r w:rsidRPr="00F903BD">
        <w:rPr>
          <w:rFonts w:ascii="Times New Roman" w:hAnsi="Times New Roman" w:cs="Times New Roman"/>
          <w:sz w:val="28"/>
          <w:szCs w:val="28"/>
        </w:rPr>
        <w:t>Результат:</w:t>
      </w:r>
      <w:r w:rsidR="00191E93" w:rsidRPr="005B35C8">
        <w:rPr>
          <w:rFonts w:ascii="Times New Roman" w:hAnsi="Times New Roman" w:cs="Times New Roman"/>
          <w:sz w:val="28"/>
          <w:szCs w:val="28"/>
        </w:rPr>
        <w:t xml:space="preserve"> </w:t>
      </w:r>
      <w:r w:rsidRPr="00F903BD">
        <w:rPr>
          <w:rFonts w:ascii="Times New Roman" w:hAnsi="Times New Roman" w:cs="Times New Roman"/>
          <w:sz w:val="28"/>
          <w:szCs w:val="28"/>
        </w:rPr>
        <w:t xml:space="preserve">I = </w:t>
      </w:r>
      <w:r w:rsidR="005B35C8" w:rsidRPr="005B35C8">
        <w:rPr>
          <w:rFonts w:ascii="Times New Roman" w:hAnsi="Times New Roman" w:cs="Times New Roman"/>
          <w:sz w:val="28"/>
          <w:szCs w:val="28"/>
        </w:rPr>
        <w:t>1209.6975159237907</w:t>
      </w:r>
      <w:r w:rsidRPr="00F903BD">
        <w:rPr>
          <w:rFonts w:ascii="Times New Roman" w:hAnsi="Times New Roman" w:cs="Times New Roman"/>
          <w:sz w:val="28"/>
          <w:szCs w:val="28"/>
        </w:rPr>
        <w:t xml:space="preserve"> бит.</w:t>
      </w:r>
    </w:p>
    <w:p w14:paraId="4BF67896" w14:textId="2C895593" w:rsidR="001F773F" w:rsidRPr="009F5D42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Хартли для всего текста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5)</w:t>
      </w:r>
      <w:r w:rsidR="009F5D42" w:rsidRPr="009F5D42">
        <w:rPr>
          <w:rFonts w:ascii="Times New Roman" w:hAnsi="Times New Roman" w:cs="Times New Roman"/>
          <w:sz w:val="28"/>
          <w:szCs w:val="28"/>
        </w:rPr>
        <w:t>:</w:t>
      </w:r>
    </w:p>
    <w:p w14:paraId="061884A0" w14:textId="4DDB1AE5" w:rsidR="009F5D42" w:rsidRPr="001F773F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5)</w:t>
      </w:r>
    </w:p>
    <w:p w14:paraId="0A0325AE" w14:textId="132D2ADC" w:rsidR="001F773F" w:rsidRDefault="005B35C8" w:rsidP="00191E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35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D1EFB8" wp14:editId="1DC1BE89">
            <wp:extent cx="5940425" cy="922655"/>
            <wp:effectExtent l="0" t="0" r="3175" b="0"/>
            <wp:docPr id="20145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2516" w14:textId="72E1EE05" w:rsidR="001F773F" w:rsidRPr="00F903BD" w:rsidRDefault="001F773F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87767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767A">
        <w:rPr>
          <w:rFonts w:ascii="Times New Roman" w:hAnsi="Times New Roman" w:cs="Times New Roman"/>
          <w:sz w:val="28"/>
          <w:szCs w:val="28"/>
        </w:rPr>
        <w:t xml:space="preserve"> = </w:t>
      </w:r>
      <w:r w:rsidR="005B35C8" w:rsidRPr="0087767A">
        <w:rPr>
          <w:rFonts w:ascii="Times New Roman" w:hAnsi="Times New Roman" w:cs="Times New Roman"/>
          <w:sz w:val="28"/>
          <w:szCs w:val="28"/>
        </w:rPr>
        <w:t xml:space="preserve">1380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183C627F" w14:textId="77777777" w:rsidR="009F5D42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5D42">
        <w:rPr>
          <w:rFonts w:ascii="Times New Roman" w:hAnsi="Times New Roman" w:cs="Times New Roman"/>
          <w:sz w:val="28"/>
          <w:szCs w:val="28"/>
        </w:rPr>
        <w:t>Таким образом, в ходе выполнения практической работы я использовал программу для автоматизации подсчёта частоты появления символов в заданном тексте, определения относительных частот и вероятностей их появления. Также с помощью программы были выполнены необходимые расчёты по формуле Шеннона, что позволило получить значения, необходимые для дальнейшего анализа полученных результатов. Использование программы значительно упростило выполнение вычислений и позволило сократить количество ручных расчётов, снизив вероятность возникновения ошибок. Полученные с помощью программы значения были проверены и использованы при оформлении результатов практической работы. В результате я закрепил навыки работы с текстовыми данными, частотным анализом символов и применением математических формул для оценки информации.</w:t>
      </w:r>
    </w:p>
    <w:p w14:paraId="0DDB8851" w14:textId="01CFB416" w:rsidR="00DB4C6C" w:rsidRPr="009F5D42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Полный код программы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6)</w:t>
      </w:r>
      <w:r w:rsidRPr="009F5D42">
        <w:rPr>
          <w:rFonts w:ascii="Times New Roman" w:hAnsi="Times New Roman" w:cs="Times New Roman"/>
          <w:sz w:val="28"/>
          <w:szCs w:val="28"/>
        </w:rPr>
        <w:t>:</w:t>
      </w:r>
    </w:p>
    <w:p w14:paraId="51BBCC4D" w14:textId="0B856AC7" w:rsidR="009F5D42" w:rsidRPr="00CE625C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5D4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 6</w:t>
      </w:r>
      <w:r w:rsidRPr="009F5D42">
        <w:rPr>
          <w:rFonts w:ascii="Times New Roman" w:hAnsi="Times New Roman" w:cs="Times New Roman"/>
          <w:sz w:val="28"/>
          <w:szCs w:val="28"/>
        </w:rPr>
        <w:t>)</w:t>
      </w:r>
    </w:p>
    <w:p w14:paraId="0F407B49" w14:textId="28610E8E" w:rsidR="00DB4C6C" w:rsidRPr="0067710A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C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82751" wp14:editId="30147969">
            <wp:extent cx="4853626" cy="3363034"/>
            <wp:effectExtent l="0" t="0" r="4445" b="8890"/>
            <wp:docPr id="38333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6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619" cy="346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BB52" w14:textId="77777777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3B179B" w14:textId="423E0CAB" w:rsidR="009F5D42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9F5D42">
        <w:rPr>
          <w:rFonts w:ascii="Times New Roman" w:hAnsi="Times New Roman" w:cs="Times New Roman"/>
          <w:sz w:val="28"/>
          <w:szCs w:val="28"/>
        </w:rPr>
        <w:t xml:space="preserve"> (см. рис. 7 и 8)</w:t>
      </w:r>
      <w:r w:rsidRPr="009F5D42">
        <w:rPr>
          <w:rFonts w:ascii="Times New Roman" w:hAnsi="Times New Roman" w:cs="Times New Roman"/>
          <w:sz w:val="28"/>
          <w:szCs w:val="28"/>
        </w:rPr>
        <w:t>:</w:t>
      </w:r>
    </w:p>
    <w:p w14:paraId="63B6D139" w14:textId="12782CE0" w:rsidR="00DB4C6C" w:rsidRPr="009F5D42" w:rsidRDefault="009F5D42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7)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(рис. 8)</w:t>
      </w:r>
    </w:p>
    <w:p w14:paraId="27255BF6" w14:textId="4A8AD606" w:rsidR="00DB4C6C" w:rsidRDefault="00DB4C6C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B4C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418237" wp14:editId="137832D5">
            <wp:extent cx="2040920" cy="4209396"/>
            <wp:effectExtent l="0" t="0" r="0" b="1270"/>
            <wp:docPr id="73719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2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591" cy="42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9C68F0" wp14:editId="2B07F841">
            <wp:extent cx="2018192" cy="4213691"/>
            <wp:effectExtent l="0" t="0" r="1270" b="0"/>
            <wp:docPr id="65152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2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242" cy="42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291" w14:textId="77777777" w:rsidR="0067710A" w:rsidRDefault="0067710A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BB1CDA" w14:textId="68C7E609" w:rsidR="0067710A" w:rsidRPr="0087767A" w:rsidRDefault="0067710A" w:rsidP="00191E9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710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776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A34938" w14:textId="0779F78C" w:rsidR="0067710A" w:rsidRPr="0067710A" w:rsidRDefault="0067710A" w:rsidP="00191E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710A">
        <w:rPr>
          <w:rFonts w:ascii="Times New Roman" w:hAnsi="Times New Roman" w:cs="Times New Roman"/>
          <w:sz w:val="28"/>
          <w:szCs w:val="28"/>
        </w:rPr>
        <w:t>В ходе практической работы я изучил способы измерения количества информации. Я определил частоту и вероятность появления каждого символа в заданном тексте, рассчитал количество информации по формуле Шеннона и общее количество информации в тексте. Также я рассчитал количество информации по формуле Хартли и сравнил полученные результаты. В результате я выяснил, что значения различаются, поскольку формула Шеннона учитывает вероятность появления каждого символа, а формула Хартли предполагает равновероятность появления символов.</w:t>
      </w:r>
    </w:p>
    <w:sectPr w:rsidR="0067710A" w:rsidRPr="00677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7E43"/>
    <w:multiLevelType w:val="hybridMultilevel"/>
    <w:tmpl w:val="085AA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85BA3"/>
    <w:multiLevelType w:val="hybridMultilevel"/>
    <w:tmpl w:val="84788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070520">
    <w:abstractNumId w:val="0"/>
  </w:num>
  <w:num w:numId="2" w16cid:durableId="17034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A1"/>
    <w:rsid w:val="00000A77"/>
    <w:rsid w:val="00191E93"/>
    <w:rsid w:val="001F773F"/>
    <w:rsid w:val="00213395"/>
    <w:rsid w:val="004F5FB0"/>
    <w:rsid w:val="005520BE"/>
    <w:rsid w:val="00585234"/>
    <w:rsid w:val="005B35C8"/>
    <w:rsid w:val="00632BC0"/>
    <w:rsid w:val="0067710A"/>
    <w:rsid w:val="006969A1"/>
    <w:rsid w:val="006F50C8"/>
    <w:rsid w:val="00773BE9"/>
    <w:rsid w:val="0087767A"/>
    <w:rsid w:val="009F5D42"/>
    <w:rsid w:val="00C2430C"/>
    <w:rsid w:val="00CE625C"/>
    <w:rsid w:val="00DB4C6C"/>
    <w:rsid w:val="00DB6B32"/>
    <w:rsid w:val="00EC043C"/>
    <w:rsid w:val="00ED7F7D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11F5"/>
  <w15:chartTrackingRefBased/>
  <w15:docId w15:val="{E825CEC8-D46F-43F9-87F5-33E808E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9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9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9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9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9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3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35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4</cp:revision>
  <dcterms:created xsi:type="dcterms:W3CDTF">2026-09-09T13:27:00Z</dcterms:created>
  <dcterms:modified xsi:type="dcterms:W3CDTF">2026-09-14T19:21:00Z</dcterms:modified>
</cp:coreProperties>
</file>