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2278E" w14:textId="77777777" w:rsidR="00621DD7" w:rsidRPr="00F02FF1" w:rsidRDefault="00621DD7" w:rsidP="00F02FF1">
      <w:pPr>
        <w:pStyle w:val="a4"/>
        <w:jc w:val="center"/>
        <w:rPr>
          <w:b/>
        </w:rPr>
      </w:pPr>
      <w:r w:rsidRPr="00F02FF1">
        <w:rPr>
          <w:rFonts w:hint="eastAsia"/>
          <w:b/>
        </w:rPr>
        <w:t>接口</w:t>
      </w:r>
      <w:r w:rsidRPr="00F02FF1">
        <w:rPr>
          <w:b/>
        </w:rPr>
        <w:t>说明</w:t>
      </w:r>
    </w:p>
    <w:p w14:paraId="79C44C46" w14:textId="77777777" w:rsidR="00621DD7" w:rsidRPr="00621DD7" w:rsidRDefault="00621DD7" w:rsidP="00621DD7">
      <w:pPr>
        <w:jc w:val="both"/>
        <w:rPr>
          <w:sz w:val="32"/>
          <w:szCs w:val="32"/>
        </w:rPr>
      </w:pPr>
    </w:p>
    <w:p w14:paraId="7AAF0386" w14:textId="77777777" w:rsidR="00621DD7" w:rsidRPr="00621DD7" w:rsidRDefault="00621DD7" w:rsidP="00621DD7">
      <w:pPr>
        <w:rPr>
          <w:sz w:val="32"/>
          <w:szCs w:val="32"/>
        </w:rPr>
      </w:pPr>
    </w:p>
    <w:p w14:paraId="272733AD" w14:textId="77777777" w:rsidR="00621DD7" w:rsidRDefault="00621DD7" w:rsidP="00621DD7">
      <w:p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>本项目的</w:t>
      </w:r>
      <w:proofErr w:type="spellStart"/>
      <w:r w:rsidRPr="00621DD7">
        <w:rPr>
          <w:rFonts w:hint="eastAsia"/>
          <w:sz w:val="32"/>
          <w:szCs w:val="32"/>
        </w:rPr>
        <w:t>webapi</w:t>
      </w:r>
      <w:proofErr w:type="spellEnd"/>
      <w:r w:rsidRPr="00621DD7">
        <w:rPr>
          <w:rFonts w:hint="eastAsia"/>
          <w:sz w:val="32"/>
          <w:szCs w:val="32"/>
        </w:rPr>
        <w:t>接口采用</w:t>
      </w:r>
      <w:r w:rsidRPr="00621DD7">
        <w:rPr>
          <w:rFonts w:hint="eastAsia"/>
          <w:sz w:val="32"/>
          <w:szCs w:val="32"/>
        </w:rPr>
        <w:t>Http</w:t>
      </w:r>
      <w:r w:rsidRPr="00621DD7">
        <w:rPr>
          <w:rFonts w:hint="eastAsia"/>
          <w:sz w:val="32"/>
          <w:szCs w:val="32"/>
        </w:rPr>
        <w:t>方式进行，</w:t>
      </w:r>
      <w:r w:rsidRPr="00621DD7">
        <w:rPr>
          <w:sz w:val="32"/>
          <w:szCs w:val="32"/>
        </w:rPr>
        <w:t>可采取</w:t>
      </w:r>
      <w:r w:rsidRPr="00621DD7">
        <w:rPr>
          <w:sz w:val="32"/>
          <w:szCs w:val="32"/>
        </w:rPr>
        <w:t>Get</w:t>
      </w:r>
      <w:r w:rsidRPr="00621DD7">
        <w:rPr>
          <w:sz w:val="32"/>
          <w:szCs w:val="32"/>
        </w:rPr>
        <w:t>或</w:t>
      </w:r>
      <w:r w:rsidRPr="00621DD7">
        <w:rPr>
          <w:sz w:val="32"/>
          <w:szCs w:val="32"/>
        </w:rPr>
        <w:t>Post</w:t>
      </w:r>
      <w:r w:rsidRPr="00621DD7">
        <w:rPr>
          <w:sz w:val="32"/>
          <w:szCs w:val="32"/>
        </w:rPr>
        <w:t>进行</w:t>
      </w:r>
      <w:r w:rsidRPr="00621DD7">
        <w:rPr>
          <w:rFonts w:hint="eastAsia"/>
          <w:sz w:val="32"/>
          <w:szCs w:val="32"/>
        </w:rPr>
        <w:t>。</w:t>
      </w:r>
    </w:p>
    <w:p w14:paraId="25F64166" w14:textId="77777777" w:rsidR="00621DD7" w:rsidRPr="00621DD7" w:rsidRDefault="00621DD7" w:rsidP="00621DD7">
      <w:pPr>
        <w:pStyle w:val="a3"/>
        <w:numPr>
          <w:ilvl w:val="0"/>
          <w:numId w:val="2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>server</w:t>
      </w:r>
      <w:r w:rsidRPr="00621DD7">
        <w:rPr>
          <w:rFonts w:hint="eastAsia"/>
          <w:sz w:val="32"/>
          <w:szCs w:val="32"/>
        </w:rPr>
        <w:t>和</w:t>
      </w:r>
      <w:r w:rsidRPr="00621DD7">
        <w:rPr>
          <w:rFonts w:hint="eastAsia"/>
          <w:sz w:val="32"/>
          <w:szCs w:val="32"/>
        </w:rPr>
        <w:t>Port</w:t>
      </w:r>
      <w:r w:rsidRPr="00621DD7">
        <w:rPr>
          <w:rFonts w:hint="eastAsia"/>
          <w:sz w:val="32"/>
          <w:szCs w:val="32"/>
        </w:rPr>
        <w:t>，</w:t>
      </w:r>
      <w:r w:rsidRPr="00621DD7">
        <w:rPr>
          <w:rFonts w:hint="eastAsia"/>
          <w:sz w:val="32"/>
          <w:szCs w:val="32"/>
        </w:rPr>
        <w:t xml:space="preserve"> </w:t>
      </w:r>
      <w:r w:rsidRPr="00621DD7">
        <w:rPr>
          <w:rFonts w:hint="eastAsia"/>
          <w:sz w:val="32"/>
          <w:szCs w:val="32"/>
        </w:rPr>
        <w:t>测试的</w:t>
      </w:r>
      <w:r w:rsidRPr="00621DD7">
        <w:rPr>
          <w:rFonts w:hint="eastAsia"/>
          <w:sz w:val="32"/>
          <w:szCs w:val="32"/>
        </w:rPr>
        <w:t xml:space="preserve">server 40.78.63.137, </w:t>
      </w:r>
      <w:r w:rsidRPr="00621DD7">
        <w:rPr>
          <w:rFonts w:hint="eastAsia"/>
          <w:sz w:val="32"/>
          <w:szCs w:val="32"/>
        </w:rPr>
        <w:t>端口号：</w:t>
      </w:r>
      <w:r w:rsidRPr="00621DD7">
        <w:rPr>
          <w:rFonts w:hint="eastAsia"/>
          <w:sz w:val="32"/>
          <w:szCs w:val="32"/>
        </w:rPr>
        <w:t>80</w:t>
      </w:r>
    </w:p>
    <w:p w14:paraId="7337BFD1" w14:textId="77777777" w:rsidR="00621DD7" w:rsidRPr="00621DD7" w:rsidRDefault="00621DD7" w:rsidP="00621DD7">
      <w:pPr>
        <w:pStyle w:val="a3"/>
        <w:numPr>
          <w:ilvl w:val="0"/>
          <w:numId w:val="2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>Request</w:t>
      </w:r>
    </w:p>
    <w:p w14:paraId="3CC6A5FE" w14:textId="77777777" w:rsidR="00621DD7" w:rsidRDefault="00621DD7" w:rsidP="00621DD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621DD7">
        <w:rPr>
          <w:rFonts w:hint="eastAsia"/>
          <w:sz w:val="32"/>
          <w:szCs w:val="32"/>
        </w:rPr>
        <w:t>Url</w:t>
      </w:r>
      <w:proofErr w:type="spellEnd"/>
      <w:r w:rsidR="00F02FF1">
        <w:rPr>
          <w:rFonts w:hint="eastAsia"/>
          <w:sz w:val="32"/>
          <w:szCs w:val="32"/>
        </w:rPr>
        <w:t>格式</w:t>
      </w:r>
      <w:r w:rsidRPr="00621DD7">
        <w:rPr>
          <w:rFonts w:hint="eastAsia"/>
          <w:sz w:val="32"/>
          <w:szCs w:val="32"/>
        </w:rPr>
        <w:t xml:space="preserve"> </w:t>
      </w:r>
      <w:proofErr w:type="spellStart"/>
      <w:r w:rsidRPr="00621DD7">
        <w:rPr>
          <w:rFonts w:hint="eastAsia"/>
          <w:sz w:val="32"/>
          <w:szCs w:val="32"/>
        </w:rPr>
        <w:t>api</w:t>
      </w:r>
      <w:proofErr w:type="spellEnd"/>
      <w:r w:rsidRPr="00621DD7">
        <w:rPr>
          <w:rFonts w:hint="eastAsia"/>
          <w:sz w:val="32"/>
          <w:szCs w:val="32"/>
        </w:rPr>
        <w:t>/Controller</w:t>
      </w:r>
      <w:r w:rsidRPr="00621DD7">
        <w:rPr>
          <w:rFonts w:hint="eastAsia"/>
          <w:sz w:val="32"/>
          <w:szCs w:val="32"/>
        </w:rPr>
        <w:t>名</w:t>
      </w:r>
      <w:r w:rsidRPr="00621DD7">
        <w:rPr>
          <w:rFonts w:hint="eastAsia"/>
          <w:sz w:val="32"/>
          <w:szCs w:val="32"/>
        </w:rPr>
        <w:t>/Action</w:t>
      </w:r>
      <w:r>
        <w:rPr>
          <w:rFonts w:hint="eastAsia"/>
          <w:sz w:val="32"/>
          <w:szCs w:val="32"/>
        </w:rPr>
        <w:t>名</w:t>
      </w:r>
      <w:r>
        <w:rPr>
          <w:sz w:val="32"/>
          <w:szCs w:val="32"/>
        </w:rPr>
        <w:t>?</w:t>
      </w:r>
      <w:r w:rsidR="00F02FF1" w:rsidRPr="00F02FF1">
        <w:rPr>
          <w:rFonts w:hint="eastAsia"/>
          <w:sz w:val="32"/>
          <w:szCs w:val="32"/>
        </w:rPr>
        <w:t xml:space="preserve"> </w:t>
      </w:r>
      <w:r w:rsidR="00F02FF1" w:rsidRPr="00621DD7">
        <w:rPr>
          <w:rFonts w:hint="eastAsia"/>
          <w:sz w:val="32"/>
          <w:szCs w:val="32"/>
        </w:rPr>
        <w:t>参数名</w:t>
      </w:r>
      <w:r w:rsidR="00F02FF1" w:rsidRPr="00621DD7">
        <w:rPr>
          <w:rFonts w:hint="eastAsia"/>
          <w:sz w:val="32"/>
          <w:szCs w:val="32"/>
        </w:rPr>
        <w:t>=</w:t>
      </w:r>
      <w:r w:rsidR="00F02FF1" w:rsidRPr="00621DD7">
        <w:rPr>
          <w:rFonts w:hint="eastAsia"/>
          <w:sz w:val="32"/>
          <w:szCs w:val="32"/>
        </w:rPr>
        <w:t>参数值</w:t>
      </w:r>
      <w:r w:rsidRPr="00621DD7">
        <w:rPr>
          <w:rFonts w:hint="eastAsia"/>
          <w:sz w:val="32"/>
          <w:szCs w:val="32"/>
        </w:rPr>
        <w:t>&amp;</w:t>
      </w:r>
      <w:r w:rsidR="00F02FF1" w:rsidRPr="00621DD7">
        <w:rPr>
          <w:rFonts w:hint="eastAsia"/>
          <w:sz w:val="32"/>
          <w:szCs w:val="32"/>
        </w:rPr>
        <w:t>参数名</w:t>
      </w:r>
      <w:r w:rsidR="00F02FF1" w:rsidRPr="00621DD7">
        <w:rPr>
          <w:rFonts w:hint="eastAsia"/>
          <w:sz w:val="32"/>
          <w:szCs w:val="32"/>
        </w:rPr>
        <w:t>=</w:t>
      </w:r>
      <w:r w:rsidR="00F02FF1" w:rsidRPr="00621DD7">
        <w:rPr>
          <w:rFonts w:hint="eastAsia"/>
          <w:sz w:val="32"/>
          <w:szCs w:val="32"/>
        </w:rPr>
        <w:t>参数值</w:t>
      </w:r>
    </w:p>
    <w:p w14:paraId="2BDADEDC" w14:textId="77777777" w:rsidR="00621DD7" w:rsidRPr="00621DD7" w:rsidRDefault="00F02FF1" w:rsidP="00621DD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post</w:t>
      </w:r>
      <w:r w:rsidR="00621DD7">
        <w:rPr>
          <w:sz w:val="32"/>
          <w:szCs w:val="32"/>
        </w:rPr>
        <w:t>data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采用</w:t>
      </w:r>
      <w:r>
        <w:rPr>
          <w:sz w:val="32"/>
          <w:szCs w:val="32"/>
        </w:rPr>
        <w:t>Json</w:t>
      </w:r>
      <w:r>
        <w:rPr>
          <w:sz w:val="32"/>
          <w:szCs w:val="32"/>
        </w:rPr>
        <w:t>格式</w:t>
      </w:r>
    </w:p>
    <w:p w14:paraId="06A472BF" w14:textId="77777777" w:rsidR="00621DD7" w:rsidRDefault="00621DD7" w:rsidP="00621DD7">
      <w:pPr>
        <w:pStyle w:val="a3"/>
        <w:numPr>
          <w:ilvl w:val="0"/>
          <w:numId w:val="1"/>
        </w:numPr>
        <w:rPr>
          <w:sz w:val="32"/>
          <w:szCs w:val="32"/>
        </w:rPr>
      </w:pPr>
      <w:r w:rsidRPr="00F02FF1">
        <w:rPr>
          <w:sz w:val="32"/>
          <w:szCs w:val="32"/>
        </w:rPr>
        <w:t xml:space="preserve">Header </w:t>
      </w:r>
      <w:r w:rsidR="00F02FF1" w:rsidRPr="00F02FF1">
        <w:rPr>
          <w:rFonts w:hint="eastAsia"/>
          <w:sz w:val="32"/>
          <w:szCs w:val="32"/>
        </w:rPr>
        <w:t>中会</w:t>
      </w:r>
      <w:r w:rsidR="00F02FF1" w:rsidRPr="00F02FF1">
        <w:rPr>
          <w:sz w:val="32"/>
          <w:szCs w:val="32"/>
        </w:rPr>
        <w:t>包含有</w:t>
      </w:r>
      <w:proofErr w:type="spellStart"/>
      <w:r w:rsidR="00F02FF1" w:rsidRPr="00F02FF1">
        <w:rPr>
          <w:rFonts w:hint="eastAsia"/>
          <w:sz w:val="32"/>
          <w:szCs w:val="32"/>
        </w:rPr>
        <w:t>Auth_Key</w:t>
      </w:r>
      <w:proofErr w:type="spellEnd"/>
      <w:r w:rsidR="00F02FF1" w:rsidRPr="00F02FF1">
        <w:rPr>
          <w:rFonts w:hint="eastAsia"/>
          <w:sz w:val="32"/>
          <w:szCs w:val="32"/>
        </w:rPr>
        <w:t xml:space="preserve"> </w:t>
      </w:r>
      <w:r w:rsidR="00F02FF1" w:rsidRPr="00F02FF1">
        <w:rPr>
          <w:rFonts w:hint="eastAsia"/>
          <w:sz w:val="32"/>
          <w:szCs w:val="32"/>
        </w:rPr>
        <w:t>，</w:t>
      </w:r>
      <w:r w:rsidR="00F02FF1" w:rsidRPr="00F02FF1">
        <w:rPr>
          <w:sz w:val="32"/>
          <w:szCs w:val="32"/>
        </w:rPr>
        <w:t>Password</w:t>
      </w:r>
      <w:r w:rsidR="00F02FF1" w:rsidRPr="00F02FF1">
        <w:rPr>
          <w:sz w:val="32"/>
          <w:szCs w:val="32"/>
        </w:rPr>
        <w:t>和</w:t>
      </w:r>
      <w:r w:rsidR="00F02FF1" w:rsidRPr="00F02FF1">
        <w:rPr>
          <w:rFonts w:hint="eastAsia"/>
          <w:sz w:val="32"/>
          <w:szCs w:val="32"/>
        </w:rPr>
        <w:t>Auth_</w:t>
      </w:r>
      <w:r w:rsidRPr="00F02FF1">
        <w:rPr>
          <w:sz w:val="32"/>
          <w:szCs w:val="32"/>
        </w:rPr>
        <w:t>Token</w:t>
      </w:r>
      <w:r w:rsidR="00F02FF1">
        <w:rPr>
          <w:sz w:val="32"/>
          <w:szCs w:val="32"/>
        </w:rPr>
        <w:t>3</w:t>
      </w:r>
      <w:r w:rsidR="00F02FF1">
        <w:rPr>
          <w:rFonts w:hint="eastAsia"/>
          <w:sz w:val="32"/>
          <w:szCs w:val="32"/>
        </w:rPr>
        <w:t>个</w:t>
      </w:r>
      <w:r w:rsidR="00F02FF1">
        <w:rPr>
          <w:sz w:val="32"/>
          <w:szCs w:val="32"/>
        </w:rPr>
        <w:t>信息。</w:t>
      </w:r>
    </w:p>
    <w:p w14:paraId="6DD2AE2D" w14:textId="77777777" w:rsidR="00F02FF1" w:rsidRPr="00F02FF1" w:rsidRDefault="00F02FF1" w:rsidP="00F02FF1">
      <w:pPr>
        <w:pStyle w:val="a3"/>
        <w:numPr>
          <w:ilvl w:val="0"/>
          <w:numId w:val="2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>Response</w:t>
      </w:r>
    </w:p>
    <w:p w14:paraId="4670D54E" w14:textId="77777777" w:rsidR="00F02FF1" w:rsidRDefault="00621DD7" w:rsidP="00621DD7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621DD7">
        <w:rPr>
          <w:rFonts w:hint="eastAsia"/>
          <w:sz w:val="32"/>
          <w:szCs w:val="32"/>
        </w:rPr>
        <w:t>StatusCode</w:t>
      </w:r>
      <w:proofErr w:type="spellEnd"/>
      <w:r w:rsidRPr="00621DD7">
        <w:rPr>
          <w:rFonts w:hint="eastAsia"/>
          <w:sz w:val="32"/>
          <w:szCs w:val="32"/>
        </w:rPr>
        <w:t xml:space="preserve">: </w:t>
      </w:r>
      <w:r w:rsidR="00F02FF1">
        <w:rPr>
          <w:rFonts w:hint="eastAsia"/>
          <w:sz w:val="32"/>
          <w:szCs w:val="32"/>
        </w:rPr>
        <w:t>常见</w:t>
      </w:r>
      <w:r w:rsidR="00F02FF1">
        <w:rPr>
          <w:sz w:val="32"/>
          <w:szCs w:val="32"/>
        </w:rPr>
        <w:t>的</w:t>
      </w:r>
      <w:r w:rsidR="00F02FF1">
        <w:rPr>
          <w:rFonts w:hint="eastAsia"/>
          <w:sz w:val="32"/>
          <w:szCs w:val="32"/>
        </w:rPr>
        <w:t>状态</w:t>
      </w:r>
      <w:r w:rsidR="00F02FF1">
        <w:rPr>
          <w:sz w:val="32"/>
          <w:szCs w:val="32"/>
        </w:rPr>
        <w:t>如下</w:t>
      </w:r>
    </w:p>
    <w:p w14:paraId="71B3ECF8" w14:textId="77777777" w:rsidR="00F02FF1" w:rsidRDefault="00621DD7" w:rsidP="00F02FF1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 xml:space="preserve">200 OK; </w:t>
      </w:r>
    </w:p>
    <w:p w14:paraId="1E96EBEB" w14:textId="77777777" w:rsidR="00F02FF1" w:rsidRDefault="00621DD7" w:rsidP="00F02FF1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 xml:space="preserve">401 </w:t>
      </w:r>
      <w:r w:rsidRPr="00621DD7">
        <w:rPr>
          <w:rFonts w:hint="eastAsia"/>
          <w:sz w:val="32"/>
          <w:szCs w:val="32"/>
        </w:rPr>
        <w:t>没有授权，</w:t>
      </w:r>
    </w:p>
    <w:p w14:paraId="1EE559BC" w14:textId="77777777" w:rsidR="00F02FF1" w:rsidRDefault="00621DD7" w:rsidP="00F02FF1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>404 Not found</w:t>
      </w:r>
      <w:r w:rsidRPr="00621DD7">
        <w:rPr>
          <w:rFonts w:hint="eastAsia"/>
          <w:sz w:val="32"/>
          <w:szCs w:val="32"/>
        </w:rPr>
        <w:t>，</w:t>
      </w:r>
      <w:r w:rsidRPr="00621DD7">
        <w:rPr>
          <w:rFonts w:hint="eastAsia"/>
          <w:sz w:val="32"/>
          <w:szCs w:val="32"/>
        </w:rPr>
        <w:t xml:space="preserve"> </w:t>
      </w:r>
    </w:p>
    <w:p w14:paraId="5FB04016" w14:textId="77777777" w:rsidR="00621DD7" w:rsidRPr="00621DD7" w:rsidRDefault="00621DD7" w:rsidP="00F02FF1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>503 Error</w:t>
      </w:r>
    </w:p>
    <w:p w14:paraId="07976E14" w14:textId="77777777" w:rsidR="00F02FF1" w:rsidRDefault="00621DD7" w:rsidP="00621DD7">
      <w:pPr>
        <w:pStyle w:val="a3"/>
        <w:numPr>
          <w:ilvl w:val="0"/>
          <w:numId w:val="1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 xml:space="preserve">Response Body </w:t>
      </w:r>
    </w:p>
    <w:p w14:paraId="57669FD3" w14:textId="77777777" w:rsidR="00F02FF1" w:rsidRDefault="00621DD7" w:rsidP="00F02FF1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>在</w:t>
      </w:r>
      <w:r w:rsidRPr="00621DD7">
        <w:rPr>
          <w:rFonts w:hint="eastAsia"/>
          <w:sz w:val="32"/>
          <w:szCs w:val="32"/>
        </w:rPr>
        <w:t>200</w:t>
      </w:r>
      <w:r w:rsidRPr="00621DD7">
        <w:rPr>
          <w:rFonts w:hint="eastAsia"/>
          <w:sz w:val="32"/>
          <w:szCs w:val="32"/>
        </w:rPr>
        <w:t>状态下，</w:t>
      </w:r>
      <w:r w:rsidRPr="00621DD7">
        <w:rPr>
          <w:rFonts w:hint="eastAsia"/>
          <w:sz w:val="32"/>
          <w:szCs w:val="32"/>
        </w:rPr>
        <w:t>Body</w:t>
      </w:r>
      <w:r w:rsidRPr="00621DD7">
        <w:rPr>
          <w:rFonts w:hint="eastAsia"/>
          <w:sz w:val="32"/>
          <w:szCs w:val="32"/>
        </w:rPr>
        <w:t>为服务器端发送的信息（</w:t>
      </w:r>
      <w:proofErr w:type="spellStart"/>
      <w:r w:rsidRPr="00621DD7">
        <w:rPr>
          <w:rFonts w:hint="eastAsia"/>
          <w:sz w:val="32"/>
          <w:szCs w:val="32"/>
        </w:rPr>
        <w:t>JSon</w:t>
      </w:r>
      <w:proofErr w:type="spellEnd"/>
      <w:r w:rsidRPr="00621DD7">
        <w:rPr>
          <w:rFonts w:hint="eastAsia"/>
          <w:sz w:val="32"/>
          <w:szCs w:val="32"/>
        </w:rPr>
        <w:t>格式）。</w:t>
      </w:r>
    </w:p>
    <w:p w14:paraId="170E4216" w14:textId="77777777" w:rsidR="00621DD7" w:rsidRPr="00621DD7" w:rsidRDefault="00621DD7" w:rsidP="00F02FF1">
      <w:pPr>
        <w:pStyle w:val="a3"/>
        <w:numPr>
          <w:ilvl w:val="1"/>
          <w:numId w:val="1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lastRenderedPageBreak/>
        <w:t>在其他状态下，为</w:t>
      </w:r>
      <w:r w:rsidRPr="00621DD7">
        <w:rPr>
          <w:rFonts w:hint="eastAsia"/>
          <w:sz w:val="32"/>
          <w:szCs w:val="32"/>
        </w:rPr>
        <w:t>Json</w:t>
      </w:r>
      <w:r w:rsidRPr="00621DD7">
        <w:rPr>
          <w:rFonts w:hint="eastAsia"/>
          <w:sz w:val="32"/>
          <w:szCs w:val="32"/>
        </w:rPr>
        <w:t>格式异常信息（</w:t>
      </w:r>
      <w:r w:rsidRPr="00621DD7">
        <w:rPr>
          <w:rFonts w:hint="eastAsia"/>
          <w:sz w:val="32"/>
          <w:szCs w:val="32"/>
        </w:rPr>
        <w:t>Message</w:t>
      </w:r>
      <w:r w:rsidRPr="00621DD7">
        <w:rPr>
          <w:rFonts w:hint="eastAsia"/>
          <w:sz w:val="32"/>
          <w:szCs w:val="32"/>
        </w:rPr>
        <w:t>为回传的异常消息）</w:t>
      </w:r>
    </w:p>
    <w:p w14:paraId="190A1711" w14:textId="77777777" w:rsidR="00621DD7" w:rsidRPr="00621DD7" w:rsidRDefault="00621DD7" w:rsidP="00621DD7">
      <w:pPr>
        <w:rPr>
          <w:sz w:val="32"/>
          <w:szCs w:val="32"/>
        </w:rPr>
      </w:pPr>
    </w:p>
    <w:p w14:paraId="3323AF2F" w14:textId="77777777" w:rsidR="00621DD7" w:rsidRDefault="00621DD7" w:rsidP="00621D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,</w:t>
      </w:r>
      <w:r w:rsidRPr="00621DD7">
        <w:rPr>
          <w:rFonts w:hint="eastAsia"/>
          <w:sz w:val="32"/>
          <w:szCs w:val="32"/>
        </w:rPr>
        <w:t>登录、认证机制说明</w:t>
      </w:r>
    </w:p>
    <w:p w14:paraId="7B0466E7" w14:textId="77777777" w:rsidR="00621DD7" w:rsidRPr="00621DD7" w:rsidRDefault="00621DD7" w:rsidP="00621DD7">
      <w:pPr>
        <w:pStyle w:val="a3"/>
        <w:numPr>
          <w:ilvl w:val="0"/>
          <w:numId w:val="4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>术语</w:t>
      </w:r>
    </w:p>
    <w:p w14:paraId="72EC9B09" w14:textId="77777777" w:rsidR="00621DD7" w:rsidRPr="00621DD7" w:rsidRDefault="00621DD7" w:rsidP="00621D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 w:rsidRPr="00621DD7">
        <w:rPr>
          <w:rFonts w:hint="eastAsia"/>
          <w:sz w:val="32"/>
          <w:szCs w:val="32"/>
        </w:rPr>
        <w:t>Auth_Key</w:t>
      </w:r>
      <w:proofErr w:type="spellEnd"/>
      <w:r w:rsidRPr="00621DD7">
        <w:rPr>
          <w:rFonts w:hint="eastAsia"/>
          <w:sz w:val="32"/>
          <w:szCs w:val="32"/>
        </w:rPr>
        <w:t xml:space="preserve"> </w:t>
      </w:r>
      <w:r w:rsidRPr="00621DD7">
        <w:rPr>
          <w:rFonts w:hint="eastAsia"/>
          <w:sz w:val="32"/>
          <w:szCs w:val="32"/>
        </w:rPr>
        <w:t>是一个字符串，是认证码。</w:t>
      </w:r>
    </w:p>
    <w:p w14:paraId="7A04907E" w14:textId="77777777" w:rsidR="00621DD7" w:rsidRPr="00621DD7" w:rsidRDefault="00621DD7" w:rsidP="00621D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 w:rsidRPr="00621DD7">
        <w:rPr>
          <w:rFonts w:hint="eastAsia"/>
          <w:sz w:val="32"/>
          <w:szCs w:val="32"/>
        </w:rPr>
        <w:t>Secret_key</w:t>
      </w:r>
      <w:proofErr w:type="spellEnd"/>
      <w:r w:rsidRPr="00621DD7">
        <w:rPr>
          <w:rFonts w:hint="eastAsia"/>
          <w:sz w:val="32"/>
          <w:szCs w:val="32"/>
        </w:rPr>
        <w:t>是对</w:t>
      </w:r>
      <w:proofErr w:type="spellStart"/>
      <w:r w:rsidRPr="00621DD7">
        <w:rPr>
          <w:rFonts w:hint="eastAsia"/>
          <w:sz w:val="32"/>
          <w:szCs w:val="32"/>
        </w:rPr>
        <w:t>Auth_Key</w:t>
      </w:r>
      <w:proofErr w:type="spellEnd"/>
      <w:r w:rsidRPr="00621DD7">
        <w:rPr>
          <w:rFonts w:hint="eastAsia"/>
          <w:sz w:val="32"/>
          <w:szCs w:val="32"/>
        </w:rPr>
        <w:t>进行的</w:t>
      </w:r>
      <w:r w:rsidRPr="00621DD7">
        <w:rPr>
          <w:rFonts w:hint="eastAsia"/>
          <w:sz w:val="32"/>
          <w:szCs w:val="32"/>
        </w:rPr>
        <w:t>SHA1</w:t>
      </w:r>
      <w:r w:rsidRPr="00621DD7">
        <w:rPr>
          <w:rFonts w:hint="eastAsia"/>
          <w:sz w:val="32"/>
          <w:szCs w:val="32"/>
        </w:rPr>
        <w:t>编码（签名）</w:t>
      </w:r>
    </w:p>
    <w:p w14:paraId="1C282517" w14:textId="77777777" w:rsidR="00621DD7" w:rsidRPr="00621DD7" w:rsidRDefault="00621DD7" w:rsidP="00621DD7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 w:rsidRPr="00621DD7">
        <w:rPr>
          <w:sz w:val="32"/>
          <w:szCs w:val="32"/>
        </w:rPr>
        <w:t>TimeStamp</w:t>
      </w:r>
      <w:proofErr w:type="spellEnd"/>
      <w:r w:rsidRPr="00621DD7">
        <w:rPr>
          <w:rFonts w:hint="eastAsia"/>
          <w:sz w:val="32"/>
          <w:szCs w:val="32"/>
        </w:rPr>
        <w:t>时间戳，当前时刻的总秒数（相对于</w:t>
      </w:r>
      <w:r w:rsidRPr="00621DD7">
        <w:rPr>
          <w:rFonts w:hint="eastAsia"/>
          <w:sz w:val="32"/>
          <w:szCs w:val="32"/>
        </w:rPr>
        <w:t>1970</w:t>
      </w:r>
      <w:r w:rsidRPr="00621DD7">
        <w:rPr>
          <w:rFonts w:hint="eastAsia"/>
          <w:sz w:val="32"/>
          <w:szCs w:val="32"/>
        </w:rPr>
        <w:t>年</w:t>
      </w:r>
      <w:r w:rsidRPr="00621DD7">
        <w:rPr>
          <w:rFonts w:hint="eastAsia"/>
          <w:sz w:val="32"/>
          <w:szCs w:val="32"/>
        </w:rPr>
        <w:t>1</w:t>
      </w:r>
      <w:r w:rsidRPr="00621DD7">
        <w:rPr>
          <w:rFonts w:hint="eastAsia"/>
          <w:sz w:val="32"/>
          <w:szCs w:val="32"/>
        </w:rPr>
        <w:t>月</w:t>
      </w:r>
      <w:r w:rsidRPr="00621DD7">
        <w:rPr>
          <w:rFonts w:hint="eastAsia"/>
          <w:sz w:val="32"/>
          <w:szCs w:val="32"/>
        </w:rPr>
        <w:t>1</w:t>
      </w:r>
      <w:r w:rsidRPr="00621DD7">
        <w:rPr>
          <w:rFonts w:hint="eastAsia"/>
          <w:sz w:val="32"/>
          <w:szCs w:val="32"/>
        </w:rPr>
        <w:t>日）</w:t>
      </w:r>
    </w:p>
    <w:p w14:paraId="4B23ABD0" w14:textId="77777777" w:rsidR="00621DD7" w:rsidRPr="00621DD7" w:rsidRDefault="00621DD7" w:rsidP="00621DD7">
      <w:pPr>
        <w:pStyle w:val="a3"/>
        <w:numPr>
          <w:ilvl w:val="0"/>
          <w:numId w:val="3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>时间戳的加密</w:t>
      </w:r>
      <w:r w:rsidRPr="00621DD7">
        <w:rPr>
          <w:rFonts w:hint="eastAsia"/>
          <w:sz w:val="32"/>
          <w:szCs w:val="32"/>
        </w:rPr>
        <w:t xml:space="preserve"> </w:t>
      </w:r>
      <w:proofErr w:type="gramStart"/>
      <w:r w:rsidRPr="00621DD7">
        <w:rPr>
          <w:rFonts w:hint="eastAsia"/>
          <w:sz w:val="32"/>
          <w:szCs w:val="32"/>
        </w:rPr>
        <w:t>时间戳用</w:t>
      </w:r>
      <w:proofErr w:type="spellStart"/>
      <w:proofErr w:type="gramEnd"/>
      <w:r w:rsidRPr="00621DD7">
        <w:rPr>
          <w:rFonts w:hint="eastAsia"/>
          <w:sz w:val="32"/>
          <w:szCs w:val="32"/>
        </w:rPr>
        <w:t>Secret_keys</w:t>
      </w:r>
      <w:proofErr w:type="spellEnd"/>
      <w:r w:rsidRPr="00621DD7">
        <w:rPr>
          <w:rFonts w:hint="eastAsia"/>
          <w:sz w:val="32"/>
          <w:szCs w:val="32"/>
        </w:rPr>
        <w:t>进行加密后</w:t>
      </w:r>
      <w:r w:rsidRPr="00621DD7">
        <w:rPr>
          <w:sz w:val="32"/>
          <w:szCs w:val="32"/>
        </w:rPr>
        <w:t>的字节数组</w:t>
      </w:r>
    </w:p>
    <w:p w14:paraId="328316D7" w14:textId="77777777" w:rsidR="00621DD7" w:rsidRPr="00621DD7" w:rsidRDefault="00621DD7" w:rsidP="00621DD7">
      <w:pPr>
        <w:pStyle w:val="a3"/>
        <w:numPr>
          <w:ilvl w:val="0"/>
          <w:numId w:val="3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>加密算法，暂时采用一次异或操作，密钥为</w:t>
      </w:r>
      <w:proofErr w:type="spellStart"/>
      <w:r w:rsidRPr="00621DD7">
        <w:rPr>
          <w:rFonts w:hint="eastAsia"/>
          <w:sz w:val="32"/>
          <w:szCs w:val="32"/>
        </w:rPr>
        <w:t>Secret_key</w:t>
      </w:r>
      <w:proofErr w:type="spellEnd"/>
    </w:p>
    <w:p w14:paraId="6A100C7F" w14:textId="77777777" w:rsidR="00621DD7" w:rsidRPr="00621DD7" w:rsidRDefault="00621DD7" w:rsidP="00621DD7">
      <w:pPr>
        <w:pStyle w:val="a3"/>
        <w:numPr>
          <w:ilvl w:val="0"/>
          <w:numId w:val="3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>加密后的时间戳，采用</w:t>
      </w:r>
      <w:r w:rsidRPr="00621DD7">
        <w:rPr>
          <w:rFonts w:hint="eastAsia"/>
          <w:sz w:val="32"/>
          <w:szCs w:val="32"/>
        </w:rPr>
        <w:t>Base64</w:t>
      </w:r>
      <w:r w:rsidRPr="00621DD7">
        <w:rPr>
          <w:rFonts w:hint="eastAsia"/>
          <w:sz w:val="32"/>
          <w:szCs w:val="32"/>
        </w:rPr>
        <w:t>编码，放到</w:t>
      </w:r>
      <w:r w:rsidRPr="00621DD7">
        <w:rPr>
          <w:rFonts w:hint="eastAsia"/>
          <w:sz w:val="32"/>
          <w:szCs w:val="32"/>
        </w:rPr>
        <w:t>Header/Token</w:t>
      </w:r>
      <w:r w:rsidRPr="00621DD7">
        <w:rPr>
          <w:rFonts w:hint="eastAsia"/>
          <w:sz w:val="32"/>
          <w:szCs w:val="32"/>
        </w:rPr>
        <w:t>中</w:t>
      </w:r>
    </w:p>
    <w:p w14:paraId="04BC4E8A" w14:textId="77777777" w:rsidR="00621DD7" w:rsidRPr="00621DD7" w:rsidRDefault="00621DD7" w:rsidP="00621DD7">
      <w:pPr>
        <w:pStyle w:val="a3"/>
        <w:numPr>
          <w:ilvl w:val="0"/>
          <w:numId w:val="3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 xml:space="preserve">password </w:t>
      </w:r>
      <w:r w:rsidRPr="00621DD7">
        <w:rPr>
          <w:rFonts w:hint="eastAsia"/>
          <w:sz w:val="32"/>
          <w:szCs w:val="32"/>
        </w:rPr>
        <w:t>设备登录的口令。</w:t>
      </w:r>
    </w:p>
    <w:p w14:paraId="471DB4E9" w14:textId="77777777" w:rsidR="00621DD7" w:rsidRPr="00621DD7" w:rsidRDefault="00621DD7" w:rsidP="00621DD7">
      <w:pPr>
        <w:rPr>
          <w:sz w:val="32"/>
          <w:szCs w:val="32"/>
        </w:rPr>
      </w:pPr>
    </w:p>
    <w:p w14:paraId="59B23200" w14:textId="77777777" w:rsidR="00621DD7" w:rsidRPr="00621DD7" w:rsidRDefault="00621DD7" w:rsidP="00621DD7">
      <w:pPr>
        <w:pStyle w:val="a3"/>
        <w:numPr>
          <w:ilvl w:val="0"/>
          <w:numId w:val="4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>非登录状态和登录</w:t>
      </w:r>
    </w:p>
    <w:p w14:paraId="2434FE4C" w14:textId="77777777" w:rsidR="00621DD7" w:rsidRPr="00621DD7" w:rsidRDefault="00621DD7" w:rsidP="00621DD7">
      <w:p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>授权的访问，需要验证</w:t>
      </w:r>
      <w:r w:rsidRPr="00621DD7">
        <w:rPr>
          <w:rFonts w:hint="eastAsia"/>
          <w:sz w:val="32"/>
          <w:szCs w:val="32"/>
        </w:rPr>
        <w:t>Token</w:t>
      </w:r>
      <w:r w:rsidRPr="00621DD7">
        <w:rPr>
          <w:rFonts w:hint="eastAsia"/>
          <w:sz w:val="32"/>
          <w:szCs w:val="32"/>
        </w:rPr>
        <w:t>或</w:t>
      </w:r>
      <w:r w:rsidRPr="00621DD7">
        <w:rPr>
          <w:rFonts w:hint="eastAsia"/>
          <w:sz w:val="32"/>
          <w:szCs w:val="32"/>
        </w:rPr>
        <w:t xml:space="preserve"> </w:t>
      </w:r>
      <w:proofErr w:type="spellStart"/>
      <w:r w:rsidRPr="00621DD7">
        <w:rPr>
          <w:rFonts w:hint="eastAsia"/>
          <w:sz w:val="32"/>
          <w:szCs w:val="32"/>
        </w:rPr>
        <w:t>Auth_Key</w:t>
      </w:r>
      <w:proofErr w:type="spellEnd"/>
      <w:r w:rsidRPr="00621DD7">
        <w:rPr>
          <w:rFonts w:hint="eastAsia"/>
          <w:sz w:val="32"/>
          <w:szCs w:val="32"/>
        </w:rPr>
        <w:t>和</w:t>
      </w:r>
      <w:r w:rsidRPr="00621DD7">
        <w:rPr>
          <w:rFonts w:hint="eastAsia"/>
          <w:sz w:val="32"/>
          <w:szCs w:val="32"/>
        </w:rPr>
        <w:t>password</w:t>
      </w:r>
      <w:r w:rsidRPr="00621DD7">
        <w:rPr>
          <w:rFonts w:hint="eastAsia"/>
          <w:sz w:val="32"/>
          <w:szCs w:val="32"/>
        </w:rPr>
        <w:t>。对非登录状态的移动端，会弹出</w:t>
      </w:r>
      <w:proofErr w:type="spellStart"/>
      <w:r w:rsidRPr="00621DD7">
        <w:rPr>
          <w:rFonts w:hint="eastAsia"/>
          <w:sz w:val="32"/>
          <w:szCs w:val="32"/>
        </w:rPr>
        <w:t>Auth_Key</w:t>
      </w:r>
      <w:proofErr w:type="spellEnd"/>
      <w:r w:rsidRPr="00621DD7">
        <w:rPr>
          <w:rFonts w:hint="eastAsia"/>
          <w:sz w:val="32"/>
          <w:szCs w:val="32"/>
        </w:rPr>
        <w:t>和</w:t>
      </w:r>
      <w:r w:rsidRPr="00621DD7">
        <w:rPr>
          <w:rFonts w:hint="eastAsia"/>
          <w:sz w:val="32"/>
          <w:szCs w:val="32"/>
        </w:rPr>
        <w:t>password</w:t>
      </w:r>
      <w:r w:rsidRPr="00621DD7">
        <w:rPr>
          <w:rFonts w:hint="eastAsia"/>
          <w:sz w:val="32"/>
          <w:szCs w:val="32"/>
        </w:rPr>
        <w:t>用以登录，登录成功即</w:t>
      </w:r>
      <w:proofErr w:type="spellStart"/>
      <w:r w:rsidRPr="00621DD7">
        <w:rPr>
          <w:rFonts w:hint="eastAsia"/>
          <w:sz w:val="32"/>
          <w:szCs w:val="32"/>
        </w:rPr>
        <w:t>Auth_Key</w:t>
      </w:r>
      <w:proofErr w:type="spellEnd"/>
      <w:r w:rsidRPr="00621DD7">
        <w:rPr>
          <w:rFonts w:hint="eastAsia"/>
          <w:sz w:val="32"/>
          <w:szCs w:val="32"/>
        </w:rPr>
        <w:t>生成</w:t>
      </w:r>
      <w:proofErr w:type="spellStart"/>
      <w:r w:rsidRPr="00621DD7">
        <w:rPr>
          <w:rFonts w:hint="eastAsia"/>
          <w:sz w:val="32"/>
          <w:szCs w:val="32"/>
        </w:rPr>
        <w:t>Secret_key</w:t>
      </w:r>
      <w:proofErr w:type="spellEnd"/>
      <w:r w:rsidRPr="00621DD7">
        <w:rPr>
          <w:rFonts w:hint="eastAsia"/>
          <w:sz w:val="32"/>
          <w:szCs w:val="32"/>
        </w:rPr>
        <w:t>后保存，用以生成</w:t>
      </w:r>
      <w:r w:rsidRPr="00621DD7">
        <w:rPr>
          <w:rFonts w:hint="eastAsia"/>
          <w:sz w:val="32"/>
          <w:szCs w:val="32"/>
        </w:rPr>
        <w:t>Token</w:t>
      </w:r>
    </w:p>
    <w:p w14:paraId="200C6A5A" w14:textId="77777777" w:rsidR="00621DD7" w:rsidRPr="00621DD7" w:rsidRDefault="00621DD7" w:rsidP="00621DD7">
      <w:pPr>
        <w:pStyle w:val="a3"/>
        <w:numPr>
          <w:ilvl w:val="0"/>
          <w:numId w:val="4"/>
        </w:numPr>
        <w:rPr>
          <w:sz w:val="32"/>
          <w:szCs w:val="32"/>
        </w:rPr>
      </w:pPr>
      <w:r w:rsidRPr="00621DD7">
        <w:rPr>
          <w:rFonts w:hint="eastAsia"/>
          <w:sz w:val="32"/>
          <w:szCs w:val="32"/>
        </w:rPr>
        <w:t>授权访问</w:t>
      </w:r>
    </w:p>
    <w:p w14:paraId="1758AFC7" w14:textId="77777777" w:rsidR="00621DD7" w:rsidRPr="00621DD7" w:rsidRDefault="00621DD7" w:rsidP="00621DD7">
      <w:pPr>
        <w:rPr>
          <w:sz w:val="32"/>
          <w:szCs w:val="32"/>
        </w:rPr>
      </w:pPr>
      <w:proofErr w:type="gramStart"/>
      <w:r w:rsidRPr="00621DD7">
        <w:rPr>
          <w:rFonts w:hint="eastAsia"/>
          <w:sz w:val="32"/>
          <w:szCs w:val="32"/>
        </w:rPr>
        <w:lastRenderedPageBreak/>
        <w:t>时间戳用</w:t>
      </w:r>
      <w:proofErr w:type="spellStart"/>
      <w:proofErr w:type="gramEnd"/>
      <w:r w:rsidRPr="00621DD7">
        <w:rPr>
          <w:rFonts w:hint="eastAsia"/>
          <w:sz w:val="32"/>
          <w:szCs w:val="32"/>
        </w:rPr>
        <w:t>Secret_key</w:t>
      </w:r>
      <w:proofErr w:type="spellEnd"/>
      <w:r w:rsidRPr="00621DD7">
        <w:rPr>
          <w:rFonts w:hint="eastAsia"/>
          <w:sz w:val="32"/>
          <w:szCs w:val="32"/>
        </w:rPr>
        <w:t>加密，再经</w:t>
      </w:r>
      <w:r w:rsidRPr="00621DD7">
        <w:rPr>
          <w:rFonts w:hint="eastAsia"/>
          <w:sz w:val="32"/>
          <w:szCs w:val="32"/>
        </w:rPr>
        <w:t>Base64</w:t>
      </w:r>
      <w:r w:rsidRPr="00621DD7">
        <w:rPr>
          <w:rFonts w:hint="eastAsia"/>
          <w:sz w:val="32"/>
          <w:szCs w:val="32"/>
        </w:rPr>
        <w:t>编码，即生成</w:t>
      </w:r>
      <w:r w:rsidRPr="00621DD7">
        <w:rPr>
          <w:rFonts w:hint="eastAsia"/>
          <w:sz w:val="32"/>
          <w:szCs w:val="32"/>
        </w:rPr>
        <w:t>Token</w:t>
      </w:r>
      <w:r w:rsidRPr="00621DD7">
        <w:rPr>
          <w:rFonts w:hint="eastAsia"/>
          <w:sz w:val="32"/>
          <w:szCs w:val="32"/>
        </w:rPr>
        <w:t>。服务器端由</w:t>
      </w:r>
      <w:r w:rsidRPr="00621DD7">
        <w:rPr>
          <w:rFonts w:hint="eastAsia"/>
          <w:sz w:val="32"/>
          <w:szCs w:val="32"/>
        </w:rPr>
        <w:t>Token</w:t>
      </w:r>
      <w:r w:rsidRPr="00621DD7">
        <w:rPr>
          <w:rFonts w:hint="eastAsia"/>
          <w:sz w:val="32"/>
          <w:szCs w:val="32"/>
        </w:rPr>
        <w:t>经</w:t>
      </w:r>
      <w:r w:rsidRPr="00621DD7">
        <w:rPr>
          <w:rFonts w:hint="eastAsia"/>
          <w:sz w:val="32"/>
          <w:szCs w:val="32"/>
        </w:rPr>
        <w:t>Base64</w:t>
      </w:r>
      <w:r w:rsidRPr="00621DD7">
        <w:rPr>
          <w:rFonts w:hint="eastAsia"/>
          <w:sz w:val="32"/>
          <w:szCs w:val="32"/>
        </w:rPr>
        <w:t>解码，</w:t>
      </w:r>
      <w:proofErr w:type="spellStart"/>
      <w:r w:rsidRPr="00621DD7">
        <w:rPr>
          <w:rFonts w:hint="eastAsia"/>
          <w:sz w:val="32"/>
          <w:szCs w:val="32"/>
        </w:rPr>
        <w:t>Secret_key</w:t>
      </w:r>
      <w:proofErr w:type="spellEnd"/>
      <w:r w:rsidRPr="00621DD7">
        <w:rPr>
          <w:rFonts w:hint="eastAsia"/>
          <w:sz w:val="32"/>
          <w:szCs w:val="32"/>
        </w:rPr>
        <w:t>解密后得到时间戳，当时间戳在合理范围内（例如</w:t>
      </w:r>
      <w:r w:rsidRPr="00621DD7">
        <w:rPr>
          <w:rFonts w:hint="eastAsia"/>
          <w:sz w:val="32"/>
          <w:szCs w:val="32"/>
        </w:rPr>
        <w:t>3</w:t>
      </w:r>
      <w:r w:rsidRPr="00621DD7">
        <w:rPr>
          <w:rFonts w:hint="eastAsia"/>
          <w:sz w:val="32"/>
          <w:szCs w:val="32"/>
        </w:rPr>
        <w:t>分钟）视为有效授权访问，</w:t>
      </w:r>
      <w:proofErr w:type="gramStart"/>
      <w:r w:rsidRPr="00621DD7">
        <w:rPr>
          <w:rFonts w:hint="eastAsia"/>
          <w:sz w:val="32"/>
          <w:szCs w:val="32"/>
        </w:rPr>
        <w:t>否则未非授权</w:t>
      </w:r>
      <w:proofErr w:type="gramEnd"/>
      <w:r w:rsidRPr="00621DD7">
        <w:rPr>
          <w:rFonts w:hint="eastAsia"/>
          <w:sz w:val="32"/>
          <w:szCs w:val="32"/>
        </w:rPr>
        <w:t>访问。</w:t>
      </w:r>
    </w:p>
    <w:p w14:paraId="405C17CC" w14:textId="77777777" w:rsidR="006E7445" w:rsidRDefault="006E7445">
      <w:pPr>
        <w:rPr>
          <w:sz w:val="32"/>
          <w:szCs w:val="32"/>
        </w:rPr>
      </w:pPr>
    </w:p>
    <w:tbl>
      <w:tblPr>
        <w:tblW w:w="12980" w:type="dxa"/>
        <w:tblLook w:val="04A0" w:firstRow="1" w:lastRow="0" w:firstColumn="1" w:lastColumn="0" w:noHBand="0" w:noVBand="1"/>
      </w:tblPr>
      <w:tblGrid>
        <w:gridCol w:w="1886"/>
        <w:gridCol w:w="1939"/>
        <w:gridCol w:w="2835"/>
        <w:gridCol w:w="2713"/>
        <w:gridCol w:w="3607"/>
      </w:tblGrid>
      <w:tr w:rsidR="00FC65E1" w:rsidRPr="00FC65E1" w14:paraId="633CC179" w14:textId="77777777" w:rsidTr="00FC65E1">
        <w:trPr>
          <w:trHeight w:val="30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2809B0EC" w14:textId="77777777" w:rsidR="00FC65E1" w:rsidRPr="00FC65E1" w:rsidRDefault="00FC65E1" w:rsidP="00FC65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FC65E1">
              <w:rPr>
                <w:rFonts w:ascii="Calibri" w:eastAsia="Times New Roman" w:hAnsi="Calibri" w:cs="Times New Roman"/>
                <w:b/>
                <w:bCs/>
                <w:color w:val="000000"/>
              </w:rPr>
              <w:t>Api</w:t>
            </w:r>
            <w:proofErr w:type="spellEnd"/>
            <w:r w:rsidRPr="00FC65E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Name</w:t>
            </w: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16D50FF9" w14:textId="77777777" w:rsidR="00FC65E1" w:rsidRPr="00FC65E1" w:rsidRDefault="00FC65E1" w:rsidP="00FC65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65E1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06D28CD1" w14:textId="77777777" w:rsidR="00FC65E1" w:rsidRPr="00FC65E1" w:rsidRDefault="00FC65E1" w:rsidP="00FC65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65E1">
              <w:rPr>
                <w:rFonts w:ascii="Calibri" w:eastAsia="Times New Roman" w:hAnsi="Calibri" w:cs="Times New Roman"/>
                <w:b/>
                <w:bCs/>
                <w:color w:val="000000"/>
              </w:rPr>
              <w:t>Request parameters/body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5670DABB" w14:textId="77777777" w:rsidR="00FC65E1" w:rsidRPr="00FC65E1" w:rsidRDefault="00FC65E1" w:rsidP="00FC65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FC65E1">
              <w:rPr>
                <w:rFonts w:ascii="Calibri" w:eastAsia="Times New Roman" w:hAnsi="Calibri" w:cs="Times New Roman"/>
                <w:b/>
                <w:bCs/>
                <w:color w:val="000000"/>
              </w:rPr>
              <w:t>Url</w:t>
            </w:r>
            <w:proofErr w:type="spellEnd"/>
            <w:r w:rsidRPr="00FC65E1">
              <w:rPr>
                <w:rFonts w:ascii="微软雅黑" w:eastAsia="微软雅黑" w:hAnsi="微软雅黑" w:cs="微软雅黑"/>
                <w:b/>
                <w:bCs/>
                <w:color w:val="000000"/>
              </w:rPr>
              <w:t>实</w:t>
            </w:r>
            <w:r w:rsidRPr="00FC65E1">
              <w:rPr>
                <w:rFonts w:ascii="宋体" w:eastAsia="宋体" w:hAnsi="宋体" w:cs="宋体"/>
                <w:b/>
                <w:bCs/>
                <w:color w:val="000000"/>
              </w:rPr>
              <w:t>例</w:t>
            </w:r>
          </w:p>
        </w:tc>
        <w:tc>
          <w:tcPr>
            <w:tcW w:w="3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14:paraId="4284299A" w14:textId="77777777" w:rsidR="00FC65E1" w:rsidRPr="00FC65E1" w:rsidRDefault="00FC65E1" w:rsidP="00FC65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C65E1">
              <w:rPr>
                <w:rFonts w:ascii="Calibri" w:eastAsia="Times New Roman" w:hAnsi="Calibri" w:cs="Times New Roman"/>
                <w:b/>
                <w:bCs/>
                <w:color w:val="000000"/>
              </w:rPr>
              <w:t>Response Body</w:t>
            </w:r>
          </w:p>
        </w:tc>
      </w:tr>
      <w:tr w:rsidR="00FC65E1" w:rsidRPr="00FC65E1" w14:paraId="66BA8A31" w14:textId="77777777" w:rsidTr="00FC65E1">
        <w:trPr>
          <w:trHeight w:val="210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D73891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VisitorCheckin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1E4F2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微软雅黑" w:eastAsia="微软雅黑" w:hAnsi="微软雅黑" w:cs="微软雅黑"/>
                <w:color w:val="000000"/>
              </w:rPr>
              <w:t>访客来访时调用，分三处，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FC65E1">
              <w:rPr>
                <w:rFonts w:ascii="微软雅黑" w:eastAsia="微软雅黑" w:hAnsi="微软雅黑" w:cs="微软雅黑"/>
                <w:color w:val="000000"/>
              </w:rPr>
              <w:t>登记信息，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FC65E1">
              <w:rPr>
                <w:rFonts w:ascii="微软雅黑" w:eastAsia="微软雅黑" w:hAnsi="微软雅黑" w:cs="微软雅黑"/>
                <w:color w:val="000000"/>
              </w:rPr>
              <w:t>，点击某人，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FC65E1">
              <w:rPr>
                <w:rFonts w:ascii="微软雅黑" w:eastAsia="微软雅黑" w:hAnsi="微软雅黑" w:cs="微软雅黑"/>
                <w:color w:val="000000"/>
              </w:rPr>
              <w:t>，给某人打电</w:t>
            </w:r>
            <w:r w:rsidRPr="00FC65E1">
              <w:rPr>
                <w:rFonts w:ascii="宋体" w:eastAsia="宋体" w:hAnsi="宋体" w:cs="宋体"/>
                <w:color w:val="000000"/>
              </w:rPr>
              <w:t>话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D902AF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Calibri" w:eastAsia="Times New Roman" w:hAnsi="Calibri" w:cs="Times New Roman"/>
                <w:color w:val="000000"/>
              </w:rPr>
              <w:t>{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"VisitorName":"1",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"VisitorPhone":"136111111",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"VisitReason":2,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"VisitStatus":1,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"EmpNo":"P0000001"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>}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8ED8F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api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/Visit/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VisitorCheckin</w:t>
            </w:r>
            <w:proofErr w:type="spellEnd"/>
          </w:p>
        </w:tc>
        <w:tc>
          <w:tcPr>
            <w:tcW w:w="3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E55B2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Calibri" w:eastAsia="Times New Roman" w:hAnsi="Calibri" w:cs="Times New Roman"/>
                <w:color w:val="000000"/>
              </w:rPr>
              <w:t>{}</w:t>
            </w:r>
          </w:p>
        </w:tc>
      </w:tr>
      <w:tr w:rsidR="00FC65E1" w:rsidRPr="00FC65E1" w14:paraId="54AC7B5B" w14:textId="77777777" w:rsidTr="00FC65E1">
        <w:trPr>
          <w:trHeight w:val="390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475A9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FetchEmployees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29189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微软雅黑" w:eastAsia="微软雅黑" w:hAnsi="微软雅黑" w:cs="微软雅黑"/>
                <w:color w:val="000000"/>
              </w:rPr>
              <w:t>查询全部联系人信</w:t>
            </w:r>
            <w:r w:rsidRPr="00FC65E1">
              <w:rPr>
                <w:rFonts w:ascii="宋体" w:eastAsia="宋体" w:hAnsi="宋体" w:cs="宋体"/>
                <w:color w:val="000000"/>
              </w:rPr>
              <w:t>息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61700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D39DC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api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/Visit/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FetchEmployees</w:t>
            </w:r>
            <w:proofErr w:type="spellEnd"/>
          </w:p>
        </w:tc>
        <w:tc>
          <w:tcPr>
            <w:tcW w:w="3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91851C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微软雅黑" w:eastAsia="微软雅黑" w:hAnsi="微软雅黑" w:cs="微软雅黑"/>
                <w:color w:val="000000"/>
              </w:rPr>
              <w:t>返回查询员工基本信息的数组，形式如下：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t>[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{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EmpNo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": "P0000004",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EmpName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": "Sarah Cheng",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"Gender": 0,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"Title": null,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OfficePhone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": null,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PersonalPhone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": null,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"Department": "BGUS",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"Level": null,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WorkPlace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": null,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ImgPath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": null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},]</w:t>
            </w:r>
          </w:p>
        </w:tc>
      </w:tr>
      <w:tr w:rsidR="00FC65E1" w:rsidRPr="00FC65E1" w14:paraId="5F7C9664" w14:textId="77777777" w:rsidTr="00FC65E1">
        <w:trPr>
          <w:trHeight w:val="120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053962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lastRenderedPageBreak/>
              <w:t>DeliveryContact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750F2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微软雅黑" w:eastAsia="微软雅黑" w:hAnsi="微软雅黑" w:cs="微软雅黑"/>
                <w:color w:val="000000"/>
              </w:rPr>
              <w:t>查询快递联系</w:t>
            </w:r>
            <w:r w:rsidRPr="00FC65E1">
              <w:rPr>
                <w:rFonts w:ascii="宋体" w:eastAsia="宋体" w:hAnsi="宋体" w:cs="宋体"/>
                <w:color w:val="000000"/>
              </w:rPr>
              <w:t>人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946EE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2EB69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api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/Visit/</w:t>
            </w:r>
            <w:bookmarkStart w:id="0" w:name="_GoBack"/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DeliveryContact</w:t>
            </w:r>
            <w:bookmarkEnd w:id="0"/>
            <w:proofErr w:type="spellEnd"/>
          </w:p>
        </w:tc>
        <w:tc>
          <w:tcPr>
            <w:tcW w:w="3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DD18B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微软雅黑" w:eastAsia="微软雅黑" w:hAnsi="微软雅黑" w:cs="微软雅黑"/>
                <w:color w:val="000000"/>
              </w:rPr>
              <w:t>返回基本快递联系人的基本信息，形式如下：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>{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EmpName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:'',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>Phone:'',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>Address:''}</w:t>
            </w:r>
          </w:p>
        </w:tc>
      </w:tr>
      <w:tr w:rsidR="00FC65E1" w:rsidRPr="00FC65E1" w14:paraId="70ECF006" w14:textId="77777777" w:rsidTr="00FC65E1">
        <w:trPr>
          <w:trHeight w:val="540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257EA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FetchDepartments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1380D3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2102C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宋体" w:eastAsia="宋体" w:hAnsi="宋体" w:cs="宋体"/>
                <w:color w:val="000000"/>
              </w:rPr>
              <w:t>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322A8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api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/Visit/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FetchDepartments</w:t>
            </w:r>
            <w:proofErr w:type="spellEnd"/>
          </w:p>
        </w:tc>
        <w:tc>
          <w:tcPr>
            <w:tcW w:w="3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5431F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Calibri" w:eastAsia="Times New Roman" w:hAnsi="Calibri" w:cs="Times New Roman"/>
                <w:color w:val="000000"/>
              </w:rPr>
              <w:t>[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"BGUS",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BGUS_Agency_Advisory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BGUS_Agency_Creative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BGUS_Agency_Marketing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BGUS_Agency_PM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BGUS_Agency_Recruiting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BGUS_Agency_Sales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BGUS_Agency_Technology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BGUS_Agency_UX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BGUS_Del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 xml:space="preserve"> CN_RSC",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BGUS_Del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 xml:space="preserve"> IDC",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BGUS_Del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 xml:space="preserve"> IDC_DPES",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BGUS_Del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IDC_DPES_Data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BGUS_Del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 xml:space="preserve"> IDC_DPES_DPEI",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BGUS_Del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IDC_EngSW_A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BGUS_Del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IDC_EngSW_B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BGUS_Del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IDC_EngSW_C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",</w:t>
            </w:r>
          </w:p>
        </w:tc>
      </w:tr>
      <w:tr w:rsidR="00FC65E1" w:rsidRPr="00FC65E1" w14:paraId="3D7DE081" w14:textId="77777777" w:rsidTr="00FC65E1">
        <w:trPr>
          <w:trHeight w:val="1800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C10872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lastRenderedPageBreak/>
              <w:t>FetchVisitReason</w:t>
            </w:r>
            <w:proofErr w:type="spellEnd"/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DD768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微软雅黑" w:eastAsia="微软雅黑" w:hAnsi="微软雅黑" w:cs="微软雅黑"/>
                <w:color w:val="000000"/>
              </w:rPr>
              <w:t>获取拜访原</w:t>
            </w:r>
            <w:r w:rsidRPr="00FC65E1">
              <w:rPr>
                <w:rFonts w:ascii="宋体" w:eastAsia="宋体" w:hAnsi="宋体" w:cs="宋体"/>
                <w:color w:val="000000"/>
              </w:rPr>
              <w:t>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D6A07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95FB1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api</w:t>
            </w:r>
            <w:proofErr w:type="spellEnd"/>
            <w:r w:rsidRPr="00FC65E1">
              <w:rPr>
                <w:rFonts w:ascii="Calibri" w:eastAsia="Times New Roman" w:hAnsi="Calibri" w:cs="Times New Roman"/>
                <w:color w:val="000000"/>
              </w:rPr>
              <w:t>/Visit/</w:t>
            </w:r>
            <w:proofErr w:type="spellStart"/>
            <w:r w:rsidRPr="00FC65E1">
              <w:rPr>
                <w:rFonts w:ascii="Calibri" w:eastAsia="Times New Roman" w:hAnsi="Calibri" w:cs="Times New Roman"/>
                <w:color w:val="000000"/>
              </w:rPr>
              <w:t>FetchVisitReason</w:t>
            </w:r>
            <w:proofErr w:type="spellEnd"/>
          </w:p>
        </w:tc>
        <w:tc>
          <w:tcPr>
            <w:tcW w:w="3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8D846" w14:textId="77777777" w:rsidR="00FC65E1" w:rsidRPr="00FC65E1" w:rsidRDefault="00FC65E1" w:rsidP="00FC65E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C65E1">
              <w:rPr>
                <w:rFonts w:ascii="Calibri" w:eastAsia="Times New Roman" w:hAnsi="Calibri" w:cs="Times New Roman"/>
                <w:color w:val="000000"/>
              </w:rPr>
              <w:t>[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"Business Visit",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"Personal Visit",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"Internal Communication",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 xml:space="preserve">  "Others"</w:t>
            </w:r>
            <w:r w:rsidRPr="00FC65E1">
              <w:rPr>
                <w:rFonts w:ascii="Calibri" w:eastAsia="Times New Roman" w:hAnsi="Calibri" w:cs="Times New Roman"/>
                <w:color w:val="000000"/>
              </w:rPr>
              <w:br/>
              <w:t>]</w:t>
            </w:r>
          </w:p>
        </w:tc>
      </w:tr>
    </w:tbl>
    <w:p w14:paraId="211A7DFF" w14:textId="77777777" w:rsidR="00FC65E1" w:rsidRPr="00621DD7" w:rsidRDefault="00FC65E1">
      <w:pPr>
        <w:rPr>
          <w:sz w:val="32"/>
          <w:szCs w:val="32"/>
        </w:rPr>
      </w:pPr>
    </w:p>
    <w:sectPr w:rsidR="00FC65E1" w:rsidRPr="00621DD7" w:rsidSect="006D5F0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71DE0" w14:textId="77777777" w:rsidR="008B3B09" w:rsidRDefault="008B3B09" w:rsidP="006D5F08">
      <w:pPr>
        <w:spacing w:after="0" w:line="240" w:lineRule="auto"/>
      </w:pPr>
      <w:r>
        <w:separator/>
      </w:r>
    </w:p>
  </w:endnote>
  <w:endnote w:type="continuationSeparator" w:id="0">
    <w:p w14:paraId="2A5C2AEB" w14:textId="77777777" w:rsidR="008B3B09" w:rsidRDefault="008B3B09" w:rsidP="006D5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130F7" w14:textId="77777777" w:rsidR="008B3B09" w:rsidRDefault="008B3B09" w:rsidP="006D5F08">
      <w:pPr>
        <w:spacing w:after="0" w:line="240" w:lineRule="auto"/>
      </w:pPr>
      <w:r>
        <w:separator/>
      </w:r>
    </w:p>
  </w:footnote>
  <w:footnote w:type="continuationSeparator" w:id="0">
    <w:p w14:paraId="3F584013" w14:textId="77777777" w:rsidR="008B3B09" w:rsidRDefault="008B3B09" w:rsidP="006D5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65pt;height:10.65pt" o:bullet="t">
        <v:imagedata r:id="rId1" o:title="msoB4F4"/>
      </v:shape>
    </w:pict>
  </w:numPicBullet>
  <w:abstractNum w:abstractNumId="0" w15:restartNumberingAfterBreak="0">
    <w:nsid w:val="031C7A7E"/>
    <w:multiLevelType w:val="hybridMultilevel"/>
    <w:tmpl w:val="F754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26D6"/>
    <w:multiLevelType w:val="hybridMultilevel"/>
    <w:tmpl w:val="33548ABC"/>
    <w:lvl w:ilvl="0" w:tplc="741AA3CC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611D4"/>
    <w:multiLevelType w:val="hybridMultilevel"/>
    <w:tmpl w:val="7010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5756E"/>
    <w:multiLevelType w:val="hybridMultilevel"/>
    <w:tmpl w:val="8D36DC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DD7"/>
    <w:rsid w:val="00621DD7"/>
    <w:rsid w:val="006D5F08"/>
    <w:rsid w:val="006E7445"/>
    <w:rsid w:val="008B3B09"/>
    <w:rsid w:val="00D27AE8"/>
    <w:rsid w:val="00DD54E3"/>
    <w:rsid w:val="00E51BB7"/>
    <w:rsid w:val="00F02FF1"/>
    <w:rsid w:val="00FC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3F99E"/>
  <w15:chartTrackingRefBased/>
  <w15:docId w15:val="{BA921440-694D-4223-ABEA-760B4E9C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D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02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F02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6D5F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D5F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D5F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D5F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liu_weifeng-bj</dc:creator>
  <cp:keywords/>
  <dc:description/>
  <cp:lastModifiedBy>Yang haitao</cp:lastModifiedBy>
  <cp:revision>3</cp:revision>
  <dcterms:created xsi:type="dcterms:W3CDTF">2020-01-07T02:00:00Z</dcterms:created>
  <dcterms:modified xsi:type="dcterms:W3CDTF">2020-01-13T13:38:00Z</dcterms:modified>
</cp:coreProperties>
</file>