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EA" w:rsidRDefault="00781379">
      <w:r>
        <w:t xml:space="preserve">1. I used the useful variables, import </w:t>
      </w:r>
      <w:r w:rsidR="000C41A8">
        <w:t>the file “</w:t>
      </w:r>
      <w:r w:rsidR="000C41A8" w:rsidRPr="000C41A8">
        <w:t>Synthetic Model.xlsx</w:t>
      </w:r>
      <w:r w:rsidR="000C41A8">
        <w:t xml:space="preserve">” </w:t>
      </w:r>
      <w:r>
        <w:t>into SAS, used SQL to group the data by month and year.</w:t>
      </w:r>
      <w:r w:rsidR="000C41A8">
        <w:t xml:space="preserve"> Out put the data into “</w:t>
      </w:r>
      <w:r w:rsidR="000C41A8" w:rsidRPr="000C41A8">
        <w:t>structured.csv</w:t>
      </w:r>
      <w:r w:rsidR="000C41A8">
        <w:t>”.</w:t>
      </w:r>
    </w:p>
    <w:p w:rsidR="00781379" w:rsidRDefault="00781379">
      <w:r>
        <w:t xml:space="preserve">2. Values for all variables from and after August 2015 are extremely small compared to the majority of the observations, </w:t>
      </w:r>
      <w:r w:rsidR="00763E63">
        <w:t xml:space="preserve">so </w:t>
      </w:r>
      <w:r>
        <w:t>I deleted them.</w:t>
      </w:r>
    </w:p>
    <w:p w:rsidR="00BA679C" w:rsidRDefault="00BA679C">
      <w:r>
        <w:t xml:space="preserve">3. Import the data into R, </w:t>
      </w:r>
      <w:r w:rsidR="00C24699">
        <w:t>graph below shows the Total Jobs over Time,</w:t>
      </w:r>
      <w:r w:rsidR="000C41A8">
        <w:t xml:space="preserve"> no obvious significant trend, but seasonality was probably there.</w:t>
      </w:r>
    </w:p>
    <w:p w:rsidR="000C41A8" w:rsidRDefault="000C41A8">
      <w:r>
        <w:rPr>
          <w:noProof/>
        </w:rPr>
        <w:drawing>
          <wp:inline distT="0" distB="0" distL="0" distR="0" wp14:anchorId="71AE0211" wp14:editId="253326C4">
            <wp:extent cx="3528926" cy="2062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7577" cy="20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4C" w:rsidRDefault="00DB014C">
      <w:r>
        <w:t xml:space="preserve">4. </w:t>
      </w:r>
      <w:r w:rsidR="000C41A8">
        <w:t>Looking at the ACF and PACF plots for the original data</w:t>
      </w:r>
      <w:r w:rsidR="00C24699">
        <w:t xml:space="preserve"> below</w:t>
      </w:r>
      <w:r w:rsidR="000C41A8">
        <w:t xml:space="preserve">, significant </w:t>
      </w:r>
      <w:r w:rsidR="00C24699">
        <w:t xml:space="preserve">seasonal </w:t>
      </w:r>
      <w:r w:rsidR="000C41A8">
        <w:t xml:space="preserve">lags are shown, </w:t>
      </w:r>
      <w:r w:rsidR="00224ED0">
        <w:t xml:space="preserve">we </w:t>
      </w:r>
      <w:r w:rsidR="00C24699">
        <w:t>want to take the seasonal difference for the data.</w:t>
      </w:r>
    </w:p>
    <w:p w:rsidR="000C41A8" w:rsidRDefault="000C41A8"/>
    <w:p w:rsidR="000C41A8" w:rsidRDefault="000C41A8">
      <w:r w:rsidRPr="000C41A8">
        <w:rPr>
          <w:noProof/>
        </w:rPr>
        <w:drawing>
          <wp:inline distT="0" distB="0" distL="0" distR="0">
            <wp:extent cx="3218180" cy="1530697"/>
            <wp:effectExtent l="0" t="0" r="1270" b="0"/>
            <wp:docPr id="3" name="Picture 3" descr="C:\Users\Keith\AppData\Local\Temp\5F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h\AppData\Local\Temp\5FF6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08" cy="155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A8" w:rsidRDefault="000C41A8">
      <w:r w:rsidRPr="000C41A8">
        <w:rPr>
          <w:noProof/>
        </w:rPr>
        <w:drawing>
          <wp:inline distT="0" distB="0" distL="0" distR="0">
            <wp:extent cx="3218688" cy="1577419"/>
            <wp:effectExtent l="0" t="0" r="1270" b="3810"/>
            <wp:docPr id="4" name="Picture 4" descr="C:\Users\Keith\AppData\Local\Temp\60A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ith\AppData\Local\Temp\60A9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85" cy="158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79" w:rsidRDefault="00781379"/>
    <w:p w:rsidR="00C24699" w:rsidRDefault="00C24699"/>
    <w:p w:rsidR="00C24699" w:rsidRDefault="00C24699">
      <w:r>
        <w:lastRenderedPageBreak/>
        <w:t xml:space="preserve">5. Took the first </w:t>
      </w:r>
      <w:r w:rsidR="00224ED0">
        <w:t xml:space="preserve">seasonal </w:t>
      </w:r>
      <w:r>
        <w:t>difference and computed ACF and PACF for the data.</w:t>
      </w:r>
      <w:r w:rsidR="00E919F2">
        <w:t xml:space="preserve"> The regular orders chosen for the ARIMA model are (1</w:t>
      </w:r>
      <w:proofErr w:type="gramStart"/>
      <w:r w:rsidR="00E919F2">
        <w:t>,0,0</w:t>
      </w:r>
      <w:proofErr w:type="gramEnd"/>
      <w:r w:rsidR="00E919F2">
        <w:t>), and the seasonal orders are (1,1,0)</w:t>
      </w:r>
    </w:p>
    <w:p w:rsidR="00C24699" w:rsidRDefault="00C24699">
      <w:r w:rsidRPr="00C24699">
        <w:rPr>
          <w:noProof/>
        </w:rPr>
        <w:drawing>
          <wp:inline distT="0" distB="0" distL="0" distR="0">
            <wp:extent cx="3372307" cy="1572661"/>
            <wp:effectExtent l="0" t="0" r="0" b="8890"/>
            <wp:docPr id="5" name="Picture 5" descr="C:\Users\Keith\AppData\Local\Temp\646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ith\AppData\Local\Temp\6466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83" cy="15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99" w:rsidRDefault="00C24699">
      <w:r w:rsidRPr="00C24699">
        <w:rPr>
          <w:noProof/>
        </w:rPr>
        <w:drawing>
          <wp:inline distT="0" distB="0" distL="0" distR="0">
            <wp:extent cx="3416198" cy="1575959"/>
            <wp:effectExtent l="0" t="0" r="0" b="5715"/>
            <wp:docPr id="6" name="Picture 6" descr="C:\Users\Keith\AppData\Local\Temp\64C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ith\AppData\Local\Temp\64C5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07" cy="158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99" w:rsidRDefault="00C24699">
      <w:r>
        <w:t xml:space="preserve">6. </w:t>
      </w:r>
      <w:r w:rsidR="00E919F2">
        <w:t>The standardized residuals from the ARIMA(</w:t>
      </w:r>
      <w:r w:rsidR="00524C68">
        <w:t>1,0,0)x(1,1,0)  are shown below, along with the corresponding ACF and PACF. No significant lags shown from both plots, this means we have a good model.</w:t>
      </w:r>
    </w:p>
    <w:p w:rsidR="00E919F2" w:rsidRDefault="00E919F2">
      <w:r w:rsidRPr="00E919F2">
        <w:rPr>
          <w:noProof/>
        </w:rPr>
        <w:drawing>
          <wp:inline distT="0" distB="0" distL="0" distR="0">
            <wp:extent cx="3328416" cy="1534224"/>
            <wp:effectExtent l="0" t="0" r="5715" b="8890"/>
            <wp:docPr id="7" name="Picture 7" descr="C:\Users\Keith\AppData\Local\Temp\691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ith\AppData\Local\Temp\6911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171" cy="15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68" w:rsidRDefault="00524C68">
      <w:r w:rsidRPr="00524C68">
        <w:rPr>
          <w:noProof/>
        </w:rPr>
        <w:drawing>
          <wp:inline distT="0" distB="0" distL="0" distR="0">
            <wp:extent cx="3226003" cy="1595826"/>
            <wp:effectExtent l="0" t="0" r="0" b="4445"/>
            <wp:docPr id="8" name="Picture 8" descr="C:\Users\Keith\AppData\Local\Temp\6A7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ith\AppData\Local\Temp\6A7F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93" cy="160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68" w:rsidRDefault="00524C68">
      <w:r w:rsidRPr="00524C68">
        <w:rPr>
          <w:noProof/>
        </w:rPr>
        <w:lastRenderedPageBreak/>
        <w:drawing>
          <wp:inline distT="0" distB="0" distL="0" distR="0">
            <wp:extent cx="3277210" cy="1638605"/>
            <wp:effectExtent l="0" t="0" r="0" b="0"/>
            <wp:docPr id="9" name="Picture 9" descr="C:\Users\Keith\AppData\Local\Temp\WeChat Files\qq469475532_1460519604546_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ith\AppData\Local\Temp\WeChat Files\qq469475532_1460519604546_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08" cy="168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68" w:rsidRDefault="00524C68">
      <w:r>
        <w:t>7. Since we deducted mean of Total Jobs before the model building, the graph below shows the predicted values and the 95% upper and lower confidence limit for the “Total Jobs - Mean”</w:t>
      </w:r>
    </w:p>
    <w:p w:rsidR="00524C68" w:rsidRDefault="00524C68">
      <w:r w:rsidRPr="00524C68">
        <w:rPr>
          <w:noProof/>
        </w:rPr>
        <w:drawing>
          <wp:inline distT="0" distB="0" distL="0" distR="0">
            <wp:extent cx="3233318" cy="1546031"/>
            <wp:effectExtent l="0" t="0" r="5715" b="0"/>
            <wp:docPr id="10" name="Picture 10" descr="C:\Users\Keith\AppData\Local\Temp\6D6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ith\AppData\Local\Temp\6D61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78" cy="15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F2" w:rsidRDefault="00524C68">
      <w:r>
        <w:t xml:space="preserve">8. Add the mean back gives the final plot below from 2011/7 all the way </w:t>
      </w:r>
      <w:r w:rsidR="00224ED0">
        <w:t xml:space="preserve">up </w:t>
      </w:r>
      <w:r>
        <w:t>to the 5 years predicted</w:t>
      </w:r>
      <w:r w:rsidR="00224ED0">
        <w:t xml:space="preserve"> values of 2020/7</w:t>
      </w:r>
      <w:r>
        <w:t xml:space="preserve"> for Total Jobs.</w:t>
      </w:r>
    </w:p>
    <w:p w:rsidR="00524C68" w:rsidRDefault="00524C68">
      <w:r w:rsidRPr="00524C68">
        <w:rPr>
          <w:noProof/>
        </w:rPr>
        <w:drawing>
          <wp:inline distT="0" distB="0" distL="0" distR="0">
            <wp:extent cx="5171846" cy="2390162"/>
            <wp:effectExtent l="0" t="0" r="0" b="0"/>
            <wp:docPr id="11" name="Picture 11" descr="C:\Users\Keith\AppData\Local\Temp\6F5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ith\AppData\Local\Temp\6F58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40" cy="24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68" w:rsidRDefault="00524C68">
      <w:r>
        <w:t xml:space="preserve">9. </w:t>
      </w:r>
      <w:proofErr w:type="gramStart"/>
      <w:r>
        <w:t>Save</w:t>
      </w:r>
      <w:r w:rsidR="00F556A3">
        <w:t>d</w:t>
      </w:r>
      <w:proofErr w:type="gramEnd"/>
      <w:r>
        <w:t xml:space="preserve"> the</w:t>
      </w:r>
      <w:r w:rsidR="00F556A3">
        <w:t xml:space="preserve"> predicted values as</w:t>
      </w:r>
      <w:r>
        <w:t xml:space="preserve"> </w:t>
      </w:r>
      <w:r w:rsidR="00F556A3">
        <w:t>“</w:t>
      </w:r>
      <w:r>
        <w:t>Predicted Total Jo</w:t>
      </w:r>
      <w:bookmarkStart w:id="0" w:name="_GoBack"/>
      <w:bookmarkEnd w:id="0"/>
      <w:r>
        <w:t>bs</w:t>
      </w:r>
      <w:r w:rsidR="00F556A3">
        <w:t>.csv” file.</w:t>
      </w:r>
    </w:p>
    <w:sectPr w:rsidR="0052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30"/>
    <w:rsid w:val="000C41A8"/>
    <w:rsid w:val="00224ED0"/>
    <w:rsid w:val="003F7230"/>
    <w:rsid w:val="00473466"/>
    <w:rsid w:val="00524C68"/>
    <w:rsid w:val="00763E63"/>
    <w:rsid w:val="00781379"/>
    <w:rsid w:val="00B71BEA"/>
    <w:rsid w:val="00BA679C"/>
    <w:rsid w:val="00C24699"/>
    <w:rsid w:val="00DB014C"/>
    <w:rsid w:val="00E919F2"/>
    <w:rsid w:val="00F5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E7E3E-D096-4033-AA28-37DFAAA4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5</cp:revision>
  <dcterms:created xsi:type="dcterms:W3CDTF">2016-04-13T00:44:00Z</dcterms:created>
  <dcterms:modified xsi:type="dcterms:W3CDTF">2016-04-13T04:09:00Z</dcterms:modified>
</cp:coreProperties>
</file>