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sz w:val="32"/>
        </w:rPr>
        <w:t>Centrine Ong'aria</w:t>
      </w:r>
    </w:p>
    <w:p>
      <w:pPr>
        <w:spacing w:before="0" w:after="120"/>
        <w:jc w:val="center"/>
      </w:pPr>
      <w:r>
        <w:rPr>
          <w:sz w:val="20"/>
        </w:rPr>
        <w:t>Nairobi, Kenya</w:t>
      </w:r>
    </w:p>
    <w:p>
      <w:pPr>
        <w:spacing w:before="0" w:after="200"/>
        <w:jc w:val="center"/>
      </w:pPr>
      <w:r>
        <w:rPr>
          <w:sz w:val="20"/>
        </w:rPr>
        <w:t xml:space="preserve">centyanita@gmail.com | +254 712 382 443 | </w:t>
      </w:r>
      <w:hyperlink r:id="rId9">
        <w:r>
          <w:rPr>
            <w:color w:val="0563C1"/>
            <w:u w:val="single"/>
          </w:rPr>
          <w:t>LinkedIn</w:t>
        </w:r>
      </w:hyperlink>
      <w:r>
        <w:rPr>
          <w:sz w:val="20"/>
        </w:rPr>
        <w:t xml:space="preserve"> | </w:t>
      </w:r>
      <w:hyperlink r:id="rId10">
        <w:r>
          <w:rPr>
            <w:color w:val="0563C1"/>
            <w:u w:val="single"/>
          </w:rPr>
          <w:t>GitHub</w:t>
        </w:r>
      </w:hyperlink>
    </w:p>
    <w:p>
      <w:pPr>
        <w:spacing w:before="160" w:after="40"/>
        <w:pBdr>
          <w:bottom w:val="single" w:sz="6" w:space="1" w:color="000000"/>
        </w:pBdr>
      </w:pPr>
      <w:r>
        <w:rPr>
          <w:b/>
          <w:sz w:val="22"/>
        </w:rPr>
        <w:t>PROFILE SUMMARY</w:t>
      </w:r>
    </w:p>
    <w:p>
      <w:pPr>
        <w:spacing w:before="0" w:after="60"/>
      </w:pPr>
      <w:r>
        <w:rPr>
          <w:sz w:val="20"/>
        </w:rPr>
        <w:t>Full Stack Developer and AI Data Specialist with a diverse background in software development, data annotation, and AI model evaluation. I bring a unique blend of technical skills, having worked across the full stack — from Python backends and REST APIs to React frontends — and deep into AI data work, including model evaluation, prompt engineering, and dataset structuring. Currently, I'm building production systems at Copy Cat Group, integrating SAP APIs with internal systems and developing AI-powered tender scraping pipelines.</w:t>
      </w:r>
    </w:p>
    <w:p>
      <w:pPr>
        <w:spacing w:before="160" w:after="40"/>
        <w:pBdr>
          <w:bottom w:val="single" w:sz="6" w:space="1" w:color="000000"/>
        </w:pBdr>
      </w:pPr>
      <w:r>
        <w:rPr>
          <w:b/>
          <w:sz w:val="22"/>
        </w:rPr>
        <w:t>SKILLS</w:t>
      </w:r>
    </w:p>
    <w:p>
      <w:pPr>
        <w:spacing w:before="0" w:after="40"/>
      </w:pPr>
      <w:r>
        <w:rPr>
          <w:b/>
          <w:sz w:val="20"/>
        </w:rPr>
        <w:t xml:space="preserve">Languages: </w:t>
      </w:r>
      <w:r>
        <w:rPr>
          <w:sz w:val="20"/>
        </w:rPr>
        <w:t>Python, JavaScript, SQL, PHP, Kotlin, Bash, HTML, CSS</w:t>
      </w:r>
    </w:p>
    <w:p>
      <w:pPr>
        <w:spacing w:before="0" w:after="40"/>
      </w:pPr>
      <w:r>
        <w:rPr>
          <w:b/>
          <w:sz w:val="20"/>
        </w:rPr>
        <w:t xml:space="preserve">Frameworks &amp; Libraries: </w:t>
      </w:r>
      <w:r>
        <w:rPr>
          <w:sz w:val="20"/>
        </w:rPr>
        <w:t>React, Node.js, Django, Flask</w:t>
      </w:r>
    </w:p>
    <w:p>
      <w:pPr>
        <w:spacing w:before="0" w:after="40"/>
      </w:pPr>
      <w:r>
        <w:rPr>
          <w:b/>
          <w:sz w:val="20"/>
        </w:rPr>
        <w:t xml:space="preserve">Databases: </w:t>
      </w:r>
      <w:r>
        <w:rPr>
          <w:sz w:val="20"/>
        </w:rPr>
        <w:t>PostgreSQL, MySQL, MongoDB, SQLite</w:t>
      </w:r>
    </w:p>
    <w:p>
      <w:pPr>
        <w:spacing w:before="0" w:after="40"/>
      </w:pPr>
      <w:r>
        <w:rPr>
          <w:b/>
          <w:sz w:val="20"/>
        </w:rPr>
        <w:t xml:space="preserve">Data Analysis: </w:t>
      </w:r>
      <w:r>
        <w:rPr>
          <w:sz w:val="20"/>
        </w:rPr>
        <w:t>Pandas, NumPy, Excel, Data Visualisation, Statistical Analysis</w:t>
      </w:r>
    </w:p>
    <w:p>
      <w:pPr>
        <w:spacing w:before="0" w:after="40"/>
      </w:pPr>
      <w:r>
        <w:rPr>
          <w:b/>
          <w:sz w:val="20"/>
        </w:rPr>
        <w:t xml:space="preserve">AI &amp; Machine Learning: </w:t>
      </w:r>
      <w:r>
        <w:rPr>
          <w:sz w:val="20"/>
        </w:rPr>
        <w:t>Gemini API, Groq API, Prompt Engineering, LLM Evaluation, Data Annotation, Dataset Structuring</w:t>
      </w:r>
    </w:p>
    <w:p>
      <w:pPr>
        <w:spacing w:before="0" w:after="40"/>
      </w:pPr>
      <w:r>
        <w:rPr>
          <w:b/>
          <w:sz w:val="20"/>
        </w:rPr>
        <w:t xml:space="preserve">Automation &amp; Tools: </w:t>
      </w:r>
      <w:r>
        <w:rPr>
          <w:sz w:val="20"/>
        </w:rPr>
        <w:t>n8n, Playwright, APScheduler, Web Scraping, REST APIs</w:t>
      </w:r>
    </w:p>
    <w:p>
      <w:pPr>
        <w:spacing w:before="0" w:after="40"/>
      </w:pPr>
      <w:r>
        <w:rPr>
          <w:b/>
          <w:sz w:val="20"/>
        </w:rPr>
        <w:t xml:space="preserve">DevOps &amp; Cloud: </w:t>
      </w:r>
      <w:r>
        <w:rPr>
          <w:sz w:val="20"/>
        </w:rPr>
        <w:t>Git, GitHub, CI/CD, Oracle Cloud, Google Cloud Platform</w:t>
      </w:r>
    </w:p>
    <w:p>
      <w:pPr>
        <w:spacing w:before="0" w:after="40"/>
      </w:pPr>
      <w:r>
        <w:rPr>
          <w:b/>
          <w:sz w:val="20"/>
        </w:rPr>
        <w:t xml:space="preserve">AI &amp; Specialist Tools: </w:t>
      </w:r>
      <w:r>
        <w:rPr>
          <w:sz w:val="20"/>
        </w:rPr>
        <w:t>data analysis, database management, data collection, data validation, data visualization, research, analytics, impact measurement, architecture development, strategy alignment, planning, data harmonization, data management, data processing, data quality assurance</w:t>
      </w:r>
    </w:p>
    <w:p>
      <w:pPr>
        <w:spacing w:before="0" w:after="40"/>
      </w:pPr>
      <w:r>
        <w:rPr>
          <w:b/>
          <w:sz w:val="20"/>
        </w:rPr>
        <w:t xml:space="preserve">Platforms &amp; Methods: </w:t>
      </w:r>
      <w:r>
        <w:rPr>
          <w:sz w:val="20"/>
        </w:rPr>
        <w:t>data reporting, data storytelling, data-driven decision making, data governance, data modeling, data warehousing, data mining, data integration, data architecture, data security, data privacy, data ethics, data regulations, data compliance, data infrastructure</w:t>
      </w:r>
    </w:p>
    <w:p>
      <w:pPr>
        <w:spacing w:before="160" w:after="40"/>
        <w:pBdr>
          <w:bottom w:val="single" w:sz="6" w:space="1" w:color="000000"/>
        </w:pBdr>
      </w:pPr>
      <w:r>
        <w:rPr>
          <w:b/>
          <w:sz w:val="22"/>
        </w:rPr>
        <w:t>PROFESSIONAL EXPERIENCE</w:t>
      </w:r>
    </w:p>
    <w:p>
      <w:pPr>
        <w:spacing w:before="120" w:after="0"/>
      </w:pPr>
      <w:r>
        <w:rPr>
          <w:b/>
          <w:sz w:val="20"/>
        </w:rPr>
        <w:t>Full Stack Developer</w:t>
      </w:r>
    </w:p>
    <w:p>
      <w:pPr>
        <w:spacing w:before="0" w:after="40"/>
      </w:pPr>
      <w:r>
        <w:rPr>
          <w:sz w:val="20"/>
        </w:rPr>
        <w:t>Copy Cat Group | Nairobi, Kenya | November 2025 – Present</w:t>
      </w:r>
    </w:p>
    <w:p>
      <w:pPr>
        <w:pStyle w:val="ListBullet"/>
        <w:spacing w:before="0" w:after="20"/>
      </w:pPr>
      <w:r>
        <w:rPr>
          <w:sz w:val="20"/>
        </w:rPr>
        <w:t>Integrating SAP APIs with an internal Credit Control System, automating processes for OA and IT business units.</w:t>
      </w:r>
    </w:p>
    <w:p>
      <w:pPr>
        <w:pStyle w:val="ListBullet"/>
        <w:spacing w:before="0" w:after="20"/>
      </w:pPr>
      <w:r>
        <w:rPr>
          <w:sz w:val="20"/>
        </w:rPr>
        <w:t>Authoring comprehensive System Design Documents (SDDs) for Application, Data, Integration, and Security Architecture.</w:t>
      </w:r>
    </w:p>
    <w:p>
      <w:pPr>
        <w:pStyle w:val="ListBullet"/>
        <w:spacing w:before="0" w:after="20"/>
      </w:pPr>
      <w:r>
        <w:rPr>
          <w:sz w:val="20"/>
        </w:rPr>
        <w:t>Designing and prototyping an AI-powered tender scraping pipeline to automate tender opportunity discovery and processing.</w:t>
      </w:r>
    </w:p>
    <w:p>
      <w:pPr>
        <w:spacing w:before="120" w:after="0"/>
      </w:pPr>
      <w:r>
        <w:rPr>
          <w:b/>
          <w:sz w:val="20"/>
        </w:rPr>
        <w:t>AI Data Annotator</w:t>
      </w:r>
    </w:p>
    <w:p>
      <w:pPr>
        <w:spacing w:before="0" w:after="40"/>
      </w:pPr>
      <w:r>
        <w:rPr>
          <w:sz w:val="20"/>
        </w:rPr>
        <w:t>Sama Kenya | Nairobi, Kenya | October 2025 – January 2026</w:t>
      </w:r>
    </w:p>
    <w:p>
      <w:pPr>
        <w:pStyle w:val="ListBullet"/>
        <w:spacing w:before="0" w:after="20"/>
      </w:pPr>
      <w:r>
        <w:rPr>
          <w:sz w:val="20"/>
        </w:rPr>
        <w:t>Generating difference-based captions for multimodal datasets, improving model accuracy through detailed annotations.</w:t>
      </w:r>
    </w:p>
    <w:p>
      <w:pPr>
        <w:spacing w:before="120" w:after="0"/>
      </w:pPr>
      <w:r>
        <w:rPr>
          <w:b/>
          <w:sz w:val="20"/>
        </w:rPr>
        <w:t>Full Stack Developer</w:t>
      </w:r>
    </w:p>
    <w:p>
      <w:pPr>
        <w:spacing w:before="0" w:after="40"/>
      </w:pPr>
      <w:r>
        <w:rPr>
          <w:sz w:val="20"/>
        </w:rPr>
        <w:t>Cybasoft | United States (Remote) | June 2025 – November 2025</w:t>
      </w:r>
    </w:p>
    <w:p>
      <w:pPr>
        <w:pStyle w:val="ListBullet"/>
        <w:spacing w:before="0" w:after="20"/>
      </w:pPr>
      <w:r>
        <w:rPr>
          <w:sz w:val="20"/>
        </w:rPr>
        <w:t>Built and delivered full-stack solutions, including UI components and API optimisation, for diverse U.S. clients.</w:t>
      </w:r>
    </w:p>
    <w:p>
      <w:pPr>
        <w:spacing w:before="120" w:after="0"/>
      </w:pPr>
      <w:r>
        <w:rPr>
          <w:b/>
          <w:sz w:val="20"/>
        </w:rPr>
        <w:t>AI Data Annotation Specialist</w:t>
      </w:r>
    </w:p>
    <w:p>
      <w:pPr>
        <w:spacing w:before="0" w:after="40"/>
      </w:pPr>
      <w:r>
        <w:rPr>
          <w:sz w:val="20"/>
        </w:rPr>
        <w:t>Digital Divide Data (DDD) | Remote | May 2025 – October 2025</w:t>
      </w:r>
    </w:p>
    <w:p>
      <w:pPr>
        <w:pStyle w:val="ListBullet"/>
        <w:spacing w:before="0" w:after="20"/>
      </w:pPr>
      <w:r>
        <w:rPr>
          <w:sz w:val="20"/>
        </w:rPr>
        <w:t>Performed intent detection and slot tagging for health and agriculture AI systems, ensuring high-quality multilingual training data.</w:t>
      </w:r>
    </w:p>
    <w:p>
      <w:pPr>
        <w:spacing w:before="120" w:after="0"/>
      </w:pPr>
      <w:r>
        <w:rPr>
          <w:b/>
          <w:sz w:val="20"/>
        </w:rPr>
        <w:t>AI Evaluator</w:t>
      </w:r>
    </w:p>
    <w:p>
      <w:pPr>
        <w:spacing w:before="0" w:after="40"/>
      </w:pPr>
      <w:r>
        <w:rPr>
          <w:sz w:val="20"/>
        </w:rPr>
        <w:t>Sama Kenya | Nairobi, Kenya | September 2024 – December 2024</w:t>
      </w:r>
    </w:p>
    <w:p>
      <w:pPr>
        <w:pStyle w:val="ListBullet"/>
        <w:spacing w:before="0" w:after="20"/>
      </w:pPr>
      <w:r>
        <w:rPr>
          <w:sz w:val="20"/>
        </w:rPr>
        <w:t>Evaluated AI-generated content and contributed structured feedback to improve model accuracy</w:t>
      </w:r>
    </w:p>
    <w:p>
      <w:pPr>
        <w:pStyle w:val="ListBullet"/>
        <w:spacing w:before="0" w:after="20"/>
      </w:pPr>
      <w:r>
        <w:rPr>
          <w:sz w:val="20"/>
        </w:rPr>
        <w:t>Assessed natural language response quality across diverse prompt categories</w:t>
      </w:r>
    </w:p>
    <w:p>
      <w:pPr>
        <w:pStyle w:val="ListBullet"/>
        <w:spacing w:before="0" w:after="20"/>
      </w:pPr>
      <w:r>
        <w:rPr>
          <w:sz w:val="20"/>
        </w:rPr>
        <w:t>Contributed to model alignment and quality assurance pipelines</w:t>
      </w:r>
    </w:p>
    <w:p>
      <w:pPr>
        <w:spacing w:before="120" w:after="0"/>
      </w:pPr>
      <w:r>
        <w:rPr>
          <w:b/>
          <w:sz w:val="20"/>
        </w:rPr>
        <w:t>AI Expert Annotator</w:t>
      </w:r>
    </w:p>
    <w:p>
      <w:pPr>
        <w:spacing w:before="0" w:after="40"/>
      </w:pPr>
      <w:r>
        <w:rPr>
          <w:sz w:val="20"/>
        </w:rPr>
        <w:t>Mindrift / Toloka | Freelance (Remote) | May 2024 – June 2025</w:t>
      </w:r>
    </w:p>
    <w:p>
      <w:pPr>
        <w:pStyle w:val="ListBullet"/>
        <w:spacing w:before="0" w:after="20"/>
      </w:pPr>
      <w:r>
        <w:rPr>
          <w:sz w:val="20"/>
        </w:rPr>
        <w:t>Created high-quality datasets and designed annotation instructions for multilingual model training</w:t>
      </w:r>
    </w:p>
    <w:p>
      <w:pPr>
        <w:pStyle w:val="ListBullet"/>
        <w:spacing w:before="0" w:after="20"/>
      </w:pPr>
      <w:r>
        <w:rPr>
          <w:sz w:val="20"/>
        </w:rPr>
        <w:t>Performed pairwise ranking, difference-captioning, and image-based AI training tasks</w:t>
      </w:r>
    </w:p>
    <w:p>
      <w:pPr>
        <w:pStyle w:val="ListBullet"/>
        <w:spacing w:before="0" w:after="20"/>
      </w:pPr>
      <w:r>
        <w:rPr>
          <w:sz w:val="20"/>
        </w:rPr>
        <w:t>Maintained annotation accuracy and delivered structured outputs for LLM and multimodal models</w:t>
      </w:r>
    </w:p>
    <w:p>
      <w:pPr>
        <w:spacing w:before="120" w:after="0"/>
      </w:pPr>
      <w:r>
        <w:rPr>
          <w:b/>
          <w:sz w:val="20"/>
        </w:rPr>
        <w:t>Web Developer &amp; SEO Content Mentor</w:t>
      </w:r>
    </w:p>
    <w:p>
      <w:pPr>
        <w:spacing w:before="0" w:after="40"/>
      </w:pPr>
      <w:r>
        <w:rPr>
          <w:sz w:val="20"/>
        </w:rPr>
        <w:t>Freelance | Remote | May 2024 – September 2024</w:t>
      </w:r>
    </w:p>
    <w:p>
      <w:pPr>
        <w:pStyle w:val="ListBullet"/>
        <w:spacing w:before="0" w:after="20"/>
      </w:pPr>
      <w:r>
        <w:rPr>
          <w:sz w:val="20"/>
        </w:rPr>
        <w:t>Built custom websites on WordPress and Wix with optimised performance and SEO structure</w:t>
      </w:r>
    </w:p>
    <w:p>
      <w:pPr>
        <w:pStyle w:val="ListBullet"/>
        <w:spacing w:before="0" w:after="20"/>
      </w:pPr>
      <w:r>
        <w:rPr>
          <w:sz w:val="20"/>
        </w:rPr>
        <w:t>Mentored content writers on clarity, tone, and content structure for web audiences</w:t>
      </w:r>
    </w:p>
    <w:p>
      <w:pPr>
        <w:spacing w:before="120" w:after="0"/>
      </w:pPr>
      <w:r>
        <w:rPr>
          <w:b/>
          <w:sz w:val="20"/>
        </w:rPr>
        <w:t>Monitoring &amp; Evaluation Staff</w:t>
      </w:r>
    </w:p>
    <w:p>
      <w:pPr>
        <w:spacing w:before="0" w:after="40"/>
      </w:pPr>
      <w:r>
        <w:rPr>
          <w:sz w:val="20"/>
        </w:rPr>
        <w:t>Moja Expressway | Nairobi, Kenya | March 2022 – May 2023</w:t>
      </w:r>
    </w:p>
    <w:p>
      <w:pPr>
        <w:pStyle w:val="ListBullet"/>
        <w:spacing w:before="0" w:after="20"/>
      </w:pPr>
      <w:r>
        <w:rPr>
          <w:sz w:val="20"/>
        </w:rPr>
        <w:t>Collected and analysed road-use data and compiled monthly performance dashboard reports</w:t>
      </w:r>
    </w:p>
    <w:p>
      <w:pPr>
        <w:pStyle w:val="ListBullet"/>
        <w:spacing w:before="0" w:after="20"/>
      </w:pPr>
      <w:r>
        <w:rPr>
          <w:sz w:val="20"/>
        </w:rPr>
        <w:t>Tracked KPIs and communicated findings to management to support operational decisions</w:t>
      </w:r>
    </w:p>
    <w:p>
      <w:pPr>
        <w:spacing w:before="120" w:after="0"/>
      </w:pPr>
      <w:r>
        <w:rPr>
          <w:b/>
          <w:sz w:val="20"/>
        </w:rPr>
        <w:t>Constituency Officer</w:t>
      </w:r>
    </w:p>
    <w:p>
      <w:pPr>
        <w:spacing w:before="0" w:after="40"/>
      </w:pPr>
      <w:r>
        <w:rPr>
          <w:sz w:val="20"/>
        </w:rPr>
        <w:t>Uwezo Fund Oversight Board | Kenya | January 2020 – December 2020</w:t>
      </w:r>
    </w:p>
    <w:p>
      <w:pPr>
        <w:pStyle w:val="ListBullet"/>
        <w:spacing w:before="0" w:after="20"/>
      </w:pPr>
      <w:r>
        <w:rPr>
          <w:sz w:val="20"/>
        </w:rPr>
        <w:t>Reviewed grant applications, supported field vetting processes, and documented project progress</w:t>
      </w:r>
    </w:p>
    <w:p>
      <w:pPr>
        <w:pStyle w:val="ListBullet"/>
        <w:spacing w:before="0" w:after="20"/>
      </w:pPr>
      <w:r>
        <w:rPr>
          <w:sz w:val="20"/>
        </w:rPr>
        <w:t>Maintained accurate records and coordinated reporting to county-level oversight structures</w:t>
      </w:r>
    </w:p>
    <w:p>
      <w:pPr>
        <w:spacing w:before="160" w:after="40"/>
        <w:pBdr>
          <w:bottom w:val="single" w:sz="6" w:space="1" w:color="000000"/>
        </w:pBdr>
      </w:pPr>
      <w:r>
        <w:rPr>
          <w:b/>
          <w:sz w:val="22"/>
        </w:rPr>
        <w:t>CERTIFICATIONS</w:t>
      </w:r>
    </w:p>
    <w:p>
      <w:pPr>
        <w:pStyle w:val="ListBullet"/>
        <w:spacing w:before="0" w:after="20"/>
      </w:pPr>
      <w:r>
        <w:rPr>
          <w:sz w:val="20"/>
        </w:rPr>
        <w:t>Software Engineering – Moringa School</w:t>
      </w:r>
    </w:p>
    <w:p>
      <w:pPr>
        <w:pStyle w:val="ListBullet"/>
        <w:spacing w:before="0" w:after="20"/>
      </w:pPr>
      <w:r>
        <w:rPr>
          <w:sz w:val="20"/>
        </w:rPr>
        <w:t>Virtual Assistant Program – ALX Africa</w:t>
      </w:r>
    </w:p>
    <w:p>
      <w:pPr>
        <w:spacing w:before="160" w:after="40"/>
        <w:pBdr>
          <w:bottom w:val="single" w:sz="6" w:space="1" w:color="000000"/>
        </w:pBdr>
      </w:pPr>
      <w:r>
        <w:rPr>
          <w:b/>
          <w:sz w:val="22"/>
        </w:rPr>
        <w:t>EDUCATION</w:t>
      </w:r>
    </w:p>
    <w:p>
      <w:pPr>
        <w:spacing w:before="80" w:after="0"/>
      </w:pPr>
      <w:r>
        <w:rPr>
          <w:b/>
          <w:sz w:val="20"/>
        </w:rPr>
        <w:t>Bachelor of Science in Statistics</w:t>
      </w:r>
    </w:p>
    <w:p>
      <w:pPr>
        <w:spacing w:before="0" w:after="60"/>
      </w:pPr>
      <w:r>
        <w:rPr>
          <w:sz w:val="20"/>
        </w:rPr>
        <w:t>University of Nairobi</w:t>
      </w:r>
    </w:p>
    <w:p>
      <w:pPr>
        <w:spacing w:before="0" w:after="60"/>
      </w:pPr>
      <w:r>
        <w:rPr>
          <w:sz w:val="20"/>
        </w:rPr>
        <w:t>Referees: Available on request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centrine-ong-aria-aba21a343/" TargetMode="External"/><Relationship Id="rId10" Type="http://schemas.openxmlformats.org/officeDocument/2006/relationships/hyperlink" Target="https://github.com/Centrin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