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engineer with a focus on automation and data-driven solutions. I have experience across the full stack, from Python backends to React frontends, and have worked with diverse teams to deliver scalable applications. Currently, I'm building production systems at Copy Cat Group, including an AI-powered tender scraping pipeline and an SAP API integration, while also contributing to system design and business requirements documentation.</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Data Visualisation, Statistical Analysis</w:t>
      </w:r>
    </w:p>
    <w:p>
      <w:pPr>
        <w:spacing w:before="0" w:after="40"/>
      </w:pPr>
      <w:r>
        <w:rPr>
          <w:b/>
          <w:sz w:val="20"/>
        </w:rPr>
        <w:t xml:space="preserve">AI &amp; Machine Learning: </w:t>
      </w:r>
      <w:r>
        <w:rPr>
          <w:sz w:val="20"/>
        </w:rPr>
        <w:t>Prompt Engineering, LLM Evaluation, Data Annotation, Dataset Structuring</w:t>
      </w:r>
    </w:p>
    <w:p>
      <w:pPr>
        <w:spacing w:before="0" w:after="40"/>
      </w:pPr>
      <w:r>
        <w:rPr>
          <w:b/>
          <w:sz w:val="20"/>
        </w:rPr>
        <w:t xml:space="preserve">Automation &amp; Tools: </w:t>
      </w:r>
      <w:r>
        <w:rPr>
          <w:sz w:val="20"/>
        </w:rPr>
        <w:t>n8n, Playwright, Web Scraping, REST APIs</w:t>
      </w:r>
    </w:p>
    <w:p>
      <w:pPr>
        <w:spacing w:before="0" w:after="40"/>
      </w:pPr>
      <w:r>
        <w:rPr>
          <w:b/>
          <w:sz w:val="20"/>
        </w:rPr>
        <w:t xml:space="preserve">DevOps &amp; Cloud: </w:t>
      </w:r>
      <w:r>
        <w:rPr>
          <w:sz w:val="20"/>
        </w:rPr>
        <w:t>Google Cloud Platform, Oracle Cloud, Git, CI/CD</w:t>
      </w:r>
    </w:p>
    <w:p>
      <w:pPr>
        <w:spacing w:before="0" w:after="40"/>
      </w:pPr>
      <w:r>
        <w:rPr>
          <w:b/>
          <w:sz w:val="20"/>
        </w:rPr>
        <w:t xml:space="preserve">AI &amp; Specialist Tools: </w:t>
      </w:r>
      <w:r>
        <w:rPr>
          <w:sz w:val="20"/>
        </w:rPr>
        <w:t>DevOps, Software Development, IT Operations, Software Delivery, Deploy, Infrastructure, Scalability, Reliability, Cloud-based Infrastructure, AWS, Azure, GCP, Terraform, Pulumi, Continuous Integration, Continuous Delivery</w:t>
      </w:r>
    </w:p>
    <w:p>
      <w:pPr>
        <w:spacing w:before="0" w:after="40"/>
      </w:pPr>
      <w:r>
        <w:rPr>
          <w:b/>
          <w:sz w:val="20"/>
        </w:rPr>
        <w:t xml:space="preserve">Platforms &amp; Methods: </w:t>
      </w:r>
      <w:r>
        <w:rPr>
          <w:sz w:val="20"/>
        </w:rPr>
        <w:t>System Performance, Security, Vulnerability Assessments, Code Scanning, Access Controls, Compliance, Troubleshooting, Scripting Languages, Ruby, Configuration Management, Ansible, Puppet, Chef, Containerization, Docker, Kubernetes, Version Control</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automating processes for OA and IT business units.</w:t>
      </w:r>
    </w:p>
    <w:p>
      <w:pPr>
        <w:pStyle w:val="ListBullet"/>
        <w:spacing w:before="0" w:after="20"/>
      </w:pPr>
      <w:r>
        <w:rPr>
          <w:sz w:val="20"/>
        </w:rPr>
        <w:t>Authoring System Design Documents (SDDs) and Business Requirements Documents (BRDs) to define project scope and architecture.</w:t>
      </w:r>
    </w:p>
    <w:p>
      <w:pPr>
        <w:pStyle w:val="ListBullet"/>
        <w:spacing w:before="0" w:after="20"/>
      </w:pPr>
      <w:r>
        <w:rPr>
          <w:sz w:val="20"/>
        </w:rPr>
        <w:t>Designing and prototyping an AI-powered tender scraping pipeline to automate tender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 AI models by generating accurate difference-based captions for multimodal datasets</w:t>
      </w:r>
    </w:p>
    <w:p>
      <w:pPr>
        <w:pStyle w:val="ListBullet"/>
        <w:spacing w:before="0" w:after="20"/>
      </w:pPr>
      <w:r>
        <w:rPr>
          <w:sz w:val="20"/>
        </w:rPr>
        <w:t>Perform categorisation, bounding, consistency checks, and image-level validation to improve multimodal model accuracy</w:t>
      </w:r>
    </w:p>
    <w:p>
      <w:pPr>
        <w:pStyle w:val="ListBullet"/>
        <w:spacing w:before="0" w:after="20"/>
      </w:pPr>
      <w:r>
        <w:rPr>
          <w:sz w:val="20"/>
        </w:rPr>
        <w:t>Contribute high-quality annotated outputs that directly feed into production AI model training pipelines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Developed and delivered full-stack solutions for U.S.-based clients across different sectors</w:t>
      </w:r>
    </w:p>
    <w:p>
      <w:pPr>
        <w:pStyle w:val="ListBullet"/>
        <w:spacing w:before="0" w:after="20"/>
      </w:pPr>
      <w:r>
        <w:rPr>
          <w:sz w:val="20"/>
        </w:rPr>
        <w:t>Built UI components, optimised APIs, and handled CMS-based website systems</w:t>
      </w:r>
    </w:p>
    <w:p>
      <w:pPr>
        <w:pStyle w:val="ListBullet"/>
        <w:spacing w:before="0" w:after="20"/>
      </w:pPr>
      <w:r>
        <w:rPr>
          <w:sz w:val="20"/>
        </w:rPr>
        <w:t>Collaborated with remote teams to debug, improve performance, and implement client feedback</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Annotated and evaluated datasets for health and agriculture AI systems</w:t>
      </w:r>
    </w:p>
    <w:p>
      <w:pPr>
        <w:pStyle w:val="ListBullet"/>
        <w:spacing w:before="0" w:after="20"/>
      </w:pPr>
      <w:r>
        <w:rPr>
          <w:sz w:val="20"/>
        </w:rPr>
        <w:t>Performed intent detection, slot tagging, utterance verification, and structured dataset creation</w:t>
      </w:r>
    </w:p>
    <w:p>
      <w:pPr>
        <w:pStyle w:val="ListBullet"/>
        <w:spacing w:before="0" w:after="20"/>
      </w:pPr>
      <w:r>
        <w:rPr>
          <w:sz w:val="20"/>
        </w:rPr>
        <w:t>Ensured annotation quality and consistency across multilingual and multimodal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