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Data Engineer with a focus on automation and tool-building. I've worked across the full stack, from Python backends and REST APIs to React frontends, and have deep experience in AI data work, including model evaluation, prompt engineering, and dataset structuring. Currently, I'm building production systems at Copy Cat Group, integrating SAP APIs with internal systems and creating AI-powered tender scraping pipelines.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Bash</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w:t>
      </w:r>
    </w:p>
    <w:p>
      <w:pPr>
        <w:spacing w:before="0" w:after="40"/>
      </w:pPr>
      <w:r>
        <w:rPr>
          <w:b/>
          <w:sz w:val="20"/>
        </w:rPr>
        <w:t xml:space="preserve">Data Analysis: </w:t>
      </w:r>
      <w:r>
        <w:rPr>
          <w:sz w:val="20"/>
        </w:rPr>
        <w:t>Pandas, Data Visualisation, Statistical Analysis</w:t>
      </w:r>
    </w:p>
    <w:p>
      <w:pPr>
        <w:spacing w:before="0" w:after="40"/>
      </w:pPr>
      <w:r>
        <w:rPr>
          <w:b/>
          <w:sz w:val="20"/>
        </w:rPr>
        <w:t xml:space="preserve">AI &amp; Machine Learning: </w:t>
      </w:r>
      <w:r>
        <w:rPr>
          <w:sz w:val="20"/>
        </w:rPr>
        <w:t>Prompt Engineering, LLM Evaluation, Data Annotation, Dataset Structuring</w:t>
      </w:r>
    </w:p>
    <w:p>
      <w:pPr>
        <w:spacing w:before="0" w:after="40"/>
      </w:pPr>
      <w:r>
        <w:rPr>
          <w:b/>
          <w:sz w:val="20"/>
        </w:rPr>
        <w:t xml:space="preserve">Automation &amp; Tools: </w:t>
      </w:r>
      <w:r>
        <w:rPr>
          <w:sz w:val="20"/>
        </w:rPr>
        <w:t>n8n, Playwright, Web Scraping, REST APIs</w:t>
      </w:r>
    </w:p>
    <w:p>
      <w:pPr>
        <w:spacing w:before="0" w:after="40"/>
      </w:pPr>
      <w:r>
        <w:rPr>
          <w:b/>
          <w:sz w:val="20"/>
        </w:rPr>
        <w:t xml:space="preserve">DevOps &amp; Cloud: </w:t>
      </w:r>
      <w:r>
        <w:rPr>
          <w:sz w:val="20"/>
        </w:rPr>
        <w:t>Oracle Cloud, Google Cloud Platform, Docker</w:t>
      </w:r>
    </w:p>
    <w:p>
      <w:pPr>
        <w:spacing w:before="0" w:after="40"/>
      </w:pPr>
      <w:r>
        <w:rPr>
          <w:b/>
          <w:sz w:val="20"/>
        </w:rPr>
        <w:t xml:space="preserve">AI &amp; Specialist Tools: </w:t>
      </w:r>
      <w:r>
        <w:rPr>
          <w:sz w:val="20"/>
        </w:rPr>
        <w:t>CI/CD, AWS, EC2, S3, VPC, IAM, Lambda, Azure, Azure VMs, Blob Storage, Azure AD</w:t>
      </w:r>
    </w:p>
    <w:p>
      <w:pPr>
        <w:spacing w:before="0" w:after="40"/>
      </w:pPr>
      <w:r>
        <w:rPr>
          <w:b/>
          <w:sz w:val="20"/>
        </w:rPr>
        <w:t xml:space="preserve">Platforms &amp; Methods: </w:t>
      </w:r>
      <w:r>
        <w:rPr>
          <w:sz w:val="20"/>
        </w:rPr>
        <w:t>VNet, IaC, Terraform, CloudFormation, Ansible, Jenkins, GitLab CI, Azure DevOps, Kubernetes, EKS, AKS, PowerShell</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automating processes for OA and IT business units.</w:t>
      </w:r>
    </w:p>
    <w:p>
      <w:pPr>
        <w:pStyle w:val="ListBullet"/>
        <w:spacing w:before="0" w:after="20"/>
      </w:pPr>
      <w:r>
        <w:rPr>
          <w:sz w:val="20"/>
        </w:rPr>
        <w:t>Designing and building an AI-powered tender scraping pipeline to automate tender opportunity discovery and processing.</w:t>
      </w:r>
    </w:p>
    <w:p>
      <w:pPr>
        <w:pStyle w:val="ListBullet"/>
        <w:spacing w:before="0" w:after="20"/>
      </w:pPr>
      <w:r>
        <w:rPr>
          <w:sz w:val="20"/>
        </w:rPr>
        <w:t>Authoring technical documentation, including BRDs and SDDs, to define project scope and technical specifications for enterprise clients.</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Train AI models by generating accurate difference-based captions for multimodal datasets</w:t>
      </w:r>
    </w:p>
    <w:p>
      <w:pPr>
        <w:pStyle w:val="ListBullet"/>
        <w:spacing w:before="0" w:after="20"/>
      </w:pPr>
      <w:r>
        <w:rPr>
          <w:sz w:val="20"/>
        </w:rPr>
        <w:t>Perform categorisation, bounding, consistency checks, and image-level validation to improve multimodal model accuracy</w:t>
      </w:r>
    </w:p>
    <w:p>
      <w:pPr>
        <w:pStyle w:val="ListBullet"/>
        <w:spacing w:before="0" w:after="20"/>
      </w:pPr>
      <w:r>
        <w:rPr>
          <w:sz w:val="20"/>
        </w:rPr>
        <w:t>Contribute high-quality annotated outputs that directly feed into production AI model training pipelines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Developed and delivered full-stack solutions for U.S.-based clients across different sectors</w:t>
      </w:r>
    </w:p>
    <w:p>
      <w:pPr>
        <w:pStyle w:val="ListBullet"/>
        <w:spacing w:before="0" w:after="20"/>
      </w:pPr>
      <w:r>
        <w:rPr>
          <w:sz w:val="20"/>
        </w:rPr>
        <w:t>Built UI components, optimised APIs, and handled CMS-based website systems</w:t>
      </w:r>
    </w:p>
    <w:p>
      <w:pPr>
        <w:pStyle w:val="ListBullet"/>
        <w:spacing w:before="0" w:after="20"/>
      </w:pPr>
      <w:r>
        <w:rPr>
          <w:sz w:val="20"/>
        </w:rPr>
        <w:t>Collaborated with remote teams to debug, improve performance, and implement client feedback</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Annotated and evaluated datasets for health and agriculture AI systems</w:t>
      </w:r>
    </w:p>
    <w:p>
      <w:pPr>
        <w:pStyle w:val="ListBullet"/>
        <w:spacing w:before="0" w:after="20"/>
      </w:pPr>
      <w:r>
        <w:rPr>
          <w:sz w:val="20"/>
        </w:rPr>
        <w:t>Performed intent detection, slot tagging, utterance verification, and structured dataset creation</w:t>
      </w:r>
    </w:p>
    <w:p>
      <w:pPr>
        <w:pStyle w:val="ListBullet"/>
        <w:spacing w:before="0" w:after="20"/>
      </w:pPr>
      <w:r>
        <w:rPr>
          <w:sz w:val="20"/>
        </w:rPr>
        <w:t>Ensured annotation quality and consistency across multilingual and multimodal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