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 and automation, currently building production systems at Copy Cat Group. I work across the entire stack, from Python backends and REST APIs to React frontends, and have deep experience in AI data work including model evaluation, prompt engineering, and dataset structuring. My recent projects include integrating SAP APIs with internal systems, designing comprehensive system architecture documents,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 Git, GitHub, Postman, VS Code, Jira, Trello, Slack, HubSpot, Figma, Docker</w:t>
      </w:r>
    </w:p>
    <w:p>
      <w:pPr>
        <w:spacing w:before="0" w:after="40"/>
      </w:pPr>
      <w:r>
        <w:rPr>
          <w:b/>
          <w:sz w:val="20"/>
        </w:rPr>
        <w:t xml:space="preserve">DevOps &amp; Cloud: </w:t>
      </w:r>
      <w:r>
        <w:rPr>
          <w:sz w:val="20"/>
        </w:rPr>
        <w:t>Oracle Cloud, Google Cloud Platform, CI/CD</w:t>
      </w:r>
    </w:p>
    <w:p>
      <w:pPr>
        <w:spacing w:before="0" w:after="40"/>
      </w:pPr>
      <w:r>
        <w:rPr>
          <w:b/>
          <w:sz w:val="20"/>
        </w:rPr>
        <w:t xml:space="preserve">AI &amp; Specialist Tools: </w:t>
      </w:r>
      <w:r>
        <w:rPr>
          <w:sz w:val="20"/>
        </w:rPr>
        <w:t>Software Engineer, Product Engineering, Assessments, Interviews, Learn, Full Stack Development, Front-end, Back-end, Microservices</w:t>
      </w:r>
    </w:p>
    <w:p>
      <w:pPr>
        <w:spacing w:before="0" w:after="40"/>
      </w:pPr>
      <w:r>
        <w:rPr>
          <w:b/>
          <w:sz w:val="20"/>
        </w:rPr>
        <w:t xml:space="preserve">Platforms &amp; Methods: </w:t>
      </w:r>
      <w:r>
        <w:rPr>
          <w:sz w:val="20"/>
        </w:rPr>
        <w:t>Clean Code, Code Reviews, Technical Design, TypeScript, GraphQL, SSO, SCIM, RBAC, Agile, Email Formatting</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business unit processes.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