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AI-powered solutions, currently building production systems at Copy Cat Group. I work across the full stack, from Python backends and REST APIs to React frontends, with a strong foundation in data annotation and model evaluation. Recent projects include an AI-driven tender scraping pipeline, SAP API integration, and system design documentation for enterprise architecture.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TypeScript, C#,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Flask, .NET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LLM Evaluation, Prompt Engineering, Dataset Structuring, Multimodal AI Training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Web Scraping, REST APIs, Git, CI/CD, Postman, VS Code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Azure, Google Cloud Platform, Oracle Cloud,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Data processing pipelines, Command-line interface (CLI), AI/ML, Azure functions, Fast API, SaaS, Vitest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Agile, Unit testing, Integration testing, Project management, External client management, Problem-solving, Attention to detail, Computer Science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