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engineer with a diverse toolkit spanning Python, React, Node.js, PostgreSQL, Pandas, and more. I've built full-stack applications for enterprise clients, from Python backends and REST APIs to React frontends. Currently, I'm at Copy Cat Group, where I'm integrating SAP APIs with internal systems, designing system architecture, and building AI-powered tender scraping pipelines. Previously, I've worked across the AI data lifecycle, from annotation and evaluation to model alignment and quality assurance.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CI/CD, Oracle Cloud, Google Cloud Platform</w:t>
      </w:r>
    </w:p>
    <w:p>
      <w:pPr>
        <w:spacing w:before="0" w:after="40"/>
      </w:pPr>
      <w:r>
        <w:rPr>
          <w:b/>
          <w:sz w:val="20"/>
        </w:rPr>
        <w:t xml:space="preserve">AI &amp; Specialist Tools: </w:t>
      </w:r>
      <w:r>
        <w:rPr>
          <w:sz w:val="20"/>
        </w:rPr>
        <w:t>Product Management, Software Development, B2B SaaS, Enterprise Software, Product Strategy, Process Mining, Automation, Data Analysis, Product Roadmap, Product Launch, Technical Feasibility, User Experience (UX), Engineering Collaboration, Product Analytics</w:t>
      </w:r>
    </w:p>
    <w:p>
      <w:pPr>
        <w:spacing w:before="0" w:after="40"/>
      </w:pPr>
      <w:r>
        <w:rPr>
          <w:b/>
          <w:sz w:val="20"/>
        </w:rPr>
        <w:t xml:space="preserve">Platforms &amp; Methods: </w:t>
      </w:r>
      <w:r>
        <w:rPr>
          <w:sz w:val="20"/>
        </w:rPr>
        <w:t>Customer Feedback, Market Research, Stakeholder Management, Communication, Computer Science, Data Science, Agile, Product Design, Customer Success, Data-Driven Decision Making, UX Design, Enterprise Workflows, Process Efficiency, Scalable Product Solutions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to automate processes for OA and IT business units.</w:t>
      </w:r>
    </w:p>
    <w:p>
      <w:pPr>
        <w:pStyle w:val="ListBullet"/>
        <w:spacing w:before="0" w:after="20"/>
      </w:pPr>
      <w:r>
        <w:rPr>
          <w:sz w:val="20"/>
        </w:rPr>
        <w:t>Designing and documenting system architecture, including Application, Data, Integration, and Security layers.</w:t>
      </w:r>
    </w:p>
    <w:p>
      <w:pPr>
        <w:pStyle w:val="ListBullet"/>
        <w:spacing w:before="0" w:after="20"/>
      </w:pPr>
      <w:r>
        <w:rPr>
          <w:sz w:val="20"/>
        </w:rPr>
        <w:t>Building an AI-powered tender scraping pipeline to automate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to train AI models.</w:t>
      </w:r>
    </w:p>
    <w:p>
      <w:pPr>
        <w:pStyle w:val="ListBullet"/>
        <w:spacing w:before="0" w:after="20"/>
      </w:pPr>
      <w:r>
        <w:rPr>
          <w:sz w:val="20"/>
        </w:rPr>
        <w:t>Performing categorisation, bounding, and validation to improve model accuracy.</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Annotating and evaluating datasets for health and agriculture AI systems.</w:t>
      </w:r>
    </w:p>
    <w:p>
      <w:pPr>
        <w:pStyle w:val="ListBullet"/>
        <w:spacing w:before="0" w:after="20"/>
      </w:pPr>
      <w:r>
        <w:rPr>
          <w:sz w:val="20"/>
        </w:rPr>
        <w:t>Ensuring annotation quality and consistency across multilingual and multimodal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Evaluating AI-generated content and providing structured feedback for model improvement.</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