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Senior Software Engineer with a full-stack background, currently leading production systems at Copy Cat Group. I've built scalable applications across sectors, from Python backends and REST APIs to React frontends. My recent focus is on AI-driven development, including model evaluation, prompt engineering, and dataset structuring. I'm now seeking a senior role to drive product development, leveraging my expertise in modern frameworks, UI/UX, and AI integration.</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TypeScript, C#, Kotlin, SQL, PHP, Bash, HTML, CSS</w:t>
      </w:r>
    </w:p>
    <w:p>
      <w:pPr>
        <w:spacing w:before="0" w:after="40"/>
      </w:pPr>
      <w:r>
        <w:rPr>
          <w:b/>
          <w:sz w:val="20"/>
        </w:rPr>
        <w:t xml:space="preserve">Frameworks &amp; Libraries: </w:t>
      </w:r>
      <w:r>
        <w:rPr>
          <w:sz w:val="20"/>
        </w:rPr>
        <w:t>React, Vue, Node.js, Django, Flask, .NET</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LLM Evaluation, Prompt Engineering, Dataset Structuring, Gemini API, Groq API</w:t>
      </w:r>
    </w:p>
    <w:p>
      <w:pPr>
        <w:spacing w:before="0" w:after="40"/>
      </w:pPr>
      <w:r>
        <w:rPr>
          <w:b/>
          <w:sz w:val="20"/>
        </w:rPr>
        <w:t xml:space="preserve">Automation &amp; Tools: </w:t>
      </w:r>
      <w:r>
        <w:rPr>
          <w:sz w:val="20"/>
        </w:rPr>
        <w:t>n8n, Playwright, APScheduler, Web Scraping, REST APIs, Git, GitHub, Postman, VS Code, Jira, Trello, Slack, HubSpot, Figma, Docker</w:t>
      </w:r>
    </w:p>
    <w:p>
      <w:pPr>
        <w:spacing w:before="0" w:after="40"/>
      </w:pPr>
      <w:r>
        <w:rPr>
          <w:b/>
          <w:sz w:val="20"/>
        </w:rPr>
        <w:t xml:space="preserve">DevOps &amp; Cloud: </w:t>
      </w:r>
      <w:r>
        <w:rPr>
          <w:sz w:val="20"/>
        </w:rPr>
        <w:t>Oracle Cloud, Google Cloud Platform, CI/CD</w:t>
      </w:r>
    </w:p>
    <w:p>
      <w:pPr>
        <w:spacing w:before="0" w:after="40"/>
      </w:pPr>
      <w:r>
        <w:rPr>
          <w:b/>
          <w:sz w:val="20"/>
        </w:rPr>
        <w:t xml:space="preserve">AI &amp; Specialist Tools: </w:t>
      </w:r>
      <w:r>
        <w:rPr>
          <w:sz w:val="20"/>
        </w:rPr>
        <w:t>Software Engineering, Front-End Development, User Interface (UI), User Experience (UX), AI-Enabled Development, Tooling, Responsive Design, Performance Optimization, Component Design, Architecture Decisions, Full-Stack Integration</w:t>
      </w:r>
    </w:p>
    <w:p>
      <w:pPr>
        <w:spacing w:before="0" w:after="40"/>
      </w:pPr>
      <w:r>
        <w:rPr>
          <w:b/>
          <w:sz w:val="20"/>
        </w:rPr>
        <w:t xml:space="preserve">Platforms &amp; Methods: </w:t>
      </w:r>
      <w:r>
        <w:rPr>
          <w:sz w:val="20"/>
        </w:rPr>
        <w:t>API Design, Maintainability, Iterative Development, Collaboration, Product Alignment, Mentorship, Knowledge Sharing, Continuous Improvement, Agile Methodologies, AI Tools, Copilot, Claude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for automated OA and IT processes.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prototyping an AI-powered tender scraping pipeline to automate tender discovery and processing.</w:t>
      </w:r>
    </w:p>
    <w:p>
      <w:pPr>
        <w:pStyle w:val="ListBullet"/>
        <w:spacing w:before="0" w:after="20"/>
      </w:pPr>
      <w:r>
        <w:rPr>
          <w:sz w:val="20"/>
        </w:rPr>
        <w:t>Building full-stack applications with Python, React, and REST APIs, ensuring usability, accessibility, and performance.</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accurate captions for multimodal datasets, improving model accuracy through rigorous validation.</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Developing full-stack solutions with optimised UI components, APIs, and CMS-based systems for diverse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