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771928212"/>
        <w:docPartObj>
          <w:docPartGallery w:val="Cover Pages"/>
          <w:docPartUnique/>
        </w:docPartObj>
      </w:sdtPr>
      <w:sdtEndPr>
        <w:rPr>
          <w:rFonts w:ascii="Garamond" w:hAnsi="Garamond" w:cs="Calibri"/>
          <w:b/>
        </w:rPr>
      </w:sdtEndPr>
      <w:sdtContent>
        <w:p w14:paraId="2EA33E59" w14:textId="6E36BE8E" w:rsidR="00096E54" w:rsidRPr="00AC07FC" w:rsidRDefault="00096E54">
          <w:pPr>
            <w:pStyle w:val="NoSpacing"/>
          </w:pPr>
          <w:r w:rsidRPr="00AC07FC">
            <w:rPr>
              <w:noProof/>
            </w:rPr>
            <mc:AlternateContent>
              <mc:Choice Requires="wpg">
                <w:drawing>
                  <wp:anchor distT="0" distB="0" distL="114300" distR="114300" simplePos="0" relativeHeight="251661312" behindDoc="1" locked="0" layoutInCell="1" allowOverlap="1" wp14:anchorId="479BA72F" wp14:editId="3969A18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27C5A1B4" w14:textId="6782AA56" w:rsidR="0043307D" w:rsidRDefault="002312EC">
                                      <w:pPr>
                                        <w:pStyle w:val="NoSpacing"/>
                                        <w:jc w:val="right"/>
                                        <w:rPr>
                                          <w:color w:val="FFFFFF" w:themeColor="background1"/>
                                          <w:sz w:val="28"/>
                                          <w:szCs w:val="28"/>
                                        </w:rPr>
                                      </w:pPr>
                                      <w:r>
                                        <w:rPr>
                                          <w:color w:val="FFFFFF" w:themeColor="background1"/>
                                          <w:sz w:val="28"/>
                                          <w:szCs w:val="28"/>
                                        </w:rPr>
                                        <w:t>Marzo</w:t>
                                      </w:r>
                                      <w:r w:rsidR="0043307D">
                                        <w:rPr>
                                          <w:color w:val="FFFFFF" w:themeColor="background1"/>
                                          <w:sz w:val="28"/>
                                          <w:szCs w:val="28"/>
                                        </w:rPr>
                                        <w:t xml:space="preserve"> de 202</w:t>
                                      </w:r>
                                      <w:r>
                                        <w:rPr>
                                          <w:color w:val="FFFFFF" w:themeColor="background1"/>
                                          <w:sz w:val="28"/>
                                          <w:szCs w:val="28"/>
                                        </w:rPr>
                                        <w:t>1</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79BA72F" id="Group 2" o:spid="_x0000_s1026" style="position:absolute;margin-left:0;margin-top:0;width:172.8pt;height:718.55pt;z-index:-25165516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9d360e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f09415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27C5A1B4" w14:textId="6782AA56" w:rsidR="0043307D" w:rsidRDefault="002312EC">
                                <w:pPr>
                                  <w:pStyle w:val="NoSpacing"/>
                                  <w:jc w:val="right"/>
                                  <w:rPr>
                                    <w:color w:val="FFFFFF" w:themeColor="background1"/>
                                    <w:sz w:val="28"/>
                                    <w:szCs w:val="28"/>
                                  </w:rPr>
                                </w:pPr>
                                <w:r>
                                  <w:rPr>
                                    <w:color w:val="FFFFFF" w:themeColor="background1"/>
                                    <w:sz w:val="28"/>
                                    <w:szCs w:val="28"/>
                                  </w:rPr>
                                  <w:t>Marzo</w:t>
                                </w:r>
                                <w:r w:rsidR="0043307D">
                                  <w:rPr>
                                    <w:color w:val="FFFFFF" w:themeColor="background1"/>
                                    <w:sz w:val="28"/>
                                    <w:szCs w:val="28"/>
                                  </w:rPr>
                                  <w:t xml:space="preserve"> de 202</w:t>
                                </w:r>
                                <w:r>
                                  <w:rPr>
                                    <w:color w:val="FFFFFF" w:themeColor="background1"/>
                                    <w:sz w:val="28"/>
                                    <w:szCs w:val="28"/>
                                  </w:rPr>
                                  <w:t>1</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9d360e [3215]" strokecolor="#9d360e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9d360e [3215]" strokecolor="#9d360e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9d360e [3215]" strokecolor="#9d360e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9d360e [3215]" strokecolor="#9d360e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9d360e [3215]" strokecolor="#9d360e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9d360e [3215]" strokecolor="#9d360e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9d360e [3215]" strokecolor="#9d360e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9d360e [3215]" strokecolor="#9d360e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9d360e [3215]" strokecolor="#9d360e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9d360e [3215]" strokecolor="#9d360e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9d360e [3215]" strokecolor="#9d360e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9d360e [3215]" strokecolor="#9d360e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9d360e [3215]" strokecolor="#9d360e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9d360e [3215]" strokecolor="#9d360e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9d360e [3215]" strokecolor="#9d360e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9d360e [3215]" strokecolor="#9d360e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9d360e [3215]" strokecolor="#9d360e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9d360e [3215]" strokecolor="#9d360e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9d360e [3215]" strokecolor="#9d360e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9d360e [3215]" strokecolor="#9d360e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9d360e [3215]" strokecolor="#9d360e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9d360e [3215]" strokecolor="#9d360e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9d360e [3215]" strokecolor="#9d360e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AC07FC">
            <w:rPr>
              <w:noProof/>
            </w:rPr>
            <mc:AlternateContent>
              <mc:Choice Requires="wps">
                <w:drawing>
                  <wp:anchor distT="0" distB="0" distL="114300" distR="114300" simplePos="0" relativeHeight="251662336" behindDoc="0" locked="0" layoutInCell="1" allowOverlap="1" wp14:anchorId="0A977AD3" wp14:editId="469DB95B">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B402F2" w14:textId="7A340B87" w:rsidR="0043307D" w:rsidRDefault="00C36A11">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43307D">
                                      <w:rPr>
                                        <w:rFonts w:asciiTheme="majorHAnsi" w:eastAsiaTheme="majorEastAsia" w:hAnsiTheme="majorHAnsi" w:cstheme="majorBidi"/>
                                        <w:color w:val="262626" w:themeColor="text1" w:themeTint="D9"/>
                                        <w:sz w:val="72"/>
                                        <w:szCs w:val="72"/>
                                      </w:rPr>
                                      <w:t>Estudio de Opinión Pública: Pueblos Originarios y Nueva Constitución</w:t>
                                    </w:r>
                                  </w:sdtContent>
                                </w:sdt>
                              </w:p>
                              <w:p w14:paraId="6CE1D487" w14:textId="6ADF4CFB" w:rsidR="0043307D" w:rsidRDefault="00C36A11" w:rsidP="007621F4">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43307D">
                                      <w:rPr>
                                        <w:color w:val="404040" w:themeColor="text1" w:themeTint="BF"/>
                                        <w:sz w:val="36"/>
                                        <w:szCs w:val="36"/>
                                      </w:rPr>
                                      <w:t xml:space="preserve">Documento metodológico y libro de códigos – </w:t>
                                    </w:r>
                                    <w:r w:rsidR="002312EC">
                                      <w:rPr>
                                        <w:color w:val="404040" w:themeColor="text1" w:themeTint="BF"/>
                                        <w:sz w:val="36"/>
                                        <w:szCs w:val="36"/>
                                      </w:rPr>
                                      <w:t>Tercera</w:t>
                                    </w:r>
                                    <w:r w:rsidR="0043307D">
                                      <w:rPr>
                                        <w:color w:val="404040" w:themeColor="text1" w:themeTint="BF"/>
                                        <w:sz w:val="36"/>
                                        <w:szCs w:val="36"/>
                                      </w:rPr>
                                      <w:t xml:space="preserve"> medición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A977AD3" id="_x0000_t202" coordsize="21600,21600" o:spt="202" path="m,l,21600r21600,l21600,xe">
                    <v:stroke joinstyle="miter"/>
                    <v:path gradientshapeok="t" o:connecttype="rect"/>
                  </v:shapetype>
                  <v:shape id="Text Box 1" o:spid="_x0000_s1055" type="#_x0000_t202" style="position:absolute;margin-left:0;margin-top:0;width:4in;height:84.25pt;z-index:251662336;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" filled="f" stroked="f" strokeweight=".5pt">
                    <v:textbox style="mso-fit-shape-to-text:t" inset="0,0,0,0">
                      <w:txbxContent>
                        <w:p w14:paraId="38B402F2" w14:textId="7A340B87" w:rsidR="0043307D" w:rsidRDefault="00C36A11">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43307D">
                                <w:rPr>
                                  <w:rFonts w:asciiTheme="majorHAnsi" w:eastAsiaTheme="majorEastAsia" w:hAnsiTheme="majorHAnsi" w:cstheme="majorBidi"/>
                                  <w:color w:val="262626" w:themeColor="text1" w:themeTint="D9"/>
                                  <w:sz w:val="72"/>
                                  <w:szCs w:val="72"/>
                                </w:rPr>
                                <w:t>Estudio de Opinión Pública: Pueblos Originarios y Nueva Constitución</w:t>
                              </w:r>
                            </w:sdtContent>
                          </w:sdt>
                        </w:p>
                        <w:p w14:paraId="6CE1D487" w14:textId="6ADF4CFB" w:rsidR="0043307D" w:rsidRDefault="00C36A11" w:rsidP="007621F4">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43307D">
                                <w:rPr>
                                  <w:color w:val="404040" w:themeColor="text1" w:themeTint="BF"/>
                                  <w:sz w:val="36"/>
                                  <w:szCs w:val="36"/>
                                </w:rPr>
                                <w:t xml:space="preserve">Documento metodológico y libro de códigos – </w:t>
                              </w:r>
                              <w:r w:rsidR="002312EC">
                                <w:rPr>
                                  <w:color w:val="404040" w:themeColor="text1" w:themeTint="BF"/>
                                  <w:sz w:val="36"/>
                                  <w:szCs w:val="36"/>
                                </w:rPr>
                                <w:t>Tercera</w:t>
                              </w:r>
                              <w:r w:rsidR="0043307D">
                                <w:rPr>
                                  <w:color w:val="404040" w:themeColor="text1" w:themeTint="BF"/>
                                  <w:sz w:val="36"/>
                                  <w:szCs w:val="36"/>
                                </w:rPr>
                                <w:t xml:space="preserve"> medición</w:t>
                              </w:r>
                            </w:sdtContent>
                          </w:sdt>
                        </w:p>
                      </w:txbxContent>
                    </v:textbox>
                    <w10:wrap anchorx="page" anchory="page"/>
                  </v:shape>
                </w:pict>
              </mc:Fallback>
            </mc:AlternateContent>
          </w:r>
        </w:p>
        <w:p w14:paraId="674FB3FF" w14:textId="453945FF" w:rsidR="00096E54" w:rsidRPr="00AC07FC" w:rsidRDefault="007621F4">
          <w:pPr>
            <w:rPr>
              <w:rFonts w:ascii="Garamond" w:hAnsi="Garamond" w:cs="Calibri"/>
              <w:b/>
            </w:rPr>
          </w:pPr>
          <w:r w:rsidRPr="00AC07FC">
            <w:rPr>
              <w:noProof/>
            </w:rPr>
            <mc:AlternateContent>
              <mc:Choice Requires="wps">
                <w:drawing>
                  <wp:anchor distT="0" distB="0" distL="114300" distR="114300" simplePos="0" relativeHeight="251663360" behindDoc="0" locked="0" layoutInCell="1" allowOverlap="1" wp14:anchorId="2466574A" wp14:editId="53FD3374">
                    <wp:simplePos x="0" y="0"/>
                    <wp:positionH relativeFrom="page">
                      <wp:posOffset>2535555</wp:posOffset>
                    </wp:positionH>
                    <wp:positionV relativeFrom="page">
                      <wp:posOffset>9402445</wp:posOffset>
                    </wp:positionV>
                    <wp:extent cx="4040505"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4040505"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D94A3C" w14:textId="7F6343FE" w:rsidR="0043307D" w:rsidRDefault="00C36A11">
                                <w:pPr>
                                  <w:pStyle w:val="NoSpacing"/>
                                  <w:rPr>
                                    <w:color w:val="F09415" w:themeColor="accent1"/>
                                    <w:sz w:val="26"/>
                                    <w:szCs w:val="26"/>
                                  </w:rPr>
                                </w:pPr>
                                <w:sdt>
                                  <w:sdtPr>
                                    <w:rPr>
                                      <w:color w:val="F0941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43307D">
                                      <w:rPr>
                                        <w:color w:val="F09415" w:themeColor="accent1"/>
                                        <w:sz w:val="26"/>
                                        <w:szCs w:val="26"/>
                                      </w:rPr>
                                      <w:t>Centro de Estudios Interculturales e Indígenas - CIIR</w:t>
                                    </w:r>
                                  </w:sdtContent>
                                </w:sdt>
                              </w:p>
                              <w:p w14:paraId="2201C374" w14:textId="001F6F1F" w:rsidR="0043307D" w:rsidRDefault="00C36A11">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43307D">
                                      <w:rPr>
                                        <w:caps/>
                                        <w:color w:val="595959" w:themeColor="text1" w:themeTint="A6"/>
                                        <w:sz w:val="20"/>
                                        <w:szCs w:val="20"/>
                                      </w:rPr>
                                      <w:t>Unidad de Políticas Públicas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2466574A" id="Text Box 32" o:spid="_x0000_s1056" type="#_x0000_t202" style="position:absolute;left:0;text-align:left;margin-left:199.65pt;margin-top:740.35pt;width:318.15pt;height:28.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" filled="f" stroked="f" strokeweight=".5pt">
                    <v:textbox style="mso-fit-shape-to-text:t" inset="0,0,0,0">
                      <w:txbxContent>
                        <w:p w14:paraId="63D94A3C" w14:textId="7F6343FE" w:rsidR="0043307D" w:rsidRDefault="0043307D">
                          <w:pPr>
                            <w:pStyle w:val="NoSpacing"/>
                            <w:rPr>
                              <w:color w:val="F09415" w:themeColor="accent1"/>
                              <w:sz w:val="26"/>
                              <w:szCs w:val="26"/>
                            </w:rPr>
                          </w:pPr>
                          <w:sdt>
                            <w:sdtPr>
                              <w:rPr>
                                <w:color w:val="F0941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F09415" w:themeColor="accent1"/>
                                  <w:sz w:val="26"/>
                                  <w:szCs w:val="26"/>
                                </w:rPr>
                                <w:t>Centro de Estudios Interculturales e Indígenas - CIIR</w:t>
                              </w:r>
                            </w:sdtContent>
                          </w:sdt>
                        </w:p>
                        <w:p w14:paraId="2201C374" w14:textId="001F6F1F" w:rsidR="0043307D" w:rsidRDefault="0043307D">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Unidad de Políticas Públicas</w:t>
                              </w:r>
                            </w:sdtContent>
                          </w:sdt>
                        </w:p>
                      </w:txbxContent>
                    </v:textbox>
                    <w10:wrap anchorx="page" anchory="page"/>
                  </v:shape>
                </w:pict>
              </mc:Fallback>
            </mc:AlternateContent>
          </w:r>
          <w:r w:rsidR="00096E54" w:rsidRPr="00AC07FC">
            <w:rPr>
              <w:rFonts w:ascii="Garamond" w:hAnsi="Garamond" w:cs="Calibri"/>
              <w:b/>
            </w:rPr>
            <w:br w:type="page"/>
          </w:r>
        </w:p>
      </w:sdtContent>
    </w:sdt>
    <w:p w14:paraId="5F910959" w14:textId="6CFD475E" w:rsidR="00250909" w:rsidRPr="00AC07FC" w:rsidRDefault="00250909" w:rsidP="00250909">
      <w:pPr>
        <w:pStyle w:val="INJUV1"/>
        <w:jc w:val="left"/>
        <w:rPr>
          <w:b/>
          <w:bCs w:val="0"/>
          <w:sz w:val="32"/>
          <w:szCs w:val="32"/>
        </w:rPr>
      </w:pPr>
      <w:r w:rsidRPr="00AC07FC">
        <w:rPr>
          <w:b/>
          <w:bCs w:val="0"/>
          <w:sz w:val="32"/>
          <w:szCs w:val="32"/>
        </w:rPr>
        <w:lastRenderedPageBreak/>
        <w:t>Presentación</w:t>
      </w:r>
    </w:p>
    <w:p w14:paraId="2B27A00E" w14:textId="77777777" w:rsidR="00250909" w:rsidRPr="00AC07FC" w:rsidRDefault="00250909" w:rsidP="00250909">
      <w:pPr>
        <w:jc w:val="both"/>
        <w:rPr>
          <w:rFonts w:ascii="Garamond" w:hAnsi="Garamond"/>
        </w:rPr>
      </w:pPr>
    </w:p>
    <w:p w14:paraId="6A7049CA" w14:textId="4F612594" w:rsidR="00250909" w:rsidRPr="00AC07FC" w:rsidRDefault="00250909" w:rsidP="000C3FC4">
      <w:pPr>
        <w:pStyle w:val="NormalPDI"/>
        <w:ind w:firstLine="0"/>
        <w:rPr>
          <w:rFonts w:ascii="Garamond" w:hAnsi="Garamond"/>
          <w:noProof w:val="0"/>
          <w:sz w:val="22"/>
          <w:szCs w:val="22"/>
        </w:rPr>
      </w:pPr>
      <w:r w:rsidRPr="00AC07FC">
        <w:rPr>
          <w:rFonts w:ascii="Garamond" w:hAnsi="Garamond"/>
          <w:noProof w:val="0"/>
          <w:sz w:val="22"/>
          <w:szCs w:val="22"/>
        </w:rPr>
        <w:t>En el contexto del proceso constituyente que actualmente tiene lugar en Chile, el Centro de Estudios Interculturales e Indígenas (CIIR) ha resuelto orientar su acción hacia la generación de información, reflexión y conocimiento que contribuya a una efectiva discusión y deliberación pública en las distintas instancias que se generen durante los próximos años.</w:t>
      </w:r>
      <w:r w:rsidR="00FA0F04" w:rsidRPr="00AC07FC">
        <w:rPr>
          <w:rFonts w:ascii="Garamond" w:hAnsi="Garamond"/>
          <w:noProof w:val="0"/>
          <w:sz w:val="22"/>
          <w:szCs w:val="22"/>
        </w:rPr>
        <w:t xml:space="preserve"> </w:t>
      </w:r>
      <w:r w:rsidRPr="00AC07FC">
        <w:rPr>
          <w:rFonts w:ascii="Garamond" w:hAnsi="Garamond"/>
          <w:noProof w:val="0"/>
          <w:sz w:val="22"/>
          <w:szCs w:val="22"/>
        </w:rPr>
        <w:t xml:space="preserve">En dicho marco, el CIIR ha decidido implementar el presente </w:t>
      </w:r>
      <w:r w:rsidRPr="00AC07FC">
        <w:rPr>
          <w:rFonts w:ascii="Garamond" w:hAnsi="Garamond"/>
          <w:i/>
          <w:iCs/>
          <w:noProof w:val="0"/>
          <w:sz w:val="22"/>
          <w:szCs w:val="22"/>
        </w:rPr>
        <w:t xml:space="preserve">Estudio de Opinión </w:t>
      </w:r>
      <w:r w:rsidR="00FA0F04" w:rsidRPr="00AC07FC">
        <w:rPr>
          <w:rFonts w:ascii="Garamond" w:hAnsi="Garamond"/>
          <w:i/>
          <w:iCs/>
          <w:noProof w:val="0"/>
          <w:sz w:val="22"/>
          <w:szCs w:val="22"/>
        </w:rPr>
        <w:t>Pública:</w:t>
      </w:r>
      <w:r w:rsidRPr="00AC07FC">
        <w:rPr>
          <w:rFonts w:ascii="Garamond" w:hAnsi="Garamond"/>
          <w:i/>
          <w:iCs/>
          <w:noProof w:val="0"/>
          <w:sz w:val="22"/>
          <w:szCs w:val="22"/>
        </w:rPr>
        <w:t xml:space="preserve"> Pueblos Originarios y Nueva Constitución</w:t>
      </w:r>
      <w:r w:rsidR="00FA0F04" w:rsidRPr="00AC07FC">
        <w:rPr>
          <w:rFonts w:ascii="Garamond" w:hAnsi="Garamond"/>
          <w:noProof w:val="0"/>
          <w:sz w:val="22"/>
          <w:szCs w:val="22"/>
        </w:rPr>
        <w:t>, el cual</w:t>
      </w:r>
      <w:r w:rsidRPr="00AC07FC">
        <w:rPr>
          <w:rFonts w:ascii="Garamond" w:hAnsi="Garamond"/>
          <w:noProof w:val="0"/>
          <w:sz w:val="22"/>
          <w:szCs w:val="22"/>
        </w:rPr>
        <w:t xml:space="preserve"> consiste en la aplicación de una serie de encuestas que irán acompañando el proceso constituyente y permitirán dar cuenta de la percepción sobre los avances en materia de Pueblos Originarios en este contexto.</w:t>
      </w:r>
    </w:p>
    <w:p w14:paraId="51399B6D" w14:textId="6CF9BE8B" w:rsidR="00250909" w:rsidRPr="00AC07FC" w:rsidRDefault="00250909" w:rsidP="000C3FC4">
      <w:pPr>
        <w:pStyle w:val="NormalPDI"/>
        <w:ind w:firstLine="0"/>
        <w:rPr>
          <w:rFonts w:ascii="Garamond" w:hAnsi="Garamond"/>
          <w:noProof w:val="0"/>
          <w:sz w:val="22"/>
          <w:szCs w:val="22"/>
        </w:rPr>
      </w:pPr>
      <w:r w:rsidRPr="00AC07FC">
        <w:rPr>
          <w:rFonts w:ascii="Garamond" w:hAnsi="Garamond"/>
          <w:noProof w:val="0"/>
          <w:sz w:val="22"/>
          <w:szCs w:val="22"/>
        </w:rPr>
        <w:t>E</w:t>
      </w:r>
      <w:r w:rsidR="00FA0F04" w:rsidRPr="00AC07FC">
        <w:rPr>
          <w:rFonts w:ascii="Garamond" w:hAnsi="Garamond"/>
          <w:noProof w:val="0"/>
          <w:sz w:val="22"/>
          <w:szCs w:val="22"/>
        </w:rPr>
        <w:t>specíficamente, e</w:t>
      </w:r>
      <w:r w:rsidRPr="00AC07FC">
        <w:rPr>
          <w:rFonts w:ascii="Garamond" w:hAnsi="Garamond"/>
          <w:noProof w:val="0"/>
          <w:sz w:val="22"/>
          <w:szCs w:val="22"/>
        </w:rPr>
        <w:t xml:space="preserve">l </w:t>
      </w:r>
      <w:r w:rsidRPr="00AC07FC">
        <w:rPr>
          <w:rFonts w:ascii="Garamond" w:hAnsi="Garamond"/>
          <w:i/>
          <w:iCs/>
          <w:noProof w:val="0"/>
          <w:sz w:val="22"/>
          <w:szCs w:val="22"/>
        </w:rPr>
        <w:t>Estudio de Opinión Pública “Pueblos Originarios y Nueva Constitución</w:t>
      </w:r>
      <w:r w:rsidRPr="00AC07FC">
        <w:rPr>
          <w:rFonts w:ascii="Garamond" w:hAnsi="Garamond"/>
          <w:noProof w:val="0"/>
          <w:sz w:val="22"/>
          <w:szCs w:val="22"/>
        </w:rPr>
        <w:t xml:space="preserve"> tiene por objetivo conocer y dar cuenta, tanto entre los tomadores de decisiones como entre la opinión pública en general, de los niveles de apoyo a las </w:t>
      </w:r>
      <w:r w:rsidR="00C108D3" w:rsidRPr="00AC07FC">
        <w:rPr>
          <w:rFonts w:ascii="Garamond" w:hAnsi="Garamond"/>
          <w:noProof w:val="0"/>
          <w:sz w:val="22"/>
          <w:szCs w:val="22"/>
        </w:rPr>
        <w:t>formas</w:t>
      </w:r>
      <w:r w:rsidRPr="00AC07FC">
        <w:rPr>
          <w:rFonts w:ascii="Garamond" w:hAnsi="Garamond"/>
          <w:noProof w:val="0"/>
          <w:sz w:val="22"/>
          <w:szCs w:val="22"/>
        </w:rPr>
        <w:t xml:space="preserve"> de</w:t>
      </w:r>
      <w:r w:rsidR="00C108D3" w:rsidRPr="00AC07FC">
        <w:rPr>
          <w:rFonts w:ascii="Garamond" w:hAnsi="Garamond"/>
          <w:noProof w:val="0"/>
          <w:sz w:val="22"/>
          <w:szCs w:val="22"/>
        </w:rPr>
        <w:t xml:space="preserve"> reconocimiento y</w:t>
      </w:r>
      <w:r w:rsidRPr="00AC07FC">
        <w:rPr>
          <w:rFonts w:ascii="Garamond" w:hAnsi="Garamond"/>
          <w:noProof w:val="0"/>
          <w:sz w:val="22"/>
          <w:szCs w:val="22"/>
        </w:rPr>
        <w:t xml:space="preserve"> participación de los Pueblos Originarios en el proceso constituyente</w:t>
      </w:r>
      <w:r w:rsidR="00C108D3" w:rsidRPr="00AC07FC">
        <w:rPr>
          <w:rFonts w:ascii="Garamond" w:hAnsi="Garamond"/>
          <w:noProof w:val="0"/>
          <w:sz w:val="22"/>
          <w:szCs w:val="22"/>
        </w:rPr>
        <w:t xml:space="preserve">, </w:t>
      </w:r>
      <w:r w:rsidRPr="00AC07FC">
        <w:rPr>
          <w:rFonts w:ascii="Garamond" w:hAnsi="Garamond"/>
          <w:noProof w:val="0"/>
          <w:sz w:val="22"/>
          <w:szCs w:val="22"/>
        </w:rPr>
        <w:t>la percepción sobre la relación entre el Estado y los Pueblos Originarios</w:t>
      </w:r>
      <w:r w:rsidR="00C108D3" w:rsidRPr="00AC07FC">
        <w:rPr>
          <w:rFonts w:ascii="Garamond" w:hAnsi="Garamond"/>
          <w:noProof w:val="0"/>
          <w:sz w:val="22"/>
          <w:szCs w:val="22"/>
        </w:rPr>
        <w:t xml:space="preserve"> y</w:t>
      </w:r>
      <w:r w:rsidRPr="00AC07FC">
        <w:rPr>
          <w:rFonts w:ascii="Garamond" w:hAnsi="Garamond"/>
          <w:noProof w:val="0"/>
          <w:sz w:val="22"/>
          <w:szCs w:val="22"/>
        </w:rPr>
        <w:t xml:space="preserve"> la opinión sobre aspectos que una nueva constitución debiera considerar en esta materia.</w:t>
      </w:r>
    </w:p>
    <w:p w14:paraId="09B9BE35" w14:textId="57E996AB" w:rsidR="003611D1" w:rsidRPr="00AC07FC" w:rsidRDefault="00250909" w:rsidP="000C3FC4">
      <w:pPr>
        <w:pStyle w:val="NormalPDI"/>
        <w:ind w:firstLine="0"/>
        <w:rPr>
          <w:rFonts w:ascii="Garamond" w:hAnsi="Garamond"/>
          <w:noProof w:val="0"/>
          <w:sz w:val="22"/>
          <w:szCs w:val="22"/>
        </w:rPr>
      </w:pPr>
      <w:r w:rsidRPr="00AC07FC">
        <w:rPr>
          <w:rFonts w:ascii="Garamond" w:hAnsi="Garamond"/>
          <w:noProof w:val="0"/>
          <w:sz w:val="22"/>
          <w:szCs w:val="22"/>
        </w:rPr>
        <w:t>E</w:t>
      </w:r>
      <w:r w:rsidR="00C108D3" w:rsidRPr="00AC07FC">
        <w:rPr>
          <w:rFonts w:ascii="Garamond" w:hAnsi="Garamond"/>
          <w:noProof w:val="0"/>
          <w:sz w:val="22"/>
          <w:szCs w:val="22"/>
        </w:rPr>
        <w:t>ste</w:t>
      </w:r>
      <w:r w:rsidRPr="00AC07FC">
        <w:rPr>
          <w:rFonts w:ascii="Garamond" w:hAnsi="Garamond"/>
          <w:noProof w:val="0"/>
          <w:sz w:val="22"/>
          <w:szCs w:val="22"/>
        </w:rPr>
        <w:t xml:space="preserve"> estudio</w:t>
      </w:r>
      <w:r w:rsidR="00C108D3" w:rsidRPr="00AC07FC">
        <w:rPr>
          <w:rFonts w:ascii="Garamond" w:hAnsi="Garamond"/>
          <w:noProof w:val="0"/>
          <w:sz w:val="22"/>
          <w:szCs w:val="22"/>
        </w:rPr>
        <w:t xml:space="preserve"> de opinión pública</w:t>
      </w:r>
      <w:r w:rsidRPr="00AC07FC">
        <w:rPr>
          <w:rFonts w:ascii="Garamond" w:hAnsi="Garamond"/>
          <w:noProof w:val="0"/>
          <w:sz w:val="22"/>
          <w:szCs w:val="22"/>
        </w:rPr>
        <w:t xml:space="preserve"> es representativo a nivel nacional</w:t>
      </w:r>
      <w:r w:rsidR="00C108D3" w:rsidRPr="00AC07FC">
        <w:rPr>
          <w:rFonts w:ascii="Garamond" w:hAnsi="Garamond"/>
          <w:noProof w:val="0"/>
          <w:sz w:val="22"/>
          <w:szCs w:val="22"/>
        </w:rPr>
        <w:t xml:space="preserve">. </w:t>
      </w:r>
      <w:r w:rsidRPr="00AC07FC">
        <w:rPr>
          <w:rFonts w:ascii="Garamond" w:hAnsi="Garamond"/>
          <w:noProof w:val="0"/>
          <w:sz w:val="22"/>
          <w:szCs w:val="22"/>
        </w:rPr>
        <w:t xml:space="preserve">El instrumento de recolección de información utilizado corresponde a encuestas </w:t>
      </w:r>
      <w:r w:rsidR="00AC07FC" w:rsidRPr="00AC07FC">
        <w:rPr>
          <w:rFonts w:ascii="Garamond" w:hAnsi="Garamond"/>
          <w:noProof w:val="0"/>
          <w:sz w:val="22"/>
          <w:szCs w:val="22"/>
        </w:rPr>
        <w:t>telefónicas</w:t>
      </w:r>
      <w:r w:rsidRPr="00AC07FC">
        <w:rPr>
          <w:rFonts w:ascii="Garamond" w:hAnsi="Garamond"/>
          <w:noProof w:val="0"/>
          <w:sz w:val="22"/>
          <w:szCs w:val="22"/>
        </w:rPr>
        <w:t xml:space="preserve"> aplicadas mediante sistema CATI</w:t>
      </w:r>
      <w:r w:rsidR="00C108D3" w:rsidRPr="00AC07FC">
        <w:rPr>
          <w:rFonts w:ascii="Garamond" w:hAnsi="Garamond"/>
          <w:noProof w:val="0"/>
          <w:sz w:val="22"/>
          <w:szCs w:val="22"/>
        </w:rPr>
        <w:t xml:space="preserve"> (</w:t>
      </w:r>
      <w:r w:rsidR="00C108D3" w:rsidRPr="00AC07FC">
        <w:rPr>
          <w:rFonts w:ascii="Garamond" w:hAnsi="Garamond"/>
          <w:i/>
          <w:iCs/>
          <w:noProof w:val="0"/>
          <w:sz w:val="22"/>
          <w:szCs w:val="22"/>
        </w:rPr>
        <w:t>Computer</w:t>
      </w:r>
      <w:r w:rsidR="00A07793" w:rsidRPr="00AC07FC">
        <w:rPr>
          <w:rFonts w:ascii="Garamond" w:hAnsi="Garamond"/>
          <w:i/>
          <w:iCs/>
          <w:noProof w:val="0"/>
          <w:sz w:val="22"/>
          <w:szCs w:val="22"/>
        </w:rPr>
        <w:t>-</w:t>
      </w:r>
      <w:r w:rsidR="00C108D3" w:rsidRPr="00AC07FC">
        <w:rPr>
          <w:rFonts w:ascii="Garamond" w:hAnsi="Garamond"/>
          <w:i/>
          <w:iCs/>
          <w:noProof w:val="0"/>
          <w:sz w:val="22"/>
          <w:szCs w:val="22"/>
        </w:rPr>
        <w:t>Assist</w:t>
      </w:r>
      <w:r w:rsidR="00A07793" w:rsidRPr="00AC07FC">
        <w:rPr>
          <w:rFonts w:ascii="Garamond" w:hAnsi="Garamond"/>
          <w:i/>
          <w:iCs/>
          <w:noProof w:val="0"/>
          <w:sz w:val="22"/>
          <w:szCs w:val="22"/>
        </w:rPr>
        <w:t>ed Telephone Interviewing</w:t>
      </w:r>
      <w:r w:rsidR="00AC07FC" w:rsidRPr="00AC07FC">
        <w:rPr>
          <w:rFonts w:ascii="Garamond" w:hAnsi="Garamond"/>
          <w:noProof w:val="0"/>
          <w:sz w:val="22"/>
          <w:szCs w:val="22"/>
        </w:rPr>
        <w:t>),</w:t>
      </w:r>
      <w:r w:rsidRPr="00AC07FC">
        <w:rPr>
          <w:rFonts w:ascii="Garamond" w:hAnsi="Garamond"/>
          <w:noProof w:val="0"/>
          <w:sz w:val="22"/>
          <w:szCs w:val="22"/>
        </w:rPr>
        <w:t xml:space="preserve"> utilizando registro telefónico residencial público, registro de celulares y generación de números telefónicos aleatorios (RDD). El trabajo en terreno se desarrolló entre los días </w:t>
      </w:r>
      <w:r w:rsidR="002312EC">
        <w:rPr>
          <w:rFonts w:ascii="Garamond" w:hAnsi="Garamond"/>
          <w:b/>
          <w:bCs/>
          <w:noProof w:val="0"/>
          <w:sz w:val="22"/>
          <w:szCs w:val="22"/>
        </w:rPr>
        <w:t>1</w:t>
      </w:r>
      <w:r w:rsidRPr="00AC07FC">
        <w:rPr>
          <w:rFonts w:ascii="Garamond" w:hAnsi="Garamond"/>
          <w:b/>
          <w:bCs/>
          <w:noProof w:val="0"/>
          <w:sz w:val="22"/>
          <w:szCs w:val="22"/>
        </w:rPr>
        <w:t xml:space="preserve"> y </w:t>
      </w:r>
      <w:r w:rsidR="00741A79">
        <w:rPr>
          <w:rFonts w:ascii="Garamond" w:hAnsi="Garamond"/>
          <w:b/>
          <w:bCs/>
          <w:noProof w:val="0"/>
          <w:sz w:val="22"/>
          <w:szCs w:val="22"/>
        </w:rPr>
        <w:t>1</w:t>
      </w:r>
      <w:r w:rsidR="002312EC">
        <w:rPr>
          <w:rFonts w:ascii="Garamond" w:hAnsi="Garamond"/>
          <w:b/>
          <w:bCs/>
          <w:noProof w:val="0"/>
          <w:sz w:val="22"/>
          <w:szCs w:val="22"/>
        </w:rPr>
        <w:t>2</w:t>
      </w:r>
      <w:r w:rsidRPr="00AC07FC">
        <w:rPr>
          <w:rFonts w:ascii="Garamond" w:hAnsi="Garamond"/>
          <w:b/>
          <w:bCs/>
          <w:noProof w:val="0"/>
          <w:sz w:val="22"/>
          <w:szCs w:val="22"/>
        </w:rPr>
        <w:t xml:space="preserve"> de </w:t>
      </w:r>
      <w:r w:rsidR="002312EC">
        <w:rPr>
          <w:rFonts w:ascii="Garamond" w:hAnsi="Garamond"/>
          <w:b/>
          <w:bCs/>
          <w:noProof w:val="0"/>
          <w:sz w:val="22"/>
          <w:szCs w:val="22"/>
        </w:rPr>
        <w:t>marzo</w:t>
      </w:r>
      <w:r w:rsidRPr="00AC07FC">
        <w:rPr>
          <w:rFonts w:ascii="Garamond" w:hAnsi="Garamond"/>
          <w:b/>
          <w:bCs/>
          <w:noProof w:val="0"/>
          <w:sz w:val="22"/>
          <w:szCs w:val="22"/>
        </w:rPr>
        <w:t xml:space="preserve"> del 202</w:t>
      </w:r>
      <w:r w:rsidR="002312EC">
        <w:rPr>
          <w:rFonts w:ascii="Garamond" w:hAnsi="Garamond"/>
          <w:b/>
          <w:bCs/>
          <w:noProof w:val="0"/>
          <w:sz w:val="22"/>
          <w:szCs w:val="22"/>
        </w:rPr>
        <w:t>1</w:t>
      </w:r>
      <w:r w:rsidRPr="00AC07FC">
        <w:rPr>
          <w:rFonts w:ascii="Garamond" w:hAnsi="Garamond"/>
          <w:noProof w:val="0"/>
          <w:sz w:val="22"/>
          <w:szCs w:val="22"/>
        </w:rPr>
        <w:t>, entre las 1</w:t>
      </w:r>
      <w:r w:rsidR="002312EC">
        <w:rPr>
          <w:rFonts w:ascii="Garamond" w:hAnsi="Garamond"/>
          <w:noProof w:val="0"/>
          <w:sz w:val="22"/>
          <w:szCs w:val="22"/>
        </w:rPr>
        <w:t>0</w:t>
      </w:r>
      <w:r w:rsidRPr="00AC07FC">
        <w:rPr>
          <w:rFonts w:ascii="Garamond" w:hAnsi="Garamond"/>
          <w:noProof w:val="0"/>
          <w:sz w:val="22"/>
          <w:szCs w:val="22"/>
        </w:rPr>
        <w:t>:00 y las 2</w:t>
      </w:r>
      <w:r w:rsidR="002312EC">
        <w:rPr>
          <w:rFonts w:ascii="Garamond" w:hAnsi="Garamond"/>
          <w:noProof w:val="0"/>
          <w:sz w:val="22"/>
          <w:szCs w:val="22"/>
        </w:rPr>
        <w:t>0</w:t>
      </w:r>
      <w:r w:rsidRPr="00AC07FC">
        <w:rPr>
          <w:rFonts w:ascii="Garamond" w:hAnsi="Garamond"/>
          <w:noProof w:val="0"/>
          <w:sz w:val="22"/>
          <w:szCs w:val="22"/>
        </w:rPr>
        <w:t>:</w:t>
      </w:r>
      <w:r w:rsidR="002312EC">
        <w:rPr>
          <w:rFonts w:ascii="Garamond" w:hAnsi="Garamond"/>
          <w:noProof w:val="0"/>
          <w:sz w:val="22"/>
          <w:szCs w:val="22"/>
        </w:rPr>
        <w:t>00</w:t>
      </w:r>
      <w:r w:rsidRPr="00AC07FC">
        <w:rPr>
          <w:rFonts w:ascii="Garamond" w:hAnsi="Garamond"/>
          <w:noProof w:val="0"/>
          <w:sz w:val="22"/>
          <w:szCs w:val="22"/>
        </w:rPr>
        <w:t xml:space="preserve"> horas. Se obtuvo una </w:t>
      </w:r>
      <w:r w:rsidRPr="00AC07FC">
        <w:rPr>
          <w:rFonts w:ascii="Garamond" w:hAnsi="Garamond"/>
          <w:b/>
          <w:bCs/>
          <w:noProof w:val="0"/>
          <w:sz w:val="22"/>
          <w:szCs w:val="22"/>
        </w:rPr>
        <w:t>muestra total de 1.52</w:t>
      </w:r>
      <w:r w:rsidR="002312EC">
        <w:rPr>
          <w:rFonts w:ascii="Garamond" w:hAnsi="Garamond"/>
          <w:b/>
          <w:bCs/>
          <w:noProof w:val="0"/>
          <w:sz w:val="22"/>
          <w:szCs w:val="22"/>
        </w:rPr>
        <w:t>3</w:t>
      </w:r>
      <w:r w:rsidRPr="00AC07FC">
        <w:rPr>
          <w:rFonts w:ascii="Garamond" w:hAnsi="Garamond"/>
          <w:b/>
          <w:bCs/>
          <w:noProof w:val="0"/>
          <w:sz w:val="22"/>
          <w:szCs w:val="22"/>
        </w:rPr>
        <w:t xml:space="preserve"> casos</w:t>
      </w:r>
      <w:r w:rsidRPr="00AC07FC">
        <w:rPr>
          <w:rFonts w:ascii="Garamond" w:hAnsi="Garamond"/>
          <w:noProof w:val="0"/>
          <w:sz w:val="22"/>
          <w:szCs w:val="22"/>
        </w:rPr>
        <w:t>, distribuidos en las 16 regiones del país y con un error estimado a nivel de hogares de +/-2,5% bajo el supuesto de Muestreo Aleatorio Simple (MAS), a un 95% de Nivel de Confianza y Varianza Máxima.</w:t>
      </w:r>
      <w:r w:rsidR="00C108D3" w:rsidRPr="00AC07FC">
        <w:rPr>
          <w:rFonts w:ascii="Garamond" w:hAnsi="Garamond"/>
          <w:noProof w:val="0"/>
          <w:sz w:val="22"/>
          <w:szCs w:val="22"/>
        </w:rPr>
        <w:t xml:space="preserve"> </w:t>
      </w:r>
      <w:r w:rsidR="00A07793" w:rsidRPr="00AC07FC">
        <w:rPr>
          <w:rFonts w:ascii="Garamond" w:hAnsi="Garamond"/>
          <w:noProof w:val="0"/>
          <w:sz w:val="22"/>
          <w:szCs w:val="22"/>
        </w:rPr>
        <w:t>L</w:t>
      </w:r>
      <w:r w:rsidR="00C108D3" w:rsidRPr="00AC07FC">
        <w:rPr>
          <w:rFonts w:ascii="Garamond" w:hAnsi="Garamond"/>
          <w:noProof w:val="0"/>
          <w:sz w:val="22"/>
          <w:szCs w:val="22"/>
        </w:rPr>
        <w:t xml:space="preserve">a recolección de información </w:t>
      </w:r>
      <w:r w:rsidR="00A07793" w:rsidRPr="00AC07FC">
        <w:rPr>
          <w:rFonts w:ascii="Garamond" w:hAnsi="Garamond"/>
          <w:noProof w:val="0"/>
          <w:sz w:val="22"/>
          <w:szCs w:val="22"/>
        </w:rPr>
        <w:t xml:space="preserve">en terreno estuvo a cargo de la </w:t>
      </w:r>
      <w:r w:rsidR="00C108D3" w:rsidRPr="00AC07FC">
        <w:rPr>
          <w:rFonts w:ascii="Garamond" w:hAnsi="Garamond"/>
          <w:noProof w:val="0"/>
          <w:sz w:val="22"/>
          <w:szCs w:val="22"/>
        </w:rPr>
        <w:t>Dirección de Estudios de Sociales UC (DESUC).</w:t>
      </w:r>
    </w:p>
    <w:p w14:paraId="53109A02" w14:textId="0BCD9045" w:rsidR="00250909" w:rsidRPr="00AC07FC" w:rsidRDefault="00250909" w:rsidP="000C3FC4">
      <w:pPr>
        <w:pStyle w:val="NormalPDI"/>
        <w:ind w:firstLine="0"/>
        <w:rPr>
          <w:rFonts w:ascii="Garamond" w:hAnsi="Garamond"/>
          <w:noProof w:val="0"/>
          <w:sz w:val="22"/>
          <w:szCs w:val="22"/>
        </w:rPr>
      </w:pPr>
      <w:r w:rsidRPr="00AC07FC">
        <w:rPr>
          <w:rFonts w:ascii="Garamond" w:hAnsi="Garamond"/>
          <w:noProof w:val="0"/>
          <w:sz w:val="22"/>
          <w:szCs w:val="22"/>
        </w:rPr>
        <w:t xml:space="preserve">El presente </w:t>
      </w:r>
      <w:r w:rsidR="00C3311A" w:rsidRPr="00AC07FC">
        <w:rPr>
          <w:rFonts w:ascii="Garamond" w:hAnsi="Garamond"/>
          <w:noProof w:val="0"/>
          <w:sz w:val="22"/>
          <w:szCs w:val="22"/>
        </w:rPr>
        <w:t xml:space="preserve">documento </w:t>
      </w:r>
      <w:r w:rsidR="00852128" w:rsidRPr="00AC07FC">
        <w:rPr>
          <w:rFonts w:ascii="Garamond" w:hAnsi="Garamond"/>
          <w:noProof w:val="0"/>
          <w:sz w:val="22"/>
          <w:szCs w:val="22"/>
        </w:rPr>
        <w:t xml:space="preserve">acompaña la presentación de los resultados de la primera medición </w:t>
      </w:r>
      <w:r w:rsidRPr="00AC07FC">
        <w:rPr>
          <w:rFonts w:ascii="Garamond" w:hAnsi="Garamond"/>
          <w:noProof w:val="0"/>
          <w:sz w:val="22"/>
          <w:szCs w:val="22"/>
        </w:rPr>
        <w:t xml:space="preserve">del </w:t>
      </w:r>
      <w:r w:rsidRPr="00AC07FC">
        <w:rPr>
          <w:rFonts w:ascii="Garamond" w:hAnsi="Garamond"/>
          <w:i/>
          <w:iCs/>
          <w:noProof w:val="0"/>
          <w:sz w:val="22"/>
          <w:szCs w:val="22"/>
        </w:rPr>
        <w:t>Estudio de Opinión Pública</w:t>
      </w:r>
      <w:r w:rsidR="007C3340" w:rsidRPr="00AC07FC">
        <w:rPr>
          <w:rFonts w:ascii="Garamond" w:hAnsi="Garamond"/>
          <w:i/>
          <w:iCs/>
          <w:noProof w:val="0"/>
          <w:sz w:val="22"/>
          <w:szCs w:val="22"/>
        </w:rPr>
        <w:t xml:space="preserve">: </w:t>
      </w:r>
      <w:r w:rsidRPr="00AC07FC">
        <w:rPr>
          <w:rFonts w:ascii="Garamond" w:hAnsi="Garamond"/>
          <w:i/>
          <w:iCs/>
          <w:noProof w:val="0"/>
          <w:sz w:val="22"/>
          <w:szCs w:val="22"/>
        </w:rPr>
        <w:t>Pueblos Originarios y Nueva Constitución</w:t>
      </w:r>
      <w:r w:rsidRPr="00AC07FC">
        <w:rPr>
          <w:rFonts w:ascii="Garamond" w:hAnsi="Garamond"/>
          <w:noProof w:val="0"/>
          <w:sz w:val="22"/>
          <w:szCs w:val="22"/>
        </w:rPr>
        <w:t xml:space="preserve"> realizada por el CIIR, </w:t>
      </w:r>
      <w:r w:rsidR="00852128" w:rsidRPr="00AC07FC">
        <w:rPr>
          <w:rFonts w:ascii="Garamond" w:hAnsi="Garamond"/>
          <w:noProof w:val="0"/>
          <w:sz w:val="22"/>
          <w:szCs w:val="22"/>
        </w:rPr>
        <w:t>y junto con la publicación de la base de datos del estudio, busca no solo contribuir</w:t>
      </w:r>
      <w:r w:rsidRPr="00AC07FC">
        <w:rPr>
          <w:rFonts w:ascii="Garamond" w:hAnsi="Garamond"/>
          <w:noProof w:val="0"/>
          <w:sz w:val="22"/>
          <w:szCs w:val="22"/>
        </w:rPr>
        <w:t xml:space="preserve"> a la transparencia del proceso de levantamiento de información</w:t>
      </w:r>
      <w:r w:rsidR="00852128" w:rsidRPr="00AC07FC">
        <w:rPr>
          <w:rFonts w:ascii="Garamond" w:hAnsi="Garamond"/>
          <w:noProof w:val="0"/>
          <w:sz w:val="22"/>
          <w:szCs w:val="22"/>
        </w:rPr>
        <w:t xml:space="preserve">, sino también </w:t>
      </w:r>
      <w:r w:rsidR="00C04A15" w:rsidRPr="00AC07FC">
        <w:rPr>
          <w:rFonts w:ascii="Garamond" w:hAnsi="Garamond"/>
          <w:noProof w:val="0"/>
          <w:sz w:val="22"/>
          <w:szCs w:val="22"/>
        </w:rPr>
        <w:t>facilitar</w:t>
      </w:r>
      <w:r w:rsidRPr="00AC07FC">
        <w:rPr>
          <w:rFonts w:ascii="Garamond" w:hAnsi="Garamond"/>
          <w:noProof w:val="0"/>
          <w:sz w:val="22"/>
          <w:szCs w:val="22"/>
        </w:rPr>
        <w:t xml:space="preserve"> la replicabilidad de los resultados </w:t>
      </w:r>
      <w:r w:rsidR="00852128" w:rsidRPr="00AC07FC">
        <w:rPr>
          <w:rFonts w:ascii="Garamond" w:hAnsi="Garamond"/>
          <w:noProof w:val="0"/>
          <w:sz w:val="22"/>
          <w:szCs w:val="22"/>
        </w:rPr>
        <w:t xml:space="preserve">y el uso por parte de la </w:t>
      </w:r>
      <w:r w:rsidR="00AC07FC" w:rsidRPr="00AC07FC">
        <w:rPr>
          <w:rFonts w:ascii="Garamond" w:hAnsi="Garamond"/>
          <w:noProof w:val="0"/>
          <w:sz w:val="22"/>
          <w:szCs w:val="22"/>
        </w:rPr>
        <w:t>comunidad</w:t>
      </w:r>
      <w:r w:rsidR="00852128" w:rsidRPr="00AC07FC">
        <w:rPr>
          <w:rFonts w:ascii="Garamond" w:hAnsi="Garamond"/>
          <w:noProof w:val="0"/>
          <w:sz w:val="22"/>
          <w:szCs w:val="22"/>
        </w:rPr>
        <w:t xml:space="preserve"> académica o el público en general de estos datos</w:t>
      </w:r>
      <w:r w:rsidRPr="00AC07FC">
        <w:rPr>
          <w:rFonts w:ascii="Garamond" w:hAnsi="Garamond"/>
          <w:noProof w:val="0"/>
          <w:sz w:val="22"/>
          <w:szCs w:val="22"/>
        </w:rPr>
        <w:t xml:space="preserve">. Específicamente, este documento </w:t>
      </w:r>
      <w:r w:rsidR="00852128" w:rsidRPr="00AC07FC">
        <w:rPr>
          <w:rFonts w:ascii="Garamond" w:hAnsi="Garamond"/>
          <w:noProof w:val="0"/>
          <w:sz w:val="22"/>
          <w:szCs w:val="22"/>
        </w:rPr>
        <w:t>describe</w:t>
      </w:r>
      <w:r w:rsidRPr="00AC07FC">
        <w:rPr>
          <w:rFonts w:ascii="Garamond" w:hAnsi="Garamond"/>
          <w:noProof w:val="0"/>
          <w:sz w:val="22"/>
          <w:szCs w:val="22"/>
        </w:rPr>
        <w:t xml:space="preserve"> el diseño metodológico de la encuesta y sus tasas de logro, la distribución de la muestra y el</w:t>
      </w:r>
      <w:r w:rsidR="00852128" w:rsidRPr="00AC07FC">
        <w:rPr>
          <w:rFonts w:ascii="Garamond" w:hAnsi="Garamond"/>
          <w:noProof w:val="0"/>
          <w:sz w:val="22"/>
          <w:szCs w:val="22"/>
        </w:rPr>
        <w:t xml:space="preserve"> libro de códigos con el</w:t>
      </w:r>
      <w:r w:rsidRPr="00AC07FC">
        <w:rPr>
          <w:rFonts w:ascii="Garamond" w:hAnsi="Garamond"/>
          <w:noProof w:val="0"/>
          <w:sz w:val="22"/>
          <w:szCs w:val="22"/>
        </w:rPr>
        <w:t xml:space="preserve"> cuestionario completo </w:t>
      </w:r>
      <w:r w:rsidR="00852128" w:rsidRPr="00AC07FC">
        <w:rPr>
          <w:rFonts w:ascii="Garamond" w:hAnsi="Garamond"/>
          <w:noProof w:val="0"/>
          <w:sz w:val="22"/>
          <w:szCs w:val="22"/>
        </w:rPr>
        <w:t>de la encuesta.</w:t>
      </w:r>
    </w:p>
    <w:p w14:paraId="7E7090FE" w14:textId="0356D2A2" w:rsidR="003611D1" w:rsidRPr="00AC07FC" w:rsidRDefault="003611D1">
      <w:pPr>
        <w:rPr>
          <w:rFonts w:ascii="Garamond" w:eastAsiaTheme="majorEastAsia" w:hAnsi="Garamond" w:cstheme="majorBidi"/>
          <w:b/>
          <w:color w:val="000000" w:themeColor="text1"/>
          <w:sz w:val="32"/>
          <w:szCs w:val="32"/>
          <w:lang w:eastAsia="es-ES"/>
        </w:rPr>
      </w:pPr>
      <w:bookmarkStart w:id="0" w:name="_Toc27584772"/>
      <w:r w:rsidRPr="00AC07FC">
        <w:rPr>
          <w:rFonts w:ascii="Garamond" w:eastAsiaTheme="majorEastAsia" w:hAnsi="Garamond" w:cstheme="majorBidi"/>
          <w:b/>
          <w:color w:val="000000" w:themeColor="text1"/>
          <w:sz w:val="32"/>
          <w:szCs w:val="32"/>
          <w:lang w:eastAsia="es-ES"/>
        </w:rPr>
        <w:br w:type="page"/>
      </w:r>
    </w:p>
    <w:p w14:paraId="010AD633" w14:textId="150685D6" w:rsidR="003611D1" w:rsidRPr="00AC07FC" w:rsidRDefault="003611D1" w:rsidP="00FB5D85">
      <w:pPr>
        <w:pStyle w:val="INJUV1"/>
        <w:numPr>
          <w:ilvl w:val="0"/>
          <w:numId w:val="21"/>
        </w:numPr>
        <w:ind w:left="360"/>
        <w:jc w:val="left"/>
        <w:rPr>
          <w:b/>
          <w:bCs w:val="0"/>
          <w:sz w:val="32"/>
          <w:szCs w:val="32"/>
        </w:rPr>
      </w:pPr>
      <w:r w:rsidRPr="00AC07FC">
        <w:rPr>
          <w:b/>
          <w:bCs w:val="0"/>
          <w:sz w:val="32"/>
          <w:szCs w:val="32"/>
        </w:rPr>
        <w:lastRenderedPageBreak/>
        <w:t>Diseño Metodológico</w:t>
      </w:r>
    </w:p>
    <w:p w14:paraId="6420B80D" w14:textId="77777777" w:rsidR="003611D1" w:rsidRPr="00AC07FC" w:rsidRDefault="003611D1" w:rsidP="003611D1">
      <w:pPr>
        <w:ind w:firstLine="0"/>
        <w:rPr>
          <w:rFonts w:ascii="Garamond" w:eastAsiaTheme="majorEastAsia" w:hAnsi="Garamond" w:cstheme="majorBidi"/>
          <w:b/>
          <w:color w:val="000000" w:themeColor="text1"/>
          <w:sz w:val="32"/>
          <w:szCs w:val="32"/>
          <w:lang w:eastAsia="es-ES"/>
        </w:rPr>
      </w:pPr>
    </w:p>
    <w:p w14:paraId="2CAF60AF" w14:textId="14A5BCA6" w:rsidR="008A1C47" w:rsidRPr="00AC07FC" w:rsidRDefault="008A1C47" w:rsidP="00FB5D85">
      <w:pPr>
        <w:pStyle w:val="INJUV2"/>
        <w:numPr>
          <w:ilvl w:val="1"/>
          <w:numId w:val="21"/>
        </w:numPr>
        <w:ind w:left="360" w:hanging="360"/>
        <w:rPr>
          <w:color w:val="000000" w:themeColor="text1"/>
          <w:sz w:val="24"/>
        </w:rPr>
      </w:pPr>
      <w:r w:rsidRPr="00AC07FC">
        <w:rPr>
          <w:rStyle w:val="IntenseEmphasis"/>
          <w:b/>
          <w:bCs w:val="0"/>
          <w:i w:val="0"/>
          <w:iCs w:val="0"/>
          <w:color w:val="000000" w:themeColor="text1"/>
          <w:sz w:val="24"/>
          <w:szCs w:val="24"/>
        </w:rPr>
        <w:t xml:space="preserve">Diseño </w:t>
      </w:r>
      <w:r w:rsidR="00EE1F99" w:rsidRPr="00AC07FC">
        <w:rPr>
          <w:rStyle w:val="IntenseEmphasis"/>
          <w:b/>
          <w:bCs w:val="0"/>
          <w:i w:val="0"/>
          <w:iCs w:val="0"/>
          <w:color w:val="000000" w:themeColor="text1"/>
          <w:sz w:val="24"/>
          <w:szCs w:val="24"/>
        </w:rPr>
        <w:t>Muestral</w:t>
      </w:r>
    </w:p>
    <w:p w14:paraId="6B5759C1" w14:textId="7C84860E" w:rsidR="004926C0" w:rsidRPr="00AC07FC" w:rsidRDefault="005C6523" w:rsidP="003E6509">
      <w:pPr>
        <w:pStyle w:val="NormalPDI"/>
        <w:ind w:firstLine="0"/>
        <w:rPr>
          <w:rFonts w:ascii="Garamond" w:hAnsi="Garamond"/>
          <w:noProof w:val="0"/>
          <w:sz w:val="22"/>
          <w:szCs w:val="22"/>
        </w:rPr>
      </w:pPr>
      <w:r w:rsidRPr="00AC07FC">
        <w:rPr>
          <w:rFonts w:ascii="Garamond" w:hAnsi="Garamond"/>
          <w:noProof w:val="0"/>
          <w:sz w:val="22"/>
          <w:szCs w:val="22"/>
        </w:rPr>
        <w:t>El universo de</w:t>
      </w:r>
      <w:r w:rsidR="004926C0" w:rsidRPr="00AC07FC">
        <w:rPr>
          <w:rFonts w:ascii="Garamond" w:hAnsi="Garamond"/>
          <w:noProof w:val="0"/>
          <w:sz w:val="22"/>
          <w:szCs w:val="22"/>
        </w:rPr>
        <w:t xml:space="preserve">l </w:t>
      </w:r>
      <w:r w:rsidR="004926C0" w:rsidRPr="00AC07FC">
        <w:rPr>
          <w:rFonts w:ascii="Garamond" w:hAnsi="Garamond"/>
          <w:i/>
          <w:iCs/>
          <w:noProof w:val="0"/>
          <w:sz w:val="22"/>
          <w:szCs w:val="22"/>
        </w:rPr>
        <w:t>Estudio de Opinión Pública:</w:t>
      </w:r>
      <w:r w:rsidRPr="00AC07FC">
        <w:rPr>
          <w:rFonts w:ascii="Garamond" w:hAnsi="Garamond"/>
          <w:i/>
          <w:iCs/>
          <w:noProof w:val="0"/>
          <w:sz w:val="22"/>
          <w:szCs w:val="22"/>
        </w:rPr>
        <w:t xml:space="preserve"> Pueblos Originarios y Nueva Constitución</w:t>
      </w:r>
      <w:r w:rsidRPr="00AC07FC">
        <w:rPr>
          <w:rFonts w:ascii="Garamond" w:hAnsi="Garamond"/>
          <w:noProof w:val="0"/>
          <w:sz w:val="22"/>
          <w:szCs w:val="22"/>
        </w:rPr>
        <w:t xml:space="preserve"> está compuesto por hogares localizados en</w:t>
      </w:r>
      <w:r w:rsidR="003E6509" w:rsidRPr="00AC07FC">
        <w:rPr>
          <w:rFonts w:ascii="Garamond" w:hAnsi="Garamond"/>
          <w:noProof w:val="0"/>
          <w:sz w:val="22"/>
          <w:szCs w:val="22"/>
        </w:rPr>
        <w:t xml:space="preserve"> zonas urbanas de</w:t>
      </w:r>
      <w:r w:rsidRPr="00AC07FC">
        <w:rPr>
          <w:rFonts w:ascii="Garamond" w:hAnsi="Garamond"/>
          <w:noProof w:val="0"/>
          <w:sz w:val="22"/>
          <w:szCs w:val="22"/>
        </w:rPr>
        <w:t xml:space="preserve"> 109 comunas de Chile</w:t>
      </w:r>
      <w:r w:rsidR="003E6509" w:rsidRPr="00AC07FC">
        <w:rPr>
          <w:rFonts w:ascii="Garamond" w:hAnsi="Garamond"/>
          <w:noProof w:val="0"/>
          <w:sz w:val="22"/>
          <w:szCs w:val="22"/>
        </w:rPr>
        <w:t xml:space="preserve"> </w:t>
      </w:r>
      <w:r w:rsidRPr="00AC07FC">
        <w:rPr>
          <w:rFonts w:ascii="Garamond" w:hAnsi="Garamond"/>
          <w:noProof w:val="0"/>
          <w:sz w:val="22"/>
          <w:szCs w:val="22"/>
        </w:rPr>
        <w:t>que tienen</w:t>
      </w:r>
      <w:r w:rsidR="003E6509" w:rsidRPr="00AC07FC">
        <w:rPr>
          <w:rFonts w:ascii="Garamond" w:hAnsi="Garamond"/>
          <w:noProof w:val="0"/>
          <w:sz w:val="22"/>
          <w:szCs w:val="22"/>
        </w:rPr>
        <w:t xml:space="preserve"> una población de</w:t>
      </w:r>
      <w:r w:rsidRPr="00AC07FC">
        <w:rPr>
          <w:rFonts w:ascii="Garamond" w:hAnsi="Garamond"/>
          <w:noProof w:val="0"/>
          <w:sz w:val="22"/>
          <w:szCs w:val="22"/>
        </w:rPr>
        <w:t xml:space="preserve"> 50.000 habitantes o más. </w:t>
      </w:r>
      <w:r w:rsidR="003E6509" w:rsidRPr="00AC07FC">
        <w:rPr>
          <w:rFonts w:ascii="Garamond" w:hAnsi="Garamond"/>
          <w:noProof w:val="0"/>
          <w:sz w:val="22"/>
          <w:szCs w:val="22"/>
        </w:rPr>
        <w:t>E</w:t>
      </w:r>
      <w:r w:rsidRPr="00AC07FC">
        <w:rPr>
          <w:rFonts w:ascii="Garamond" w:hAnsi="Garamond"/>
          <w:noProof w:val="0"/>
          <w:sz w:val="22"/>
          <w:szCs w:val="22"/>
        </w:rPr>
        <w:t>l grupo objetivo</w:t>
      </w:r>
      <w:r w:rsidR="003E6509" w:rsidRPr="00AC07FC">
        <w:rPr>
          <w:rFonts w:ascii="Garamond" w:hAnsi="Garamond"/>
          <w:noProof w:val="0"/>
          <w:sz w:val="22"/>
          <w:szCs w:val="22"/>
        </w:rPr>
        <w:t xml:space="preserve"> del estudio</w:t>
      </w:r>
      <w:r w:rsidRPr="00AC07FC">
        <w:rPr>
          <w:rFonts w:ascii="Garamond" w:hAnsi="Garamond"/>
          <w:noProof w:val="0"/>
          <w:sz w:val="22"/>
          <w:szCs w:val="22"/>
        </w:rPr>
        <w:t xml:space="preserve"> está compuesto por hombres y mujeres chilenos, de 18 o más años, residentes en </w:t>
      </w:r>
      <w:r w:rsidR="004926C0" w:rsidRPr="00AC07FC">
        <w:rPr>
          <w:rFonts w:ascii="Garamond" w:hAnsi="Garamond"/>
          <w:noProof w:val="0"/>
          <w:sz w:val="22"/>
          <w:szCs w:val="22"/>
        </w:rPr>
        <w:t>dichas</w:t>
      </w:r>
      <w:r w:rsidRPr="00AC07FC">
        <w:rPr>
          <w:rFonts w:ascii="Garamond" w:hAnsi="Garamond"/>
          <w:noProof w:val="0"/>
          <w:sz w:val="22"/>
          <w:szCs w:val="22"/>
        </w:rPr>
        <w:t xml:space="preserve"> comunas y que viven en hogares seleccionados a partir de registro</w:t>
      </w:r>
      <w:r w:rsidR="003E6509" w:rsidRPr="00AC07FC">
        <w:rPr>
          <w:rFonts w:ascii="Garamond" w:hAnsi="Garamond"/>
          <w:noProof w:val="0"/>
          <w:sz w:val="22"/>
          <w:szCs w:val="22"/>
        </w:rPr>
        <w:t xml:space="preserve">s </w:t>
      </w:r>
      <w:r w:rsidRPr="00AC07FC">
        <w:rPr>
          <w:rFonts w:ascii="Garamond" w:hAnsi="Garamond"/>
          <w:noProof w:val="0"/>
          <w:sz w:val="22"/>
          <w:szCs w:val="22"/>
        </w:rPr>
        <w:t>telefónicos</w:t>
      </w:r>
      <w:r w:rsidR="004926C0" w:rsidRPr="00AC07FC">
        <w:rPr>
          <w:rFonts w:ascii="Garamond" w:hAnsi="Garamond"/>
          <w:noProof w:val="0"/>
          <w:sz w:val="22"/>
          <w:szCs w:val="22"/>
        </w:rPr>
        <w:t xml:space="preserve"> incluidos en un </w:t>
      </w:r>
      <w:r w:rsidRPr="00AC07FC">
        <w:rPr>
          <w:rFonts w:ascii="Garamond" w:hAnsi="Garamond"/>
          <w:noProof w:val="0"/>
          <w:sz w:val="22"/>
          <w:szCs w:val="22"/>
        </w:rPr>
        <w:t>registro telefónico residencial público</w:t>
      </w:r>
      <w:r w:rsidR="004926C0" w:rsidRPr="00AC07FC">
        <w:rPr>
          <w:rFonts w:ascii="Garamond" w:hAnsi="Garamond"/>
          <w:noProof w:val="0"/>
          <w:sz w:val="22"/>
          <w:szCs w:val="22"/>
        </w:rPr>
        <w:t xml:space="preserve">, el cual </w:t>
      </w:r>
      <w:r w:rsidRPr="00AC07FC">
        <w:rPr>
          <w:rFonts w:ascii="Garamond" w:hAnsi="Garamond"/>
          <w:noProof w:val="0"/>
          <w:sz w:val="22"/>
          <w:szCs w:val="22"/>
        </w:rPr>
        <w:t>cubre un 70,4% del total de líneas telefónicas identificadas por la Subsecretaría de Telecomunicaciones durante el último trimestre de 2019</w:t>
      </w:r>
      <w:r w:rsidR="004926C0" w:rsidRPr="00AC07FC">
        <w:rPr>
          <w:rFonts w:ascii="Garamond" w:hAnsi="Garamond"/>
          <w:noProof w:val="0"/>
          <w:sz w:val="22"/>
          <w:szCs w:val="22"/>
        </w:rPr>
        <w:t>, complementado con un registro de telefonía celular y un sistema de generación de números telefónicos aleatorios.</w:t>
      </w:r>
    </w:p>
    <w:p w14:paraId="6A1D060D" w14:textId="3542FA75" w:rsidR="00846DE2" w:rsidRPr="00AC07FC" w:rsidRDefault="004926C0" w:rsidP="003E6509">
      <w:pPr>
        <w:pStyle w:val="NormalPDI"/>
        <w:ind w:firstLine="0"/>
        <w:rPr>
          <w:rFonts w:ascii="Garamond" w:hAnsi="Garamond"/>
          <w:noProof w:val="0"/>
          <w:sz w:val="22"/>
          <w:szCs w:val="22"/>
        </w:rPr>
      </w:pPr>
      <w:r w:rsidRPr="00AC07FC">
        <w:rPr>
          <w:rFonts w:ascii="Garamond" w:hAnsi="Garamond"/>
          <w:noProof w:val="0"/>
          <w:sz w:val="22"/>
          <w:szCs w:val="22"/>
        </w:rPr>
        <w:t xml:space="preserve">La elección de levantar la información a través de encuesta telefónica obedece principalmente a las ventajas de este modo. </w:t>
      </w:r>
      <w:r w:rsidR="005C6523" w:rsidRPr="00AC07FC">
        <w:rPr>
          <w:rFonts w:ascii="Garamond" w:hAnsi="Garamond"/>
          <w:noProof w:val="0"/>
          <w:sz w:val="22"/>
          <w:szCs w:val="22"/>
        </w:rPr>
        <w:t xml:space="preserve">En general, las encuestas telefónicas </w:t>
      </w:r>
      <w:r w:rsidRPr="00AC07FC">
        <w:rPr>
          <w:rFonts w:ascii="Garamond" w:hAnsi="Garamond"/>
          <w:noProof w:val="0"/>
          <w:sz w:val="22"/>
          <w:szCs w:val="22"/>
        </w:rPr>
        <w:t>son</w:t>
      </w:r>
      <w:r w:rsidR="005C6523" w:rsidRPr="00AC07FC">
        <w:rPr>
          <w:rFonts w:ascii="Garamond" w:hAnsi="Garamond"/>
          <w:noProof w:val="0"/>
          <w:sz w:val="22"/>
          <w:szCs w:val="22"/>
        </w:rPr>
        <w:t xml:space="preserve"> la forma más rápida y económica para realizar una encuesta. Además, el sistema telefónico permite tener una supervisión directa del trabajo, es decir, en el mismo momento en que se está levantando la información, </w:t>
      </w:r>
      <w:r w:rsidRPr="00AC07FC">
        <w:rPr>
          <w:rFonts w:ascii="Garamond" w:hAnsi="Garamond"/>
          <w:noProof w:val="0"/>
          <w:sz w:val="22"/>
          <w:szCs w:val="22"/>
        </w:rPr>
        <w:t xml:space="preserve">e </w:t>
      </w:r>
      <w:r w:rsidR="005C6523" w:rsidRPr="00AC07FC">
        <w:rPr>
          <w:rFonts w:ascii="Garamond" w:hAnsi="Garamond"/>
          <w:noProof w:val="0"/>
          <w:sz w:val="22"/>
          <w:szCs w:val="22"/>
        </w:rPr>
        <w:t xml:space="preserve">incluso permite grabar las llamadas, lo que proporciona un mayor control y seguimiento para asegurar la calidad de los datos. Pese a lo anterior, una de las principales desventajas de las encuestas telefónicas remite a la cobertura de la población objetivo. En efecto, hay sectores de la población donde es más probable que los hogares no posean teléfono de red fija, por ejemplo, hogares de menor nivel socioeconómico. También existen zonas con menor cobertura telefónica, especialmente lugares con menor densidad de población. Por último, existen ciertos perfiles de individuos que son más difíciles de contactar por este medio, tales como los jóvenes de entre 18 y 34 años. Para mitigar las limitaciones de la cobertura de la telefonía residencial y robustecer el marco muestral, se incorporó </w:t>
      </w:r>
      <w:r w:rsidRPr="00AC07FC">
        <w:rPr>
          <w:rFonts w:ascii="Garamond" w:hAnsi="Garamond"/>
          <w:noProof w:val="0"/>
          <w:sz w:val="22"/>
          <w:szCs w:val="22"/>
        </w:rPr>
        <w:t>el</w:t>
      </w:r>
      <w:r w:rsidR="005C6523" w:rsidRPr="00AC07FC">
        <w:rPr>
          <w:rFonts w:ascii="Garamond" w:hAnsi="Garamond"/>
          <w:noProof w:val="0"/>
          <w:sz w:val="22"/>
          <w:szCs w:val="22"/>
        </w:rPr>
        <w:t xml:space="preserve"> registro de telefonía celular actualizado y validado, complementándose adicionalmente con un sistema de generación de números telefónicos aleatorios (del inglés RDD- Random Digit Dialing</w:t>
      </w:r>
      <w:r w:rsidR="005C6523" w:rsidRPr="00AC07FC">
        <w:rPr>
          <w:rFonts w:ascii="Garamond" w:hAnsi="Garamond"/>
          <w:noProof w:val="0"/>
          <w:sz w:val="22"/>
          <w:szCs w:val="22"/>
          <w:vertAlign w:val="superscript"/>
        </w:rPr>
        <w:footnoteReference w:id="1"/>
      </w:r>
      <w:r w:rsidR="005C6523" w:rsidRPr="00AC07FC">
        <w:rPr>
          <w:rFonts w:ascii="Garamond" w:hAnsi="Garamond"/>
          <w:noProof w:val="0"/>
          <w:sz w:val="22"/>
          <w:szCs w:val="22"/>
        </w:rPr>
        <w:t>), mecanismo de amplio uso en países en donde se carece de registros públicos en telefonía fija y/o celular.</w:t>
      </w:r>
    </w:p>
    <w:p w14:paraId="658F1F49" w14:textId="77777777" w:rsidR="00D54134" w:rsidRPr="00AC07FC" w:rsidRDefault="00D54134" w:rsidP="003E6509">
      <w:pPr>
        <w:pStyle w:val="NormalPDI"/>
        <w:ind w:firstLine="0"/>
        <w:rPr>
          <w:rFonts w:ascii="Garamond" w:hAnsi="Garamond"/>
          <w:noProof w:val="0"/>
          <w:sz w:val="22"/>
          <w:szCs w:val="22"/>
        </w:rPr>
      </w:pPr>
    </w:p>
    <w:p w14:paraId="18EE9223" w14:textId="59A05F0C" w:rsidR="005C6523" w:rsidRPr="00AC07FC" w:rsidRDefault="005C6523" w:rsidP="00FB5D85">
      <w:pPr>
        <w:pStyle w:val="INJUV2"/>
        <w:numPr>
          <w:ilvl w:val="1"/>
          <w:numId w:val="21"/>
        </w:numPr>
        <w:ind w:left="360" w:hanging="360"/>
        <w:rPr>
          <w:color w:val="000000" w:themeColor="text1"/>
          <w:sz w:val="24"/>
        </w:rPr>
      </w:pPr>
      <w:r w:rsidRPr="00AC07FC">
        <w:rPr>
          <w:rStyle w:val="IntenseEmphasis"/>
          <w:b/>
          <w:bCs w:val="0"/>
          <w:i w:val="0"/>
          <w:iCs w:val="0"/>
          <w:color w:val="000000" w:themeColor="text1"/>
          <w:sz w:val="24"/>
          <w:szCs w:val="24"/>
        </w:rPr>
        <w:t>Selección de la muestra.</w:t>
      </w:r>
    </w:p>
    <w:p w14:paraId="4EF984B8" w14:textId="6BE2AFAF" w:rsidR="002B79CB" w:rsidRPr="00AC07FC" w:rsidRDefault="005C6523" w:rsidP="004926C0">
      <w:pPr>
        <w:pStyle w:val="NormalPDI"/>
        <w:ind w:firstLine="0"/>
        <w:rPr>
          <w:rFonts w:ascii="Garamond" w:hAnsi="Garamond"/>
          <w:noProof w:val="0"/>
          <w:sz w:val="22"/>
          <w:szCs w:val="22"/>
        </w:rPr>
      </w:pPr>
      <w:r w:rsidRPr="00AC07FC">
        <w:rPr>
          <w:rFonts w:ascii="Garamond" w:hAnsi="Garamond"/>
          <w:noProof w:val="0"/>
          <w:sz w:val="22"/>
          <w:szCs w:val="22"/>
        </w:rPr>
        <w:t>El tipo de selección de la muestra es probabilística al nivel de hogares, estratificado previamente por comuna sexo y edad, esto significa que la asignación de comunas fue realizada de forma aleatoria a los operadores telefónicos, al igual que la entrega de los listados de números telefónicos con los cuales se trabajó.</w:t>
      </w:r>
    </w:p>
    <w:p w14:paraId="54BF05CF" w14:textId="3EB029FB" w:rsidR="00846DE2" w:rsidRPr="00AC07FC" w:rsidRDefault="005C6523" w:rsidP="006065E5">
      <w:pPr>
        <w:pStyle w:val="NormalPDI"/>
        <w:ind w:firstLine="0"/>
        <w:rPr>
          <w:rFonts w:ascii="Garamond" w:hAnsi="Garamond"/>
          <w:noProof w:val="0"/>
          <w:sz w:val="22"/>
          <w:szCs w:val="22"/>
        </w:rPr>
      </w:pPr>
      <w:r w:rsidRPr="00AC07FC">
        <w:rPr>
          <w:rFonts w:ascii="Garamond" w:hAnsi="Garamond"/>
          <w:noProof w:val="0"/>
          <w:sz w:val="22"/>
          <w:szCs w:val="22"/>
        </w:rPr>
        <w:t>Con el listado, el operador telefónico debió obtener un número de encuestas segmentadas por sexo y edad. Esta cuota de sexo y edad es calculada en función de la proporción de cada grupo en la comuna respectiva. Para el caso de este estudio, se definieron seis grupos relevantes:</w:t>
      </w:r>
      <w:r w:rsidR="004D548D" w:rsidRPr="00AC07FC">
        <w:rPr>
          <w:rFonts w:ascii="Garamond" w:hAnsi="Garamond"/>
          <w:noProof w:val="0"/>
          <w:sz w:val="22"/>
          <w:szCs w:val="22"/>
        </w:rPr>
        <w:t xml:space="preserve"> </w:t>
      </w:r>
      <w:r w:rsidRPr="00AC07FC">
        <w:rPr>
          <w:rFonts w:ascii="Garamond" w:hAnsi="Garamond"/>
          <w:noProof w:val="0"/>
          <w:sz w:val="22"/>
          <w:szCs w:val="22"/>
        </w:rPr>
        <w:t>hombres y mujeres de 18 a 34 años, hombres y mujeres de 35 a 54 años, hombres y mujeres d</w:t>
      </w:r>
      <w:r w:rsidR="002B79CB" w:rsidRPr="00AC07FC">
        <w:rPr>
          <w:rFonts w:ascii="Garamond" w:hAnsi="Garamond"/>
          <w:noProof w:val="0"/>
          <w:sz w:val="22"/>
          <w:szCs w:val="22"/>
        </w:rPr>
        <w:t xml:space="preserve">e </w:t>
      </w:r>
      <w:r w:rsidRPr="00AC07FC">
        <w:rPr>
          <w:rFonts w:ascii="Garamond" w:hAnsi="Garamond"/>
          <w:noProof w:val="0"/>
          <w:sz w:val="22"/>
          <w:szCs w:val="22"/>
        </w:rPr>
        <w:t xml:space="preserve">55 o más años. </w:t>
      </w:r>
      <w:r w:rsidRPr="00AC07FC">
        <w:rPr>
          <w:rFonts w:ascii="Garamond" w:hAnsi="Garamond"/>
          <w:noProof w:val="0"/>
          <w:sz w:val="22"/>
          <w:szCs w:val="22"/>
        </w:rPr>
        <w:lastRenderedPageBreak/>
        <w:t>A través de esta estrategia de cuotas se logra mantener la proporcionalidad en la mayoría de las comunas sobre su región respectiva, así como de la región sobre el total nacional. Esto también permite una mayor variabilidad aun no realizando selección aleatoria de individuos en el hogar, permitiendo, en definitiva, revertir el sesgo ante el mayor rechazo de las encuestas y aumentar las probabilidades de contactar hombres y personas de tramos de edad especialmente complejos, como el grupo de 18 a 34 años.</w:t>
      </w:r>
    </w:p>
    <w:p w14:paraId="074762B2" w14:textId="77777777" w:rsidR="00D54134" w:rsidRPr="00AC07FC" w:rsidRDefault="00D54134" w:rsidP="006065E5">
      <w:pPr>
        <w:pStyle w:val="NormalPDI"/>
        <w:ind w:firstLine="0"/>
        <w:rPr>
          <w:rFonts w:ascii="Garamond" w:hAnsi="Garamond"/>
          <w:noProof w:val="0"/>
          <w:sz w:val="22"/>
          <w:szCs w:val="22"/>
        </w:rPr>
      </w:pPr>
    </w:p>
    <w:p w14:paraId="320F17CE" w14:textId="6CD8D061" w:rsidR="005C6523" w:rsidRPr="00AC07FC" w:rsidRDefault="005C6523" w:rsidP="00FB5D85">
      <w:pPr>
        <w:pStyle w:val="INJUV2"/>
        <w:numPr>
          <w:ilvl w:val="1"/>
          <w:numId w:val="21"/>
        </w:numPr>
        <w:ind w:left="360" w:hanging="360"/>
        <w:rPr>
          <w:rStyle w:val="IntenseEmphasis"/>
          <w:b/>
          <w:bCs w:val="0"/>
          <w:i w:val="0"/>
          <w:iCs w:val="0"/>
          <w:color w:val="000000" w:themeColor="text1"/>
          <w:sz w:val="24"/>
          <w:szCs w:val="24"/>
        </w:rPr>
      </w:pPr>
      <w:r w:rsidRPr="00AC07FC">
        <w:rPr>
          <w:rStyle w:val="IntenseEmphasis"/>
          <w:b/>
          <w:bCs w:val="0"/>
          <w:i w:val="0"/>
          <w:iCs w:val="0"/>
          <w:color w:val="000000" w:themeColor="text1"/>
          <w:sz w:val="24"/>
          <w:szCs w:val="24"/>
        </w:rPr>
        <w:t>Características del levantamiento de datos.</w:t>
      </w:r>
    </w:p>
    <w:p w14:paraId="469B6279" w14:textId="5C5D3C28" w:rsidR="002B79CB" w:rsidRPr="00603B99" w:rsidRDefault="005C6523" w:rsidP="006065E5">
      <w:pPr>
        <w:spacing w:after="240" w:line="276" w:lineRule="auto"/>
        <w:ind w:firstLine="0"/>
        <w:jc w:val="both"/>
        <w:rPr>
          <w:rFonts w:ascii="Garamond" w:hAnsi="Garamond"/>
          <w:lang w:val="es-CL" w:eastAsia="ja-JP"/>
        </w:rPr>
      </w:pPr>
      <w:r w:rsidRPr="00AC07FC">
        <w:rPr>
          <w:rFonts w:ascii="Garamond" w:hAnsi="Garamond"/>
          <w:lang w:eastAsia="ja-JP"/>
        </w:rPr>
        <w:t xml:space="preserve">El levantamiento de datos se realizó a partir de encuestas telefónicas con sistema CATI (Computer-Assisted Telephone Interviewing) y, en términos generales, el levantamiento se realizó de forma estable según los protocolos de trabajo establecidos en el Call Center del DESUC, sin encontrar dificultades mayores en su desarrollo. Con respecto a los tiempos de duración de la encuesta, ésta fluctuó entre los </w:t>
      </w:r>
      <w:r w:rsidR="002312EC">
        <w:rPr>
          <w:rFonts w:ascii="Garamond" w:hAnsi="Garamond"/>
          <w:lang w:eastAsia="ja-JP"/>
        </w:rPr>
        <w:t>10</w:t>
      </w:r>
      <w:r w:rsidRPr="00AC07FC">
        <w:rPr>
          <w:rFonts w:ascii="Garamond" w:hAnsi="Garamond"/>
          <w:lang w:eastAsia="ja-JP"/>
        </w:rPr>
        <w:t xml:space="preserve"> minutos como tiempo mínimo y 2</w:t>
      </w:r>
      <w:r w:rsidR="002312EC">
        <w:rPr>
          <w:rFonts w:ascii="Garamond" w:hAnsi="Garamond"/>
          <w:lang w:eastAsia="ja-JP"/>
        </w:rPr>
        <w:t>5</w:t>
      </w:r>
      <w:r w:rsidRPr="00AC07FC">
        <w:rPr>
          <w:rFonts w:ascii="Garamond" w:hAnsi="Garamond"/>
          <w:lang w:eastAsia="ja-JP"/>
        </w:rPr>
        <w:t>,</w:t>
      </w:r>
      <w:r w:rsidR="002312EC">
        <w:rPr>
          <w:rFonts w:ascii="Garamond" w:hAnsi="Garamond"/>
          <w:lang w:eastAsia="ja-JP"/>
        </w:rPr>
        <w:t>6</w:t>
      </w:r>
      <w:r w:rsidRPr="00AC07FC">
        <w:rPr>
          <w:rFonts w:ascii="Garamond" w:hAnsi="Garamond"/>
          <w:lang w:eastAsia="ja-JP"/>
        </w:rPr>
        <w:t xml:space="preserve"> minutos como tiempo máximo, con una media de 1</w:t>
      </w:r>
      <w:r w:rsidR="002312EC">
        <w:rPr>
          <w:rFonts w:ascii="Garamond" w:hAnsi="Garamond"/>
          <w:lang w:eastAsia="ja-JP"/>
        </w:rPr>
        <w:t>3</w:t>
      </w:r>
      <w:r w:rsidRPr="00AC07FC">
        <w:rPr>
          <w:rFonts w:ascii="Garamond" w:hAnsi="Garamond"/>
          <w:lang w:eastAsia="ja-JP"/>
        </w:rPr>
        <w:t>,</w:t>
      </w:r>
      <w:r w:rsidR="002312EC">
        <w:rPr>
          <w:rFonts w:ascii="Garamond" w:hAnsi="Garamond"/>
          <w:lang w:eastAsia="ja-JP"/>
        </w:rPr>
        <w:t>5</w:t>
      </w:r>
      <w:r w:rsidRPr="00AC07FC">
        <w:rPr>
          <w:rFonts w:ascii="Garamond" w:hAnsi="Garamond"/>
          <w:lang w:eastAsia="ja-JP"/>
        </w:rPr>
        <w:t xml:space="preserve"> minutos.</w:t>
      </w:r>
    </w:p>
    <w:p w14:paraId="45E6048D" w14:textId="5BAEC03E" w:rsidR="004F3B96" w:rsidRPr="00AC07FC" w:rsidRDefault="005C6523" w:rsidP="006065E5">
      <w:pPr>
        <w:spacing w:after="240" w:line="276" w:lineRule="auto"/>
        <w:ind w:firstLine="0"/>
        <w:jc w:val="both"/>
        <w:rPr>
          <w:rFonts w:ascii="Garamond" w:hAnsi="Garamond"/>
          <w:lang w:eastAsia="ja-JP"/>
        </w:rPr>
      </w:pPr>
      <w:r w:rsidRPr="00AC07FC">
        <w:rPr>
          <w:rFonts w:ascii="Garamond" w:hAnsi="Garamond"/>
          <w:lang w:eastAsia="ja-JP"/>
        </w:rPr>
        <w:t xml:space="preserve">Además, se aplicó un protocolo de supervisión a un 30% de las encuestas realizadas por cada operador que participó en el sondeo. Del total de supervisiones realizadas, fue necesario excluir de la muestra final </w:t>
      </w:r>
      <w:r w:rsidR="002312EC">
        <w:rPr>
          <w:rFonts w:ascii="Garamond" w:hAnsi="Garamond"/>
          <w:lang w:eastAsia="ja-JP"/>
        </w:rPr>
        <w:t>7</w:t>
      </w:r>
      <w:r w:rsidRPr="00AC07FC">
        <w:rPr>
          <w:rFonts w:ascii="Garamond" w:hAnsi="Garamond"/>
          <w:lang w:eastAsia="ja-JP"/>
        </w:rPr>
        <w:t xml:space="preserve"> encuestas realizadas al no pasar el proceso de supervisión.</w:t>
      </w:r>
    </w:p>
    <w:p w14:paraId="58C10BDA" w14:textId="77777777" w:rsidR="00D54134" w:rsidRPr="00AC07FC" w:rsidRDefault="00D54134" w:rsidP="006065E5">
      <w:pPr>
        <w:spacing w:after="240" w:line="276" w:lineRule="auto"/>
        <w:ind w:firstLine="0"/>
        <w:jc w:val="both"/>
        <w:rPr>
          <w:rFonts w:ascii="Garamond" w:hAnsi="Garamond"/>
          <w:lang w:eastAsia="ja-JP"/>
        </w:rPr>
      </w:pPr>
    </w:p>
    <w:p w14:paraId="419B99F6" w14:textId="1CCF4F55" w:rsidR="005C6523" w:rsidRPr="00AC07FC" w:rsidRDefault="005C6523" w:rsidP="00FB5D85">
      <w:pPr>
        <w:pStyle w:val="INJUV2"/>
        <w:numPr>
          <w:ilvl w:val="1"/>
          <w:numId w:val="21"/>
        </w:numPr>
        <w:ind w:left="360" w:hanging="360"/>
        <w:rPr>
          <w:rStyle w:val="IntenseEmphasis"/>
          <w:b/>
          <w:bCs w:val="0"/>
          <w:i w:val="0"/>
          <w:iCs w:val="0"/>
          <w:color w:val="000000" w:themeColor="text1"/>
          <w:sz w:val="24"/>
          <w:szCs w:val="24"/>
        </w:rPr>
      </w:pPr>
      <w:r w:rsidRPr="00AC07FC">
        <w:rPr>
          <w:rStyle w:val="IntenseEmphasis"/>
          <w:b/>
          <w:bCs w:val="0"/>
          <w:i w:val="0"/>
          <w:iCs w:val="0"/>
          <w:color w:val="000000" w:themeColor="text1"/>
          <w:sz w:val="24"/>
          <w:szCs w:val="24"/>
        </w:rPr>
        <w:t>Validación de datos y ponderación</w:t>
      </w:r>
    </w:p>
    <w:p w14:paraId="293B5AFA" w14:textId="52D983BC" w:rsidR="00422420" w:rsidRPr="00AC07FC" w:rsidRDefault="005C6523" w:rsidP="00FF680B">
      <w:pPr>
        <w:spacing w:after="240" w:line="276" w:lineRule="auto"/>
        <w:ind w:firstLine="0"/>
        <w:jc w:val="both"/>
        <w:rPr>
          <w:rFonts w:ascii="Garamond" w:hAnsi="Garamond"/>
          <w:lang w:eastAsia="ja-JP"/>
        </w:rPr>
      </w:pPr>
      <w:r w:rsidRPr="00AC07FC">
        <w:rPr>
          <w:rFonts w:ascii="Garamond" w:hAnsi="Garamond"/>
          <w:lang w:eastAsia="ja-JP"/>
        </w:rPr>
        <w:t xml:space="preserve">Una vez finalizado el levantamiento de información se revisaron los datos generados, utilizando mallas de validación, las cuales permiten identificar inconsistencias en el ingreso de los datos. Esta validación se acompañó de la revisión de los informes de supervisión y la </w:t>
      </w:r>
      <w:r w:rsidRPr="00AC07FC">
        <w:rPr>
          <w:rFonts w:ascii="Garamond" w:hAnsi="Garamond"/>
          <w:i/>
          <w:iCs/>
          <w:lang w:eastAsia="ja-JP"/>
        </w:rPr>
        <w:t>paradata</w:t>
      </w:r>
      <w:r w:rsidRPr="00AC07FC">
        <w:rPr>
          <w:rFonts w:ascii="Garamond" w:hAnsi="Garamond"/>
          <w:lang w:eastAsia="ja-JP"/>
        </w:rPr>
        <w:t xml:space="preserve"> generada a partir del registro de llamados. Con este proceso terminado, se procedió a la ponderación de los datos.</w:t>
      </w:r>
    </w:p>
    <w:p w14:paraId="43554A08" w14:textId="109EF2C6" w:rsidR="00F40739" w:rsidRPr="00AC07FC" w:rsidRDefault="00F40739" w:rsidP="00F40739">
      <w:pPr>
        <w:spacing w:after="240" w:line="276" w:lineRule="auto"/>
        <w:ind w:firstLine="0"/>
        <w:jc w:val="both"/>
        <w:rPr>
          <w:rFonts w:ascii="Garamond" w:hAnsi="Garamond"/>
          <w:lang w:eastAsia="ja-JP"/>
        </w:rPr>
      </w:pPr>
      <w:r w:rsidRPr="00AC07FC">
        <w:rPr>
          <w:rFonts w:ascii="Garamond" w:hAnsi="Garamond"/>
          <w:lang w:eastAsia="ja-JP"/>
        </w:rPr>
        <w:t>E</w:t>
      </w:r>
      <w:r w:rsidR="005C6523" w:rsidRPr="00AC07FC">
        <w:rPr>
          <w:rFonts w:ascii="Garamond" w:hAnsi="Garamond"/>
          <w:lang w:eastAsia="ja-JP"/>
        </w:rPr>
        <w:t xml:space="preserve">xisten algunas dificultades prácticas en la realización de encuestas, las cuales pueden introducir un elemento de error o desproporcionalidades en los resultados (distintos a los errores de muestreo). Para corregir estos errores que se generan a partir del levantamiento de información, es necesario aplicar una ponderación a los datos. </w:t>
      </w:r>
      <w:r w:rsidRPr="00AC07FC">
        <w:rPr>
          <w:rFonts w:ascii="Garamond" w:hAnsi="Garamond"/>
          <w:lang w:eastAsia="ja-JP"/>
        </w:rPr>
        <w:t>Como se mencionó anteriormente, e</w:t>
      </w:r>
      <w:r w:rsidR="005C6523" w:rsidRPr="00AC07FC">
        <w:rPr>
          <w:rFonts w:ascii="Garamond" w:hAnsi="Garamond"/>
          <w:lang w:eastAsia="ja-JP"/>
        </w:rPr>
        <w:t>n las encuestas telefónicas</w:t>
      </w:r>
      <w:r w:rsidRPr="00AC07FC">
        <w:rPr>
          <w:rFonts w:ascii="Garamond" w:hAnsi="Garamond"/>
          <w:lang w:eastAsia="ja-JP"/>
        </w:rPr>
        <w:t xml:space="preserve"> </w:t>
      </w:r>
      <w:r w:rsidR="005C6523" w:rsidRPr="00AC07FC">
        <w:rPr>
          <w:rFonts w:ascii="Garamond" w:hAnsi="Garamond"/>
          <w:lang w:eastAsia="ja-JP"/>
        </w:rPr>
        <w:t>la potencial fuente de sesgo remite al nivel socioeconómico</w:t>
      </w:r>
      <w:r w:rsidRPr="00AC07FC">
        <w:rPr>
          <w:rFonts w:ascii="Garamond" w:hAnsi="Garamond"/>
          <w:lang w:eastAsia="ja-JP"/>
        </w:rPr>
        <w:t>;</w:t>
      </w:r>
      <w:r w:rsidR="005C6523" w:rsidRPr="00AC07FC">
        <w:rPr>
          <w:rFonts w:ascii="Garamond" w:hAnsi="Garamond"/>
          <w:lang w:eastAsia="ja-JP"/>
        </w:rPr>
        <w:t xml:space="preserve"> </w:t>
      </w:r>
      <w:r w:rsidRPr="00AC07FC">
        <w:rPr>
          <w:rFonts w:ascii="Garamond" w:hAnsi="Garamond"/>
          <w:lang w:eastAsia="ja-JP"/>
        </w:rPr>
        <w:t>h</w:t>
      </w:r>
      <w:r w:rsidR="005C6523" w:rsidRPr="00AC07FC">
        <w:rPr>
          <w:rFonts w:ascii="Garamond" w:hAnsi="Garamond"/>
          <w:lang w:eastAsia="ja-JP"/>
        </w:rPr>
        <w:t>abitualmente los estudios de</w:t>
      </w:r>
      <w:r w:rsidR="00422420" w:rsidRPr="00AC07FC">
        <w:rPr>
          <w:rFonts w:ascii="Garamond" w:hAnsi="Garamond"/>
          <w:lang w:eastAsia="ja-JP"/>
        </w:rPr>
        <w:t xml:space="preserve"> </w:t>
      </w:r>
      <w:r w:rsidR="005C6523" w:rsidRPr="00AC07FC">
        <w:rPr>
          <w:rFonts w:ascii="Garamond" w:hAnsi="Garamond"/>
          <w:lang w:eastAsia="ja-JP"/>
        </w:rPr>
        <w:t xml:space="preserve">carácter telefónico tienden a sobre estimar la muestra de estratos altos y subestimar la muestra de estratos bajos. La importancia de mantener estos grupos balanceados hace necesaria la construcción de un factor que permita mantener la proporcionalidad a nivel nacional y regional. El ponderador para esta encuesta corresponde a la variable </w:t>
      </w:r>
      <w:r w:rsidR="005C6523" w:rsidRPr="00AC07FC">
        <w:rPr>
          <w:rFonts w:ascii="Garamond" w:hAnsi="Garamond"/>
          <w:b/>
          <w:bCs/>
          <w:lang w:eastAsia="ja-JP"/>
        </w:rPr>
        <w:t>POND</w:t>
      </w:r>
      <w:r w:rsidR="005C6523" w:rsidRPr="00AC07FC">
        <w:rPr>
          <w:rFonts w:ascii="Garamond" w:hAnsi="Garamond"/>
          <w:lang w:eastAsia="ja-JP"/>
        </w:rPr>
        <w:t>, y debe aplicarse antes del análisis de los datos.</w:t>
      </w:r>
    </w:p>
    <w:p w14:paraId="0AEAD20D" w14:textId="1A253AB7" w:rsidR="005C6523" w:rsidRPr="00AC07FC" w:rsidRDefault="00F40739" w:rsidP="00F40739">
      <w:pPr>
        <w:spacing w:after="240" w:line="276" w:lineRule="auto"/>
        <w:ind w:firstLine="0"/>
        <w:jc w:val="both"/>
        <w:rPr>
          <w:rFonts w:ascii="Garamond" w:hAnsi="Garamond"/>
          <w:lang w:eastAsia="ja-JP"/>
        </w:rPr>
      </w:pPr>
      <w:r w:rsidRPr="00AC07FC">
        <w:rPr>
          <w:rFonts w:ascii="Garamond" w:hAnsi="Garamond"/>
          <w:lang w:eastAsia="ja-JP"/>
        </w:rPr>
        <w:t>Para construir el ponderador se estimó</w:t>
      </w:r>
      <w:r w:rsidR="005C6523" w:rsidRPr="00AC07FC">
        <w:rPr>
          <w:rFonts w:ascii="Garamond" w:hAnsi="Garamond"/>
          <w:lang w:eastAsia="ja-JP"/>
        </w:rPr>
        <w:t xml:space="preserve"> una muestra teórica de acuerdo a distribución de región, sexo, edad y nivel socioeconómico. Se usó la proporción estimada de acuerdo </w:t>
      </w:r>
      <w:r w:rsidRPr="00AC07FC">
        <w:rPr>
          <w:rFonts w:ascii="Garamond" w:hAnsi="Garamond"/>
          <w:lang w:eastAsia="ja-JP"/>
        </w:rPr>
        <w:t>con</w:t>
      </w:r>
      <w:r w:rsidR="005C6523" w:rsidRPr="00AC07FC">
        <w:rPr>
          <w:rFonts w:ascii="Garamond" w:hAnsi="Garamond"/>
          <w:lang w:eastAsia="ja-JP"/>
        </w:rPr>
        <w:t xml:space="preserve"> CENSO 2017 de las cuotas de sexo y edad, al tiempo que controlando la distribución de nivel socioeconómico en</w:t>
      </w:r>
      <w:r w:rsidRPr="00AC07FC">
        <w:rPr>
          <w:rFonts w:ascii="Garamond" w:hAnsi="Garamond"/>
          <w:lang w:eastAsia="ja-JP"/>
        </w:rPr>
        <w:t xml:space="preserve"> </w:t>
      </w:r>
      <w:r w:rsidR="005C6523" w:rsidRPr="00AC07FC">
        <w:rPr>
          <w:rFonts w:ascii="Garamond" w:hAnsi="Garamond"/>
          <w:lang w:eastAsia="ja-JP"/>
        </w:rPr>
        <w:t>cada estrato de ponderación (región-sexo-edad). El mayor efecto del ponderador se observa en</w:t>
      </w:r>
      <w:r w:rsidR="00EC70CB" w:rsidRPr="00AC07FC">
        <w:rPr>
          <w:rFonts w:ascii="Garamond" w:hAnsi="Garamond"/>
          <w:lang w:eastAsia="ja-JP"/>
        </w:rPr>
        <w:t xml:space="preserve"> </w:t>
      </w:r>
      <w:r w:rsidR="005C6523" w:rsidRPr="00AC07FC">
        <w:rPr>
          <w:rFonts w:ascii="Garamond" w:hAnsi="Garamond"/>
          <w:lang w:eastAsia="ja-JP"/>
        </w:rPr>
        <w:t>la corrección del nivel socioeconómico</w:t>
      </w:r>
      <w:r w:rsidR="00EC70CB" w:rsidRPr="00AC07FC">
        <w:rPr>
          <w:rFonts w:ascii="Garamond" w:hAnsi="Garamond"/>
          <w:lang w:eastAsia="ja-JP"/>
        </w:rPr>
        <w:t>.</w:t>
      </w:r>
      <w:r w:rsidR="005C6523" w:rsidRPr="00AC07FC">
        <w:rPr>
          <w:rFonts w:ascii="Garamond" w:hAnsi="Garamond"/>
          <w:lang w:eastAsia="ja-JP"/>
        </w:rPr>
        <w:t xml:space="preserve"> La ventaja de este método es que, dado el control de cuota inicial, el peso estadístico del ponderador sobre las estimaciones no se ve sobrecargado por las variables estructurales de región, sexo y edad. La Tabla 1 exhibe la distribución real de sexo y edad de acuerdo al grupo socioeconómico y su ponderación.</w:t>
      </w:r>
    </w:p>
    <w:p w14:paraId="214A4C8F" w14:textId="77777777" w:rsidR="00EC70CB" w:rsidRPr="00AC07FC" w:rsidRDefault="00EC70CB" w:rsidP="00F40739">
      <w:pPr>
        <w:spacing w:after="240" w:line="276" w:lineRule="auto"/>
        <w:ind w:firstLine="0"/>
        <w:jc w:val="both"/>
        <w:rPr>
          <w:rFonts w:ascii="Garamond" w:hAnsi="Garamond"/>
          <w:lang w:eastAsia="ja-JP"/>
        </w:rPr>
      </w:pPr>
    </w:p>
    <w:p w14:paraId="243B4F38" w14:textId="5A5F2843" w:rsidR="00B07E54" w:rsidRPr="00AC07FC" w:rsidRDefault="00B07E54" w:rsidP="00B07E54">
      <w:pPr>
        <w:ind w:firstLine="0"/>
        <w:jc w:val="both"/>
        <w:rPr>
          <w:rFonts w:ascii="Garamond" w:hAnsi="Garamond"/>
        </w:rPr>
      </w:pPr>
    </w:p>
    <w:p w14:paraId="35C2ED76" w14:textId="0127E868" w:rsidR="0041304A" w:rsidRDefault="0041304A" w:rsidP="0041304A">
      <w:pPr>
        <w:ind w:firstLine="0"/>
        <w:jc w:val="center"/>
        <w:rPr>
          <w:rFonts w:ascii="Garamond" w:hAnsi="Garamond"/>
          <w:b/>
          <w:bCs/>
        </w:rPr>
      </w:pPr>
      <w:r w:rsidRPr="00AC07FC">
        <w:rPr>
          <w:rFonts w:ascii="Garamond" w:hAnsi="Garamond"/>
          <w:b/>
          <w:bCs/>
        </w:rPr>
        <w:t>Tabla 1: Distribución de nivel socioeconómico según segmento de sexo y edad (%)</w:t>
      </w:r>
    </w:p>
    <w:p w14:paraId="730B9873" w14:textId="50E666F8" w:rsidR="005D14CC" w:rsidRDefault="005D14CC" w:rsidP="005D14CC">
      <w:pPr>
        <w:ind w:firstLine="0"/>
        <w:rPr>
          <w:rFonts w:ascii="Garamond" w:hAnsi="Garamond"/>
          <w:b/>
          <w:bCs/>
        </w:rPr>
      </w:pPr>
    </w:p>
    <w:tbl>
      <w:tblPr>
        <w:tblStyle w:val="GridTable2-Accent6"/>
        <w:tblW w:w="8550" w:type="dxa"/>
        <w:tblLayout w:type="fixed"/>
        <w:tblLook w:val="0000" w:firstRow="0" w:lastRow="0" w:firstColumn="0" w:lastColumn="0" w:noHBand="0" w:noVBand="0"/>
      </w:tblPr>
      <w:tblGrid>
        <w:gridCol w:w="1260"/>
        <w:gridCol w:w="1170"/>
        <w:gridCol w:w="1620"/>
        <w:gridCol w:w="810"/>
        <w:gridCol w:w="810"/>
        <w:gridCol w:w="900"/>
        <w:gridCol w:w="900"/>
        <w:gridCol w:w="1080"/>
      </w:tblGrid>
      <w:tr w:rsidR="00347E62" w:rsidRPr="00347E62" w14:paraId="3BD3DF79" w14:textId="77777777" w:rsidTr="00347E62">
        <w:trPr>
          <w:cnfStyle w:val="000000100000" w:firstRow="0" w:lastRow="0" w:firstColumn="0" w:lastColumn="0" w:oddVBand="0" w:evenVBand="0" w:oddHBand="1" w:evenHBand="0" w:firstRowFirstColumn="0" w:firstRowLastColumn="0" w:lastRowFirstColumn="0" w:lastRowLastColumn="0"/>
          <w:trHeight w:val="325"/>
        </w:trPr>
        <w:tc>
          <w:tcPr>
            <w:cnfStyle w:val="000010000000" w:firstRow="0" w:lastRow="0" w:firstColumn="0" w:lastColumn="0" w:oddVBand="1" w:evenVBand="0" w:oddHBand="0" w:evenHBand="0" w:firstRowFirstColumn="0" w:firstRowLastColumn="0" w:lastRowFirstColumn="0" w:lastRowLastColumn="0"/>
            <w:tcW w:w="4050" w:type="dxa"/>
            <w:gridSpan w:val="3"/>
          </w:tcPr>
          <w:p w14:paraId="5098920A" w14:textId="77777777" w:rsidR="00347E62" w:rsidRPr="00347E62" w:rsidRDefault="00347E62" w:rsidP="00347E62">
            <w:pPr>
              <w:autoSpaceDE w:val="0"/>
              <w:autoSpaceDN w:val="0"/>
              <w:adjustRightInd w:val="0"/>
              <w:jc w:val="center"/>
              <w:rPr>
                <w:rFonts w:ascii="Garamond" w:hAnsi="Garamond"/>
                <w:b/>
                <w:sz w:val="18"/>
                <w:szCs w:val="18"/>
                <w:lang w:val="es-CL"/>
              </w:rPr>
            </w:pPr>
          </w:p>
        </w:tc>
        <w:tc>
          <w:tcPr>
            <w:tcW w:w="810" w:type="dxa"/>
          </w:tcPr>
          <w:p w14:paraId="08277BC1" w14:textId="77777777" w:rsidR="00347E62" w:rsidRPr="00347E62" w:rsidRDefault="00347E62" w:rsidP="00347E62">
            <w:pPr>
              <w:autoSpaceDE w:val="0"/>
              <w:autoSpaceDN w:val="0"/>
              <w:adjustRightInd w:val="0"/>
              <w:ind w:left="60" w:right="60" w:firstLine="0"/>
              <w:jc w:val="center"/>
              <w:cnfStyle w:val="000000100000" w:firstRow="0" w:lastRow="0" w:firstColumn="0" w:lastColumn="0" w:oddVBand="0" w:evenVBand="0" w:oddHBand="1" w:evenHBand="0" w:firstRowFirstColumn="0" w:firstRowLastColumn="0" w:lastRowFirstColumn="0" w:lastRowLastColumn="0"/>
              <w:rPr>
                <w:rFonts w:ascii="Garamond" w:hAnsi="Garamond"/>
                <w:b/>
                <w:sz w:val="18"/>
                <w:szCs w:val="18"/>
                <w:lang w:val="es-CL"/>
              </w:rPr>
            </w:pPr>
            <w:r w:rsidRPr="00347E62">
              <w:rPr>
                <w:rFonts w:ascii="Garamond" w:hAnsi="Garamond"/>
                <w:b/>
                <w:sz w:val="18"/>
                <w:szCs w:val="18"/>
                <w:lang w:val="es-CL"/>
              </w:rPr>
              <w:t>ABC1</w:t>
            </w:r>
          </w:p>
        </w:tc>
        <w:tc>
          <w:tcPr>
            <w:cnfStyle w:val="000010000000" w:firstRow="0" w:lastRow="0" w:firstColumn="0" w:lastColumn="0" w:oddVBand="1" w:evenVBand="0" w:oddHBand="0" w:evenHBand="0" w:firstRowFirstColumn="0" w:firstRowLastColumn="0" w:lastRowFirstColumn="0" w:lastRowLastColumn="0"/>
            <w:tcW w:w="810" w:type="dxa"/>
          </w:tcPr>
          <w:p w14:paraId="6DC340BA" w14:textId="77777777" w:rsidR="00347E62" w:rsidRPr="00347E62" w:rsidRDefault="00347E62" w:rsidP="00347E62">
            <w:pPr>
              <w:autoSpaceDE w:val="0"/>
              <w:autoSpaceDN w:val="0"/>
              <w:adjustRightInd w:val="0"/>
              <w:ind w:left="60" w:right="60" w:firstLine="0"/>
              <w:jc w:val="center"/>
              <w:rPr>
                <w:rFonts w:ascii="Garamond" w:hAnsi="Garamond"/>
                <w:b/>
                <w:sz w:val="18"/>
                <w:szCs w:val="18"/>
                <w:lang w:val="es-CL"/>
              </w:rPr>
            </w:pPr>
            <w:r w:rsidRPr="00347E62">
              <w:rPr>
                <w:rFonts w:ascii="Garamond" w:hAnsi="Garamond"/>
                <w:b/>
                <w:sz w:val="18"/>
                <w:szCs w:val="18"/>
                <w:lang w:val="es-CL"/>
              </w:rPr>
              <w:t>C2</w:t>
            </w:r>
          </w:p>
        </w:tc>
        <w:tc>
          <w:tcPr>
            <w:tcW w:w="900" w:type="dxa"/>
          </w:tcPr>
          <w:p w14:paraId="76970073" w14:textId="77777777" w:rsidR="00347E62" w:rsidRPr="00347E62" w:rsidRDefault="00347E62" w:rsidP="00347E62">
            <w:pPr>
              <w:autoSpaceDE w:val="0"/>
              <w:autoSpaceDN w:val="0"/>
              <w:adjustRightInd w:val="0"/>
              <w:ind w:left="60" w:right="60" w:firstLine="0"/>
              <w:jc w:val="center"/>
              <w:cnfStyle w:val="000000100000" w:firstRow="0" w:lastRow="0" w:firstColumn="0" w:lastColumn="0" w:oddVBand="0" w:evenVBand="0" w:oddHBand="1" w:evenHBand="0" w:firstRowFirstColumn="0" w:firstRowLastColumn="0" w:lastRowFirstColumn="0" w:lastRowLastColumn="0"/>
              <w:rPr>
                <w:rFonts w:ascii="Garamond" w:hAnsi="Garamond"/>
                <w:b/>
                <w:sz w:val="18"/>
                <w:szCs w:val="18"/>
                <w:lang w:val="es-CL"/>
              </w:rPr>
            </w:pPr>
            <w:r w:rsidRPr="00347E62">
              <w:rPr>
                <w:rFonts w:ascii="Garamond" w:hAnsi="Garamond"/>
                <w:b/>
                <w:sz w:val="18"/>
                <w:szCs w:val="18"/>
                <w:lang w:val="es-CL"/>
              </w:rPr>
              <w:t>C3</w:t>
            </w:r>
          </w:p>
        </w:tc>
        <w:tc>
          <w:tcPr>
            <w:cnfStyle w:val="000010000000" w:firstRow="0" w:lastRow="0" w:firstColumn="0" w:lastColumn="0" w:oddVBand="1" w:evenVBand="0" w:oddHBand="0" w:evenHBand="0" w:firstRowFirstColumn="0" w:firstRowLastColumn="0" w:lastRowFirstColumn="0" w:lastRowLastColumn="0"/>
            <w:tcW w:w="900" w:type="dxa"/>
          </w:tcPr>
          <w:p w14:paraId="19F936BD" w14:textId="2AECB3FF" w:rsidR="00347E62" w:rsidRPr="00347E62" w:rsidRDefault="00347E62" w:rsidP="00347E62">
            <w:pPr>
              <w:autoSpaceDE w:val="0"/>
              <w:autoSpaceDN w:val="0"/>
              <w:adjustRightInd w:val="0"/>
              <w:ind w:right="60" w:firstLine="0"/>
              <w:jc w:val="center"/>
              <w:rPr>
                <w:rFonts w:ascii="Garamond" w:hAnsi="Garamond"/>
                <w:b/>
                <w:sz w:val="18"/>
                <w:szCs w:val="18"/>
                <w:lang w:val="es-CL"/>
              </w:rPr>
            </w:pPr>
            <w:r w:rsidRPr="00347E62">
              <w:rPr>
                <w:rFonts w:ascii="Garamond" w:hAnsi="Garamond"/>
                <w:b/>
                <w:sz w:val="18"/>
                <w:szCs w:val="18"/>
                <w:lang w:val="es-CL"/>
              </w:rPr>
              <w:t>D+E</w:t>
            </w:r>
          </w:p>
        </w:tc>
        <w:tc>
          <w:tcPr>
            <w:tcW w:w="1080" w:type="dxa"/>
          </w:tcPr>
          <w:p w14:paraId="08B5A6FD" w14:textId="77777777" w:rsidR="00347E62" w:rsidRPr="00347E62" w:rsidRDefault="00347E62" w:rsidP="00347E62">
            <w:pPr>
              <w:autoSpaceDE w:val="0"/>
              <w:autoSpaceDN w:val="0"/>
              <w:adjustRightInd w:val="0"/>
              <w:ind w:right="60" w:firstLine="0"/>
              <w:jc w:val="center"/>
              <w:cnfStyle w:val="000000100000" w:firstRow="0" w:lastRow="0" w:firstColumn="0" w:lastColumn="0" w:oddVBand="0" w:evenVBand="0" w:oddHBand="1" w:evenHBand="0" w:firstRowFirstColumn="0" w:firstRowLastColumn="0" w:lastRowFirstColumn="0" w:lastRowLastColumn="0"/>
              <w:rPr>
                <w:rFonts w:ascii="Garamond" w:hAnsi="Garamond"/>
                <w:b/>
                <w:sz w:val="18"/>
                <w:szCs w:val="18"/>
                <w:lang w:val="es-CL"/>
              </w:rPr>
            </w:pPr>
            <w:r w:rsidRPr="00347E62">
              <w:rPr>
                <w:rFonts w:ascii="Garamond" w:hAnsi="Garamond"/>
                <w:b/>
                <w:sz w:val="18"/>
                <w:szCs w:val="18"/>
                <w:lang w:val="es-CL"/>
              </w:rPr>
              <w:t>Total</w:t>
            </w:r>
          </w:p>
        </w:tc>
      </w:tr>
      <w:tr w:rsidR="00347E62" w:rsidRPr="00347E62" w14:paraId="255AEC4C" w14:textId="77777777" w:rsidTr="00BF50B8">
        <w:trPr>
          <w:trHeight w:val="275"/>
        </w:trPr>
        <w:tc>
          <w:tcPr>
            <w:cnfStyle w:val="000010000000" w:firstRow="0" w:lastRow="0" w:firstColumn="0" w:lastColumn="0" w:oddVBand="1" w:evenVBand="0" w:oddHBand="0" w:evenHBand="0" w:firstRowFirstColumn="0" w:firstRowLastColumn="0" w:lastRowFirstColumn="0" w:lastRowLastColumn="0"/>
            <w:tcW w:w="1260" w:type="dxa"/>
            <w:vMerge w:val="restart"/>
            <w:vAlign w:val="center"/>
          </w:tcPr>
          <w:p w14:paraId="4A30FB33" w14:textId="77777777" w:rsidR="00347E62" w:rsidRPr="00BF50B8" w:rsidRDefault="00347E62" w:rsidP="00BF50B8">
            <w:pPr>
              <w:autoSpaceDE w:val="0"/>
              <w:autoSpaceDN w:val="0"/>
              <w:adjustRightInd w:val="0"/>
              <w:ind w:right="60" w:firstLine="0"/>
              <w:jc w:val="center"/>
              <w:rPr>
                <w:rFonts w:ascii="Garamond" w:hAnsi="Garamond"/>
                <w:b/>
                <w:bCs/>
                <w:sz w:val="18"/>
                <w:szCs w:val="18"/>
                <w:lang w:val="es-CL"/>
              </w:rPr>
            </w:pPr>
            <w:r w:rsidRPr="00BF50B8">
              <w:rPr>
                <w:rFonts w:ascii="Garamond" w:hAnsi="Garamond" w:cs="Cambria"/>
                <w:b/>
                <w:bCs/>
                <w:sz w:val="18"/>
                <w:szCs w:val="18"/>
                <w:lang w:val="es-CL"/>
              </w:rPr>
              <w:t>Grupos de Sexo y Edad</w:t>
            </w:r>
          </w:p>
        </w:tc>
        <w:tc>
          <w:tcPr>
            <w:tcW w:w="1170" w:type="dxa"/>
            <w:vMerge w:val="restart"/>
          </w:tcPr>
          <w:p w14:paraId="5421AFFD" w14:textId="77777777" w:rsidR="00347E62" w:rsidRPr="00BF50B8" w:rsidRDefault="00347E62" w:rsidP="00347E62">
            <w:pPr>
              <w:autoSpaceDE w:val="0"/>
              <w:autoSpaceDN w:val="0"/>
              <w:adjustRightInd w:val="0"/>
              <w:ind w:right="60" w:firstLine="0"/>
              <w:cnfStyle w:val="000000000000" w:firstRow="0" w:lastRow="0" w:firstColumn="0" w:lastColumn="0" w:oddVBand="0" w:evenVBand="0" w:oddHBand="0" w:evenHBand="0" w:firstRowFirstColumn="0" w:firstRowLastColumn="0" w:lastRowFirstColumn="0" w:lastRowLastColumn="0"/>
              <w:rPr>
                <w:rFonts w:ascii="Garamond" w:hAnsi="Garamond"/>
                <w:b/>
                <w:bCs/>
                <w:sz w:val="18"/>
                <w:szCs w:val="18"/>
                <w:lang w:val="es-CL"/>
              </w:rPr>
            </w:pPr>
            <w:r w:rsidRPr="00BF50B8">
              <w:rPr>
                <w:rFonts w:ascii="Garamond" w:hAnsi="Garamond"/>
                <w:b/>
                <w:bCs/>
                <w:sz w:val="18"/>
                <w:szCs w:val="18"/>
                <w:lang w:val="es-CL"/>
              </w:rPr>
              <w:t>H 18-34</w:t>
            </w:r>
          </w:p>
        </w:tc>
        <w:tc>
          <w:tcPr>
            <w:cnfStyle w:val="000010000000" w:firstRow="0" w:lastRow="0" w:firstColumn="0" w:lastColumn="0" w:oddVBand="1" w:evenVBand="0" w:oddHBand="0" w:evenHBand="0" w:firstRowFirstColumn="0" w:firstRowLastColumn="0" w:lastRowFirstColumn="0" w:lastRowLastColumn="0"/>
            <w:tcW w:w="1620" w:type="dxa"/>
          </w:tcPr>
          <w:p w14:paraId="2B695C4C" w14:textId="77777777" w:rsidR="00347E62" w:rsidRPr="00BF50B8" w:rsidRDefault="00347E62" w:rsidP="00347E62">
            <w:pPr>
              <w:autoSpaceDE w:val="0"/>
              <w:autoSpaceDN w:val="0"/>
              <w:adjustRightInd w:val="0"/>
              <w:ind w:right="60" w:firstLine="0"/>
              <w:rPr>
                <w:rFonts w:ascii="Garamond" w:hAnsi="Garamond"/>
                <w:b/>
                <w:bCs/>
                <w:sz w:val="18"/>
                <w:szCs w:val="18"/>
                <w:lang w:val="es-CL"/>
              </w:rPr>
            </w:pPr>
            <w:r w:rsidRPr="00BF50B8">
              <w:rPr>
                <w:rFonts w:ascii="Garamond" w:hAnsi="Garamond"/>
                <w:b/>
                <w:bCs/>
                <w:sz w:val="18"/>
                <w:szCs w:val="18"/>
                <w:lang w:val="es-CL"/>
              </w:rPr>
              <w:t>% fila</w:t>
            </w:r>
          </w:p>
        </w:tc>
        <w:tc>
          <w:tcPr>
            <w:tcW w:w="810" w:type="dxa"/>
          </w:tcPr>
          <w:p w14:paraId="04068BDB" w14:textId="77777777" w:rsidR="00347E62" w:rsidRPr="00347E62" w:rsidRDefault="00347E62" w:rsidP="00450F3D">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18,8</w:t>
            </w:r>
          </w:p>
        </w:tc>
        <w:tc>
          <w:tcPr>
            <w:cnfStyle w:val="000010000000" w:firstRow="0" w:lastRow="0" w:firstColumn="0" w:lastColumn="0" w:oddVBand="1" w:evenVBand="0" w:oddHBand="0" w:evenHBand="0" w:firstRowFirstColumn="0" w:firstRowLastColumn="0" w:lastRowFirstColumn="0" w:lastRowLastColumn="0"/>
            <w:tcW w:w="810" w:type="dxa"/>
          </w:tcPr>
          <w:p w14:paraId="0A300589" w14:textId="77777777" w:rsidR="00347E62" w:rsidRPr="00347E62" w:rsidRDefault="00347E62" w:rsidP="00450F3D">
            <w:pPr>
              <w:pStyle w:val="INJUV3"/>
              <w:ind w:firstLine="0"/>
              <w:rPr>
                <w:rFonts w:ascii="Garamond" w:hAnsi="Garamond"/>
                <w:color w:val="auto"/>
                <w:sz w:val="18"/>
                <w:szCs w:val="18"/>
              </w:rPr>
            </w:pPr>
            <w:r w:rsidRPr="00347E62">
              <w:rPr>
                <w:rFonts w:ascii="Garamond" w:hAnsi="Garamond"/>
                <w:color w:val="auto"/>
                <w:sz w:val="18"/>
                <w:szCs w:val="18"/>
              </w:rPr>
              <w:t>19,7</w:t>
            </w:r>
          </w:p>
        </w:tc>
        <w:tc>
          <w:tcPr>
            <w:tcW w:w="900" w:type="dxa"/>
          </w:tcPr>
          <w:p w14:paraId="6F511C5A" w14:textId="77777777" w:rsidR="00347E62" w:rsidRPr="00347E62"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32,6</w:t>
            </w:r>
          </w:p>
        </w:tc>
        <w:tc>
          <w:tcPr>
            <w:cnfStyle w:val="000010000000" w:firstRow="0" w:lastRow="0" w:firstColumn="0" w:lastColumn="0" w:oddVBand="1" w:evenVBand="0" w:oddHBand="0" w:evenHBand="0" w:firstRowFirstColumn="0" w:firstRowLastColumn="0" w:lastRowFirstColumn="0" w:lastRowLastColumn="0"/>
            <w:tcW w:w="900" w:type="dxa"/>
          </w:tcPr>
          <w:p w14:paraId="15B9A2C2" w14:textId="77777777" w:rsidR="00347E62" w:rsidRPr="00347E62" w:rsidRDefault="00347E62" w:rsidP="00BF50B8">
            <w:pPr>
              <w:pStyle w:val="INJUV3"/>
              <w:ind w:firstLine="0"/>
              <w:rPr>
                <w:rFonts w:ascii="Garamond" w:hAnsi="Garamond"/>
                <w:color w:val="auto"/>
                <w:sz w:val="18"/>
                <w:szCs w:val="18"/>
              </w:rPr>
            </w:pPr>
            <w:r w:rsidRPr="00347E62">
              <w:rPr>
                <w:rFonts w:ascii="Garamond" w:hAnsi="Garamond"/>
                <w:color w:val="auto"/>
                <w:sz w:val="18"/>
                <w:szCs w:val="18"/>
              </w:rPr>
              <w:t>28,9</w:t>
            </w:r>
          </w:p>
        </w:tc>
        <w:tc>
          <w:tcPr>
            <w:tcW w:w="1080" w:type="dxa"/>
          </w:tcPr>
          <w:p w14:paraId="0DA59BE9" w14:textId="77777777" w:rsidR="00347E62" w:rsidRPr="00BF50B8"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BF50B8">
              <w:rPr>
                <w:rFonts w:ascii="Garamond" w:hAnsi="Garamond"/>
                <w:b/>
                <w:bCs/>
                <w:color w:val="auto"/>
                <w:sz w:val="18"/>
                <w:szCs w:val="18"/>
              </w:rPr>
              <w:t>100</w:t>
            </w:r>
          </w:p>
        </w:tc>
      </w:tr>
      <w:tr w:rsidR="00347E62" w:rsidRPr="00347E62" w14:paraId="4C71BB95" w14:textId="77777777" w:rsidTr="00347E62">
        <w:trPr>
          <w:cnfStyle w:val="000000100000" w:firstRow="0" w:lastRow="0" w:firstColumn="0" w:lastColumn="0" w:oddVBand="0" w:evenVBand="0" w:oddHBand="1" w:evenHBand="0" w:firstRowFirstColumn="0" w:firstRowLastColumn="0" w:lastRowFirstColumn="0" w:lastRowLastColumn="0"/>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2C27F15C" w14:textId="77777777" w:rsidR="00347E62" w:rsidRPr="00347E62" w:rsidRDefault="00347E62" w:rsidP="00805868">
            <w:pPr>
              <w:autoSpaceDE w:val="0"/>
              <w:autoSpaceDN w:val="0"/>
              <w:adjustRightInd w:val="0"/>
              <w:rPr>
                <w:rFonts w:ascii="Garamond" w:hAnsi="Garamond"/>
                <w:sz w:val="18"/>
                <w:szCs w:val="18"/>
                <w:lang w:val="es-CL"/>
              </w:rPr>
            </w:pPr>
          </w:p>
        </w:tc>
        <w:tc>
          <w:tcPr>
            <w:tcW w:w="1170" w:type="dxa"/>
            <w:vMerge/>
          </w:tcPr>
          <w:p w14:paraId="1363106B" w14:textId="77777777" w:rsidR="00347E62" w:rsidRPr="00BF50B8" w:rsidRDefault="00347E62" w:rsidP="0080586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Garamond" w:hAnsi="Garamond"/>
                <w:b/>
                <w:bCs/>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5A79A2F9" w14:textId="77777777" w:rsidR="00347E62" w:rsidRPr="00BF50B8" w:rsidRDefault="00347E62" w:rsidP="00347E62">
            <w:pPr>
              <w:autoSpaceDE w:val="0"/>
              <w:autoSpaceDN w:val="0"/>
              <w:adjustRightInd w:val="0"/>
              <w:ind w:right="60" w:firstLine="0"/>
              <w:rPr>
                <w:rFonts w:ascii="Garamond" w:hAnsi="Garamond"/>
                <w:b/>
                <w:bCs/>
                <w:sz w:val="18"/>
                <w:szCs w:val="18"/>
                <w:lang w:val="es-CL"/>
              </w:rPr>
            </w:pPr>
            <w:r w:rsidRPr="00BF50B8">
              <w:rPr>
                <w:rFonts w:ascii="Garamond" w:hAnsi="Garamond"/>
                <w:b/>
                <w:bCs/>
                <w:sz w:val="18"/>
                <w:szCs w:val="18"/>
                <w:lang w:val="es-CL"/>
              </w:rPr>
              <w:t>N ponderado</w:t>
            </w:r>
          </w:p>
        </w:tc>
        <w:tc>
          <w:tcPr>
            <w:tcW w:w="810" w:type="dxa"/>
          </w:tcPr>
          <w:p w14:paraId="076E1CF4" w14:textId="77777777" w:rsidR="00347E62" w:rsidRPr="00347E62" w:rsidRDefault="00347E62" w:rsidP="00450F3D">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51</w:t>
            </w:r>
          </w:p>
        </w:tc>
        <w:tc>
          <w:tcPr>
            <w:cnfStyle w:val="000010000000" w:firstRow="0" w:lastRow="0" w:firstColumn="0" w:lastColumn="0" w:oddVBand="1" w:evenVBand="0" w:oddHBand="0" w:evenHBand="0" w:firstRowFirstColumn="0" w:firstRowLastColumn="0" w:lastRowFirstColumn="0" w:lastRowLastColumn="0"/>
            <w:tcW w:w="810" w:type="dxa"/>
          </w:tcPr>
          <w:p w14:paraId="26595EBC" w14:textId="77777777" w:rsidR="00347E62" w:rsidRPr="00347E62" w:rsidRDefault="00347E62" w:rsidP="00450F3D">
            <w:pPr>
              <w:pStyle w:val="INJUV3"/>
              <w:ind w:firstLine="0"/>
              <w:rPr>
                <w:rFonts w:ascii="Garamond" w:hAnsi="Garamond"/>
                <w:color w:val="auto"/>
                <w:sz w:val="18"/>
                <w:szCs w:val="18"/>
              </w:rPr>
            </w:pPr>
            <w:r w:rsidRPr="00347E62">
              <w:rPr>
                <w:rFonts w:ascii="Garamond" w:hAnsi="Garamond"/>
                <w:color w:val="auto"/>
                <w:sz w:val="18"/>
                <w:szCs w:val="18"/>
              </w:rPr>
              <w:t>53</w:t>
            </w:r>
          </w:p>
        </w:tc>
        <w:tc>
          <w:tcPr>
            <w:tcW w:w="900" w:type="dxa"/>
          </w:tcPr>
          <w:p w14:paraId="4D941E93" w14:textId="77777777" w:rsidR="00347E62" w:rsidRPr="00347E62" w:rsidRDefault="00347E62" w:rsidP="00BF50B8">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88</w:t>
            </w:r>
          </w:p>
        </w:tc>
        <w:tc>
          <w:tcPr>
            <w:cnfStyle w:val="000010000000" w:firstRow="0" w:lastRow="0" w:firstColumn="0" w:lastColumn="0" w:oddVBand="1" w:evenVBand="0" w:oddHBand="0" w:evenHBand="0" w:firstRowFirstColumn="0" w:firstRowLastColumn="0" w:lastRowFirstColumn="0" w:lastRowLastColumn="0"/>
            <w:tcW w:w="900" w:type="dxa"/>
          </w:tcPr>
          <w:p w14:paraId="4665C3CB" w14:textId="77777777" w:rsidR="00347E62" w:rsidRPr="00347E62" w:rsidRDefault="00347E62" w:rsidP="00BF50B8">
            <w:pPr>
              <w:pStyle w:val="INJUV3"/>
              <w:ind w:firstLine="0"/>
              <w:rPr>
                <w:rFonts w:ascii="Garamond" w:hAnsi="Garamond"/>
                <w:color w:val="auto"/>
                <w:sz w:val="18"/>
                <w:szCs w:val="18"/>
              </w:rPr>
            </w:pPr>
            <w:r w:rsidRPr="00347E62">
              <w:rPr>
                <w:rFonts w:ascii="Garamond" w:hAnsi="Garamond"/>
                <w:color w:val="auto"/>
                <w:sz w:val="18"/>
                <w:szCs w:val="18"/>
              </w:rPr>
              <w:t>78</w:t>
            </w:r>
          </w:p>
        </w:tc>
        <w:tc>
          <w:tcPr>
            <w:tcW w:w="1080" w:type="dxa"/>
          </w:tcPr>
          <w:p w14:paraId="49152D25" w14:textId="77777777" w:rsidR="00347E62" w:rsidRPr="00BF50B8" w:rsidRDefault="00347E62" w:rsidP="00BF50B8">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b/>
                <w:bCs/>
                <w:color w:val="auto"/>
                <w:sz w:val="18"/>
                <w:szCs w:val="18"/>
              </w:rPr>
            </w:pPr>
            <w:r w:rsidRPr="00BF50B8">
              <w:rPr>
                <w:rFonts w:ascii="Garamond" w:hAnsi="Garamond"/>
                <w:b/>
                <w:bCs/>
                <w:color w:val="auto"/>
                <w:sz w:val="18"/>
                <w:szCs w:val="18"/>
              </w:rPr>
              <w:t>270</w:t>
            </w:r>
          </w:p>
        </w:tc>
      </w:tr>
      <w:tr w:rsidR="00347E62" w:rsidRPr="00347E62" w14:paraId="7175F3F4" w14:textId="77777777" w:rsidTr="00347E62">
        <w:trPr>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4236267C" w14:textId="77777777" w:rsidR="00347E62" w:rsidRPr="00347E62" w:rsidRDefault="00347E62" w:rsidP="00805868">
            <w:pPr>
              <w:autoSpaceDE w:val="0"/>
              <w:autoSpaceDN w:val="0"/>
              <w:adjustRightInd w:val="0"/>
              <w:rPr>
                <w:rFonts w:ascii="Garamond" w:hAnsi="Garamond"/>
                <w:sz w:val="18"/>
                <w:szCs w:val="18"/>
                <w:lang w:val="es-CL"/>
              </w:rPr>
            </w:pPr>
          </w:p>
        </w:tc>
        <w:tc>
          <w:tcPr>
            <w:tcW w:w="1170" w:type="dxa"/>
            <w:vMerge/>
          </w:tcPr>
          <w:p w14:paraId="326F3758" w14:textId="77777777" w:rsidR="00347E62" w:rsidRPr="00BF50B8" w:rsidRDefault="00347E62" w:rsidP="00805868">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Garamond" w:hAnsi="Garamond"/>
                <w:b/>
                <w:bCs/>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6FAAEBB4" w14:textId="77777777" w:rsidR="00347E62" w:rsidRPr="00BF50B8" w:rsidRDefault="00347E62" w:rsidP="00347E62">
            <w:pPr>
              <w:autoSpaceDE w:val="0"/>
              <w:autoSpaceDN w:val="0"/>
              <w:adjustRightInd w:val="0"/>
              <w:ind w:right="60" w:firstLine="0"/>
              <w:rPr>
                <w:rFonts w:ascii="Garamond" w:hAnsi="Garamond"/>
                <w:b/>
                <w:bCs/>
                <w:sz w:val="18"/>
                <w:szCs w:val="18"/>
                <w:lang w:val="es-CL"/>
              </w:rPr>
            </w:pPr>
            <w:r w:rsidRPr="00BF50B8">
              <w:rPr>
                <w:rFonts w:ascii="Garamond" w:hAnsi="Garamond"/>
                <w:b/>
                <w:bCs/>
                <w:sz w:val="18"/>
                <w:szCs w:val="18"/>
                <w:lang w:val="es-CL"/>
              </w:rPr>
              <w:t>N no ponderado</w:t>
            </w:r>
          </w:p>
        </w:tc>
        <w:tc>
          <w:tcPr>
            <w:tcW w:w="810" w:type="dxa"/>
          </w:tcPr>
          <w:p w14:paraId="0B215633" w14:textId="77777777" w:rsidR="00347E62" w:rsidRPr="00347E62" w:rsidRDefault="00347E62" w:rsidP="00450F3D">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42</w:t>
            </w:r>
          </w:p>
        </w:tc>
        <w:tc>
          <w:tcPr>
            <w:cnfStyle w:val="000010000000" w:firstRow="0" w:lastRow="0" w:firstColumn="0" w:lastColumn="0" w:oddVBand="1" w:evenVBand="0" w:oddHBand="0" w:evenHBand="0" w:firstRowFirstColumn="0" w:firstRowLastColumn="0" w:lastRowFirstColumn="0" w:lastRowLastColumn="0"/>
            <w:tcW w:w="810" w:type="dxa"/>
          </w:tcPr>
          <w:p w14:paraId="18F4951B" w14:textId="77777777" w:rsidR="00347E62" w:rsidRPr="00347E62" w:rsidRDefault="00347E62" w:rsidP="00450F3D">
            <w:pPr>
              <w:pStyle w:val="INJUV3"/>
              <w:ind w:firstLine="0"/>
              <w:rPr>
                <w:rFonts w:ascii="Garamond" w:hAnsi="Garamond"/>
                <w:color w:val="auto"/>
                <w:sz w:val="18"/>
                <w:szCs w:val="18"/>
              </w:rPr>
            </w:pPr>
            <w:r w:rsidRPr="00347E62">
              <w:rPr>
                <w:rFonts w:ascii="Garamond" w:hAnsi="Garamond"/>
                <w:color w:val="auto"/>
                <w:sz w:val="18"/>
                <w:szCs w:val="18"/>
              </w:rPr>
              <w:t>27</w:t>
            </w:r>
          </w:p>
        </w:tc>
        <w:tc>
          <w:tcPr>
            <w:tcW w:w="900" w:type="dxa"/>
          </w:tcPr>
          <w:p w14:paraId="7A08F795" w14:textId="77777777" w:rsidR="00347E62" w:rsidRPr="00347E62"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56</w:t>
            </w:r>
          </w:p>
        </w:tc>
        <w:tc>
          <w:tcPr>
            <w:cnfStyle w:val="000010000000" w:firstRow="0" w:lastRow="0" w:firstColumn="0" w:lastColumn="0" w:oddVBand="1" w:evenVBand="0" w:oddHBand="0" w:evenHBand="0" w:firstRowFirstColumn="0" w:firstRowLastColumn="0" w:lastRowFirstColumn="0" w:lastRowLastColumn="0"/>
            <w:tcW w:w="900" w:type="dxa"/>
          </w:tcPr>
          <w:p w14:paraId="450F19F9" w14:textId="77777777" w:rsidR="00347E62" w:rsidRPr="00347E62" w:rsidRDefault="00347E62" w:rsidP="00BF50B8">
            <w:pPr>
              <w:pStyle w:val="INJUV3"/>
              <w:ind w:firstLine="0"/>
              <w:rPr>
                <w:rFonts w:ascii="Garamond" w:hAnsi="Garamond"/>
                <w:color w:val="auto"/>
                <w:sz w:val="18"/>
                <w:szCs w:val="18"/>
              </w:rPr>
            </w:pPr>
            <w:r w:rsidRPr="00347E62">
              <w:rPr>
                <w:rFonts w:ascii="Garamond" w:hAnsi="Garamond"/>
                <w:color w:val="auto"/>
                <w:sz w:val="18"/>
                <w:szCs w:val="18"/>
              </w:rPr>
              <w:t>41</w:t>
            </w:r>
          </w:p>
        </w:tc>
        <w:tc>
          <w:tcPr>
            <w:tcW w:w="1080" w:type="dxa"/>
          </w:tcPr>
          <w:p w14:paraId="6F642F42" w14:textId="77777777" w:rsidR="00347E62" w:rsidRPr="00BF50B8"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BF50B8">
              <w:rPr>
                <w:rFonts w:ascii="Garamond" w:hAnsi="Garamond"/>
                <w:b/>
                <w:bCs/>
                <w:color w:val="auto"/>
                <w:sz w:val="18"/>
                <w:szCs w:val="18"/>
              </w:rPr>
              <w:t>166</w:t>
            </w:r>
          </w:p>
        </w:tc>
      </w:tr>
      <w:tr w:rsidR="00347E62" w:rsidRPr="00347E62" w14:paraId="2419AA9F" w14:textId="77777777" w:rsidTr="00347E62">
        <w:trPr>
          <w:cnfStyle w:val="000000100000" w:firstRow="0" w:lastRow="0" w:firstColumn="0" w:lastColumn="0" w:oddVBand="0" w:evenVBand="0" w:oddHBand="1" w:evenHBand="0" w:firstRowFirstColumn="0" w:firstRowLastColumn="0" w:lastRowFirstColumn="0" w:lastRowLastColumn="0"/>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551CD6F1" w14:textId="77777777" w:rsidR="00347E62" w:rsidRPr="00347E62" w:rsidRDefault="00347E62" w:rsidP="00805868">
            <w:pPr>
              <w:autoSpaceDE w:val="0"/>
              <w:autoSpaceDN w:val="0"/>
              <w:adjustRightInd w:val="0"/>
              <w:rPr>
                <w:rFonts w:ascii="Garamond" w:hAnsi="Garamond"/>
                <w:sz w:val="18"/>
                <w:szCs w:val="18"/>
                <w:lang w:val="es-CL"/>
              </w:rPr>
            </w:pPr>
          </w:p>
        </w:tc>
        <w:tc>
          <w:tcPr>
            <w:tcW w:w="1170" w:type="dxa"/>
            <w:vMerge w:val="restart"/>
          </w:tcPr>
          <w:p w14:paraId="4E6ECCC4" w14:textId="77777777" w:rsidR="00347E62" w:rsidRPr="00BF50B8" w:rsidRDefault="00347E62" w:rsidP="00347E62">
            <w:pPr>
              <w:autoSpaceDE w:val="0"/>
              <w:autoSpaceDN w:val="0"/>
              <w:adjustRightInd w:val="0"/>
              <w:ind w:right="60" w:firstLine="0"/>
              <w:cnfStyle w:val="000000100000" w:firstRow="0" w:lastRow="0" w:firstColumn="0" w:lastColumn="0" w:oddVBand="0" w:evenVBand="0" w:oddHBand="1" w:evenHBand="0" w:firstRowFirstColumn="0" w:firstRowLastColumn="0" w:lastRowFirstColumn="0" w:lastRowLastColumn="0"/>
              <w:rPr>
                <w:rFonts w:ascii="Garamond" w:hAnsi="Garamond"/>
                <w:b/>
                <w:bCs/>
                <w:sz w:val="18"/>
                <w:szCs w:val="18"/>
                <w:lang w:val="es-CL"/>
              </w:rPr>
            </w:pPr>
            <w:r w:rsidRPr="00BF50B8">
              <w:rPr>
                <w:rFonts w:ascii="Garamond" w:hAnsi="Garamond"/>
                <w:b/>
                <w:bCs/>
                <w:sz w:val="18"/>
                <w:szCs w:val="18"/>
                <w:lang w:val="es-CL"/>
              </w:rPr>
              <w:t>H 35-54</w:t>
            </w:r>
          </w:p>
        </w:tc>
        <w:tc>
          <w:tcPr>
            <w:cnfStyle w:val="000010000000" w:firstRow="0" w:lastRow="0" w:firstColumn="0" w:lastColumn="0" w:oddVBand="1" w:evenVBand="0" w:oddHBand="0" w:evenHBand="0" w:firstRowFirstColumn="0" w:firstRowLastColumn="0" w:lastRowFirstColumn="0" w:lastRowLastColumn="0"/>
            <w:tcW w:w="1620" w:type="dxa"/>
          </w:tcPr>
          <w:p w14:paraId="0BB266A7" w14:textId="77777777" w:rsidR="00347E62" w:rsidRPr="00BF50B8" w:rsidRDefault="00347E62" w:rsidP="00347E62">
            <w:pPr>
              <w:autoSpaceDE w:val="0"/>
              <w:autoSpaceDN w:val="0"/>
              <w:adjustRightInd w:val="0"/>
              <w:ind w:right="60" w:firstLine="0"/>
              <w:rPr>
                <w:rFonts w:ascii="Garamond" w:hAnsi="Garamond"/>
                <w:b/>
                <w:bCs/>
                <w:sz w:val="18"/>
                <w:szCs w:val="18"/>
                <w:lang w:val="es-CL"/>
              </w:rPr>
            </w:pPr>
            <w:r w:rsidRPr="00BF50B8">
              <w:rPr>
                <w:rFonts w:ascii="Garamond" w:hAnsi="Garamond"/>
                <w:b/>
                <w:bCs/>
                <w:sz w:val="18"/>
                <w:szCs w:val="18"/>
                <w:lang w:val="es-CL"/>
              </w:rPr>
              <w:t>% fila</w:t>
            </w:r>
          </w:p>
        </w:tc>
        <w:tc>
          <w:tcPr>
            <w:tcW w:w="810" w:type="dxa"/>
          </w:tcPr>
          <w:p w14:paraId="5618DA46" w14:textId="77777777" w:rsidR="00347E62" w:rsidRPr="00347E62" w:rsidRDefault="00347E62" w:rsidP="00450F3D">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23,3</w:t>
            </w:r>
          </w:p>
        </w:tc>
        <w:tc>
          <w:tcPr>
            <w:cnfStyle w:val="000010000000" w:firstRow="0" w:lastRow="0" w:firstColumn="0" w:lastColumn="0" w:oddVBand="1" w:evenVBand="0" w:oddHBand="0" w:evenHBand="0" w:firstRowFirstColumn="0" w:firstRowLastColumn="0" w:lastRowFirstColumn="0" w:lastRowLastColumn="0"/>
            <w:tcW w:w="810" w:type="dxa"/>
          </w:tcPr>
          <w:p w14:paraId="127AA5D2" w14:textId="77777777" w:rsidR="00347E62" w:rsidRPr="00347E62" w:rsidRDefault="00347E62" w:rsidP="00450F3D">
            <w:pPr>
              <w:pStyle w:val="INJUV3"/>
              <w:ind w:firstLine="0"/>
              <w:rPr>
                <w:rFonts w:ascii="Garamond" w:hAnsi="Garamond"/>
                <w:color w:val="auto"/>
                <w:sz w:val="18"/>
                <w:szCs w:val="18"/>
              </w:rPr>
            </w:pPr>
            <w:r w:rsidRPr="00347E62">
              <w:rPr>
                <w:rFonts w:ascii="Garamond" w:hAnsi="Garamond"/>
                <w:color w:val="auto"/>
                <w:sz w:val="18"/>
                <w:szCs w:val="18"/>
              </w:rPr>
              <w:t>21,2</w:t>
            </w:r>
          </w:p>
        </w:tc>
        <w:tc>
          <w:tcPr>
            <w:tcW w:w="900" w:type="dxa"/>
          </w:tcPr>
          <w:p w14:paraId="06381C78" w14:textId="77777777" w:rsidR="00347E62" w:rsidRPr="00347E62" w:rsidRDefault="00347E62" w:rsidP="00BF50B8">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31,7</w:t>
            </w:r>
          </w:p>
        </w:tc>
        <w:tc>
          <w:tcPr>
            <w:cnfStyle w:val="000010000000" w:firstRow="0" w:lastRow="0" w:firstColumn="0" w:lastColumn="0" w:oddVBand="1" w:evenVBand="0" w:oddHBand="0" w:evenHBand="0" w:firstRowFirstColumn="0" w:firstRowLastColumn="0" w:lastRowFirstColumn="0" w:lastRowLastColumn="0"/>
            <w:tcW w:w="900" w:type="dxa"/>
          </w:tcPr>
          <w:p w14:paraId="31A8DD65" w14:textId="77777777" w:rsidR="00347E62" w:rsidRPr="00347E62" w:rsidRDefault="00347E62" w:rsidP="00BF50B8">
            <w:pPr>
              <w:pStyle w:val="INJUV3"/>
              <w:ind w:firstLine="0"/>
              <w:rPr>
                <w:rFonts w:ascii="Garamond" w:hAnsi="Garamond"/>
                <w:color w:val="auto"/>
                <w:sz w:val="18"/>
                <w:szCs w:val="18"/>
              </w:rPr>
            </w:pPr>
            <w:r w:rsidRPr="00347E62">
              <w:rPr>
                <w:rFonts w:ascii="Garamond" w:hAnsi="Garamond"/>
                <w:color w:val="auto"/>
                <w:sz w:val="18"/>
                <w:szCs w:val="18"/>
              </w:rPr>
              <w:t>23,8</w:t>
            </w:r>
          </w:p>
        </w:tc>
        <w:tc>
          <w:tcPr>
            <w:tcW w:w="1080" w:type="dxa"/>
          </w:tcPr>
          <w:p w14:paraId="36422F34" w14:textId="77777777" w:rsidR="00347E62" w:rsidRPr="00BF50B8" w:rsidRDefault="00347E62" w:rsidP="00BF50B8">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b/>
                <w:bCs/>
                <w:color w:val="auto"/>
                <w:sz w:val="18"/>
                <w:szCs w:val="18"/>
              </w:rPr>
            </w:pPr>
            <w:r w:rsidRPr="00BF50B8">
              <w:rPr>
                <w:rFonts w:ascii="Garamond" w:hAnsi="Garamond"/>
                <w:b/>
                <w:bCs/>
                <w:color w:val="auto"/>
                <w:sz w:val="18"/>
                <w:szCs w:val="18"/>
              </w:rPr>
              <w:t>100</w:t>
            </w:r>
          </w:p>
        </w:tc>
      </w:tr>
      <w:tr w:rsidR="00347E62" w:rsidRPr="00347E62" w14:paraId="64CF2BA8" w14:textId="77777777" w:rsidTr="00347E62">
        <w:trPr>
          <w:trHeight w:val="290"/>
        </w:trPr>
        <w:tc>
          <w:tcPr>
            <w:cnfStyle w:val="000010000000" w:firstRow="0" w:lastRow="0" w:firstColumn="0" w:lastColumn="0" w:oddVBand="1" w:evenVBand="0" w:oddHBand="0" w:evenHBand="0" w:firstRowFirstColumn="0" w:firstRowLastColumn="0" w:lastRowFirstColumn="0" w:lastRowLastColumn="0"/>
            <w:tcW w:w="1260" w:type="dxa"/>
            <w:vMerge/>
          </w:tcPr>
          <w:p w14:paraId="07B3493E" w14:textId="77777777" w:rsidR="00347E62" w:rsidRPr="00347E62" w:rsidRDefault="00347E62" w:rsidP="00805868">
            <w:pPr>
              <w:autoSpaceDE w:val="0"/>
              <w:autoSpaceDN w:val="0"/>
              <w:adjustRightInd w:val="0"/>
              <w:rPr>
                <w:rFonts w:ascii="Garamond" w:hAnsi="Garamond"/>
                <w:sz w:val="18"/>
                <w:szCs w:val="18"/>
                <w:lang w:val="es-CL"/>
              </w:rPr>
            </w:pPr>
          </w:p>
        </w:tc>
        <w:tc>
          <w:tcPr>
            <w:tcW w:w="1170" w:type="dxa"/>
            <w:vMerge/>
          </w:tcPr>
          <w:p w14:paraId="040D7AD6" w14:textId="77777777" w:rsidR="00347E62" w:rsidRPr="00BF50B8" w:rsidRDefault="00347E62" w:rsidP="00805868">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Garamond" w:hAnsi="Garamond"/>
                <w:b/>
                <w:bCs/>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142E16C5" w14:textId="77777777" w:rsidR="00347E62" w:rsidRPr="00BF50B8" w:rsidRDefault="00347E62" w:rsidP="00347E62">
            <w:pPr>
              <w:autoSpaceDE w:val="0"/>
              <w:autoSpaceDN w:val="0"/>
              <w:adjustRightInd w:val="0"/>
              <w:ind w:right="60" w:firstLine="0"/>
              <w:rPr>
                <w:rFonts w:ascii="Garamond" w:hAnsi="Garamond"/>
                <w:b/>
                <w:bCs/>
                <w:sz w:val="18"/>
                <w:szCs w:val="18"/>
                <w:lang w:val="es-CL"/>
              </w:rPr>
            </w:pPr>
            <w:r w:rsidRPr="00BF50B8">
              <w:rPr>
                <w:rFonts w:ascii="Garamond" w:hAnsi="Garamond"/>
                <w:b/>
                <w:bCs/>
                <w:sz w:val="18"/>
                <w:szCs w:val="18"/>
                <w:lang w:val="es-CL"/>
              </w:rPr>
              <w:t>N ponderado</w:t>
            </w:r>
          </w:p>
        </w:tc>
        <w:tc>
          <w:tcPr>
            <w:tcW w:w="810" w:type="dxa"/>
          </w:tcPr>
          <w:p w14:paraId="472C51CB" w14:textId="77777777" w:rsidR="00347E62" w:rsidRPr="00347E62" w:rsidRDefault="00347E62" w:rsidP="00450F3D">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62</w:t>
            </w:r>
          </w:p>
        </w:tc>
        <w:tc>
          <w:tcPr>
            <w:cnfStyle w:val="000010000000" w:firstRow="0" w:lastRow="0" w:firstColumn="0" w:lastColumn="0" w:oddVBand="1" w:evenVBand="0" w:oddHBand="0" w:evenHBand="0" w:firstRowFirstColumn="0" w:firstRowLastColumn="0" w:lastRowFirstColumn="0" w:lastRowLastColumn="0"/>
            <w:tcW w:w="810" w:type="dxa"/>
          </w:tcPr>
          <w:p w14:paraId="0A4AA481" w14:textId="77777777" w:rsidR="00347E62" w:rsidRPr="00347E62" w:rsidRDefault="00347E62" w:rsidP="00450F3D">
            <w:pPr>
              <w:pStyle w:val="INJUV3"/>
              <w:ind w:firstLine="0"/>
              <w:rPr>
                <w:rFonts w:ascii="Garamond" w:hAnsi="Garamond"/>
                <w:color w:val="auto"/>
                <w:sz w:val="18"/>
                <w:szCs w:val="18"/>
              </w:rPr>
            </w:pPr>
            <w:r w:rsidRPr="00347E62">
              <w:rPr>
                <w:rFonts w:ascii="Garamond" w:hAnsi="Garamond"/>
                <w:color w:val="auto"/>
                <w:sz w:val="18"/>
                <w:szCs w:val="18"/>
              </w:rPr>
              <w:t>56</w:t>
            </w:r>
          </w:p>
        </w:tc>
        <w:tc>
          <w:tcPr>
            <w:tcW w:w="900" w:type="dxa"/>
          </w:tcPr>
          <w:p w14:paraId="6C958E7A" w14:textId="77777777" w:rsidR="00347E62" w:rsidRPr="00347E62"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84</w:t>
            </w:r>
          </w:p>
        </w:tc>
        <w:tc>
          <w:tcPr>
            <w:cnfStyle w:val="000010000000" w:firstRow="0" w:lastRow="0" w:firstColumn="0" w:lastColumn="0" w:oddVBand="1" w:evenVBand="0" w:oddHBand="0" w:evenHBand="0" w:firstRowFirstColumn="0" w:firstRowLastColumn="0" w:lastRowFirstColumn="0" w:lastRowLastColumn="0"/>
            <w:tcW w:w="900" w:type="dxa"/>
          </w:tcPr>
          <w:p w14:paraId="4087BF34" w14:textId="77777777" w:rsidR="00347E62" w:rsidRPr="00347E62" w:rsidRDefault="00347E62" w:rsidP="00BF50B8">
            <w:pPr>
              <w:pStyle w:val="INJUV3"/>
              <w:ind w:firstLine="0"/>
              <w:rPr>
                <w:rFonts w:ascii="Garamond" w:hAnsi="Garamond"/>
                <w:color w:val="auto"/>
                <w:sz w:val="18"/>
                <w:szCs w:val="18"/>
              </w:rPr>
            </w:pPr>
            <w:r w:rsidRPr="00347E62">
              <w:rPr>
                <w:rFonts w:ascii="Garamond" w:hAnsi="Garamond"/>
                <w:color w:val="auto"/>
                <w:sz w:val="18"/>
                <w:szCs w:val="18"/>
              </w:rPr>
              <w:t>63</w:t>
            </w:r>
          </w:p>
        </w:tc>
        <w:tc>
          <w:tcPr>
            <w:tcW w:w="1080" w:type="dxa"/>
          </w:tcPr>
          <w:p w14:paraId="32BF027C" w14:textId="77777777" w:rsidR="00347E62" w:rsidRPr="00BF50B8"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BF50B8">
              <w:rPr>
                <w:rFonts w:ascii="Garamond" w:hAnsi="Garamond"/>
                <w:b/>
                <w:bCs/>
                <w:color w:val="auto"/>
                <w:sz w:val="18"/>
                <w:szCs w:val="18"/>
              </w:rPr>
              <w:t>265</w:t>
            </w:r>
          </w:p>
        </w:tc>
      </w:tr>
      <w:tr w:rsidR="00347E62" w:rsidRPr="00347E62" w14:paraId="10BCD028" w14:textId="77777777" w:rsidTr="00347E62">
        <w:trPr>
          <w:cnfStyle w:val="000000100000" w:firstRow="0" w:lastRow="0" w:firstColumn="0" w:lastColumn="0" w:oddVBand="0" w:evenVBand="0" w:oddHBand="1" w:evenHBand="0" w:firstRowFirstColumn="0" w:firstRowLastColumn="0" w:lastRowFirstColumn="0" w:lastRowLastColumn="0"/>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7ACAB959" w14:textId="77777777" w:rsidR="00347E62" w:rsidRPr="00347E62" w:rsidRDefault="00347E62" w:rsidP="00805868">
            <w:pPr>
              <w:autoSpaceDE w:val="0"/>
              <w:autoSpaceDN w:val="0"/>
              <w:adjustRightInd w:val="0"/>
              <w:rPr>
                <w:rFonts w:ascii="Garamond" w:hAnsi="Garamond"/>
                <w:sz w:val="18"/>
                <w:szCs w:val="18"/>
                <w:lang w:val="es-CL"/>
              </w:rPr>
            </w:pPr>
          </w:p>
        </w:tc>
        <w:tc>
          <w:tcPr>
            <w:tcW w:w="1170" w:type="dxa"/>
            <w:vMerge/>
          </w:tcPr>
          <w:p w14:paraId="4E358C0F" w14:textId="77777777" w:rsidR="00347E62" w:rsidRPr="00BF50B8" w:rsidRDefault="00347E62" w:rsidP="0080586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Garamond" w:hAnsi="Garamond"/>
                <w:b/>
                <w:bCs/>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774AF7AF" w14:textId="77777777" w:rsidR="00347E62" w:rsidRPr="00BF50B8" w:rsidRDefault="00347E62" w:rsidP="00347E62">
            <w:pPr>
              <w:autoSpaceDE w:val="0"/>
              <w:autoSpaceDN w:val="0"/>
              <w:adjustRightInd w:val="0"/>
              <w:ind w:right="60" w:firstLine="0"/>
              <w:rPr>
                <w:rFonts w:ascii="Garamond" w:hAnsi="Garamond"/>
                <w:b/>
                <w:bCs/>
                <w:sz w:val="18"/>
                <w:szCs w:val="18"/>
                <w:lang w:val="es-CL"/>
              </w:rPr>
            </w:pPr>
            <w:r w:rsidRPr="00BF50B8">
              <w:rPr>
                <w:rFonts w:ascii="Garamond" w:hAnsi="Garamond"/>
                <w:b/>
                <w:bCs/>
                <w:sz w:val="18"/>
                <w:szCs w:val="18"/>
                <w:lang w:val="es-CL"/>
              </w:rPr>
              <w:t>N no ponderado</w:t>
            </w:r>
          </w:p>
        </w:tc>
        <w:tc>
          <w:tcPr>
            <w:tcW w:w="810" w:type="dxa"/>
          </w:tcPr>
          <w:p w14:paraId="120CE56B" w14:textId="77777777" w:rsidR="00347E62" w:rsidRPr="00347E62" w:rsidRDefault="00347E62" w:rsidP="00450F3D">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65</w:t>
            </w:r>
          </w:p>
        </w:tc>
        <w:tc>
          <w:tcPr>
            <w:cnfStyle w:val="000010000000" w:firstRow="0" w:lastRow="0" w:firstColumn="0" w:lastColumn="0" w:oddVBand="1" w:evenVBand="0" w:oddHBand="0" w:evenHBand="0" w:firstRowFirstColumn="0" w:firstRowLastColumn="0" w:lastRowFirstColumn="0" w:lastRowLastColumn="0"/>
            <w:tcW w:w="810" w:type="dxa"/>
          </w:tcPr>
          <w:p w14:paraId="13CA02A1" w14:textId="77777777" w:rsidR="00347E62" w:rsidRPr="00347E62" w:rsidRDefault="00347E62" w:rsidP="00450F3D">
            <w:pPr>
              <w:pStyle w:val="INJUV3"/>
              <w:ind w:firstLine="0"/>
              <w:rPr>
                <w:rFonts w:ascii="Garamond" w:hAnsi="Garamond"/>
                <w:color w:val="auto"/>
                <w:sz w:val="18"/>
                <w:szCs w:val="18"/>
              </w:rPr>
            </w:pPr>
            <w:r w:rsidRPr="00347E62">
              <w:rPr>
                <w:rFonts w:ascii="Garamond" w:hAnsi="Garamond"/>
                <w:color w:val="auto"/>
                <w:sz w:val="18"/>
                <w:szCs w:val="18"/>
              </w:rPr>
              <w:t>35</w:t>
            </w:r>
          </w:p>
        </w:tc>
        <w:tc>
          <w:tcPr>
            <w:tcW w:w="900" w:type="dxa"/>
          </w:tcPr>
          <w:p w14:paraId="47D39C46" w14:textId="77777777" w:rsidR="00347E62" w:rsidRPr="00347E62" w:rsidRDefault="00347E62" w:rsidP="00BF50B8">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74</w:t>
            </w:r>
          </w:p>
        </w:tc>
        <w:tc>
          <w:tcPr>
            <w:cnfStyle w:val="000010000000" w:firstRow="0" w:lastRow="0" w:firstColumn="0" w:lastColumn="0" w:oddVBand="1" w:evenVBand="0" w:oddHBand="0" w:evenHBand="0" w:firstRowFirstColumn="0" w:firstRowLastColumn="0" w:lastRowFirstColumn="0" w:lastRowLastColumn="0"/>
            <w:tcW w:w="900" w:type="dxa"/>
          </w:tcPr>
          <w:p w14:paraId="1C1F15B4" w14:textId="77777777" w:rsidR="00347E62" w:rsidRPr="00347E62" w:rsidRDefault="00347E62" w:rsidP="00BF50B8">
            <w:pPr>
              <w:pStyle w:val="INJUV3"/>
              <w:ind w:firstLine="0"/>
              <w:rPr>
                <w:rFonts w:ascii="Garamond" w:hAnsi="Garamond"/>
                <w:color w:val="auto"/>
                <w:sz w:val="18"/>
                <w:szCs w:val="18"/>
              </w:rPr>
            </w:pPr>
            <w:r w:rsidRPr="00347E62">
              <w:rPr>
                <w:rFonts w:ascii="Garamond" w:hAnsi="Garamond"/>
                <w:color w:val="auto"/>
                <w:sz w:val="18"/>
                <w:szCs w:val="18"/>
              </w:rPr>
              <w:t>42</w:t>
            </w:r>
          </w:p>
        </w:tc>
        <w:tc>
          <w:tcPr>
            <w:tcW w:w="1080" w:type="dxa"/>
          </w:tcPr>
          <w:p w14:paraId="6F905FEC" w14:textId="77777777" w:rsidR="00347E62" w:rsidRPr="00BF50B8" w:rsidRDefault="00347E62" w:rsidP="00BF50B8">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b/>
                <w:bCs/>
                <w:color w:val="auto"/>
                <w:sz w:val="18"/>
                <w:szCs w:val="18"/>
              </w:rPr>
            </w:pPr>
            <w:r w:rsidRPr="00BF50B8">
              <w:rPr>
                <w:rFonts w:ascii="Garamond" w:hAnsi="Garamond"/>
                <w:b/>
                <w:bCs/>
                <w:color w:val="auto"/>
                <w:sz w:val="18"/>
                <w:szCs w:val="18"/>
              </w:rPr>
              <w:t>216</w:t>
            </w:r>
          </w:p>
        </w:tc>
      </w:tr>
      <w:tr w:rsidR="00347E62" w:rsidRPr="00347E62" w14:paraId="5547BF72" w14:textId="77777777" w:rsidTr="00347E62">
        <w:trPr>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368A45E7" w14:textId="77777777" w:rsidR="00347E62" w:rsidRPr="00347E62" w:rsidRDefault="00347E62" w:rsidP="00805868">
            <w:pPr>
              <w:autoSpaceDE w:val="0"/>
              <w:autoSpaceDN w:val="0"/>
              <w:adjustRightInd w:val="0"/>
              <w:rPr>
                <w:rFonts w:ascii="Garamond" w:hAnsi="Garamond"/>
                <w:sz w:val="18"/>
                <w:szCs w:val="18"/>
                <w:lang w:val="es-CL"/>
              </w:rPr>
            </w:pPr>
          </w:p>
        </w:tc>
        <w:tc>
          <w:tcPr>
            <w:tcW w:w="1170" w:type="dxa"/>
            <w:vMerge w:val="restart"/>
          </w:tcPr>
          <w:p w14:paraId="71A891AC" w14:textId="77777777" w:rsidR="00347E62" w:rsidRPr="00BF50B8" w:rsidRDefault="00347E62" w:rsidP="00347E62">
            <w:pPr>
              <w:autoSpaceDE w:val="0"/>
              <w:autoSpaceDN w:val="0"/>
              <w:adjustRightInd w:val="0"/>
              <w:ind w:right="60" w:firstLine="0"/>
              <w:cnfStyle w:val="000000000000" w:firstRow="0" w:lastRow="0" w:firstColumn="0" w:lastColumn="0" w:oddVBand="0" w:evenVBand="0" w:oddHBand="0" w:evenHBand="0" w:firstRowFirstColumn="0" w:firstRowLastColumn="0" w:lastRowFirstColumn="0" w:lastRowLastColumn="0"/>
              <w:rPr>
                <w:rFonts w:ascii="Garamond" w:hAnsi="Garamond"/>
                <w:b/>
                <w:bCs/>
                <w:sz w:val="18"/>
                <w:szCs w:val="18"/>
                <w:lang w:val="es-CL"/>
              </w:rPr>
            </w:pPr>
            <w:r w:rsidRPr="00BF50B8">
              <w:rPr>
                <w:rFonts w:ascii="Garamond" w:hAnsi="Garamond"/>
                <w:b/>
                <w:bCs/>
                <w:sz w:val="18"/>
                <w:szCs w:val="18"/>
                <w:lang w:val="es-CL"/>
              </w:rPr>
              <w:t>H 55+</w:t>
            </w:r>
          </w:p>
        </w:tc>
        <w:tc>
          <w:tcPr>
            <w:cnfStyle w:val="000010000000" w:firstRow="0" w:lastRow="0" w:firstColumn="0" w:lastColumn="0" w:oddVBand="1" w:evenVBand="0" w:oddHBand="0" w:evenHBand="0" w:firstRowFirstColumn="0" w:firstRowLastColumn="0" w:lastRowFirstColumn="0" w:lastRowLastColumn="0"/>
            <w:tcW w:w="1620" w:type="dxa"/>
          </w:tcPr>
          <w:p w14:paraId="6AE95CC2" w14:textId="77777777" w:rsidR="00347E62" w:rsidRPr="00BF50B8" w:rsidRDefault="00347E62" w:rsidP="00347E62">
            <w:pPr>
              <w:autoSpaceDE w:val="0"/>
              <w:autoSpaceDN w:val="0"/>
              <w:adjustRightInd w:val="0"/>
              <w:ind w:right="60" w:firstLine="0"/>
              <w:rPr>
                <w:rFonts w:ascii="Garamond" w:hAnsi="Garamond"/>
                <w:b/>
                <w:bCs/>
                <w:sz w:val="18"/>
                <w:szCs w:val="18"/>
                <w:lang w:val="es-CL"/>
              </w:rPr>
            </w:pPr>
            <w:r w:rsidRPr="00BF50B8">
              <w:rPr>
                <w:rFonts w:ascii="Garamond" w:hAnsi="Garamond"/>
                <w:b/>
                <w:bCs/>
                <w:sz w:val="18"/>
                <w:szCs w:val="18"/>
                <w:lang w:val="es-CL"/>
              </w:rPr>
              <w:t>% fila</w:t>
            </w:r>
          </w:p>
        </w:tc>
        <w:tc>
          <w:tcPr>
            <w:tcW w:w="810" w:type="dxa"/>
          </w:tcPr>
          <w:p w14:paraId="15986043" w14:textId="77777777" w:rsidR="00347E62" w:rsidRPr="00347E62" w:rsidRDefault="00347E62" w:rsidP="00450F3D">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18,6</w:t>
            </w:r>
          </w:p>
        </w:tc>
        <w:tc>
          <w:tcPr>
            <w:cnfStyle w:val="000010000000" w:firstRow="0" w:lastRow="0" w:firstColumn="0" w:lastColumn="0" w:oddVBand="1" w:evenVBand="0" w:oddHBand="0" w:evenHBand="0" w:firstRowFirstColumn="0" w:firstRowLastColumn="0" w:lastRowFirstColumn="0" w:lastRowLastColumn="0"/>
            <w:tcW w:w="810" w:type="dxa"/>
          </w:tcPr>
          <w:p w14:paraId="11B19F78" w14:textId="77777777" w:rsidR="00347E62" w:rsidRPr="00347E62" w:rsidRDefault="00347E62" w:rsidP="00450F3D">
            <w:pPr>
              <w:pStyle w:val="INJUV3"/>
              <w:ind w:firstLine="0"/>
              <w:rPr>
                <w:rFonts w:ascii="Garamond" w:hAnsi="Garamond"/>
                <w:color w:val="auto"/>
                <w:sz w:val="18"/>
                <w:szCs w:val="18"/>
              </w:rPr>
            </w:pPr>
            <w:r w:rsidRPr="00347E62">
              <w:rPr>
                <w:rFonts w:ascii="Garamond" w:hAnsi="Garamond"/>
                <w:color w:val="auto"/>
                <w:sz w:val="18"/>
                <w:szCs w:val="18"/>
              </w:rPr>
              <w:t>16,8</w:t>
            </w:r>
          </w:p>
        </w:tc>
        <w:tc>
          <w:tcPr>
            <w:tcW w:w="900" w:type="dxa"/>
          </w:tcPr>
          <w:p w14:paraId="663F69C0" w14:textId="77777777" w:rsidR="00347E62" w:rsidRPr="00347E62"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32,6</w:t>
            </w:r>
          </w:p>
        </w:tc>
        <w:tc>
          <w:tcPr>
            <w:cnfStyle w:val="000010000000" w:firstRow="0" w:lastRow="0" w:firstColumn="0" w:lastColumn="0" w:oddVBand="1" w:evenVBand="0" w:oddHBand="0" w:evenHBand="0" w:firstRowFirstColumn="0" w:firstRowLastColumn="0" w:lastRowFirstColumn="0" w:lastRowLastColumn="0"/>
            <w:tcW w:w="900" w:type="dxa"/>
          </w:tcPr>
          <w:p w14:paraId="29C8DC91" w14:textId="77777777" w:rsidR="00347E62" w:rsidRPr="00347E62" w:rsidRDefault="00347E62" w:rsidP="00BF50B8">
            <w:pPr>
              <w:pStyle w:val="INJUV3"/>
              <w:ind w:firstLine="0"/>
              <w:rPr>
                <w:rFonts w:ascii="Garamond" w:hAnsi="Garamond"/>
                <w:color w:val="auto"/>
                <w:sz w:val="18"/>
                <w:szCs w:val="18"/>
              </w:rPr>
            </w:pPr>
            <w:r w:rsidRPr="00347E62">
              <w:rPr>
                <w:rFonts w:ascii="Garamond" w:hAnsi="Garamond"/>
                <w:color w:val="auto"/>
                <w:sz w:val="18"/>
                <w:szCs w:val="18"/>
              </w:rPr>
              <w:t>32,0</w:t>
            </w:r>
          </w:p>
        </w:tc>
        <w:tc>
          <w:tcPr>
            <w:tcW w:w="1080" w:type="dxa"/>
          </w:tcPr>
          <w:p w14:paraId="19C27D25" w14:textId="77777777" w:rsidR="00347E62" w:rsidRPr="00BF50B8"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BF50B8">
              <w:rPr>
                <w:rFonts w:ascii="Garamond" w:hAnsi="Garamond"/>
                <w:b/>
                <w:bCs/>
                <w:color w:val="auto"/>
                <w:sz w:val="18"/>
                <w:szCs w:val="18"/>
              </w:rPr>
              <w:t>100</w:t>
            </w:r>
          </w:p>
        </w:tc>
      </w:tr>
      <w:tr w:rsidR="00347E62" w:rsidRPr="00347E62" w14:paraId="5A617F12" w14:textId="77777777" w:rsidTr="00347E62">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1260" w:type="dxa"/>
            <w:vMerge/>
          </w:tcPr>
          <w:p w14:paraId="3C884B6F" w14:textId="77777777" w:rsidR="00347E62" w:rsidRPr="00347E62" w:rsidRDefault="00347E62" w:rsidP="00805868">
            <w:pPr>
              <w:autoSpaceDE w:val="0"/>
              <w:autoSpaceDN w:val="0"/>
              <w:adjustRightInd w:val="0"/>
              <w:rPr>
                <w:rFonts w:ascii="Garamond" w:hAnsi="Garamond"/>
                <w:sz w:val="18"/>
                <w:szCs w:val="18"/>
                <w:lang w:val="es-CL"/>
              </w:rPr>
            </w:pPr>
          </w:p>
        </w:tc>
        <w:tc>
          <w:tcPr>
            <w:tcW w:w="1170" w:type="dxa"/>
            <w:vMerge/>
          </w:tcPr>
          <w:p w14:paraId="53C2C50E" w14:textId="77777777" w:rsidR="00347E62" w:rsidRPr="00BF50B8" w:rsidRDefault="00347E62" w:rsidP="0080586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Garamond" w:hAnsi="Garamond"/>
                <w:b/>
                <w:bCs/>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720E7ADB" w14:textId="77777777" w:rsidR="00347E62" w:rsidRPr="00BF50B8" w:rsidRDefault="00347E62" w:rsidP="00347E62">
            <w:pPr>
              <w:autoSpaceDE w:val="0"/>
              <w:autoSpaceDN w:val="0"/>
              <w:adjustRightInd w:val="0"/>
              <w:ind w:right="60" w:firstLine="0"/>
              <w:rPr>
                <w:rFonts w:ascii="Garamond" w:hAnsi="Garamond"/>
                <w:b/>
                <w:bCs/>
                <w:sz w:val="18"/>
                <w:szCs w:val="18"/>
                <w:lang w:val="es-CL"/>
              </w:rPr>
            </w:pPr>
            <w:r w:rsidRPr="00BF50B8">
              <w:rPr>
                <w:rFonts w:ascii="Garamond" w:hAnsi="Garamond"/>
                <w:b/>
                <w:bCs/>
                <w:sz w:val="18"/>
                <w:szCs w:val="18"/>
                <w:lang w:val="es-CL"/>
              </w:rPr>
              <w:t>N ponderado</w:t>
            </w:r>
          </w:p>
        </w:tc>
        <w:tc>
          <w:tcPr>
            <w:tcW w:w="810" w:type="dxa"/>
          </w:tcPr>
          <w:p w14:paraId="308C1C6B" w14:textId="77777777" w:rsidR="00347E62" w:rsidRPr="00347E62" w:rsidRDefault="00347E62" w:rsidP="00450F3D">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37</w:t>
            </w:r>
          </w:p>
        </w:tc>
        <w:tc>
          <w:tcPr>
            <w:cnfStyle w:val="000010000000" w:firstRow="0" w:lastRow="0" w:firstColumn="0" w:lastColumn="0" w:oddVBand="1" w:evenVBand="0" w:oddHBand="0" w:evenHBand="0" w:firstRowFirstColumn="0" w:firstRowLastColumn="0" w:lastRowFirstColumn="0" w:lastRowLastColumn="0"/>
            <w:tcW w:w="810" w:type="dxa"/>
          </w:tcPr>
          <w:p w14:paraId="0A2B0E44" w14:textId="77777777" w:rsidR="00347E62" w:rsidRPr="00347E62" w:rsidRDefault="00347E62" w:rsidP="00450F3D">
            <w:pPr>
              <w:pStyle w:val="INJUV3"/>
              <w:ind w:firstLine="0"/>
              <w:rPr>
                <w:rFonts w:ascii="Garamond" w:hAnsi="Garamond"/>
                <w:color w:val="auto"/>
                <w:sz w:val="18"/>
                <w:szCs w:val="18"/>
              </w:rPr>
            </w:pPr>
            <w:r w:rsidRPr="00347E62">
              <w:rPr>
                <w:rFonts w:ascii="Garamond" w:hAnsi="Garamond"/>
                <w:color w:val="auto"/>
                <w:sz w:val="18"/>
                <w:szCs w:val="18"/>
              </w:rPr>
              <w:t>34</w:t>
            </w:r>
          </w:p>
        </w:tc>
        <w:tc>
          <w:tcPr>
            <w:tcW w:w="900" w:type="dxa"/>
          </w:tcPr>
          <w:p w14:paraId="30CEEE91" w14:textId="77777777" w:rsidR="00347E62" w:rsidRPr="00347E62" w:rsidRDefault="00347E62" w:rsidP="00BF50B8">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66</w:t>
            </w:r>
          </w:p>
        </w:tc>
        <w:tc>
          <w:tcPr>
            <w:cnfStyle w:val="000010000000" w:firstRow="0" w:lastRow="0" w:firstColumn="0" w:lastColumn="0" w:oddVBand="1" w:evenVBand="0" w:oddHBand="0" w:evenHBand="0" w:firstRowFirstColumn="0" w:firstRowLastColumn="0" w:lastRowFirstColumn="0" w:lastRowLastColumn="0"/>
            <w:tcW w:w="900" w:type="dxa"/>
          </w:tcPr>
          <w:p w14:paraId="0DA2FC6F" w14:textId="77777777" w:rsidR="00347E62" w:rsidRPr="00347E62" w:rsidRDefault="00347E62" w:rsidP="00BF50B8">
            <w:pPr>
              <w:pStyle w:val="INJUV3"/>
              <w:ind w:firstLine="0"/>
              <w:rPr>
                <w:rFonts w:ascii="Garamond" w:hAnsi="Garamond"/>
                <w:color w:val="auto"/>
                <w:sz w:val="18"/>
                <w:szCs w:val="18"/>
              </w:rPr>
            </w:pPr>
            <w:r w:rsidRPr="00347E62">
              <w:rPr>
                <w:rFonts w:ascii="Garamond" w:hAnsi="Garamond"/>
                <w:color w:val="auto"/>
                <w:sz w:val="18"/>
                <w:szCs w:val="18"/>
              </w:rPr>
              <w:t>64</w:t>
            </w:r>
          </w:p>
        </w:tc>
        <w:tc>
          <w:tcPr>
            <w:tcW w:w="1080" w:type="dxa"/>
          </w:tcPr>
          <w:p w14:paraId="40BAD3F0" w14:textId="77777777" w:rsidR="00347E62" w:rsidRPr="00BF50B8" w:rsidRDefault="00347E62" w:rsidP="00BF50B8">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b/>
                <w:bCs/>
                <w:color w:val="auto"/>
                <w:sz w:val="18"/>
                <w:szCs w:val="18"/>
              </w:rPr>
            </w:pPr>
            <w:r w:rsidRPr="00BF50B8">
              <w:rPr>
                <w:rFonts w:ascii="Garamond" w:hAnsi="Garamond"/>
                <w:b/>
                <w:bCs/>
                <w:color w:val="auto"/>
                <w:sz w:val="18"/>
                <w:szCs w:val="18"/>
              </w:rPr>
              <w:t>201</w:t>
            </w:r>
          </w:p>
        </w:tc>
      </w:tr>
      <w:tr w:rsidR="00347E62" w:rsidRPr="00347E62" w14:paraId="2708B299" w14:textId="77777777" w:rsidTr="00347E62">
        <w:trPr>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6954AA0E" w14:textId="77777777" w:rsidR="00347E62" w:rsidRPr="00347E62" w:rsidRDefault="00347E62" w:rsidP="00805868">
            <w:pPr>
              <w:autoSpaceDE w:val="0"/>
              <w:autoSpaceDN w:val="0"/>
              <w:adjustRightInd w:val="0"/>
              <w:rPr>
                <w:rFonts w:ascii="Garamond" w:hAnsi="Garamond"/>
                <w:sz w:val="18"/>
                <w:szCs w:val="18"/>
                <w:lang w:val="es-CL"/>
              </w:rPr>
            </w:pPr>
          </w:p>
        </w:tc>
        <w:tc>
          <w:tcPr>
            <w:tcW w:w="1170" w:type="dxa"/>
            <w:vMerge/>
          </w:tcPr>
          <w:p w14:paraId="700CD717" w14:textId="77777777" w:rsidR="00347E62" w:rsidRPr="00BF50B8" w:rsidRDefault="00347E62" w:rsidP="00805868">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Garamond" w:hAnsi="Garamond"/>
                <w:b/>
                <w:bCs/>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37A47ECC" w14:textId="77777777" w:rsidR="00347E62" w:rsidRPr="00BF50B8" w:rsidRDefault="00347E62" w:rsidP="00347E62">
            <w:pPr>
              <w:autoSpaceDE w:val="0"/>
              <w:autoSpaceDN w:val="0"/>
              <w:adjustRightInd w:val="0"/>
              <w:ind w:right="60" w:firstLine="0"/>
              <w:rPr>
                <w:rFonts w:ascii="Garamond" w:hAnsi="Garamond"/>
                <w:b/>
                <w:bCs/>
                <w:sz w:val="18"/>
                <w:szCs w:val="18"/>
                <w:lang w:val="es-CL"/>
              </w:rPr>
            </w:pPr>
            <w:r w:rsidRPr="00BF50B8">
              <w:rPr>
                <w:rFonts w:ascii="Garamond" w:hAnsi="Garamond"/>
                <w:b/>
                <w:bCs/>
                <w:sz w:val="18"/>
                <w:szCs w:val="18"/>
                <w:lang w:val="es-CL"/>
              </w:rPr>
              <w:t>N no ponderado</w:t>
            </w:r>
          </w:p>
        </w:tc>
        <w:tc>
          <w:tcPr>
            <w:tcW w:w="810" w:type="dxa"/>
          </w:tcPr>
          <w:p w14:paraId="3CA13240" w14:textId="77777777" w:rsidR="00347E62" w:rsidRPr="00347E62" w:rsidRDefault="00347E62" w:rsidP="00450F3D">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35</w:t>
            </w:r>
          </w:p>
        </w:tc>
        <w:tc>
          <w:tcPr>
            <w:cnfStyle w:val="000010000000" w:firstRow="0" w:lastRow="0" w:firstColumn="0" w:lastColumn="0" w:oddVBand="1" w:evenVBand="0" w:oddHBand="0" w:evenHBand="0" w:firstRowFirstColumn="0" w:firstRowLastColumn="0" w:lastRowFirstColumn="0" w:lastRowLastColumn="0"/>
            <w:tcW w:w="810" w:type="dxa"/>
          </w:tcPr>
          <w:p w14:paraId="0F11886F" w14:textId="77777777" w:rsidR="00347E62" w:rsidRPr="00347E62" w:rsidRDefault="00347E62" w:rsidP="00450F3D">
            <w:pPr>
              <w:pStyle w:val="INJUV3"/>
              <w:ind w:firstLine="0"/>
              <w:rPr>
                <w:rFonts w:ascii="Garamond" w:hAnsi="Garamond"/>
                <w:color w:val="auto"/>
                <w:sz w:val="18"/>
                <w:szCs w:val="18"/>
              </w:rPr>
            </w:pPr>
            <w:r w:rsidRPr="00347E62">
              <w:rPr>
                <w:rFonts w:ascii="Garamond" w:hAnsi="Garamond"/>
                <w:color w:val="auto"/>
                <w:sz w:val="18"/>
                <w:szCs w:val="18"/>
              </w:rPr>
              <w:t>20</w:t>
            </w:r>
          </w:p>
        </w:tc>
        <w:tc>
          <w:tcPr>
            <w:tcW w:w="900" w:type="dxa"/>
          </w:tcPr>
          <w:p w14:paraId="2EABD33B" w14:textId="77777777" w:rsidR="00347E62" w:rsidRPr="00347E62"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49</w:t>
            </w:r>
          </w:p>
        </w:tc>
        <w:tc>
          <w:tcPr>
            <w:cnfStyle w:val="000010000000" w:firstRow="0" w:lastRow="0" w:firstColumn="0" w:lastColumn="0" w:oddVBand="1" w:evenVBand="0" w:oddHBand="0" w:evenHBand="0" w:firstRowFirstColumn="0" w:firstRowLastColumn="0" w:lastRowFirstColumn="0" w:lastRowLastColumn="0"/>
            <w:tcW w:w="900" w:type="dxa"/>
          </w:tcPr>
          <w:p w14:paraId="10D34E29" w14:textId="77777777" w:rsidR="00347E62" w:rsidRPr="00347E62" w:rsidRDefault="00347E62" w:rsidP="00BF50B8">
            <w:pPr>
              <w:pStyle w:val="INJUV3"/>
              <w:ind w:firstLine="0"/>
              <w:rPr>
                <w:rFonts w:ascii="Garamond" w:hAnsi="Garamond"/>
                <w:color w:val="auto"/>
                <w:sz w:val="18"/>
                <w:szCs w:val="18"/>
              </w:rPr>
            </w:pPr>
            <w:r w:rsidRPr="00347E62">
              <w:rPr>
                <w:rFonts w:ascii="Garamond" w:hAnsi="Garamond"/>
                <w:color w:val="auto"/>
                <w:sz w:val="18"/>
                <w:szCs w:val="18"/>
              </w:rPr>
              <w:t>38</w:t>
            </w:r>
          </w:p>
        </w:tc>
        <w:tc>
          <w:tcPr>
            <w:tcW w:w="1080" w:type="dxa"/>
          </w:tcPr>
          <w:p w14:paraId="156A3890" w14:textId="77777777" w:rsidR="00347E62" w:rsidRPr="00BF50B8"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BF50B8">
              <w:rPr>
                <w:rFonts w:ascii="Garamond" w:hAnsi="Garamond"/>
                <w:b/>
                <w:bCs/>
                <w:color w:val="auto"/>
                <w:sz w:val="18"/>
                <w:szCs w:val="18"/>
              </w:rPr>
              <w:t>142</w:t>
            </w:r>
          </w:p>
        </w:tc>
      </w:tr>
      <w:tr w:rsidR="00347E62" w:rsidRPr="00347E62" w14:paraId="33E3C5A3" w14:textId="77777777" w:rsidTr="00347E62">
        <w:trPr>
          <w:cnfStyle w:val="000000100000" w:firstRow="0" w:lastRow="0" w:firstColumn="0" w:lastColumn="0" w:oddVBand="0" w:evenVBand="0" w:oddHBand="1" w:evenHBand="0" w:firstRowFirstColumn="0" w:firstRowLastColumn="0" w:lastRowFirstColumn="0" w:lastRowLastColumn="0"/>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13B85999" w14:textId="77777777" w:rsidR="00347E62" w:rsidRPr="00347E62" w:rsidRDefault="00347E62" w:rsidP="00805868">
            <w:pPr>
              <w:autoSpaceDE w:val="0"/>
              <w:autoSpaceDN w:val="0"/>
              <w:adjustRightInd w:val="0"/>
              <w:rPr>
                <w:rFonts w:ascii="Garamond" w:hAnsi="Garamond"/>
                <w:sz w:val="18"/>
                <w:szCs w:val="18"/>
                <w:lang w:val="es-CL"/>
              </w:rPr>
            </w:pPr>
          </w:p>
        </w:tc>
        <w:tc>
          <w:tcPr>
            <w:tcW w:w="1170" w:type="dxa"/>
            <w:vMerge w:val="restart"/>
          </w:tcPr>
          <w:p w14:paraId="2251F709" w14:textId="77777777" w:rsidR="00347E62" w:rsidRPr="00BF50B8" w:rsidRDefault="00347E62" w:rsidP="00347E62">
            <w:pPr>
              <w:autoSpaceDE w:val="0"/>
              <w:autoSpaceDN w:val="0"/>
              <w:adjustRightInd w:val="0"/>
              <w:ind w:right="60" w:firstLine="0"/>
              <w:cnfStyle w:val="000000100000" w:firstRow="0" w:lastRow="0" w:firstColumn="0" w:lastColumn="0" w:oddVBand="0" w:evenVBand="0" w:oddHBand="1" w:evenHBand="0" w:firstRowFirstColumn="0" w:firstRowLastColumn="0" w:lastRowFirstColumn="0" w:lastRowLastColumn="0"/>
              <w:rPr>
                <w:rFonts w:ascii="Garamond" w:hAnsi="Garamond"/>
                <w:b/>
                <w:bCs/>
                <w:sz w:val="18"/>
                <w:szCs w:val="18"/>
                <w:lang w:val="es-CL"/>
              </w:rPr>
            </w:pPr>
            <w:r w:rsidRPr="00BF50B8">
              <w:rPr>
                <w:rFonts w:ascii="Garamond" w:hAnsi="Garamond"/>
                <w:b/>
                <w:bCs/>
                <w:sz w:val="18"/>
                <w:szCs w:val="18"/>
                <w:lang w:val="es-CL"/>
              </w:rPr>
              <w:t>M 18-34</w:t>
            </w:r>
          </w:p>
        </w:tc>
        <w:tc>
          <w:tcPr>
            <w:cnfStyle w:val="000010000000" w:firstRow="0" w:lastRow="0" w:firstColumn="0" w:lastColumn="0" w:oddVBand="1" w:evenVBand="0" w:oddHBand="0" w:evenHBand="0" w:firstRowFirstColumn="0" w:firstRowLastColumn="0" w:lastRowFirstColumn="0" w:lastRowLastColumn="0"/>
            <w:tcW w:w="1620" w:type="dxa"/>
          </w:tcPr>
          <w:p w14:paraId="3D7ECD71" w14:textId="77777777" w:rsidR="00347E62" w:rsidRPr="00BF50B8" w:rsidRDefault="00347E62" w:rsidP="00347E62">
            <w:pPr>
              <w:autoSpaceDE w:val="0"/>
              <w:autoSpaceDN w:val="0"/>
              <w:adjustRightInd w:val="0"/>
              <w:ind w:right="60" w:firstLine="0"/>
              <w:rPr>
                <w:rFonts w:ascii="Garamond" w:hAnsi="Garamond"/>
                <w:b/>
                <w:bCs/>
                <w:sz w:val="18"/>
                <w:szCs w:val="18"/>
                <w:lang w:val="es-CL"/>
              </w:rPr>
            </w:pPr>
            <w:r w:rsidRPr="00BF50B8">
              <w:rPr>
                <w:rFonts w:ascii="Garamond" w:hAnsi="Garamond"/>
                <w:b/>
                <w:bCs/>
                <w:sz w:val="18"/>
                <w:szCs w:val="18"/>
                <w:lang w:val="es-CL"/>
              </w:rPr>
              <w:t>% fila</w:t>
            </w:r>
          </w:p>
        </w:tc>
        <w:tc>
          <w:tcPr>
            <w:tcW w:w="810" w:type="dxa"/>
          </w:tcPr>
          <w:p w14:paraId="449C323B" w14:textId="77777777" w:rsidR="00347E62" w:rsidRPr="00347E62" w:rsidRDefault="00347E62" w:rsidP="00450F3D">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15,5</w:t>
            </w:r>
          </w:p>
        </w:tc>
        <w:tc>
          <w:tcPr>
            <w:cnfStyle w:val="000010000000" w:firstRow="0" w:lastRow="0" w:firstColumn="0" w:lastColumn="0" w:oddVBand="1" w:evenVBand="0" w:oddHBand="0" w:evenHBand="0" w:firstRowFirstColumn="0" w:firstRowLastColumn="0" w:lastRowFirstColumn="0" w:lastRowLastColumn="0"/>
            <w:tcW w:w="810" w:type="dxa"/>
          </w:tcPr>
          <w:p w14:paraId="373FD488" w14:textId="77777777" w:rsidR="00347E62" w:rsidRPr="00347E62" w:rsidRDefault="00347E62" w:rsidP="00450F3D">
            <w:pPr>
              <w:pStyle w:val="INJUV3"/>
              <w:ind w:firstLine="0"/>
              <w:rPr>
                <w:rFonts w:ascii="Garamond" w:hAnsi="Garamond"/>
                <w:color w:val="auto"/>
                <w:sz w:val="18"/>
                <w:szCs w:val="18"/>
              </w:rPr>
            </w:pPr>
            <w:r w:rsidRPr="00347E62">
              <w:rPr>
                <w:rFonts w:ascii="Garamond" w:hAnsi="Garamond"/>
                <w:color w:val="auto"/>
                <w:sz w:val="18"/>
                <w:szCs w:val="18"/>
              </w:rPr>
              <w:t>19,6</w:t>
            </w:r>
          </w:p>
        </w:tc>
        <w:tc>
          <w:tcPr>
            <w:tcW w:w="900" w:type="dxa"/>
          </w:tcPr>
          <w:p w14:paraId="26C929BE" w14:textId="77777777" w:rsidR="00347E62" w:rsidRPr="00347E62" w:rsidRDefault="00347E62" w:rsidP="00BF50B8">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24,6</w:t>
            </w:r>
          </w:p>
        </w:tc>
        <w:tc>
          <w:tcPr>
            <w:cnfStyle w:val="000010000000" w:firstRow="0" w:lastRow="0" w:firstColumn="0" w:lastColumn="0" w:oddVBand="1" w:evenVBand="0" w:oddHBand="0" w:evenHBand="0" w:firstRowFirstColumn="0" w:firstRowLastColumn="0" w:lastRowFirstColumn="0" w:lastRowLastColumn="0"/>
            <w:tcW w:w="900" w:type="dxa"/>
          </w:tcPr>
          <w:p w14:paraId="0E532AAE" w14:textId="77777777" w:rsidR="00347E62" w:rsidRPr="00347E62" w:rsidRDefault="00347E62" w:rsidP="00BF50B8">
            <w:pPr>
              <w:pStyle w:val="INJUV3"/>
              <w:ind w:firstLine="0"/>
              <w:rPr>
                <w:rFonts w:ascii="Garamond" w:hAnsi="Garamond"/>
                <w:color w:val="auto"/>
                <w:sz w:val="18"/>
                <w:szCs w:val="18"/>
              </w:rPr>
            </w:pPr>
            <w:r w:rsidRPr="00347E62">
              <w:rPr>
                <w:rFonts w:ascii="Garamond" w:hAnsi="Garamond"/>
                <w:color w:val="auto"/>
                <w:sz w:val="18"/>
                <w:szCs w:val="18"/>
              </w:rPr>
              <w:t>40,3</w:t>
            </w:r>
          </w:p>
        </w:tc>
        <w:tc>
          <w:tcPr>
            <w:tcW w:w="1080" w:type="dxa"/>
          </w:tcPr>
          <w:p w14:paraId="279901B8" w14:textId="77777777" w:rsidR="00347E62" w:rsidRPr="00BF50B8" w:rsidRDefault="00347E62" w:rsidP="00BF50B8">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b/>
                <w:bCs/>
                <w:color w:val="auto"/>
                <w:sz w:val="18"/>
                <w:szCs w:val="18"/>
              </w:rPr>
            </w:pPr>
            <w:r w:rsidRPr="00BF50B8">
              <w:rPr>
                <w:rFonts w:ascii="Garamond" w:hAnsi="Garamond"/>
                <w:b/>
                <w:bCs/>
                <w:color w:val="auto"/>
                <w:sz w:val="18"/>
                <w:szCs w:val="18"/>
              </w:rPr>
              <w:t>100</w:t>
            </w:r>
          </w:p>
        </w:tc>
      </w:tr>
      <w:tr w:rsidR="00347E62" w:rsidRPr="00347E62" w14:paraId="06C5FF7F" w14:textId="77777777" w:rsidTr="00347E62">
        <w:trPr>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4421D73B" w14:textId="77777777" w:rsidR="00347E62" w:rsidRPr="00347E62" w:rsidRDefault="00347E62" w:rsidP="00805868">
            <w:pPr>
              <w:autoSpaceDE w:val="0"/>
              <w:autoSpaceDN w:val="0"/>
              <w:adjustRightInd w:val="0"/>
              <w:rPr>
                <w:rFonts w:ascii="Garamond" w:hAnsi="Garamond"/>
                <w:sz w:val="18"/>
                <w:szCs w:val="18"/>
                <w:lang w:val="es-CL"/>
              </w:rPr>
            </w:pPr>
          </w:p>
        </w:tc>
        <w:tc>
          <w:tcPr>
            <w:tcW w:w="1170" w:type="dxa"/>
            <w:vMerge/>
          </w:tcPr>
          <w:p w14:paraId="614AC42E" w14:textId="77777777" w:rsidR="00347E62" w:rsidRPr="00BF50B8" w:rsidRDefault="00347E62" w:rsidP="00805868">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Garamond" w:hAnsi="Garamond"/>
                <w:b/>
                <w:bCs/>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0C54F912" w14:textId="77777777" w:rsidR="00347E62" w:rsidRPr="00BF50B8" w:rsidRDefault="00347E62" w:rsidP="00347E62">
            <w:pPr>
              <w:autoSpaceDE w:val="0"/>
              <w:autoSpaceDN w:val="0"/>
              <w:adjustRightInd w:val="0"/>
              <w:ind w:right="60" w:firstLine="0"/>
              <w:rPr>
                <w:rFonts w:ascii="Garamond" w:hAnsi="Garamond"/>
                <w:b/>
                <w:bCs/>
                <w:sz w:val="18"/>
                <w:szCs w:val="18"/>
                <w:lang w:val="es-CL"/>
              </w:rPr>
            </w:pPr>
            <w:r w:rsidRPr="00BF50B8">
              <w:rPr>
                <w:rFonts w:ascii="Garamond" w:hAnsi="Garamond"/>
                <w:b/>
                <w:bCs/>
                <w:sz w:val="18"/>
                <w:szCs w:val="18"/>
                <w:lang w:val="es-CL"/>
              </w:rPr>
              <w:t>N ponderado</w:t>
            </w:r>
          </w:p>
        </w:tc>
        <w:tc>
          <w:tcPr>
            <w:tcW w:w="810" w:type="dxa"/>
          </w:tcPr>
          <w:p w14:paraId="32E3F1A5" w14:textId="77777777" w:rsidR="00347E62" w:rsidRPr="00347E62" w:rsidRDefault="00347E62" w:rsidP="00450F3D">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41</w:t>
            </w:r>
          </w:p>
        </w:tc>
        <w:tc>
          <w:tcPr>
            <w:cnfStyle w:val="000010000000" w:firstRow="0" w:lastRow="0" w:firstColumn="0" w:lastColumn="0" w:oddVBand="1" w:evenVBand="0" w:oddHBand="0" w:evenHBand="0" w:firstRowFirstColumn="0" w:firstRowLastColumn="0" w:lastRowFirstColumn="0" w:lastRowLastColumn="0"/>
            <w:tcW w:w="810" w:type="dxa"/>
          </w:tcPr>
          <w:p w14:paraId="6DBA1311" w14:textId="77777777" w:rsidR="00347E62" w:rsidRPr="00347E62" w:rsidRDefault="00347E62" w:rsidP="00450F3D">
            <w:pPr>
              <w:pStyle w:val="INJUV3"/>
              <w:ind w:firstLine="0"/>
              <w:rPr>
                <w:rFonts w:ascii="Garamond" w:hAnsi="Garamond"/>
                <w:color w:val="auto"/>
                <w:sz w:val="18"/>
                <w:szCs w:val="18"/>
              </w:rPr>
            </w:pPr>
            <w:r w:rsidRPr="00347E62">
              <w:rPr>
                <w:rFonts w:ascii="Garamond" w:hAnsi="Garamond"/>
                <w:color w:val="auto"/>
                <w:sz w:val="18"/>
                <w:szCs w:val="18"/>
              </w:rPr>
              <w:t>52</w:t>
            </w:r>
          </w:p>
        </w:tc>
        <w:tc>
          <w:tcPr>
            <w:tcW w:w="900" w:type="dxa"/>
          </w:tcPr>
          <w:p w14:paraId="167A61FF" w14:textId="77777777" w:rsidR="00347E62" w:rsidRPr="00347E62"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65</w:t>
            </w:r>
          </w:p>
        </w:tc>
        <w:tc>
          <w:tcPr>
            <w:cnfStyle w:val="000010000000" w:firstRow="0" w:lastRow="0" w:firstColumn="0" w:lastColumn="0" w:oddVBand="1" w:evenVBand="0" w:oddHBand="0" w:evenHBand="0" w:firstRowFirstColumn="0" w:firstRowLastColumn="0" w:lastRowFirstColumn="0" w:lastRowLastColumn="0"/>
            <w:tcW w:w="900" w:type="dxa"/>
          </w:tcPr>
          <w:p w14:paraId="700E3FFC" w14:textId="77777777" w:rsidR="00347E62" w:rsidRPr="00347E62" w:rsidRDefault="00347E62" w:rsidP="00BF50B8">
            <w:pPr>
              <w:pStyle w:val="INJUV3"/>
              <w:ind w:firstLine="0"/>
              <w:rPr>
                <w:rFonts w:ascii="Garamond" w:hAnsi="Garamond"/>
                <w:color w:val="auto"/>
                <w:sz w:val="18"/>
                <w:szCs w:val="18"/>
              </w:rPr>
            </w:pPr>
            <w:r w:rsidRPr="00347E62">
              <w:rPr>
                <w:rFonts w:ascii="Garamond" w:hAnsi="Garamond"/>
                <w:color w:val="auto"/>
                <w:sz w:val="18"/>
                <w:szCs w:val="18"/>
              </w:rPr>
              <w:t>107</w:t>
            </w:r>
          </w:p>
        </w:tc>
        <w:tc>
          <w:tcPr>
            <w:tcW w:w="1080" w:type="dxa"/>
          </w:tcPr>
          <w:p w14:paraId="6DB9AA45" w14:textId="77777777" w:rsidR="00347E62" w:rsidRPr="00BF50B8"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BF50B8">
              <w:rPr>
                <w:rFonts w:ascii="Garamond" w:hAnsi="Garamond"/>
                <w:b/>
                <w:bCs/>
                <w:color w:val="auto"/>
                <w:sz w:val="18"/>
                <w:szCs w:val="18"/>
              </w:rPr>
              <w:t>265</w:t>
            </w:r>
          </w:p>
        </w:tc>
      </w:tr>
      <w:tr w:rsidR="00347E62" w:rsidRPr="00347E62" w14:paraId="2A2288D7" w14:textId="77777777" w:rsidTr="00347E62">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1260" w:type="dxa"/>
            <w:vMerge/>
          </w:tcPr>
          <w:p w14:paraId="74E76A4C" w14:textId="77777777" w:rsidR="00347E62" w:rsidRPr="00347E62" w:rsidRDefault="00347E62" w:rsidP="00805868">
            <w:pPr>
              <w:autoSpaceDE w:val="0"/>
              <w:autoSpaceDN w:val="0"/>
              <w:adjustRightInd w:val="0"/>
              <w:rPr>
                <w:rFonts w:ascii="Garamond" w:hAnsi="Garamond"/>
                <w:sz w:val="18"/>
                <w:szCs w:val="18"/>
                <w:lang w:val="es-CL"/>
              </w:rPr>
            </w:pPr>
          </w:p>
        </w:tc>
        <w:tc>
          <w:tcPr>
            <w:tcW w:w="1170" w:type="dxa"/>
            <w:vMerge/>
          </w:tcPr>
          <w:p w14:paraId="6CE5EA88" w14:textId="77777777" w:rsidR="00347E62" w:rsidRPr="00BF50B8" w:rsidRDefault="00347E62" w:rsidP="0080586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Garamond" w:hAnsi="Garamond"/>
                <w:b/>
                <w:bCs/>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4B63463C" w14:textId="77777777" w:rsidR="00347E62" w:rsidRPr="00BF50B8" w:rsidRDefault="00347E62" w:rsidP="00347E62">
            <w:pPr>
              <w:autoSpaceDE w:val="0"/>
              <w:autoSpaceDN w:val="0"/>
              <w:adjustRightInd w:val="0"/>
              <w:ind w:right="60" w:firstLine="0"/>
              <w:rPr>
                <w:rFonts w:ascii="Garamond" w:hAnsi="Garamond"/>
                <w:b/>
                <w:bCs/>
                <w:sz w:val="18"/>
                <w:szCs w:val="18"/>
                <w:lang w:val="es-CL"/>
              </w:rPr>
            </w:pPr>
            <w:r w:rsidRPr="00BF50B8">
              <w:rPr>
                <w:rFonts w:ascii="Garamond" w:hAnsi="Garamond"/>
                <w:b/>
                <w:bCs/>
                <w:sz w:val="18"/>
                <w:szCs w:val="18"/>
                <w:lang w:val="es-CL"/>
              </w:rPr>
              <w:t>N no ponderado</w:t>
            </w:r>
          </w:p>
        </w:tc>
        <w:tc>
          <w:tcPr>
            <w:tcW w:w="810" w:type="dxa"/>
          </w:tcPr>
          <w:p w14:paraId="3A8A5C1D" w14:textId="77777777" w:rsidR="00347E62" w:rsidRPr="00347E62" w:rsidRDefault="00347E62" w:rsidP="00450F3D">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74</w:t>
            </w:r>
          </w:p>
        </w:tc>
        <w:tc>
          <w:tcPr>
            <w:cnfStyle w:val="000010000000" w:firstRow="0" w:lastRow="0" w:firstColumn="0" w:lastColumn="0" w:oddVBand="1" w:evenVBand="0" w:oddHBand="0" w:evenHBand="0" w:firstRowFirstColumn="0" w:firstRowLastColumn="0" w:lastRowFirstColumn="0" w:lastRowLastColumn="0"/>
            <w:tcW w:w="810" w:type="dxa"/>
          </w:tcPr>
          <w:p w14:paraId="68FCA916" w14:textId="77777777" w:rsidR="00347E62" w:rsidRPr="00347E62" w:rsidRDefault="00347E62" w:rsidP="00450F3D">
            <w:pPr>
              <w:pStyle w:val="INJUV3"/>
              <w:ind w:firstLine="0"/>
              <w:rPr>
                <w:rFonts w:ascii="Garamond" w:hAnsi="Garamond"/>
                <w:color w:val="auto"/>
                <w:sz w:val="18"/>
                <w:szCs w:val="18"/>
              </w:rPr>
            </w:pPr>
            <w:r w:rsidRPr="00347E62">
              <w:rPr>
                <w:rFonts w:ascii="Garamond" w:hAnsi="Garamond"/>
                <w:color w:val="auto"/>
                <w:sz w:val="18"/>
                <w:szCs w:val="18"/>
              </w:rPr>
              <w:t>63</w:t>
            </w:r>
          </w:p>
        </w:tc>
        <w:tc>
          <w:tcPr>
            <w:tcW w:w="900" w:type="dxa"/>
          </w:tcPr>
          <w:p w14:paraId="3FEFA80E" w14:textId="77777777" w:rsidR="00347E62" w:rsidRPr="00347E62" w:rsidRDefault="00347E62" w:rsidP="00BF50B8">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100</w:t>
            </w:r>
          </w:p>
        </w:tc>
        <w:tc>
          <w:tcPr>
            <w:cnfStyle w:val="000010000000" w:firstRow="0" w:lastRow="0" w:firstColumn="0" w:lastColumn="0" w:oddVBand="1" w:evenVBand="0" w:oddHBand="0" w:evenHBand="0" w:firstRowFirstColumn="0" w:firstRowLastColumn="0" w:lastRowFirstColumn="0" w:lastRowLastColumn="0"/>
            <w:tcW w:w="900" w:type="dxa"/>
          </w:tcPr>
          <w:p w14:paraId="680EEC9D" w14:textId="77777777" w:rsidR="00347E62" w:rsidRPr="00347E62" w:rsidRDefault="00347E62" w:rsidP="00BF50B8">
            <w:pPr>
              <w:pStyle w:val="INJUV3"/>
              <w:ind w:firstLine="0"/>
              <w:rPr>
                <w:rFonts w:ascii="Garamond" w:hAnsi="Garamond"/>
                <w:color w:val="auto"/>
                <w:sz w:val="18"/>
                <w:szCs w:val="18"/>
              </w:rPr>
            </w:pPr>
            <w:r w:rsidRPr="00347E62">
              <w:rPr>
                <w:rFonts w:ascii="Garamond" w:hAnsi="Garamond"/>
                <w:color w:val="auto"/>
                <w:sz w:val="18"/>
                <w:szCs w:val="18"/>
              </w:rPr>
              <w:t>125</w:t>
            </w:r>
          </w:p>
        </w:tc>
        <w:tc>
          <w:tcPr>
            <w:tcW w:w="1080" w:type="dxa"/>
          </w:tcPr>
          <w:p w14:paraId="1F982079" w14:textId="77777777" w:rsidR="00347E62" w:rsidRPr="00BF50B8" w:rsidRDefault="00347E62" w:rsidP="00BF50B8">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b/>
                <w:bCs/>
                <w:color w:val="auto"/>
                <w:sz w:val="18"/>
                <w:szCs w:val="18"/>
              </w:rPr>
            </w:pPr>
            <w:r w:rsidRPr="00BF50B8">
              <w:rPr>
                <w:rFonts w:ascii="Garamond" w:hAnsi="Garamond"/>
                <w:b/>
                <w:bCs/>
                <w:color w:val="auto"/>
                <w:sz w:val="18"/>
                <w:szCs w:val="18"/>
              </w:rPr>
              <w:t>362</w:t>
            </w:r>
          </w:p>
        </w:tc>
      </w:tr>
      <w:tr w:rsidR="00347E62" w:rsidRPr="00347E62" w14:paraId="54107301" w14:textId="77777777" w:rsidTr="00347E62">
        <w:trPr>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09E87381" w14:textId="77777777" w:rsidR="00347E62" w:rsidRPr="00347E62" w:rsidRDefault="00347E62" w:rsidP="00805868">
            <w:pPr>
              <w:autoSpaceDE w:val="0"/>
              <w:autoSpaceDN w:val="0"/>
              <w:adjustRightInd w:val="0"/>
              <w:rPr>
                <w:rFonts w:ascii="Garamond" w:hAnsi="Garamond"/>
                <w:sz w:val="18"/>
                <w:szCs w:val="18"/>
                <w:lang w:val="es-CL"/>
              </w:rPr>
            </w:pPr>
          </w:p>
        </w:tc>
        <w:tc>
          <w:tcPr>
            <w:tcW w:w="1170" w:type="dxa"/>
            <w:vMerge w:val="restart"/>
          </w:tcPr>
          <w:p w14:paraId="35A3D5B5" w14:textId="77777777" w:rsidR="00347E62" w:rsidRPr="00BF50B8" w:rsidRDefault="00347E62" w:rsidP="00347E62">
            <w:pPr>
              <w:autoSpaceDE w:val="0"/>
              <w:autoSpaceDN w:val="0"/>
              <w:adjustRightInd w:val="0"/>
              <w:ind w:right="60" w:firstLine="0"/>
              <w:cnfStyle w:val="000000000000" w:firstRow="0" w:lastRow="0" w:firstColumn="0" w:lastColumn="0" w:oddVBand="0" w:evenVBand="0" w:oddHBand="0" w:evenHBand="0" w:firstRowFirstColumn="0" w:firstRowLastColumn="0" w:lastRowFirstColumn="0" w:lastRowLastColumn="0"/>
              <w:rPr>
                <w:rFonts w:ascii="Garamond" w:hAnsi="Garamond"/>
                <w:b/>
                <w:bCs/>
                <w:sz w:val="18"/>
                <w:szCs w:val="18"/>
                <w:lang w:val="es-CL"/>
              </w:rPr>
            </w:pPr>
            <w:r w:rsidRPr="00BF50B8">
              <w:rPr>
                <w:rFonts w:ascii="Garamond" w:hAnsi="Garamond"/>
                <w:b/>
                <w:bCs/>
                <w:sz w:val="18"/>
                <w:szCs w:val="18"/>
                <w:lang w:val="es-CL"/>
              </w:rPr>
              <w:t>M 35-54</w:t>
            </w:r>
          </w:p>
        </w:tc>
        <w:tc>
          <w:tcPr>
            <w:cnfStyle w:val="000010000000" w:firstRow="0" w:lastRow="0" w:firstColumn="0" w:lastColumn="0" w:oddVBand="1" w:evenVBand="0" w:oddHBand="0" w:evenHBand="0" w:firstRowFirstColumn="0" w:firstRowLastColumn="0" w:lastRowFirstColumn="0" w:lastRowLastColumn="0"/>
            <w:tcW w:w="1620" w:type="dxa"/>
          </w:tcPr>
          <w:p w14:paraId="694A6348" w14:textId="77777777" w:rsidR="00347E62" w:rsidRPr="00BF50B8" w:rsidRDefault="00347E62" w:rsidP="00347E62">
            <w:pPr>
              <w:autoSpaceDE w:val="0"/>
              <w:autoSpaceDN w:val="0"/>
              <w:adjustRightInd w:val="0"/>
              <w:ind w:right="60" w:firstLine="0"/>
              <w:rPr>
                <w:rFonts w:ascii="Garamond" w:hAnsi="Garamond"/>
                <w:b/>
                <w:bCs/>
                <w:sz w:val="18"/>
                <w:szCs w:val="18"/>
                <w:lang w:val="es-CL"/>
              </w:rPr>
            </w:pPr>
            <w:r w:rsidRPr="00BF50B8">
              <w:rPr>
                <w:rFonts w:ascii="Garamond" w:hAnsi="Garamond"/>
                <w:b/>
                <w:bCs/>
                <w:sz w:val="18"/>
                <w:szCs w:val="18"/>
                <w:lang w:val="es-CL"/>
              </w:rPr>
              <w:t>% fila</w:t>
            </w:r>
          </w:p>
        </w:tc>
        <w:tc>
          <w:tcPr>
            <w:tcW w:w="810" w:type="dxa"/>
          </w:tcPr>
          <w:p w14:paraId="65CFBBE3" w14:textId="77777777" w:rsidR="00347E62" w:rsidRPr="00347E62" w:rsidRDefault="00347E62" w:rsidP="00450F3D">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11,1</w:t>
            </w:r>
          </w:p>
        </w:tc>
        <w:tc>
          <w:tcPr>
            <w:cnfStyle w:val="000010000000" w:firstRow="0" w:lastRow="0" w:firstColumn="0" w:lastColumn="0" w:oddVBand="1" w:evenVBand="0" w:oddHBand="0" w:evenHBand="0" w:firstRowFirstColumn="0" w:firstRowLastColumn="0" w:lastRowFirstColumn="0" w:lastRowLastColumn="0"/>
            <w:tcW w:w="810" w:type="dxa"/>
          </w:tcPr>
          <w:p w14:paraId="6D67E188" w14:textId="77777777" w:rsidR="00347E62" w:rsidRPr="00347E62" w:rsidRDefault="00347E62" w:rsidP="00450F3D">
            <w:pPr>
              <w:pStyle w:val="INJUV3"/>
              <w:ind w:firstLine="0"/>
              <w:rPr>
                <w:rFonts w:ascii="Garamond" w:hAnsi="Garamond"/>
                <w:color w:val="auto"/>
                <w:sz w:val="18"/>
                <w:szCs w:val="18"/>
              </w:rPr>
            </w:pPr>
            <w:r w:rsidRPr="00347E62">
              <w:rPr>
                <w:rFonts w:ascii="Garamond" w:hAnsi="Garamond"/>
                <w:color w:val="auto"/>
                <w:sz w:val="18"/>
                <w:szCs w:val="18"/>
              </w:rPr>
              <w:t>16,1</w:t>
            </w:r>
          </w:p>
        </w:tc>
        <w:tc>
          <w:tcPr>
            <w:tcW w:w="900" w:type="dxa"/>
          </w:tcPr>
          <w:p w14:paraId="45441817" w14:textId="77777777" w:rsidR="00347E62" w:rsidRPr="00347E62"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29,8</w:t>
            </w:r>
          </w:p>
        </w:tc>
        <w:tc>
          <w:tcPr>
            <w:cnfStyle w:val="000010000000" w:firstRow="0" w:lastRow="0" w:firstColumn="0" w:lastColumn="0" w:oddVBand="1" w:evenVBand="0" w:oddHBand="0" w:evenHBand="0" w:firstRowFirstColumn="0" w:firstRowLastColumn="0" w:lastRowFirstColumn="0" w:lastRowLastColumn="0"/>
            <w:tcW w:w="900" w:type="dxa"/>
          </w:tcPr>
          <w:p w14:paraId="605D0398" w14:textId="77777777" w:rsidR="00347E62" w:rsidRPr="00347E62" w:rsidRDefault="00347E62" w:rsidP="00BF50B8">
            <w:pPr>
              <w:pStyle w:val="INJUV3"/>
              <w:ind w:firstLine="0"/>
              <w:rPr>
                <w:rFonts w:ascii="Garamond" w:hAnsi="Garamond"/>
                <w:color w:val="auto"/>
                <w:sz w:val="18"/>
                <w:szCs w:val="18"/>
              </w:rPr>
            </w:pPr>
            <w:r w:rsidRPr="00347E62">
              <w:rPr>
                <w:rFonts w:ascii="Garamond" w:hAnsi="Garamond"/>
                <w:color w:val="auto"/>
                <w:sz w:val="18"/>
                <w:szCs w:val="18"/>
              </w:rPr>
              <w:t>43,0</w:t>
            </w:r>
          </w:p>
        </w:tc>
        <w:tc>
          <w:tcPr>
            <w:tcW w:w="1080" w:type="dxa"/>
          </w:tcPr>
          <w:p w14:paraId="6B5FC4DE" w14:textId="77777777" w:rsidR="00347E62" w:rsidRPr="00BF50B8"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BF50B8">
              <w:rPr>
                <w:rFonts w:ascii="Garamond" w:hAnsi="Garamond"/>
                <w:b/>
                <w:bCs/>
                <w:color w:val="auto"/>
                <w:sz w:val="18"/>
                <w:szCs w:val="18"/>
              </w:rPr>
              <w:t>100</w:t>
            </w:r>
          </w:p>
        </w:tc>
      </w:tr>
      <w:tr w:rsidR="00347E62" w:rsidRPr="00347E62" w14:paraId="0C2D5FD7" w14:textId="77777777" w:rsidTr="00347E62">
        <w:trPr>
          <w:cnfStyle w:val="000000100000" w:firstRow="0" w:lastRow="0" w:firstColumn="0" w:lastColumn="0" w:oddVBand="0" w:evenVBand="0" w:oddHBand="1" w:evenHBand="0" w:firstRowFirstColumn="0" w:firstRowLastColumn="0" w:lastRowFirstColumn="0" w:lastRowLastColumn="0"/>
          <w:trHeight w:val="76"/>
        </w:trPr>
        <w:tc>
          <w:tcPr>
            <w:cnfStyle w:val="000010000000" w:firstRow="0" w:lastRow="0" w:firstColumn="0" w:lastColumn="0" w:oddVBand="1" w:evenVBand="0" w:oddHBand="0" w:evenHBand="0" w:firstRowFirstColumn="0" w:firstRowLastColumn="0" w:lastRowFirstColumn="0" w:lastRowLastColumn="0"/>
            <w:tcW w:w="1260" w:type="dxa"/>
            <w:vMerge/>
          </w:tcPr>
          <w:p w14:paraId="1618DF08" w14:textId="77777777" w:rsidR="00347E62" w:rsidRPr="00347E62" w:rsidRDefault="00347E62" w:rsidP="00805868">
            <w:pPr>
              <w:autoSpaceDE w:val="0"/>
              <w:autoSpaceDN w:val="0"/>
              <w:adjustRightInd w:val="0"/>
              <w:rPr>
                <w:rFonts w:ascii="Garamond" w:hAnsi="Garamond"/>
                <w:sz w:val="18"/>
                <w:szCs w:val="18"/>
                <w:lang w:val="es-CL"/>
              </w:rPr>
            </w:pPr>
          </w:p>
        </w:tc>
        <w:tc>
          <w:tcPr>
            <w:tcW w:w="1170" w:type="dxa"/>
            <w:vMerge/>
          </w:tcPr>
          <w:p w14:paraId="5330FE70" w14:textId="77777777" w:rsidR="00347E62" w:rsidRPr="00BF50B8" w:rsidRDefault="00347E62" w:rsidP="0080586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Garamond" w:hAnsi="Garamond"/>
                <w:b/>
                <w:bCs/>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199DE1EF" w14:textId="77777777" w:rsidR="00347E62" w:rsidRPr="00BF50B8" w:rsidRDefault="00347E62" w:rsidP="00347E62">
            <w:pPr>
              <w:autoSpaceDE w:val="0"/>
              <w:autoSpaceDN w:val="0"/>
              <w:adjustRightInd w:val="0"/>
              <w:ind w:right="60" w:firstLine="0"/>
              <w:rPr>
                <w:rFonts w:ascii="Garamond" w:hAnsi="Garamond"/>
                <w:b/>
                <w:bCs/>
                <w:sz w:val="18"/>
                <w:szCs w:val="18"/>
                <w:lang w:val="es-CL"/>
              </w:rPr>
            </w:pPr>
            <w:r w:rsidRPr="00BF50B8">
              <w:rPr>
                <w:rFonts w:ascii="Garamond" w:hAnsi="Garamond"/>
                <w:b/>
                <w:bCs/>
                <w:sz w:val="18"/>
                <w:szCs w:val="18"/>
                <w:lang w:val="es-CL"/>
              </w:rPr>
              <w:t>N ponderado</w:t>
            </w:r>
          </w:p>
        </w:tc>
        <w:tc>
          <w:tcPr>
            <w:tcW w:w="810" w:type="dxa"/>
          </w:tcPr>
          <w:p w14:paraId="58F16018" w14:textId="77777777" w:rsidR="00347E62" w:rsidRPr="00347E62" w:rsidRDefault="00347E62" w:rsidP="00450F3D">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31</w:t>
            </w:r>
          </w:p>
        </w:tc>
        <w:tc>
          <w:tcPr>
            <w:cnfStyle w:val="000010000000" w:firstRow="0" w:lastRow="0" w:firstColumn="0" w:lastColumn="0" w:oddVBand="1" w:evenVBand="0" w:oddHBand="0" w:evenHBand="0" w:firstRowFirstColumn="0" w:firstRowLastColumn="0" w:lastRowFirstColumn="0" w:lastRowLastColumn="0"/>
            <w:tcW w:w="810" w:type="dxa"/>
          </w:tcPr>
          <w:p w14:paraId="3F00637E" w14:textId="77777777" w:rsidR="00347E62" w:rsidRPr="00347E62" w:rsidRDefault="00347E62" w:rsidP="00450F3D">
            <w:pPr>
              <w:pStyle w:val="INJUV3"/>
              <w:ind w:firstLine="0"/>
              <w:rPr>
                <w:rFonts w:ascii="Garamond" w:hAnsi="Garamond"/>
                <w:color w:val="auto"/>
                <w:sz w:val="18"/>
                <w:szCs w:val="18"/>
              </w:rPr>
            </w:pPr>
            <w:r w:rsidRPr="00347E62">
              <w:rPr>
                <w:rFonts w:ascii="Garamond" w:hAnsi="Garamond"/>
                <w:color w:val="auto"/>
                <w:sz w:val="18"/>
                <w:szCs w:val="18"/>
              </w:rPr>
              <w:t>45</w:t>
            </w:r>
          </w:p>
        </w:tc>
        <w:tc>
          <w:tcPr>
            <w:tcW w:w="900" w:type="dxa"/>
          </w:tcPr>
          <w:p w14:paraId="0CF5AC66" w14:textId="77777777" w:rsidR="00347E62" w:rsidRPr="00347E62" w:rsidRDefault="00347E62" w:rsidP="00BF50B8">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83</w:t>
            </w:r>
          </w:p>
        </w:tc>
        <w:tc>
          <w:tcPr>
            <w:cnfStyle w:val="000010000000" w:firstRow="0" w:lastRow="0" w:firstColumn="0" w:lastColumn="0" w:oddVBand="1" w:evenVBand="0" w:oddHBand="0" w:evenHBand="0" w:firstRowFirstColumn="0" w:firstRowLastColumn="0" w:lastRowFirstColumn="0" w:lastRowLastColumn="0"/>
            <w:tcW w:w="900" w:type="dxa"/>
          </w:tcPr>
          <w:p w14:paraId="47E36D71" w14:textId="77777777" w:rsidR="00347E62" w:rsidRPr="00347E62" w:rsidRDefault="00347E62" w:rsidP="00BF50B8">
            <w:pPr>
              <w:pStyle w:val="INJUV3"/>
              <w:ind w:firstLine="0"/>
              <w:rPr>
                <w:rFonts w:ascii="Garamond" w:hAnsi="Garamond"/>
                <w:color w:val="auto"/>
                <w:sz w:val="18"/>
                <w:szCs w:val="18"/>
              </w:rPr>
            </w:pPr>
            <w:r w:rsidRPr="00347E62">
              <w:rPr>
                <w:rFonts w:ascii="Garamond" w:hAnsi="Garamond"/>
                <w:color w:val="auto"/>
                <w:sz w:val="18"/>
                <w:szCs w:val="18"/>
              </w:rPr>
              <w:t>120</w:t>
            </w:r>
          </w:p>
        </w:tc>
        <w:tc>
          <w:tcPr>
            <w:tcW w:w="1080" w:type="dxa"/>
          </w:tcPr>
          <w:p w14:paraId="7AEA5E37" w14:textId="77777777" w:rsidR="00347E62" w:rsidRPr="00BF50B8" w:rsidRDefault="00347E62" w:rsidP="00BF50B8">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b/>
                <w:bCs/>
                <w:color w:val="auto"/>
                <w:sz w:val="18"/>
                <w:szCs w:val="18"/>
              </w:rPr>
            </w:pPr>
            <w:r w:rsidRPr="00BF50B8">
              <w:rPr>
                <w:rFonts w:ascii="Garamond" w:hAnsi="Garamond"/>
                <w:b/>
                <w:bCs/>
                <w:color w:val="auto"/>
                <w:sz w:val="18"/>
                <w:szCs w:val="18"/>
              </w:rPr>
              <w:t>279</w:t>
            </w:r>
          </w:p>
        </w:tc>
      </w:tr>
      <w:tr w:rsidR="00347E62" w:rsidRPr="00347E62" w14:paraId="01DB6897" w14:textId="77777777" w:rsidTr="00347E62">
        <w:trPr>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43C27852" w14:textId="77777777" w:rsidR="00347E62" w:rsidRPr="00347E62" w:rsidRDefault="00347E62" w:rsidP="00805868">
            <w:pPr>
              <w:autoSpaceDE w:val="0"/>
              <w:autoSpaceDN w:val="0"/>
              <w:adjustRightInd w:val="0"/>
              <w:rPr>
                <w:rFonts w:ascii="Garamond" w:hAnsi="Garamond"/>
                <w:sz w:val="18"/>
                <w:szCs w:val="18"/>
                <w:lang w:val="es-CL"/>
              </w:rPr>
            </w:pPr>
          </w:p>
        </w:tc>
        <w:tc>
          <w:tcPr>
            <w:tcW w:w="1170" w:type="dxa"/>
            <w:vMerge/>
          </w:tcPr>
          <w:p w14:paraId="168ECAFE" w14:textId="77777777" w:rsidR="00347E62" w:rsidRPr="00BF50B8" w:rsidRDefault="00347E62" w:rsidP="00805868">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Garamond" w:hAnsi="Garamond"/>
                <w:b/>
                <w:bCs/>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7F0E26A5" w14:textId="77777777" w:rsidR="00347E62" w:rsidRPr="00BF50B8" w:rsidRDefault="00347E62" w:rsidP="00347E62">
            <w:pPr>
              <w:autoSpaceDE w:val="0"/>
              <w:autoSpaceDN w:val="0"/>
              <w:adjustRightInd w:val="0"/>
              <w:ind w:right="60" w:firstLine="0"/>
              <w:rPr>
                <w:rFonts w:ascii="Garamond" w:hAnsi="Garamond"/>
                <w:b/>
                <w:bCs/>
                <w:sz w:val="18"/>
                <w:szCs w:val="18"/>
                <w:lang w:val="es-CL"/>
              </w:rPr>
            </w:pPr>
            <w:r w:rsidRPr="00BF50B8">
              <w:rPr>
                <w:rFonts w:ascii="Garamond" w:hAnsi="Garamond"/>
                <w:b/>
                <w:bCs/>
                <w:sz w:val="18"/>
                <w:szCs w:val="18"/>
                <w:lang w:val="es-CL"/>
              </w:rPr>
              <w:t>N no ponderado</w:t>
            </w:r>
          </w:p>
        </w:tc>
        <w:tc>
          <w:tcPr>
            <w:tcW w:w="810" w:type="dxa"/>
          </w:tcPr>
          <w:p w14:paraId="5CED86DE" w14:textId="77777777" w:rsidR="00347E62" w:rsidRPr="00347E62" w:rsidRDefault="00347E62" w:rsidP="00450F3D">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68</w:t>
            </w:r>
          </w:p>
        </w:tc>
        <w:tc>
          <w:tcPr>
            <w:cnfStyle w:val="000010000000" w:firstRow="0" w:lastRow="0" w:firstColumn="0" w:lastColumn="0" w:oddVBand="1" w:evenVBand="0" w:oddHBand="0" w:evenHBand="0" w:firstRowFirstColumn="0" w:firstRowLastColumn="0" w:lastRowFirstColumn="0" w:lastRowLastColumn="0"/>
            <w:tcW w:w="810" w:type="dxa"/>
          </w:tcPr>
          <w:p w14:paraId="1F5BE777" w14:textId="77777777" w:rsidR="00347E62" w:rsidRPr="00347E62" w:rsidRDefault="00347E62" w:rsidP="00450F3D">
            <w:pPr>
              <w:pStyle w:val="INJUV3"/>
              <w:ind w:firstLine="0"/>
              <w:rPr>
                <w:rFonts w:ascii="Garamond" w:hAnsi="Garamond"/>
                <w:color w:val="auto"/>
                <w:sz w:val="18"/>
                <w:szCs w:val="18"/>
              </w:rPr>
            </w:pPr>
            <w:r w:rsidRPr="00347E62">
              <w:rPr>
                <w:rFonts w:ascii="Garamond" w:hAnsi="Garamond"/>
                <w:color w:val="auto"/>
                <w:sz w:val="18"/>
                <w:szCs w:val="18"/>
              </w:rPr>
              <w:t>62</w:t>
            </w:r>
          </w:p>
        </w:tc>
        <w:tc>
          <w:tcPr>
            <w:tcW w:w="900" w:type="dxa"/>
          </w:tcPr>
          <w:p w14:paraId="23CB7A87" w14:textId="77777777" w:rsidR="00347E62" w:rsidRPr="00347E62"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141</w:t>
            </w:r>
          </w:p>
        </w:tc>
        <w:tc>
          <w:tcPr>
            <w:cnfStyle w:val="000010000000" w:firstRow="0" w:lastRow="0" w:firstColumn="0" w:lastColumn="0" w:oddVBand="1" w:evenVBand="0" w:oddHBand="0" w:evenHBand="0" w:firstRowFirstColumn="0" w:firstRowLastColumn="0" w:lastRowFirstColumn="0" w:lastRowLastColumn="0"/>
            <w:tcW w:w="900" w:type="dxa"/>
          </w:tcPr>
          <w:p w14:paraId="50284CA8" w14:textId="77777777" w:rsidR="00347E62" w:rsidRPr="00347E62" w:rsidRDefault="00347E62" w:rsidP="00BF50B8">
            <w:pPr>
              <w:pStyle w:val="INJUV3"/>
              <w:ind w:firstLine="0"/>
              <w:rPr>
                <w:rFonts w:ascii="Garamond" w:hAnsi="Garamond"/>
                <w:color w:val="auto"/>
                <w:sz w:val="18"/>
                <w:szCs w:val="18"/>
              </w:rPr>
            </w:pPr>
            <w:r w:rsidRPr="00347E62">
              <w:rPr>
                <w:rFonts w:ascii="Garamond" w:hAnsi="Garamond"/>
                <w:color w:val="auto"/>
                <w:sz w:val="18"/>
                <w:szCs w:val="18"/>
              </w:rPr>
              <w:t>157</w:t>
            </w:r>
          </w:p>
        </w:tc>
        <w:tc>
          <w:tcPr>
            <w:tcW w:w="1080" w:type="dxa"/>
          </w:tcPr>
          <w:p w14:paraId="3511AB0A" w14:textId="77777777" w:rsidR="00347E62" w:rsidRPr="00BF50B8"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BF50B8">
              <w:rPr>
                <w:rFonts w:ascii="Garamond" w:hAnsi="Garamond"/>
                <w:b/>
                <w:bCs/>
                <w:color w:val="auto"/>
                <w:sz w:val="18"/>
                <w:szCs w:val="18"/>
              </w:rPr>
              <w:t>428</w:t>
            </w:r>
          </w:p>
        </w:tc>
      </w:tr>
      <w:tr w:rsidR="00347E62" w:rsidRPr="00347E62" w14:paraId="46A01A64" w14:textId="77777777" w:rsidTr="00347E62">
        <w:trPr>
          <w:cnfStyle w:val="000000100000" w:firstRow="0" w:lastRow="0" w:firstColumn="0" w:lastColumn="0" w:oddVBand="0" w:evenVBand="0" w:oddHBand="1" w:evenHBand="0" w:firstRowFirstColumn="0" w:firstRowLastColumn="0" w:lastRowFirstColumn="0" w:lastRowLastColumn="0"/>
          <w:trHeight w:val="57"/>
        </w:trPr>
        <w:tc>
          <w:tcPr>
            <w:cnfStyle w:val="000010000000" w:firstRow="0" w:lastRow="0" w:firstColumn="0" w:lastColumn="0" w:oddVBand="1" w:evenVBand="0" w:oddHBand="0" w:evenHBand="0" w:firstRowFirstColumn="0" w:firstRowLastColumn="0" w:lastRowFirstColumn="0" w:lastRowLastColumn="0"/>
            <w:tcW w:w="1260" w:type="dxa"/>
            <w:vMerge/>
          </w:tcPr>
          <w:p w14:paraId="5948270B" w14:textId="77777777" w:rsidR="00347E62" w:rsidRPr="00347E62" w:rsidRDefault="00347E62" w:rsidP="00805868">
            <w:pPr>
              <w:autoSpaceDE w:val="0"/>
              <w:autoSpaceDN w:val="0"/>
              <w:adjustRightInd w:val="0"/>
              <w:rPr>
                <w:rFonts w:ascii="Garamond" w:hAnsi="Garamond"/>
                <w:sz w:val="18"/>
                <w:szCs w:val="18"/>
                <w:lang w:val="es-CL"/>
              </w:rPr>
            </w:pPr>
          </w:p>
        </w:tc>
        <w:tc>
          <w:tcPr>
            <w:tcW w:w="1170" w:type="dxa"/>
            <w:vMerge w:val="restart"/>
          </w:tcPr>
          <w:p w14:paraId="400EC80F" w14:textId="77777777" w:rsidR="00347E62" w:rsidRPr="00BF50B8" w:rsidRDefault="00347E62" w:rsidP="00347E62">
            <w:pPr>
              <w:autoSpaceDE w:val="0"/>
              <w:autoSpaceDN w:val="0"/>
              <w:adjustRightInd w:val="0"/>
              <w:ind w:right="60" w:firstLine="0"/>
              <w:cnfStyle w:val="000000100000" w:firstRow="0" w:lastRow="0" w:firstColumn="0" w:lastColumn="0" w:oddVBand="0" w:evenVBand="0" w:oddHBand="1" w:evenHBand="0" w:firstRowFirstColumn="0" w:firstRowLastColumn="0" w:lastRowFirstColumn="0" w:lastRowLastColumn="0"/>
              <w:rPr>
                <w:rFonts w:ascii="Garamond" w:hAnsi="Garamond"/>
                <w:b/>
                <w:bCs/>
                <w:sz w:val="18"/>
                <w:szCs w:val="18"/>
                <w:lang w:val="es-CL"/>
              </w:rPr>
            </w:pPr>
            <w:r w:rsidRPr="00BF50B8">
              <w:rPr>
                <w:rFonts w:ascii="Garamond" w:hAnsi="Garamond"/>
                <w:b/>
                <w:bCs/>
                <w:sz w:val="18"/>
                <w:szCs w:val="18"/>
                <w:lang w:val="es-CL"/>
              </w:rPr>
              <w:t>M 55+</w:t>
            </w:r>
          </w:p>
        </w:tc>
        <w:tc>
          <w:tcPr>
            <w:cnfStyle w:val="000010000000" w:firstRow="0" w:lastRow="0" w:firstColumn="0" w:lastColumn="0" w:oddVBand="1" w:evenVBand="0" w:oddHBand="0" w:evenHBand="0" w:firstRowFirstColumn="0" w:firstRowLastColumn="0" w:lastRowFirstColumn="0" w:lastRowLastColumn="0"/>
            <w:tcW w:w="1620" w:type="dxa"/>
          </w:tcPr>
          <w:p w14:paraId="121DC9FC" w14:textId="77777777" w:rsidR="00347E62" w:rsidRPr="00BF50B8" w:rsidRDefault="00347E62" w:rsidP="00347E62">
            <w:pPr>
              <w:autoSpaceDE w:val="0"/>
              <w:autoSpaceDN w:val="0"/>
              <w:adjustRightInd w:val="0"/>
              <w:ind w:right="60" w:firstLine="0"/>
              <w:rPr>
                <w:rFonts w:ascii="Garamond" w:hAnsi="Garamond"/>
                <w:b/>
                <w:bCs/>
                <w:sz w:val="18"/>
                <w:szCs w:val="18"/>
                <w:lang w:val="es-CL"/>
              </w:rPr>
            </w:pPr>
            <w:r w:rsidRPr="00BF50B8">
              <w:rPr>
                <w:rFonts w:ascii="Garamond" w:hAnsi="Garamond"/>
                <w:b/>
                <w:bCs/>
                <w:sz w:val="18"/>
                <w:szCs w:val="18"/>
                <w:lang w:val="es-CL"/>
              </w:rPr>
              <w:t>% fila</w:t>
            </w:r>
          </w:p>
        </w:tc>
        <w:tc>
          <w:tcPr>
            <w:tcW w:w="810" w:type="dxa"/>
          </w:tcPr>
          <w:p w14:paraId="1BDA768E" w14:textId="77777777" w:rsidR="00347E62" w:rsidRPr="00347E62" w:rsidRDefault="00347E62" w:rsidP="00450F3D">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9,0</w:t>
            </w:r>
          </w:p>
        </w:tc>
        <w:tc>
          <w:tcPr>
            <w:cnfStyle w:val="000010000000" w:firstRow="0" w:lastRow="0" w:firstColumn="0" w:lastColumn="0" w:oddVBand="1" w:evenVBand="0" w:oddHBand="0" w:evenHBand="0" w:firstRowFirstColumn="0" w:firstRowLastColumn="0" w:lastRowFirstColumn="0" w:lastRowLastColumn="0"/>
            <w:tcW w:w="810" w:type="dxa"/>
          </w:tcPr>
          <w:p w14:paraId="2702ED4B" w14:textId="77777777" w:rsidR="00347E62" w:rsidRPr="00347E62" w:rsidRDefault="00347E62" w:rsidP="00450F3D">
            <w:pPr>
              <w:pStyle w:val="INJUV3"/>
              <w:ind w:firstLine="0"/>
              <w:rPr>
                <w:rFonts w:ascii="Garamond" w:hAnsi="Garamond"/>
                <w:color w:val="auto"/>
                <w:sz w:val="18"/>
                <w:szCs w:val="18"/>
              </w:rPr>
            </w:pPr>
            <w:r w:rsidRPr="00347E62">
              <w:rPr>
                <w:rFonts w:ascii="Garamond" w:hAnsi="Garamond"/>
                <w:color w:val="auto"/>
                <w:sz w:val="18"/>
                <w:szCs w:val="18"/>
              </w:rPr>
              <w:t>13,5</w:t>
            </w:r>
          </w:p>
        </w:tc>
        <w:tc>
          <w:tcPr>
            <w:tcW w:w="900" w:type="dxa"/>
          </w:tcPr>
          <w:p w14:paraId="36562991" w14:textId="77777777" w:rsidR="00347E62" w:rsidRPr="00347E62" w:rsidRDefault="00347E62" w:rsidP="00BF50B8">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23,6</w:t>
            </w:r>
          </w:p>
        </w:tc>
        <w:tc>
          <w:tcPr>
            <w:cnfStyle w:val="000010000000" w:firstRow="0" w:lastRow="0" w:firstColumn="0" w:lastColumn="0" w:oddVBand="1" w:evenVBand="0" w:oddHBand="0" w:evenHBand="0" w:firstRowFirstColumn="0" w:firstRowLastColumn="0" w:lastRowFirstColumn="0" w:lastRowLastColumn="0"/>
            <w:tcW w:w="900" w:type="dxa"/>
          </w:tcPr>
          <w:p w14:paraId="228578EB" w14:textId="77777777" w:rsidR="00347E62" w:rsidRPr="00347E62" w:rsidRDefault="00347E62" w:rsidP="00BF50B8">
            <w:pPr>
              <w:pStyle w:val="INJUV3"/>
              <w:ind w:firstLine="0"/>
              <w:rPr>
                <w:rFonts w:ascii="Garamond" w:hAnsi="Garamond"/>
                <w:color w:val="auto"/>
                <w:sz w:val="18"/>
                <w:szCs w:val="18"/>
              </w:rPr>
            </w:pPr>
            <w:r w:rsidRPr="00347E62">
              <w:rPr>
                <w:rFonts w:ascii="Garamond" w:hAnsi="Garamond"/>
                <w:color w:val="auto"/>
                <w:sz w:val="18"/>
                <w:szCs w:val="18"/>
              </w:rPr>
              <w:t>54,0</w:t>
            </w:r>
          </w:p>
        </w:tc>
        <w:tc>
          <w:tcPr>
            <w:tcW w:w="1080" w:type="dxa"/>
          </w:tcPr>
          <w:p w14:paraId="757C8FA8" w14:textId="77777777" w:rsidR="00347E62" w:rsidRPr="00BF50B8" w:rsidRDefault="00347E62" w:rsidP="00BF50B8">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b/>
                <w:bCs/>
                <w:color w:val="auto"/>
                <w:sz w:val="18"/>
                <w:szCs w:val="18"/>
              </w:rPr>
            </w:pPr>
            <w:r w:rsidRPr="00BF50B8">
              <w:rPr>
                <w:rFonts w:ascii="Garamond" w:hAnsi="Garamond"/>
                <w:b/>
                <w:bCs/>
                <w:color w:val="auto"/>
                <w:sz w:val="18"/>
                <w:szCs w:val="18"/>
              </w:rPr>
              <w:t>100</w:t>
            </w:r>
          </w:p>
        </w:tc>
      </w:tr>
      <w:tr w:rsidR="00347E62" w:rsidRPr="00347E62" w14:paraId="45FD1BC9" w14:textId="77777777" w:rsidTr="00347E62">
        <w:trPr>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072139A3" w14:textId="77777777" w:rsidR="00347E62" w:rsidRPr="00347E62" w:rsidRDefault="00347E62" w:rsidP="00805868">
            <w:pPr>
              <w:autoSpaceDE w:val="0"/>
              <w:autoSpaceDN w:val="0"/>
              <w:adjustRightInd w:val="0"/>
              <w:rPr>
                <w:rFonts w:ascii="Garamond" w:hAnsi="Garamond"/>
                <w:sz w:val="18"/>
                <w:szCs w:val="18"/>
                <w:lang w:val="es-CL"/>
              </w:rPr>
            </w:pPr>
          </w:p>
        </w:tc>
        <w:tc>
          <w:tcPr>
            <w:tcW w:w="1170" w:type="dxa"/>
            <w:vMerge/>
          </w:tcPr>
          <w:p w14:paraId="20ACC462" w14:textId="77777777" w:rsidR="00347E62" w:rsidRPr="00BF50B8" w:rsidRDefault="00347E62" w:rsidP="00805868">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Garamond" w:hAnsi="Garamond"/>
                <w:b/>
                <w:bCs/>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1EF6B6D9" w14:textId="77777777" w:rsidR="00347E62" w:rsidRPr="00BF50B8" w:rsidRDefault="00347E62" w:rsidP="00347E62">
            <w:pPr>
              <w:autoSpaceDE w:val="0"/>
              <w:autoSpaceDN w:val="0"/>
              <w:adjustRightInd w:val="0"/>
              <w:ind w:right="60" w:firstLine="0"/>
              <w:rPr>
                <w:rFonts w:ascii="Garamond" w:hAnsi="Garamond"/>
                <w:b/>
                <w:bCs/>
                <w:sz w:val="18"/>
                <w:szCs w:val="18"/>
                <w:lang w:val="es-CL"/>
              </w:rPr>
            </w:pPr>
            <w:r w:rsidRPr="00BF50B8">
              <w:rPr>
                <w:rFonts w:ascii="Garamond" w:hAnsi="Garamond"/>
                <w:b/>
                <w:bCs/>
                <w:sz w:val="18"/>
                <w:szCs w:val="18"/>
                <w:lang w:val="es-CL"/>
              </w:rPr>
              <w:t>N ponderado</w:t>
            </w:r>
          </w:p>
        </w:tc>
        <w:tc>
          <w:tcPr>
            <w:tcW w:w="810" w:type="dxa"/>
          </w:tcPr>
          <w:p w14:paraId="79D1751A" w14:textId="77777777" w:rsidR="00347E62" w:rsidRPr="00347E62" w:rsidRDefault="00347E62" w:rsidP="00450F3D">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22</w:t>
            </w:r>
          </w:p>
        </w:tc>
        <w:tc>
          <w:tcPr>
            <w:cnfStyle w:val="000010000000" w:firstRow="0" w:lastRow="0" w:firstColumn="0" w:lastColumn="0" w:oddVBand="1" w:evenVBand="0" w:oddHBand="0" w:evenHBand="0" w:firstRowFirstColumn="0" w:firstRowLastColumn="0" w:lastRowFirstColumn="0" w:lastRowLastColumn="0"/>
            <w:tcW w:w="810" w:type="dxa"/>
          </w:tcPr>
          <w:p w14:paraId="73865137" w14:textId="77777777" w:rsidR="00347E62" w:rsidRPr="00347E62" w:rsidRDefault="00347E62" w:rsidP="00450F3D">
            <w:pPr>
              <w:pStyle w:val="INJUV3"/>
              <w:ind w:firstLine="0"/>
              <w:rPr>
                <w:rFonts w:ascii="Garamond" w:hAnsi="Garamond"/>
                <w:color w:val="auto"/>
                <w:sz w:val="18"/>
                <w:szCs w:val="18"/>
              </w:rPr>
            </w:pPr>
            <w:r w:rsidRPr="00347E62">
              <w:rPr>
                <w:rFonts w:ascii="Garamond" w:hAnsi="Garamond"/>
                <w:color w:val="auto"/>
                <w:sz w:val="18"/>
                <w:szCs w:val="18"/>
              </w:rPr>
              <w:t>33</w:t>
            </w:r>
          </w:p>
        </w:tc>
        <w:tc>
          <w:tcPr>
            <w:tcW w:w="900" w:type="dxa"/>
          </w:tcPr>
          <w:p w14:paraId="02E6A50B" w14:textId="77777777" w:rsidR="00347E62" w:rsidRPr="00347E62"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57</w:t>
            </w:r>
          </w:p>
        </w:tc>
        <w:tc>
          <w:tcPr>
            <w:cnfStyle w:val="000010000000" w:firstRow="0" w:lastRow="0" w:firstColumn="0" w:lastColumn="0" w:oddVBand="1" w:evenVBand="0" w:oddHBand="0" w:evenHBand="0" w:firstRowFirstColumn="0" w:firstRowLastColumn="0" w:lastRowFirstColumn="0" w:lastRowLastColumn="0"/>
            <w:tcW w:w="900" w:type="dxa"/>
          </w:tcPr>
          <w:p w14:paraId="6556466C" w14:textId="77777777" w:rsidR="00347E62" w:rsidRPr="00347E62" w:rsidRDefault="00347E62" w:rsidP="00BF50B8">
            <w:pPr>
              <w:pStyle w:val="INJUV3"/>
              <w:ind w:firstLine="0"/>
              <w:rPr>
                <w:rFonts w:ascii="Garamond" w:hAnsi="Garamond"/>
                <w:color w:val="auto"/>
                <w:sz w:val="18"/>
                <w:szCs w:val="18"/>
              </w:rPr>
            </w:pPr>
            <w:r w:rsidRPr="00347E62">
              <w:rPr>
                <w:rFonts w:ascii="Garamond" w:hAnsi="Garamond"/>
                <w:color w:val="auto"/>
                <w:sz w:val="18"/>
                <w:szCs w:val="18"/>
              </w:rPr>
              <w:t>132</w:t>
            </w:r>
          </w:p>
        </w:tc>
        <w:tc>
          <w:tcPr>
            <w:tcW w:w="1080" w:type="dxa"/>
          </w:tcPr>
          <w:p w14:paraId="39D89C9E" w14:textId="77777777" w:rsidR="00347E62" w:rsidRPr="00BF50B8"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BF50B8">
              <w:rPr>
                <w:rFonts w:ascii="Garamond" w:hAnsi="Garamond"/>
                <w:b/>
                <w:bCs/>
                <w:color w:val="auto"/>
                <w:sz w:val="18"/>
                <w:szCs w:val="18"/>
              </w:rPr>
              <w:t>244</w:t>
            </w:r>
          </w:p>
        </w:tc>
      </w:tr>
      <w:tr w:rsidR="00347E62" w:rsidRPr="00347E62" w14:paraId="0FD17088" w14:textId="77777777" w:rsidTr="00347E62">
        <w:trPr>
          <w:cnfStyle w:val="000000100000" w:firstRow="0" w:lastRow="0" w:firstColumn="0" w:lastColumn="0" w:oddVBand="0" w:evenVBand="0" w:oddHBand="1" w:evenHBand="0" w:firstRowFirstColumn="0" w:firstRowLastColumn="0" w:lastRowFirstColumn="0" w:lastRowLastColumn="0"/>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1A1FC550" w14:textId="77777777" w:rsidR="00347E62" w:rsidRPr="00347E62" w:rsidRDefault="00347E62" w:rsidP="00805868">
            <w:pPr>
              <w:autoSpaceDE w:val="0"/>
              <w:autoSpaceDN w:val="0"/>
              <w:adjustRightInd w:val="0"/>
              <w:rPr>
                <w:rFonts w:ascii="Garamond" w:hAnsi="Garamond"/>
                <w:sz w:val="18"/>
                <w:szCs w:val="18"/>
                <w:lang w:val="es-CL"/>
              </w:rPr>
            </w:pPr>
          </w:p>
        </w:tc>
        <w:tc>
          <w:tcPr>
            <w:tcW w:w="1170" w:type="dxa"/>
            <w:vMerge/>
          </w:tcPr>
          <w:p w14:paraId="4FE158FD" w14:textId="77777777" w:rsidR="00347E62" w:rsidRPr="00BF50B8" w:rsidRDefault="00347E62" w:rsidP="0080586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Garamond" w:hAnsi="Garamond"/>
                <w:b/>
                <w:bCs/>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131FD454" w14:textId="77777777" w:rsidR="00347E62" w:rsidRPr="00BF50B8" w:rsidRDefault="00347E62" w:rsidP="00347E62">
            <w:pPr>
              <w:autoSpaceDE w:val="0"/>
              <w:autoSpaceDN w:val="0"/>
              <w:adjustRightInd w:val="0"/>
              <w:ind w:right="60" w:firstLine="0"/>
              <w:rPr>
                <w:rFonts w:ascii="Garamond" w:hAnsi="Garamond"/>
                <w:b/>
                <w:bCs/>
                <w:sz w:val="18"/>
                <w:szCs w:val="18"/>
                <w:lang w:val="es-CL"/>
              </w:rPr>
            </w:pPr>
            <w:r w:rsidRPr="00BF50B8">
              <w:rPr>
                <w:rFonts w:ascii="Garamond" w:hAnsi="Garamond"/>
                <w:b/>
                <w:bCs/>
                <w:sz w:val="18"/>
                <w:szCs w:val="18"/>
                <w:lang w:val="es-CL"/>
              </w:rPr>
              <w:t>N no ponderado</w:t>
            </w:r>
          </w:p>
        </w:tc>
        <w:tc>
          <w:tcPr>
            <w:tcW w:w="810" w:type="dxa"/>
          </w:tcPr>
          <w:p w14:paraId="47215C01" w14:textId="77777777" w:rsidR="00347E62" w:rsidRPr="00347E62" w:rsidRDefault="00347E62" w:rsidP="00450F3D">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25</w:t>
            </w:r>
          </w:p>
        </w:tc>
        <w:tc>
          <w:tcPr>
            <w:cnfStyle w:val="000010000000" w:firstRow="0" w:lastRow="0" w:firstColumn="0" w:lastColumn="0" w:oddVBand="1" w:evenVBand="0" w:oddHBand="0" w:evenHBand="0" w:firstRowFirstColumn="0" w:firstRowLastColumn="0" w:lastRowFirstColumn="0" w:lastRowLastColumn="0"/>
            <w:tcW w:w="810" w:type="dxa"/>
          </w:tcPr>
          <w:p w14:paraId="65D362C2" w14:textId="77777777" w:rsidR="00347E62" w:rsidRPr="00347E62" w:rsidRDefault="00347E62" w:rsidP="00450F3D">
            <w:pPr>
              <w:pStyle w:val="INJUV3"/>
              <w:ind w:firstLine="0"/>
              <w:rPr>
                <w:rFonts w:ascii="Garamond" w:hAnsi="Garamond"/>
                <w:color w:val="auto"/>
                <w:sz w:val="18"/>
                <w:szCs w:val="18"/>
              </w:rPr>
            </w:pPr>
            <w:r w:rsidRPr="00347E62">
              <w:rPr>
                <w:rFonts w:ascii="Garamond" w:hAnsi="Garamond"/>
                <w:color w:val="auto"/>
                <w:sz w:val="18"/>
                <w:szCs w:val="18"/>
              </w:rPr>
              <w:t>27</w:t>
            </w:r>
          </w:p>
        </w:tc>
        <w:tc>
          <w:tcPr>
            <w:tcW w:w="900" w:type="dxa"/>
          </w:tcPr>
          <w:p w14:paraId="7980A8DB" w14:textId="77777777" w:rsidR="00347E62" w:rsidRPr="00347E62" w:rsidRDefault="00347E62" w:rsidP="00BF50B8">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57</w:t>
            </w:r>
          </w:p>
        </w:tc>
        <w:tc>
          <w:tcPr>
            <w:cnfStyle w:val="000010000000" w:firstRow="0" w:lastRow="0" w:firstColumn="0" w:lastColumn="0" w:oddVBand="1" w:evenVBand="0" w:oddHBand="0" w:evenHBand="0" w:firstRowFirstColumn="0" w:firstRowLastColumn="0" w:lastRowFirstColumn="0" w:lastRowLastColumn="0"/>
            <w:tcW w:w="900" w:type="dxa"/>
          </w:tcPr>
          <w:p w14:paraId="57DAC77A" w14:textId="77777777" w:rsidR="00347E62" w:rsidRPr="00347E62" w:rsidRDefault="00347E62" w:rsidP="00BF50B8">
            <w:pPr>
              <w:pStyle w:val="INJUV3"/>
              <w:ind w:firstLine="0"/>
              <w:rPr>
                <w:rFonts w:ascii="Garamond" w:hAnsi="Garamond"/>
                <w:color w:val="auto"/>
                <w:sz w:val="18"/>
                <w:szCs w:val="18"/>
              </w:rPr>
            </w:pPr>
            <w:r w:rsidRPr="00347E62">
              <w:rPr>
                <w:rFonts w:ascii="Garamond" w:hAnsi="Garamond"/>
                <w:color w:val="auto"/>
                <w:sz w:val="18"/>
                <w:szCs w:val="18"/>
              </w:rPr>
              <w:t>100</w:t>
            </w:r>
          </w:p>
        </w:tc>
        <w:tc>
          <w:tcPr>
            <w:tcW w:w="1080" w:type="dxa"/>
          </w:tcPr>
          <w:p w14:paraId="7F237F23" w14:textId="77777777" w:rsidR="00347E62" w:rsidRPr="00BF50B8" w:rsidRDefault="00347E62" w:rsidP="00BF50B8">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b/>
                <w:bCs/>
                <w:color w:val="auto"/>
                <w:sz w:val="18"/>
                <w:szCs w:val="18"/>
              </w:rPr>
            </w:pPr>
            <w:r w:rsidRPr="00BF50B8">
              <w:rPr>
                <w:rFonts w:ascii="Garamond" w:hAnsi="Garamond"/>
                <w:b/>
                <w:bCs/>
                <w:color w:val="auto"/>
                <w:sz w:val="18"/>
                <w:szCs w:val="18"/>
              </w:rPr>
              <w:t>209</w:t>
            </w:r>
          </w:p>
        </w:tc>
      </w:tr>
      <w:tr w:rsidR="00347E62" w:rsidRPr="00347E62" w14:paraId="718DFBEF" w14:textId="77777777" w:rsidTr="00347E62">
        <w:trPr>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70D6CCF9" w14:textId="77777777" w:rsidR="00347E62" w:rsidRPr="00347E62" w:rsidRDefault="00347E62" w:rsidP="00805868">
            <w:pPr>
              <w:autoSpaceDE w:val="0"/>
              <w:autoSpaceDN w:val="0"/>
              <w:adjustRightInd w:val="0"/>
              <w:rPr>
                <w:rFonts w:ascii="Garamond" w:hAnsi="Garamond"/>
                <w:sz w:val="18"/>
                <w:szCs w:val="18"/>
                <w:lang w:val="es-CL"/>
              </w:rPr>
            </w:pPr>
          </w:p>
        </w:tc>
        <w:tc>
          <w:tcPr>
            <w:tcW w:w="1170" w:type="dxa"/>
            <w:vMerge w:val="restart"/>
          </w:tcPr>
          <w:p w14:paraId="7B8255CE" w14:textId="77777777" w:rsidR="00347E62" w:rsidRPr="00BF50B8" w:rsidRDefault="00347E62" w:rsidP="00347E62">
            <w:pPr>
              <w:autoSpaceDE w:val="0"/>
              <w:autoSpaceDN w:val="0"/>
              <w:adjustRightInd w:val="0"/>
              <w:ind w:right="60" w:firstLine="0"/>
              <w:cnfStyle w:val="000000000000" w:firstRow="0" w:lastRow="0" w:firstColumn="0" w:lastColumn="0" w:oddVBand="0" w:evenVBand="0" w:oddHBand="0" w:evenHBand="0" w:firstRowFirstColumn="0" w:firstRowLastColumn="0" w:lastRowFirstColumn="0" w:lastRowLastColumn="0"/>
              <w:rPr>
                <w:rFonts w:ascii="Garamond" w:hAnsi="Garamond"/>
                <w:b/>
                <w:bCs/>
                <w:sz w:val="18"/>
                <w:szCs w:val="18"/>
                <w:lang w:val="es-CL"/>
              </w:rPr>
            </w:pPr>
            <w:r w:rsidRPr="00BF50B8">
              <w:rPr>
                <w:rFonts w:ascii="Garamond" w:hAnsi="Garamond"/>
                <w:b/>
                <w:bCs/>
                <w:sz w:val="18"/>
                <w:szCs w:val="18"/>
                <w:lang w:val="es-CL"/>
              </w:rPr>
              <w:t>Total</w:t>
            </w:r>
          </w:p>
        </w:tc>
        <w:tc>
          <w:tcPr>
            <w:cnfStyle w:val="000010000000" w:firstRow="0" w:lastRow="0" w:firstColumn="0" w:lastColumn="0" w:oddVBand="1" w:evenVBand="0" w:oddHBand="0" w:evenHBand="0" w:firstRowFirstColumn="0" w:firstRowLastColumn="0" w:lastRowFirstColumn="0" w:lastRowLastColumn="0"/>
            <w:tcW w:w="1620" w:type="dxa"/>
          </w:tcPr>
          <w:p w14:paraId="5222A8A9" w14:textId="77777777" w:rsidR="00347E62" w:rsidRPr="00BF50B8" w:rsidRDefault="00347E62" w:rsidP="00347E62">
            <w:pPr>
              <w:autoSpaceDE w:val="0"/>
              <w:autoSpaceDN w:val="0"/>
              <w:adjustRightInd w:val="0"/>
              <w:ind w:right="60" w:firstLine="0"/>
              <w:rPr>
                <w:rFonts w:ascii="Garamond" w:hAnsi="Garamond"/>
                <w:b/>
                <w:bCs/>
                <w:sz w:val="18"/>
                <w:szCs w:val="18"/>
                <w:lang w:val="es-CL"/>
              </w:rPr>
            </w:pPr>
            <w:r w:rsidRPr="00BF50B8">
              <w:rPr>
                <w:rFonts w:ascii="Garamond" w:hAnsi="Garamond"/>
                <w:b/>
                <w:bCs/>
                <w:sz w:val="18"/>
                <w:szCs w:val="18"/>
                <w:lang w:val="es-CL"/>
              </w:rPr>
              <w:t>% fila</w:t>
            </w:r>
          </w:p>
        </w:tc>
        <w:tc>
          <w:tcPr>
            <w:tcW w:w="810" w:type="dxa"/>
          </w:tcPr>
          <w:p w14:paraId="16AD39BB" w14:textId="77777777" w:rsidR="00347E62" w:rsidRPr="00347E62" w:rsidRDefault="00347E62" w:rsidP="00450F3D">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16,0</w:t>
            </w:r>
          </w:p>
        </w:tc>
        <w:tc>
          <w:tcPr>
            <w:cnfStyle w:val="000010000000" w:firstRow="0" w:lastRow="0" w:firstColumn="0" w:lastColumn="0" w:oddVBand="1" w:evenVBand="0" w:oddHBand="0" w:evenHBand="0" w:firstRowFirstColumn="0" w:firstRowLastColumn="0" w:lastRowFirstColumn="0" w:lastRowLastColumn="0"/>
            <w:tcW w:w="810" w:type="dxa"/>
          </w:tcPr>
          <w:p w14:paraId="0E8C88B6" w14:textId="77777777" w:rsidR="00347E62" w:rsidRPr="00347E62" w:rsidRDefault="00347E62" w:rsidP="00450F3D">
            <w:pPr>
              <w:pStyle w:val="INJUV3"/>
              <w:ind w:firstLine="0"/>
              <w:rPr>
                <w:rFonts w:ascii="Garamond" w:hAnsi="Garamond"/>
                <w:color w:val="auto"/>
                <w:sz w:val="18"/>
                <w:szCs w:val="18"/>
              </w:rPr>
            </w:pPr>
            <w:r w:rsidRPr="00347E62">
              <w:rPr>
                <w:rFonts w:ascii="Garamond" w:hAnsi="Garamond"/>
                <w:color w:val="auto"/>
                <w:sz w:val="18"/>
                <w:szCs w:val="18"/>
              </w:rPr>
              <w:t>17,9</w:t>
            </w:r>
          </w:p>
        </w:tc>
        <w:tc>
          <w:tcPr>
            <w:tcW w:w="900" w:type="dxa"/>
          </w:tcPr>
          <w:p w14:paraId="4065766C" w14:textId="77777777" w:rsidR="00347E62" w:rsidRPr="00347E62"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29,1</w:t>
            </w:r>
          </w:p>
        </w:tc>
        <w:tc>
          <w:tcPr>
            <w:cnfStyle w:val="000010000000" w:firstRow="0" w:lastRow="0" w:firstColumn="0" w:lastColumn="0" w:oddVBand="1" w:evenVBand="0" w:oddHBand="0" w:evenHBand="0" w:firstRowFirstColumn="0" w:firstRowLastColumn="0" w:lastRowFirstColumn="0" w:lastRowLastColumn="0"/>
            <w:tcW w:w="900" w:type="dxa"/>
          </w:tcPr>
          <w:p w14:paraId="0F7CF1F1" w14:textId="77777777" w:rsidR="00347E62" w:rsidRPr="00347E62" w:rsidRDefault="00347E62" w:rsidP="00BF50B8">
            <w:pPr>
              <w:pStyle w:val="INJUV3"/>
              <w:ind w:firstLine="0"/>
              <w:rPr>
                <w:rFonts w:ascii="Garamond" w:hAnsi="Garamond"/>
                <w:color w:val="auto"/>
                <w:sz w:val="18"/>
                <w:szCs w:val="18"/>
              </w:rPr>
            </w:pPr>
            <w:r w:rsidRPr="00347E62">
              <w:rPr>
                <w:rFonts w:ascii="Garamond" w:hAnsi="Garamond"/>
                <w:color w:val="auto"/>
                <w:sz w:val="18"/>
                <w:szCs w:val="18"/>
              </w:rPr>
              <w:t>37,0</w:t>
            </w:r>
          </w:p>
        </w:tc>
        <w:tc>
          <w:tcPr>
            <w:tcW w:w="1080" w:type="dxa"/>
          </w:tcPr>
          <w:p w14:paraId="475A62D2" w14:textId="77777777" w:rsidR="00347E62" w:rsidRPr="00BF50B8"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BF50B8">
              <w:rPr>
                <w:rFonts w:ascii="Garamond" w:hAnsi="Garamond"/>
                <w:b/>
                <w:bCs/>
                <w:color w:val="auto"/>
                <w:sz w:val="18"/>
                <w:szCs w:val="18"/>
              </w:rPr>
              <w:t>100</w:t>
            </w:r>
          </w:p>
        </w:tc>
      </w:tr>
      <w:tr w:rsidR="00347E62" w:rsidRPr="00347E62" w14:paraId="37B75F3D" w14:textId="77777777" w:rsidTr="00347E62">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1260" w:type="dxa"/>
            <w:vMerge/>
          </w:tcPr>
          <w:p w14:paraId="6F07045F" w14:textId="77777777" w:rsidR="00347E62" w:rsidRPr="00347E62" w:rsidRDefault="00347E62" w:rsidP="00805868">
            <w:pPr>
              <w:autoSpaceDE w:val="0"/>
              <w:autoSpaceDN w:val="0"/>
              <w:adjustRightInd w:val="0"/>
              <w:rPr>
                <w:rFonts w:ascii="Garamond" w:hAnsi="Garamond"/>
                <w:sz w:val="18"/>
                <w:szCs w:val="18"/>
                <w:lang w:val="es-CL"/>
              </w:rPr>
            </w:pPr>
          </w:p>
        </w:tc>
        <w:tc>
          <w:tcPr>
            <w:tcW w:w="1170" w:type="dxa"/>
            <w:vMerge/>
          </w:tcPr>
          <w:p w14:paraId="7B3F96C9" w14:textId="77777777" w:rsidR="00347E62" w:rsidRPr="00BF50B8" w:rsidRDefault="00347E62" w:rsidP="0080586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Garamond" w:hAnsi="Garamond"/>
                <w:b/>
                <w:bCs/>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51889AF9" w14:textId="77777777" w:rsidR="00347E62" w:rsidRPr="00BF50B8" w:rsidRDefault="00347E62" w:rsidP="00347E62">
            <w:pPr>
              <w:autoSpaceDE w:val="0"/>
              <w:autoSpaceDN w:val="0"/>
              <w:adjustRightInd w:val="0"/>
              <w:ind w:right="60" w:firstLine="0"/>
              <w:rPr>
                <w:rFonts w:ascii="Garamond" w:hAnsi="Garamond"/>
                <w:b/>
                <w:bCs/>
                <w:sz w:val="18"/>
                <w:szCs w:val="18"/>
                <w:lang w:val="es-CL"/>
              </w:rPr>
            </w:pPr>
            <w:r w:rsidRPr="00BF50B8">
              <w:rPr>
                <w:rFonts w:ascii="Garamond" w:hAnsi="Garamond"/>
                <w:b/>
                <w:bCs/>
                <w:sz w:val="18"/>
                <w:szCs w:val="18"/>
                <w:lang w:val="es-CL"/>
              </w:rPr>
              <w:t>N ponderado</w:t>
            </w:r>
          </w:p>
        </w:tc>
        <w:tc>
          <w:tcPr>
            <w:tcW w:w="810" w:type="dxa"/>
          </w:tcPr>
          <w:p w14:paraId="00AE2956" w14:textId="77777777" w:rsidR="00347E62" w:rsidRPr="00347E62" w:rsidRDefault="00347E62" w:rsidP="00450F3D">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244</w:t>
            </w:r>
          </w:p>
        </w:tc>
        <w:tc>
          <w:tcPr>
            <w:cnfStyle w:val="000010000000" w:firstRow="0" w:lastRow="0" w:firstColumn="0" w:lastColumn="0" w:oddVBand="1" w:evenVBand="0" w:oddHBand="0" w:evenHBand="0" w:firstRowFirstColumn="0" w:firstRowLastColumn="0" w:lastRowFirstColumn="0" w:lastRowLastColumn="0"/>
            <w:tcW w:w="810" w:type="dxa"/>
          </w:tcPr>
          <w:p w14:paraId="34748AC8" w14:textId="77777777" w:rsidR="00347E62" w:rsidRPr="00347E62" w:rsidRDefault="00347E62" w:rsidP="00450F3D">
            <w:pPr>
              <w:pStyle w:val="INJUV3"/>
              <w:ind w:firstLine="0"/>
              <w:rPr>
                <w:rFonts w:ascii="Garamond" w:hAnsi="Garamond"/>
                <w:color w:val="auto"/>
                <w:sz w:val="18"/>
                <w:szCs w:val="18"/>
              </w:rPr>
            </w:pPr>
            <w:r w:rsidRPr="00347E62">
              <w:rPr>
                <w:rFonts w:ascii="Garamond" w:hAnsi="Garamond"/>
                <w:color w:val="auto"/>
                <w:sz w:val="18"/>
                <w:szCs w:val="18"/>
              </w:rPr>
              <w:t>273</w:t>
            </w:r>
          </w:p>
        </w:tc>
        <w:tc>
          <w:tcPr>
            <w:tcW w:w="900" w:type="dxa"/>
          </w:tcPr>
          <w:p w14:paraId="75FCD985" w14:textId="77777777" w:rsidR="00347E62" w:rsidRPr="00347E62" w:rsidRDefault="00347E62" w:rsidP="00BF50B8">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443</w:t>
            </w:r>
          </w:p>
        </w:tc>
        <w:tc>
          <w:tcPr>
            <w:cnfStyle w:val="000010000000" w:firstRow="0" w:lastRow="0" w:firstColumn="0" w:lastColumn="0" w:oddVBand="1" w:evenVBand="0" w:oddHBand="0" w:evenHBand="0" w:firstRowFirstColumn="0" w:firstRowLastColumn="0" w:lastRowFirstColumn="0" w:lastRowLastColumn="0"/>
            <w:tcW w:w="900" w:type="dxa"/>
          </w:tcPr>
          <w:p w14:paraId="0031B7DF" w14:textId="77777777" w:rsidR="00347E62" w:rsidRPr="00347E62" w:rsidRDefault="00347E62" w:rsidP="00BF50B8">
            <w:pPr>
              <w:pStyle w:val="INJUV3"/>
              <w:ind w:firstLine="0"/>
              <w:rPr>
                <w:rFonts w:ascii="Garamond" w:hAnsi="Garamond"/>
                <w:color w:val="auto"/>
                <w:sz w:val="18"/>
                <w:szCs w:val="18"/>
              </w:rPr>
            </w:pPr>
            <w:r w:rsidRPr="00347E62">
              <w:rPr>
                <w:rFonts w:ascii="Garamond" w:hAnsi="Garamond"/>
                <w:color w:val="auto"/>
                <w:sz w:val="18"/>
                <w:szCs w:val="18"/>
              </w:rPr>
              <w:t>564</w:t>
            </w:r>
          </w:p>
        </w:tc>
        <w:tc>
          <w:tcPr>
            <w:tcW w:w="1080" w:type="dxa"/>
          </w:tcPr>
          <w:p w14:paraId="0E679B24" w14:textId="7D487111" w:rsidR="00347E62" w:rsidRPr="00BF50B8" w:rsidRDefault="00347E62" w:rsidP="00BF50B8">
            <w:pPr>
              <w:pStyle w:val="INJUV3"/>
              <w:ind w:firstLine="0"/>
              <w:cnfStyle w:val="000000100000" w:firstRow="0" w:lastRow="0" w:firstColumn="0" w:lastColumn="0" w:oddVBand="0" w:evenVBand="0" w:oddHBand="1" w:evenHBand="0" w:firstRowFirstColumn="0" w:firstRowLastColumn="0" w:lastRowFirstColumn="0" w:lastRowLastColumn="0"/>
              <w:rPr>
                <w:rFonts w:ascii="Garamond" w:hAnsi="Garamond"/>
                <w:b/>
                <w:bCs/>
                <w:color w:val="auto"/>
                <w:sz w:val="18"/>
                <w:szCs w:val="18"/>
              </w:rPr>
            </w:pPr>
            <w:r w:rsidRPr="00BF50B8">
              <w:rPr>
                <w:rFonts w:ascii="Garamond" w:hAnsi="Garamond"/>
                <w:b/>
                <w:bCs/>
                <w:color w:val="auto"/>
                <w:sz w:val="18"/>
                <w:szCs w:val="18"/>
              </w:rPr>
              <w:t>1</w:t>
            </w:r>
            <w:r w:rsidR="00BF50B8">
              <w:rPr>
                <w:rFonts w:ascii="Garamond" w:hAnsi="Garamond"/>
                <w:b/>
                <w:bCs/>
                <w:color w:val="auto"/>
                <w:sz w:val="18"/>
                <w:szCs w:val="18"/>
              </w:rPr>
              <w:t>.</w:t>
            </w:r>
            <w:r w:rsidRPr="00BF50B8">
              <w:rPr>
                <w:rFonts w:ascii="Garamond" w:hAnsi="Garamond"/>
                <w:b/>
                <w:bCs/>
                <w:color w:val="auto"/>
                <w:sz w:val="18"/>
                <w:szCs w:val="18"/>
              </w:rPr>
              <w:t>523</w:t>
            </w:r>
          </w:p>
        </w:tc>
      </w:tr>
      <w:tr w:rsidR="00347E62" w:rsidRPr="00347E62" w14:paraId="69D356F2" w14:textId="77777777" w:rsidTr="00347E62">
        <w:trPr>
          <w:trHeight w:val="48"/>
        </w:trPr>
        <w:tc>
          <w:tcPr>
            <w:cnfStyle w:val="000010000000" w:firstRow="0" w:lastRow="0" w:firstColumn="0" w:lastColumn="0" w:oddVBand="1" w:evenVBand="0" w:oddHBand="0" w:evenHBand="0" w:firstRowFirstColumn="0" w:firstRowLastColumn="0" w:lastRowFirstColumn="0" w:lastRowLastColumn="0"/>
            <w:tcW w:w="1260" w:type="dxa"/>
            <w:vMerge/>
          </w:tcPr>
          <w:p w14:paraId="10CD80FC" w14:textId="77777777" w:rsidR="00347E62" w:rsidRPr="00347E62" w:rsidRDefault="00347E62" w:rsidP="00805868">
            <w:pPr>
              <w:autoSpaceDE w:val="0"/>
              <w:autoSpaceDN w:val="0"/>
              <w:adjustRightInd w:val="0"/>
              <w:rPr>
                <w:rFonts w:ascii="Garamond" w:hAnsi="Garamond"/>
                <w:sz w:val="18"/>
                <w:szCs w:val="18"/>
                <w:lang w:val="es-CL"/>
              </w:rPr>
            </w:pPr>
          </w:p>
        </w:tc>
        <w:tc>
          <w:tcPr>
            <w:tcW w:w="1170" w:type="dxa"/>
            <w:vMerge/>
          </w:tcPr>
          <w:p w14:paraId="36D9F6B9" w14:textId="77777777" w:rsidR="00347E62" w:rsidRPr="00BF50B8" w:rsidRDefault="00347E62" w:rsidP="00805868">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Garamond" w:hAnsi="Garamond"/>
                <w:b/>
                <w:bCs/>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62DAF35E" w14:textId="77777777" w:rsidR="00347E62" w:rsidRPr="00BF50B8" w:rsidRDefault="00347E62" w:rsidP="00347E62">
            <w:pPr>
              <w:autoSpaceDE w:val="0"/>
              <w:autoSpaceDN w:val="0"/>
              <w:adjustRightInd w:val="0"/>
              <w:ind w:right="60" w:firstLine="0"/>
              <w:rPr>
                <w:rFonts w:ascii="Garamond" w:hAnsi="Garamond"/>
                <w:b/>
                <w:bCs/>
                <w:sz w:val="18"/>
                <w:szCs w:val="18"/>
                <w:lang w:val="es-CL"/>
              </w:rPr>
            </w:pPr>
            <w:r w:rsidRPr="00BF50B8">
              <w:rPr>
                <w:rFonts w:ascii="Garamond" w:hAnsi="Garamond"/>
                <w:b/>
                <w:bCs/>
                <w:sz w:val="18"/>
                <w:szCs w:val="18"/>
                <w:lang w:val="es-CL"/>
              </w:rPr>
              <w:t>N no ponderado</w:t>
            </w:r>
          </w:p>
        </w:tc>
        <w:tc>
          <w:tcPr>
            <w:tcW w:w="810" w:type="dxa"/>
          </w:tcPr>
          <w:p w14:paraId="04B74707" w14:textId="77777777" w:rsidR="00347E62" w:rsidRPr="00347E62" w:rsidRDefault="00347E62" w:rsidP="00450F3D">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309</w:t>
            </w:r>
          </w:p>
        </w:tc>
        <w:tc>
          <w:tcPr>
            <w:cnfStyle w:val="000010000000" w:firstRow="0" w:lastRow="0" w:firstColumn="0" w:lastColumn="0" w:oddVBand="1" w:evenVBand="0" w:oddHBand="0" w:evenHBand="0" w:firstRowFirstColumn="0" w:firstRowLastColumn="0" w:lastRowFirstColumn="0" w:lastRowLastColumn="0"/>
            <w:tcW w:w="810" w:type="dxa"/>
          </w:tcPr>
          <w:p w14:paraId="062C7DE9" w14:textId="77777777" w:rsidR="00347E62" w:rsidRPr="00347E62" w:rsidRDefault="00347E62" w:rsidP="00450F3D">
            <w:pPr>
              <w:pStyle w:val="INJUV3"/>
              <w:ind w:firstLine="0"/>
              <w:rPr>
                <w:rFonts w:ascii="Garamond" w:hAnsi="Garamond"/>
                <w:color w:val="auto"/>
                <w:sz w:val="18"/>
                <w:szCs w:val="18"/>
              </w:rPr>
            </w:pPr>
            <w:r w:rsidRPr="00347E62">
              <w:rPr>
                <w:rFonts w:ascii="Garamond" w:hAnsi="Garamond"/>
                <w:color w:val="auto"/>
                <w:sz w:val="18"/>
                <w:szCs w:val="18"/>
              </w:rPr>
              <w:t>234</w:t>
            </w:r>
          </w:p>
        </w:tc>
        <w:tc>
          <w:tcPr>
            <w:tcW w:w="900" w:type="dxa"/>
          </w:tcPr>
          <w:p w14:paraId="73E7071E" w14:textId="77777777" w:rsidR="00347E62" w:rsidRPr="00347E62"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347E62">
              <w:rPr>
                <w:rFonts w:ascii="Garamond" w:hAnsi="Garamond"/>
                <w:color w:val="auto"/>
                <w:sz w:val="18"/>
                <w:szCs w:val="18"/>
              </w:rPr>
              <w:t>477</w:t>
            </w:r>
          </w:p>
        </w:tc>
        <w:tc>
          <w:tcPr>
            <w:cnfStyle w:val="000010000000" w:firstRow="0" w:lastRow="0" w:firstColumn="0" w:lastColumn="0" w:oddVBand="1" w:evenVBand="0" w:oddHBand="0" w:evenHBand="0" w:firstRowFirstColumn="0" w:firstRowLastColumn="0" w:lastRowFirstColumn="0" w:lastRowLastColumn="0"/>
            <w:tcW w:w="900" w:type="dxa"/>
          </w:tcPr>
          <w:p w14:paraId="010901F0" w14:textId="77777777" w:rsidR="00347E62" w:rsidRPr="00347E62" w:rsidRDefault="00347E62" w:rsidP="00BF50B8">
            <w:pPr>
              <w:pStyle w:val="INJUV3"/>
              <w:ind w:firstLine="0"/>
              <w:rPr>
                <w:rFonts w:ascii="Garamond" w:hAnsi="Garamond"/>
                <w:color w:val="auto"/>
                <w:sz w:val="18"/>
                <w:szCs w:val="18"/>
              </w:rPr>
            </w:pPr>
            <w:r w:rsidRPr="00347E62">
              <w:rPr>
                <w:rFonts w:ascii="Garamond" w:hAnsi="Garamond"/>
                <w:color w:val="auto"/>
                <w:sz w:val="18"/>
                <w:szCs w:val="18"/>
              </w:rPr>
              <w:t>503</w:t>
            </w:r>
          </w:p>
        </w:tc>
        <w:tc>
          <w:tcPr>
            <w:tcW w:w="1080" w:type="dxa"/>
          </w:tcPr>
          <w:p w14:paraId="519C075D" w14:textId="5D46B988" w:rsidR="00347E62" w:rsidRPr="00BF50B8" w:rsidRDefault="00347E62" w:rsidP="00BF50B8">
            <w:pPr>
              <w:pStyle w:val="INJUV3"/>
              <w:ind w:firstLine="0"/>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BF50B8">
              <w:rPr>
                <w:rFonts w:ascii="Garamond" w:hAnsi="Garamond"/>
                <w:b/>
                <w:bCs/>
                <w:color w:val="auto"/>
                <w:sz w:val="18"/>
                <w:szCs w:val="18"/>
              </w:rPr>
              <w:t>1</w:t>
            </w:r>
            <w:r w:rsidR="00BF50B8">
              <w:rPr>
                <w:rFonts w:ascii="Garamond" w:hAnsi="Garamond"/>
                <w:b/>
                <w:bCs/>
                <w:color w:val="auto"/>
                <w:sz w:val="18"/>
                <w:szCs w:val="18"/>
              </w:rPr>
              <w:t>.</w:t>
            </w:r>
            <w:r w:rsidRPr="00BF50B8">
              <w:rPr>
                <w:rFonts w:ascii="Garamond" w:hAnsi="Garamond"/>
                <w:b/>
                <w:bCs/>
                <w:color w:val="auto"/>
                <w:sz w:val="18"/>
                <w:szCs w:val="18"/>
              </w:rPr>
              <w:t>523</w:t>
            </w:r>
          </w:p>
        </w:tc>
      </w:tr>
    </w:tbl>
    <w:p w14:paraId="01FB0FFC" w14:textId="77777777" w:rsidR="0041304A" w:rsidRPr="00AC07FC" w:rsidRDefault="0041304A" w:rsidP="00B07E54">
      <w:pPr>
        <w:ind w:firstLine="0"/>
        <w:jc w:val="both"/>
        <w:rPr>
          <w:rFonts w:ascii="Garamond" w:hAnsi="Garamond"/>
        </w:rPr>
      </w:pPr>
    </w:p>
    <w:p w14:paraId="1D11603D" w14:textId="77777777" w:rsidR="003C14F5" w:rsidRPr="00AC07FC" w:rsidRDefault="003C14F5" w:rsidP="00FB5D85">
      <w:pPr>
        <w:pStyle w:val="INJUV1"/>
        <w:numPr>
          <w:ilvl w:val="0"/>
          <w:numId w:val="21"/>
        </w:numPr>
        <w:ind w:left="360"/>
        <w:jc w:val="left"/>
        <w:rPr>
          <w:b/>
          <w:bCs w:val="0"/>
          <w:sz w:val="32"/>
          <w:szCs w:val="32"/>
        </w:rPr>
      </w:pPr>
      <w:r w:rsidRPr="00AC07FC">
        <w:rPr>
          <w:b/>
          <w:bCs w:val="0"/>
          <w:sz w:val="32"/>
          <w:szCs w:val="32"/>
        </w:rPr>
        <w:t>Tasas de logro y calidad del levantamiento</w:t>
      </w:r>
    </w:p>
    <w:p w14:paraId="6D5C236C" w14:textId="77777777" w:rsidR="003C14F5" w:rsidRPr="00AC07FC" w:rsidRDefault="003C14F5" w:rsidP="003C14F5">
      <w:pPr>
        <w:pStyle w:val="INJUV2"/>
        <w:rPr>
          <w:sz w:val="22"/>
          <w:szCs w:val="22"/>
        </w:rPr>
      </w:pPr>
      <w:bookmarkStart w:id="1" w:name="_Toc402176569"/>
      <w:bookmarkStart w:id="2" w:name="_Toc27584776"/>
    </w:p>
    <w:p w14:paraId="77600FED" w14:textId="112FAF13" w:rsidR="003C14F5" w:rsidRPr="00AC07FC" w:rsidRDefault="003C14F5" w:rsidP="00FB5D85">
      <w:pPr>
        <w:pStyle w:val="INJUV2"/>
        <w:numPr>
          <w:ilvl w:val="1"/>
          <w:numId w:val="21"/>
        </w:numPr>
        <w:ind w:left="360" w:hanging="360"/>
        <w:rPr>
          <w:rStyle w:val="IntenseEmphasis"/>
          <w:b/>
          <w:bCs w:val="0"/>
          <w:i w:val="0"/>
          <w:iCs w:val="0"/>
          <w:color w:val="000000" w:themeColor="text1"/>
          <w:sz w:val="24"/>
          <w:szCs w:val="24"/>
        </w:rPr>
      </w:pPr>
      <w:r w:rsidRPr="00AC07FC">
        <w:rPr>
          <w:rStyle w:val="IntenseEmphasis"/>
          <w:b/>
          <w:bCs w:val="0"/>
          <w:i w:val="0"/>
          <w:iCs w:val="0"/>
          <w:color w:val="000000" w:themeColor="text1"/>
          <w:sz w:val="24"/>
          <w:szCs w:val="24"/>
        </w:rPr>
        <w:t>Tasas de logro calculadas</w:t>
      </w:r>
      <w:bookmarkEnd w:id="1"/>
      <w:bookmarkEnd w:id="2"/>
    </w:p>
    <w:p w14:paraId="5F7FD441" w14:textId="77777777" w:rsidR="003144CA" w:rsidRPr="00AC07FC" w:rsidRDefault="00A6010B" w:rsidP="003144CA">
      <w:pPr>
        <w:spacing w:after="240" w:line="276" w:lineRule="auto"/>
        <w:ind w:firstLine="0"/>
        <w:jc w:val="both"/>
        <w:rPr>
          <w:rFonts w:ascii="Garamond" w:hAnsi="Garamond"/>
          <w:lang w:eastAsia="ja-JP"/>
        </w:rPr>
      </w:pPr>
      <w:r w:rsidRPr="00AC07FC">
        <w:rPr>
          <w:rFonts w:ascii="Garamond" w:hAnsi="Garamond"/>
          <w:lang w:eastAsia="ja-JP"/>
        </w:rPr>
        <w:t>Para dar confiabilidad sobre el procedimiento y uso de la muestra telefónica, se debe considerar, además del tamaño efectivo de la muestra, los indicadores de logro en base a la metodología aplicada. En este sentido, bajo el contexto de que una encuesta telefónica tiene bajas tasas de contactabilidad y, por ende, bajas tasas de respuesta, es necesario informar la magnitud de estos indicadores.</w:t>
      </w:r>
    </w:p>
    <w:p w14:paraId="074A1A7C" w14:textId="77777777" w:rsidR="003144CA" w:rsidRPr="00AC07FC" w:rsidRDefault="00A6010B" w:rsidP="003144CA">
      <w:pPr>
        <w:spacing w:after="240" w:line="276" w:lineRule="auto"/>
        <w:ind w:firstLine="0"/>
        <w:jc w:val="both"/>
        <w:rPr>
          <w:rFonts w:ascii="Garamond" w:hAnsi="Garamond"/>
          <w:lang w:eastAsia="ja-JP"/>
        </w:rPr>
      </w:pPr>
      <w:r w:rsidRPr="00AC07FC">
        <w:rPr>
          <w:rFonts w:ascii="Garamond" w:hAnsi="Garamond"/>
          <w:lang w:eastAsia="ja-JP"/>
        </w:rPr>
        <w:t>Para estos efectos, DESUC utiliza los estándares y clasificaciones sugeridas por la Asociación Americana para Investigaciones de Opinión Pública (AAPOR). Respecto a los tipos de clasificaciones que podrían darse respecto a una encuesta, AAPOR establece que esta clasificación involucra cuatro grandes grupos: 1) Entrevistados, 2) Elegibles que no son entrevistados (No Encuestado), 3) Casos de elegibilidad desconocida, no entrevistados y, 4) Casos que no son elegibles.</w:t>
      </w:r>
    </w:p>
    <w:p w14:paraId="04C726E5" w14:textId="4D9925C0" w:rsidR="00A6010B" w:rsidRPr="00AC07FC" w:rsidRDefault="00A6010B" w:rsidP="003144CA">
      <w:pPr>
        <w:spacing w:after="240" w:line="276" w:lineRule="auto"/>
        <w:ind w:firstLine="0"/>
        <w:jc w:val="both"/>
        <w:rPr>
          <w:rFonts w:ascii="Garamond" w:hAnsi="Garamond"/>
          <w:lang w:eastAsia="ja-JP"/>
        </w:rPr>
      </w:pPr>
      <w:r w:rsidRPr="00AC07FC">
        <w:rPr>
          <w:rFonts w:ascii="Garamond" w:hAnsi="Garamond"/>
          <w:lang w:eastAsia="ja-JP"/>
        </w:rPr>
        <w:t xml:space="preserve">Los entrevistados, a su vez, se dividen en dos grupos: a) completos y b) parciales. Con respecto al grado de completitud de una encuesta, la AAPOR propone varias definiciones dependiendo del tipo de encuesta, el tipo de preguntas, etc., la cual debe ser explicitada para la correcta codificación del instrumento aplicado. DESUC sugiere utilizar la siguiente definición para diferenciar encuestas parciales de aquellas completas: Menos del 50% de las preguntas esenciales sin responder (que no </w:t>
      </w:r>
      <w:r w:rsidRPr="00AC07FC">
        <w:rPr>
          <w:rFonts w:ascii="Garamond" w:hAnsi="Garamond"/>
          <w:lang w:eastAsia="ja-JP"/>
        </w:rPr>
        <w:lastRenderedPageBreak/>
        <w:t>sean negaciones o no respuestas) cuenta como no respuesta. Entre el 50%-80% respondido equivale a respuesta parcial. Más del 80% respondido se considera como respuesta completa.</w:t>
      </w:r>
    </w:p>
    <w:p w14:paraId="672BD609" w14:textId="77777777" w:rsidR="00A6010B" w:rsidRPr="00AC07FC" w:rsidRDefault="00A6010B" w:rsidP="00985984">
      <w:pPr>
        <w:spacing w:after="240" w:line="276" w:lineRule="auto"/>
        <w:ind w:firstLine="0"/>
        <w:jc w:val="both"/>
        <w:rPr>
          <w:rFonts w:ascii="Garamond" w:hAnsi="Garamond"/>
          <w:lang w:eastAsia="ja-JP"/>
        </w:rPr>
      </w:pPr>
      <w:r w:rsidRPr="00AC07FC">
        <w:rPr>
          <w:rFonts w:ascii="Garamond" w:hAnsi="Garamond"/>
          <w:lang w:eastAsia="ja-JP"/>
        </w:rPr>
        <w:t>En relación con los elegibles no entrevistados, éstos se obtienen a partir de tres tipos de no respuesta: a) aquellos que rechazaron la encuesta o aquellos en donde la encuesta fue interrumpida, b) no contactos y, c) otros. El primer tipo corresponde a los casos en donde existió algún tipo de contacto con la unidad (en este caso el hogar), pero declinó de realizar la entrevista o la aplicación del instrumento, o cuando se logró iniciar, pero es interrumpida repentinamente. El segundo tipo corresponde a situaciones en donde i) se impide el acceso al hogar, ii) el informante no se encuentra o no está disponible para responder la encuesta. Por último, los otros casos representan instancias en donde a pesar de no haber rechazado la encuesta, la entrevista no puede llevarse a cabo debido a que el informante se encuentra impedido física o mentalmente para llevar a cabo la entrevista o existe problemas de lenguaje; muerte del informante u otras razones de diversa índole.</w:t>
      </w:r>
    </w:p>
    <w:p w14:paraId="18BAD138" w14:textId="08E628EC" w:rsidR="00A6010B" w:rsidRPr="00AC07FC" w:rsidRDefault="00A6010B" w:rsidP="00985984">
      <w:pPr>
        <w:spacing w:after="240" w:line="276" w:lineRule="auto"/>
        <w:ind w:firstLine="0"/>
        <w:jc w:val="both"/>
        <w:rPr>
          <w:rFonts w:ascii="Garamond" w:hAnsi="Garamond"/>
          <w:lang w:eastAsia="ja-JP"/>
        </w:rPr>
      </w:pPr>
      <w:r w:rsidRPr="00AC07FC">
        <w:rPr>
          <w:rFonts w:ascii="Garamond" w:hAnsi="Garamond"/>
          <w:lang w:eastAsia="ja-JP"/>
        </w:rPr>
        <w:t>Los casos de elegibilidad desconocida y no entrevistados incluyen situaciones en donde se desconoce si la unidad (por ejemplo, hogar) elegida existe o no y, aquellos casos en donde si bien existe, se desconoce si hay presente un informante elegible en la unidad.</w:t>
      </w:r>
    </w:p>
    <w:p w14:paraId="5A03F4E8" w14:textId="69C81A2C" w:rsidR="00A6010B" w:rsidRPr="00AC07FC" w:rsidRDefault="00A6010B" w:rsidP="00985984">
      <w:pPr>
        <w:spacing w:after="240" w:line="276" w:lineRule="auto"/>
        <w:ind w:firstLine="0"/>
        <w:jc w:val="both"/>
        <w:rPr>
          <w:rFonts w:ascii="Garamond" w:hAnsi="Garamond"/>
          <w:lang w:eastAsia="ja-JP"/>
        </w:rPr>
      </w:pPr>
      <w:r w:rsidRPr="00AC07FC">
        <w:rPr>
          <w:rFonts w:ascii="Garamond" w:hAnsi="Garamond"/>
          <w:lang w:eastAsia="ja-JP"/>
        </w:rPr>
        <w:t>Los no elegibles corresponden a: a) unidades fuera de muestra, b) estructuras que no son hogares, c) hogares que no poseen los niveles a evaluar, y d) situaciones en que los cupos ya han sido llenados.</w:t>
      </w:r>
      <w:r w:rsidR="007449C4" w:rsidRPr="00AC07FC">
        <w:rPr>
          <w:rFonts w:ascii="Garamond" w:hAnsi="Garamond"/>
          <w:lang w:eastAsia="ja-JP"/>
        </w:rPr>
        <w:t xml:space="preserve"> A partir de los criterios </w:t>
      </w:r>
      <w:r w:rsidR="00B863B9" w:rsidRPr="00AC07FC">
        <w:rPr>
          <w:rFonts w:ascii="Garamond" w:hAnsi="Garamond"/>
          <w:lang w:eastAsia="ja-JP"/>
        </w:rPr>
        <w:t xml:space="preserve">descritos, la disposición de casos </w:t>
      </w:r>
      <w:r w:rsidR="00021D83" w:rsidRPr="00AC07FC">
        <w:rPr>
          <w:rFonts w:ascii="Garamond" w:hAnsi="Garamond"/>
          <w:lang w:eastAsia="ja-JP"/>
        </w:rPr>
        <w:t xml:space="preserve">y sus respectivos códigos </w:t>
      </w:r>
      <w:r w:rsidR="00B863B9" w:rsidRPr="00AC07FC">
        <w:rPr>
          <w:rFonts w:ascii="Garamond" w:hAnsi="Garamond"/>
          <w:lang w:eastAsia="ja-JP"/>
        </w:rPr>
        <w:t xml:space="preserve">para la muestra del presente estudio se presenta en la </w:t>
      </w:r>
      <w:r w:rsidR="007449C4" w:rsidRPr="00AC07FC">
        <w:rPr>
          <w:rFonts w:ascii="Garamond" w:hAnsi="Garamond"/>
          <w:lang w:eastAsia="ja-JP"/>
        </w:rPr>
        <w:t>Tabla 2</w:t>
      </w:r>
      <w:r w:rsidR="00B863B9" w:rsidRPr="00AC07FC">
        <w:rPr>
          <w:rFonts w:ascii="Garamond" w:hAnsi="Garamond"/>
          <w:lang w:eastAsia="ja-JP"/>
        </w:rPr>
        <w:t>.</w:t>
      </w:r>
    </w:p>
    <w:p w14:paraId="4D69E2F0" w14:textId="77777777" w:rsidR="007449C4" w:rsidRPr="00AC07FC" w:rsidRDefault="007449C4" w:rsidP="007449C4">
      <w:pPr>
        <w:jc w:val="center"/>
        <w:rPr>
          <w:rFonts w:ascii="Garamond" w:hAnsi="Garamond"/>
          <w:b/>
        </w:rPr>
      </w:pPr>
      <w:bookmarkStart w:id="3" w:name="SS04"/>
      <w:r w:rsidRPr="00AC07FC">
        <w:rPr>
          <w:rFonts w:ascii="Garamond" w:hAnsi="Garamond"/>
          <w:b/>
        </w:rPr>
        <w:t xml:space="preserve">Tabla </w:t>
      </w:r>
      <w:bookmarkEnd w:id="3"/>
      <w:r w:rsidRPr="00AC07FC">
        <w:rPr>
          <w:rFonts w:ascii="Garamond" w:hAnsi="Garamond"/>
          <w:b/>
        </w:rPr>
        <w:t>2</w:t>
      </w:r>
    </w:p>
    <w:p w14:paraId="7233FFEE" w14:textId="1D8F52B8" w:rsidR="007449C4" w:rsidRPr="00AC07FC" w:rsidRDefault="007449C4" w:rsidP="007449C4">
      <w:pPr>
        <w:jc w:val="center"/>
        <w:rPr>
          <w:rFonts w:ascii="Garamond" w:hAnsi="Garamond"/>
          <w:b/>
        </w:rPr>
      </w:pPr>
      <w:r w:rsidRPr="00AC07FC">
        <w:rPr>
          <w:rFonts w:ascii="Garamond" w:hAnsi="Garamond"/>
          <w:b/>
        </w:rPr>
        <w:t>Códigos de Disposición Final para Muestra</w:t>
      </w:r>
    </w:p>
    <w:p w14:paraId="1E650E86" w14:textId="77777777" w:rsidR="007449C4" w:rsidRPr="00AC07FC" w:rsidRDefault="007449C4" w:rsidP="007449C4">
      <w:pPr>
        <w:jc w:val="center"/>
        <w:rPr>
          <w:rFonts w:ascii="Garamond" w:hAnsi="Garamond"/>
          <w:b/>
        </w:rPr>
      </w:pPr>
    </w:p>
    <w:tbl>
      <w:tblPr>
        <w:tblStyle w:val="GridTable2-Accent6"/>
        <w:tblW w:w="8865" w:type="dxa"/>
        <w:tblLook w:val="04A0" w:firstRow="1" w:lastRow="0" w:firstColumn="1" w:lastColumn="0" w:noHBand="0" w:noVBand="1"/>
      </w:tblPr>
      <w:tblGrid>
        <w:gridCol w:w="5037"/>
        <w:gridCol w:w="1257"/>
        <w:gridCol w:w="1456"/>
        <w:gridCol w:w="1156"/>
      </w:tblGrid>
      <w:tr w:rsidR="007449C4" w:rsidRPr="00AC07FC" w14:paraId="2886F50D" w14:textId="77777777" w:rsidTr="00B763BC">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4FEE3922" w14:textId="77777777" w:rsidR="007449C4" w:rsidRPr="00AC07FC" w:rsidRDefault="007449C4" w:rsidP="00B763BC">
            <w:pPr>
              <w:jc w:val="center"/>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Descripción</w:t>
            </w:r>
          </w:p>
        </w:tc>
        <w:tc>
          <w:tcPr>
            <w:tcW w:w="1257" w:type="dxa"/>
            <w:noWrap/>
            <w:hideMark/>
          </w:tcPr>
          <w:p w14:paraId="0112A7F2" w14:textId="77777777" w:rsidR="007449C4" w:rsidRPr="00AC07FC" w:rsidRDefault="007449C4" w:rsidP="00B763BC">
            <w:pPr>
              <w:ind w:firstLine="0"/>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Código</w:t>
            </w:r>
          </w:p>
        </w:tc>
        <w:tc>
          <w:tcPr>
            <w:tcW w:w="1456" w:type="dxa"/>
            <w:noWrap/>
            <w:hideMark/>
          </w:tcPr>
          <w:p w14:paraId="43C1932E" w14:textId="77777777" w:rsidR="007449C4" w:rsidRPr="00AC07FC" w:rsidRDefault="007449C4" w:rsidP="00B763BC">
            <w:pPr>
              <w:ind w:firstLine="0"/>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Registros</w:t>
            </w:r>
          </w:p>
        </w:tc>
        <w:tc>
          <w:tcPr>
            <w:tcW w:w="1115" w:type="dxa"/>
          </w:tcPr>
          <w:p w14:paraId="74382240" w14:textId="05C2D699" w:rsidR="007449C4" w:rsidRPr="00AC07FC" w:rsidRDefault="00B763BC" w:rsidP="00B763BC">
            <w:pPr>
              <w:ind w:firstLine="0"/>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Frecuencia</w:t>
            </w:r>
          </w:p>
        </w:tc>
      </w:tr>
      <w:tr w:rsidR="007449C4" w:rsidRPr="00AC07FC" w14:paraId="26401046" w14:textId="77777777" w:rsidTr="00B763B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5C73BAAE" w14:textId="78406F72" w:rsidR="007449C4" w:rsidRPr="00AC07FC" w:rsidRDefault="007449C4" w:rsidP="0096799E">
            <w:pPr>
              <w:rPr>
                <w:rFonts w:ascii="Garamond" w:eastAsia="Times New Roman" w:hAnsi="Garamond" w:cs="Arial"/>
                <w:b w:val="0"/>
                <w:bCs w:val="0"/>
                <w:sz w:val="20"/>
                <w:szCs w:val="20"/>
                <w:lang w:eastAsia="es-MX"/>
              </w:rPr>
            </w:pPr>
            <w:r w:rsidRPr="00AC07FC">
              <w:rPr>
                <w:rFonts w:ascii="Garamond" w:eastAsia="Times New Roman" w:hAnsi="Garamond" w:cs="Arial"/>
                <w:b w:val="0"/>
                <w:bCs w:val="0"/>
                <w:sz w:val="20"/>
                <w:szCs w:val="20"/>
                <w:lang w:eastAsia="es-MX"/>
              </w:rPr>
              <w:t>Encuesta completa</w:t>
            </w:r>
            <w:r w:rsidR="00021D83" w:rsidRPr="00AC07FC">
              <w:rPr>
                <w:rFonts w:ascii="Garamond" w:eastAsia="Times New Roman" w:hAnsi="Garamond" w:cs="Arial"/>
                <w:b w:val="0"/>
                <w:bCs w:val="0"/>
                <w:sz w:val="20"/>
                <w:szCs w:val="20"/>
                <w:lang w:eastAsia="es-MX"/>
              </w:rPr>
              <w:t xml:space="preserve"> </w:t>
            </w:r>
            <w:r w:rsidR="00021D83" w:rsidRPr="00AC07FC">
              <w:rPr>
                <w:rFonts w:ascii="Garamond" w:eastAsia="Times New Roman" w:hAnsi="Garamond" w:cs="Arial"/>
                <w:sz w:val="20"/>
                <w:szCs w:val="20"/>
                <w:lang w:eastAsia="es-MX"/>
              </w:rPr>
              <w:t>(E)</w:t>
            </w:r>
          </w:p>
        </w:tc>
        <w:tc>
          <w:tcPr>
            <w:tcW w:w="1257" w:type="dxa"/>
            <w:noWrap/>
            <w:hideMark/>
          </w:tcPr>
          <w:p w14:paraId="5ECD7F93" w14:textId="77777777" w:rsidR="007449C4" w:rsidRPr="00AC07FC" w:rsidRDefault="007449C4" w:rsidP="0096799E">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110</w:t>
            </w:r>
          </w:p>
        </w:tc>
        <w:tc>
          <w:tcPr>
            <w:tcW w:w="1456" w:type="dxa"/>
            <w:noWrap/>
          </w:tcPr>
          <w:p w14:paraId="0CA4067E" w14:textId="659ABE35" w:rsidR="007449C4" w:rsidRPr="00AC07FC" w:rsidRDefault="007449C4"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1.53</w:t>
            </w:r>
            <w:r w:rsidR="00BF50B8">
              <w:rPr>
                <w:rFonts w:ascii="Garamond" w:hAnsi="Garamond" w:cs="Calibri"/>
                <w:color w:val="000000"/>
                <w:sz w:val="20"/>
                <w:szCs w:val="20"/>
              </w:rPr>
              <w:t>0</w:t>
            </w:r>
            <w:r w:rsidRPr="00AC07FC">
              <w:rPr>
                <w:rStyle w:val="FootnoteReference"/>
                <w:rFonts w:cs="Calibri"/>
                <w:color w:val="000000"/>
                <w:sz w:val="20"/>
                <w:szCs w:val="20"/>
              </w:rPr>
              <w:footnoteReference w:id="2"/>
            </w:r>
          </w:p>
        </w:tc>
        <w:tc>
          <w:tcPr>
            <w:tcW w:w="1115" w:type="dxa"/>
          </w:tcPr>
          <w:p w14:paraId="0B99CC52" w14:textId="4D6C2541" w:rsidR="007449C4" w:rsidRPr="00AC07FC" w:rsidRDefault="00A238E8"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Pr>
                <w:rFonts w:ascii="Garamond" w:hAnsi="Garamond" w:cs="Calibri"/>
                <w:color w:val="000000"/>
                <w:sz w:val="20"/>
                <w:szCs w:val="20"/>
              </w:rPr>
              <w:t>19</w:t>
            </w:r>
            <w:r w:rsidR="000246E6">
              <w:rPr>
                <w:rFonts w:ascii="Garamond" w:hAnsi="Garamond" w:cs="Calibri"/>
                <w:color w:val="000000"/>
                <w:sz w:val="20"/>
                <w:szCs w:val="20"/>
              </w:rPr>
              <w:t>,</w:t>
            </w:r>
            <w:r>
              <w:rPr>
                <w:rFonts w:ascii="Garamond" w:hAnsi="Garamond" w:cs="Calibri"/>
                <w:color w:val="000000"/>
                <w:sz w:val="20"/>
                <w:szCs w:val="20"/>
              </w:rPr>
              <w:t>8</w:t>
            </w:r>
            <w:r w:rsidR="007449C4" w:rsidRPr="00AC07FC">
              <w:rPr>
                <w:rFonts w:ascii="Garamond" w:hAnsi="Garamond" w:cs="Calibri"/>
                <w:color w:val="000000"/>
                <w:sz w:val="20"/>
                <w:szCs w:val="20"/>
              </w:rPr>
              <w:t>%</w:t>
            </w:r>
          </w:p>
        </w:tc>
      </w:tr>
      <w:tr w:rsidR="007449C4" w:rsidRPr="00AC07FC" w14:paraId="5CFC647B" w14:textId="77777777" w:rsidTr="00B763BC">
        <w:trPr>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02BD26E6" w14:textId="4BE68D26" w:rsidR="007449C4" w:rsidRPr="00AC07FC" w:rsidRDefault="007449C4" w:rsidP="0096799E">
            <w:pPr>
              <w:rPr>
                <w:rFonts w:ascii="Garamond" w:eastAsia="Times New Roman" w:hAnsi="Garamond" w:cs="Arial"/>
                <w:b w:val="0"/>
                <w:bCs w:val="0"/>
                <w:sz w:val="20"/>
                <w:szCs w:val="20"/>
                <w:lang w:eastAsia="es-MX"/>
              </w:rPr>
            </w:pPr>
            <w:r w:rsidRPr="00AC07FC">
              <w:rPr>
                <w:rFonts w:ascii="Garamond" w:eastAsia="Times New Roman" w:hAnsi="Garamond" w:cs="Arial"/>
                <w:b w:val="0"/>
                <w:bCs w:val="0"/>
                <w:sz w:val="20"/>
                <w:szCs w:val="20"/>
                <w:lang w:eastAsia="es-MX"/>
              </w:rPr>
              <w:t>Encuesta parcial</w:t>
            </w:r>
            <w:r w:rsidR="00021D83" w:rsidRPr="00AC07FC">
              <w:rPr>
                <w:rFonts w:ascii="Garamond" w:eastAsia="Times New Roman" w:hAnsi="Garamond" w:cs="Arial"/>
                <w:b w:val="0"/>
                <w:bCs w:val="0"/>
                <w:sz w:val="20"/>
                <w:szCs w:val="20"/>
                <w:lang w:eastAsia="es-MX"/>
              </w:rPr>
              <w:t xml:space="preserve"> </w:t>
            </w:r>
            <w:r w:rsidR="00021D83" w:rsidRPr="00AC07FC">
              <w:rPr>
                <w:rFonts w:ascii="Garamond" w:eastAsia="Times New Roman" w:hAnsi="Garamond" w:cs="Arial"/>
                <w:sz w:val="20"/>
                <w:szCs w:val="20"/>
                <w:lang w:eastAsia="es-MX"/>
              </w:rPr>
              <w:t>(P)</w:t>
            </w:r>
          </w:p>
        </w:tc>
        <w:tc>
          <w:tcPr>
            <w:tcW w:w="1257" w:type="dxa"/>
            <w:noWrap/>
            <w:hideMark/>
          </w:tcPr>
          <w:p w14:paraId="2D89F463" w14:textId="77777777" w:rsidR="007449C4" w:rsidRPr="00AC07FC" w:rsidRDefault="007449C4" w:rsidP="0096799E">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120</w:t>
            </w:r>
          </w:p>
        </w:tc>
        <w:tc>
          <w:tcPr>
            <w:tcW w:w="1456" w:type="dxa"/>
            <w:noWrap/>
          </w:tcPr>
          <w:p w14:paraId="2071419A" w14:textId="46DDBDDB" w:rsidR="007449C4" w:rsidRPr="00AC07FC" w:rsidRDefault="00BF50B8" w:rsidP="0096799E">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Pr>
                <w:rFonts w:ascii="Garamond" w:eastAsia="Times New Roman" w:hAnsi="Garamond" w:cs="Arial"/>
                <w:sz w:val="20"/>
                <w:szCs w:val="20"/>
                <w:lang w:eastAsia="es-MX"/>
              </w:rPr>
              <w:t>17</w:t>
            </w:r>
          </w:p>
        </w:tc>
        <w:tc>
          <w:tcPr>
            <w:tcW w:w="1115" w:type="dxa"/>
          </w:tcPr>
          <w:p w14:paraId="33EE6DF0" w14:textId="1B283C37" w:rsidR="007449C4" w:rsidRPr="00AC07FC" w:rsidRDefault="007449C4" w:rsidP="0096799E">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0,</w:t>
            </w:r>
            <w:r w:rsidR="00BF50B8">
              <w:rPr>
                <w:rFonts w:ascii="Garamond" w:hAnsi="Garamond" w:cs="Calibri"/>
                <w:color w:val="000000"/>
                <w:sz w:val="20"/>
                <w:szCs w:val="20"/>
              </w:rPr>
              <w:t>2</w:t>
            </w:r>
            <w:r w:rsidRPr="00AC07FC">
              <w:rPr>
                <w:rFonts w:ascii="Garamond" w:hAnsi="Garamond" w:cs="Calibri"/>
                <w:color w:val="000000"/>
                <w:sz w:val="20"/>
                <w:szCs w:val="20"/>
              </w:rPr>
              <w:t>%</w:t>
            </w:r>
          </w:p>
        </w:tc>
      </w:tr>
      <w:tr w:rsidR="007449C4" w:rsidRPr="00AC07FC" w14:paraId="3B19EA69" w14:textId="77777777" w:rsidTr="00B763B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59A7A9C9" w14:textId="1B7A1D0C" w:rsidR="007449C4" w:rsidRPr="00AC07FC" w:rsidRDefault="007449C4" w:rsidP="0096799E">
            <w:pPr>
              <w:rPr>
                <w:rFonts w:ascii="Garamond" w:eastAsia="Times New Roman" w:hAnsi="Garamond" w:cs="Arial"/>
                <w:b w:val="0"/>
                <w:bCs w:val="0"/>
                <w:sz w:val="20"/>
                <w:szCs w:val="20"/>
                <w:lang w:eastAsia="es-MX"/>
              </w:rPr>
            </w:pPr>
            <w:r w:rsidRPr="00AC07FC">
              <w:rPr>
                <w:rFonts w:ascii="Garamond" w:eastAsia="Times New Roman" w:hAnsi="Garamond" w:cs="Arial"/>
                <w:b w:val="0"/>
                <w:bCs w:val="0"/>
                <w:sz w:val="20"/>
                <w:szCs w:val="20"/>
                <w:lang w:eastAsia="es-MX"/>
              </w:rPr>
              <w:t>Rechazo del entrevistado/corta el teléfono</w:t>
            </w:r>
            <w:r w:rsidR="00021D83" w:rsidRPr="00AC07FC">
              <w:rPr>
                <w:rFonts w:ascii="Garamond" w:eastAsia="Times New Roman" w:hAnsi="Garamond" w:cs="Arial"/>
                <w:b w:val="0"/>
                <w:bCs w:val="0"/>
                <w:sz w:val="20"/>
                <w:szCs w:val="20"/>
                <w:lang w:eastAsia="es-MX"/>
              </w:rPr>
              <w:t xml:space="preserve"> </w:t>
            </w:r>
            <w:r w:rsidR="00021D83" w:rsidRPr="00AC07FC">
              <w:rPr>
                <w:rFonts w:ascii="Garamond" w:eastAsia="Times New Roman" w:hAnsi="Garamond" w:cs="Arial"/>
                <w:sz w:val="20"/>
                <w:szCs w:val="20"/>
                <w:lang w:eastAsia="es-MX"/>
              </w:rPr>
              <w:t>(R)</w:t>
            </w:r>
          </w:p>
        </w:tc>
        <w:tc>
          <w:tcPr>
            <w:tcW w:w="1257" w:type="dxa"/>
            <w:noWrap/>
            <w:hideMark/>
          </w:tcPr>
          <w:p w14:paraId="10295B77" w14:textId="77777777" w:rsidR="007449C4" w:rsidRPr="00AC07FC" w:rsidRDefault="007449C4" w:rsidP="0096799E">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211</w:t>
            </w:r>
          </w:p>
        </w:tc>
        <w:tc>
          <w:tcPr>
            <w:tcW w:w="1456" w:type="dxa"/>
            <w:noWrap/>
          </w:tcPr>
          <w:p w14:paraId="1DA696BC" w14:textId="619202FD" w:rsidR="007449C4" w:rsidRPr="00AC07FC" w:rsidRDefault="007449C4"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1.</w:t>
            </w:r>
            <w:r w:rsidR="00BF50B8">
              <w:rPr>
                <w:rFonts w:ascii="Garamond" w:eastAsia="Times New Roman" w:hAnsi="Garamond" w:cs="Arial"/>
                <w:sz w:val="20"/>
                <w:szCs w:val="20"/>
                <w:lang w:eastAsia="es-MX"/>
              </w:rPr>
              <w:t>345</w:t>
            </w:r>
          </w:p>
        </w:tc>
        <w:tc>
          <w:tcPr>
            <w:tcW w:w="1115" w:type="dxa"/>
          </w:tcPr>
          <w:p w14:paraId="1AF16E1C" w14:textId="094D57F0" w:rsidR="007449C4" w:rsidRPr="00AC07FC" w:rsidRDefault="007449C4"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1</w:t>
            </w:r>
            <w:r w:rsidR="00BF50B8">
              <w:rPr>
                <w:rFonts w:ascii="Garamond" w:hAnsi="Garamond" w:cs="Calibri"/>
                <w:color w:val="000000"/>
                <w:sz w:val="20"/>
                <w:szCs w:val="20"/>
              </w:rPr>
              <w:t>7</w:t>
            </w:r>
            <w:r w:rsidRPr="00AC07FC">
              <w:rPr>
                <w:rFonts w:ascii="Garamond" w:hAnsi="Garamond" w:cs="Calibri"/>
                <w:color w:val="000000"/>
                <w:sz w:val="20"/>
                <w:szCs w:val="20"/>
              </w:rPr>
              <w:t>,</w:t>
            </w:r>
            <w:r w:rsidR="00A238E8">
              <w:rPr>
                <w:rFonts w:ascii="Garamond" w:hAnsi="Garamond" w:cs="Calibri"/>
                <w:color w:val="000000"/>
                <w:sz w:val="20"/>
                <w:szCs w:val="20"/>
              </w:rPr>
              <w:t>4</w:t>
            </w:r>
            <w:r w:rsidRPr="00AC07FC">
              <w:rPr>
                <w:rFonts w:ascii="Garamond" w:hAnsi="Garamond" w:cs="Calibri"/>
                <w:color w:val="000000"/>
                <w:sz w:val="20"/>
                <w:szCs w:val="20"/>
              </w:rPr>
              <w:t>%</w:t>
            </w:r>
          </w:p>
        </w:tc>
      </w:tr>
      <w:tr w:rsidR="007449C4" w:rsidRPr="00AC07FC" w14:paraId="15AC860A" w14:textId="77777777" w:rsidTr="00B763BC">
        <w:trPr>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6C42877F" w14:textId="3AB00B8D" w:rsidR="007449C4" w:rsidRPr="00AC07FC" w:rsidRDefault="007449C4" w:rsidP="0096799E">
            <w:pPr>
              <w:rPr>
                <w:rFonts w:ascii="Garamond" w:eastAsia="Times New Roman" w:hAnsi="Garamond" w:cs="Arial"/>
                <w:b w:val="0"/>
                <w:bCs w:val="0"/>
                <w:sz w:val="20"/>
                <w:szCs w:val="20"/>
                <w:lang w:eastAsia="es-MX"/>
              </w:rPr>
            </w:pPr>
            <w:r w:rsidRPr="00AC07FC">
              <w:rPr>
                <w:rFonts w:ascii="Garamond" w:eastAsia="Times New Roman" w:hAnsi="Garamond" w:cs="Arial"/>
                <w:b w:val="0"/>
                <w:bCs w:val="0"/>
                <w:sz w:val="20"/>
                <w:szCs w:val="20"/>
                <w:lang w:eastAsia="es-MX"/>
              </w:rPr>
              <w:t>No contacto</w:t>
            </w:r>
            <w:r w:rsidR="00021D83" w:rsidRPr="00AC07FC">
              <w:rPr>
                <w:rFonts w:ascii="Garamond" w:eastAsia="Times New Roman" w:hAnsi="Garamond" w:cs="Arial"/>
                <w:b w:val="0"/>
                <w:bCs w:val="0"/>
                <w:sz w:val="20"/>
                <w:szCs w:val="20"/>
                <w:lang w:eastAsia="es-MX"/>
              </w:rPr>
              <w:t xml:space="preserve"> </w:t>
            </w:r>
            <w:r w:rsidR="00021D83" w:rsidRPr="00AC07FC">
              <w:rPr>
                <w:rFonts w:ascii="Garamond" w:eastAsia="Times New Roman" w:hAnsi="Garamond" w:cs="Arial"/>
                <w:sz w:val="20"/>
                <w:szCs w:val="20"/>
                <w:lang w:eastAsia="es-MX"/>
              </w:rPr>
              <w:t>(NC)</w:t>
            </w:r>
          </w:p>
        </w:tc>
        <w:tc>
          <w:tcPr>
            <w:tcW w:w="1257" w:type="dxa"/>
            <w:noWrap/>
            <w:hideMark/>
          </w:tcPr>
          <w:p w14:paraId="4F550CAB" w14:textId="77777777" w:rsidR="007449C4" w:rsidRPr="00AC07FC" w:rsidRDefault="007449C4" w:rsidP="0096799E">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220</w:t>
            </w:r>
          </w:p>
        </w:tc>
        <w:tc>
          <w:tcPr>
            <w:tcW w:w="1456" w:type="dxa"/>
            <w:noWrap/>
          </w:tcPr>
          <w:p w14:paraId="0CD3EDF1" w14:textId="3442B9D3" w:rsidR="007449C4" w:rsidRPr="00AC07FC" w:rsidRDefault="00BF50B8" w:rsidP="0096799E">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Pr>
                <w:rFonts w:ascii="Garamond" w:eastAsia="Times New Roman" w:hAnsi="Garamond" w:cs="Arial"/>
                <w:sz w:val="20"/>
                <w:szCs w:val="20"/>
                <w:lang w:eastAsia="es-MX"/>
              </w:rPr>
              <w:t>2</w:t>
            </w:r>
            <w:r w:rsidR="00985290">
              <w:rPr>
                <w:rFonts w:ascii="Garamond" w:eastAsia="Times New Roman" w:hAnsi="Garamond" w:cs="Arial"/>
                <w:sz w:val="20"/>
                <w:szCs w:val="20"/>
                <w:lang w:eastAsia="es-MX"/>
              </w:rPr>
              <w:t>.</w:t>
            </w:r>
            <w:r>
              <w:rPr>
                <w:rFonts w:ascii="Garamond" w:eastAsia="Times New Roman" w:hAnsi="Garamond" w:cs="Arial"/>
                <w:sz w:val="20"/>
                <w:szCs w:val="20"/>
                <w:lang w:eastAsia="es-MX"/>
              </w:rPr>
              <w:t>145</w:t>
            </w:r>
          </w:p>
        </w:tc>
        <w:tc>
          <w:tcPr>
            <w:tcW w:w="1115" w:type="dxa"/>
          </w:tcPr>
          <w:p w14:paraId="395BE6A8" w14:textId="0FF88F55" w:rsidR="007449C4" w:rsidRPr="00AC07FC" w:rsidRDefault="007449C4" w:rsidP="0096799E">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2</w:t>
            </w:r>
            <w:r w:rsidR="00A238E8">
              <w:rPr>
                <w:rFonts w:ascii="Garamond" w:hAnsi="Garamond" w:cs="Calibri"/>
                <w:color w:val="000000"/>
                <w:sz w:val="20"/>
                <w:szCs w:val="20"/>
              </w:rPr>
              <w:t>7</w:t>
            </w:r>
            <w:r w:rsidRPr="00AC07FC">
              <w:rPr>
                <w:rFonts w:ascii="Garamond" w:hAnsi="Garamond" w:cs="Calibri"/>
                <w:color w:val="000000"/>
                <w:sz w:val="20"/>
                <w:szCs w:val="20"/>
              </w:rPr>
              <w:t>,</w:t>
            </w:r>
            <w:r w:rsidR="00A238E8">
              <w:rPr>
                <w:rFonts w:ascii="Garamond" w:hAnsi="Garamond" w:cs="Calibri"/>
                <w:color w:val="000000"/>
                <w:sz w:val="20"/>
                <w:szCs w:val="20"/>
              </w:rPr>
              <w:t>8</w:t>
            </w:r>
            <w:r w:rsidRPr="00AC07FC">
              <w:rPr>
                <w:rFonts w:ascii="Garamond" w:hAnsi="Garamond" w:cs="Calibri"/>
                <w:color w:val="000000"/>
                <w:sz w:val="20"/>
                <w:szCs w:val="20"/>
              </w:rPr>
              <w:t>%</w:t>
            </w:r>
          </w:p>
        </w:tc>
      </w:tr>
      <w:tr w:rsidR="007449C4" w:rsidRPr="00AC07FC" w14:paraId="10BF4008" w14:textId="77777777" w:rsidTr="00B763B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75C5B80F" w14:textId="74FBECE6" w:rsidR="00B763BC" w:rsidRPr="00AC07FC" w:rsidRDefault="00B763BC" w:rsidP="0096799E">
            <w:pPr>
              <w:rPr>
                <w:rFonts w:ascii="Garamond" w:eastAsia="Times New Roman" w:hAnsi="Garamond" w:cs="Arial"/>
                <w:sz w:val="20"/>
                <w:szCs w:val="20"/>
                <w:lang w:eastAsia="es-MX"/>
              </w:rPr>
            </w:pPr>
            <w:r w:rsidRPr="00AC07FC">
              <w:rPr>
                <w:rFonts w:ascii="Garamond" w:eastAsia="Times New Roman" w:hAnsi="Garamond" w:cs="Arial"/>
                <w:b w:val="0"/>
                <w:bCs w:val="0"/>
                <w:sz w:val="20"/>
                <w:szCs w:val="20"/>
                <w:lang w:eastAsia="es-MX"/>
              </w:rPr>
              <w:t>Elegibilidad desconocida</w:t>
            </w:r>
            <w:r w:rsidRPr="00AC07FC">
              <w:rPr>
                <w:rFonts w:ascii="Garamond" w:eastAsia="Times New Roman" w:hAnsi="Garamond" w:cs="Arial"/>
                <w:sz w:val="20"/>
                <w:szCs w:val="20"/>
                <w:lang w:eastAsia="es-MX"/>
              </w:rPr>
              <w:t xml:space="preserve"> (UE)</w:t>
            </w:r>
          </w:p>
          <w:p w14:paraId="43A14C18" w14:textId="5A331BFE" w:rsidR="00B763BC" w:rsidRPr="00AC07FC" w:rsidRDefault="00B763BC" w:rsidP="00FB5D85">
            <w:pPr>
              <w:pStyle w:val="ListParagraph"/>
              <w:numPr>
                <w:ilvl w:val="0"/>
                <w:numId w:val="22"/>
              </w:numPr>
              <w:rPr>
                <w:rFonts w:ascii="Garamond" w:eastAsia="Times New Roman" w:hAnsi="Garamond" w:cs="Arial"/>
                <w:b w:val="0"/>
                <w:bCs w:val="0"/>
                <w:sz w:val="18"/>
                <w:szCs w:val="18"/>
                <w:lang w:eastAsia="es-MX"/>
              </w:rPr>
            </w:pPr>
            <w:r w:rsidRPr="00AC07FC">
              <w:rPr>
                <w:rFonts w:ascii="Garamond" w:eastAsia="Times New Roman" w:hAnsi="Garamond" w:cs="Arial"/>
                <w:b w:val="0"/>
                <w:bCs w:val="0"/>
                <w:sz w:val="18"/>
                <w:szCs w:val="18"/>
                <w:lang w:eastAsia="es-MX"/>
              </w:rPr>
              <w:t>Teléfono siempre ocupado</w:t>
            </w:r>
          </w:p>
          <w:p w14:paraId="5C712370" w14:textId="2A55B230" w:rsidR="007449C4" w:rsidRPr="00AC07FC" w:rsidRDefault="007449C4" w:rsidP="00FB5D85">
            <w:pPr>
              <w:pStyle w:val="ListParagraph"/>
              <w:numPr>
                <w:ilvl w:val="0"/>
                <w:numId w:val="22"/>
              </w:numPr>
              <w:rPr>
                <w:rFonts w:ascii="Garamond" w:eastAsia="Times New Roman" w:hAnsi="Garamond" w:cs="Arial"/>
                <w:sz w:val="20"/>
                <w:szCs w:val="20"/>
                <w:lang w:eastAsia="es-MX"/>
              </w:rPr>
            </w:pPr>
            <w:r w:rsidRPr="00AC07FC">
              <w:rPr>
                <w:rFonts w:ascii="Garamond" w:eastAsia="Times New Roman" w:hAnsi="Garamond" w:cs="Arial"/>
                <w:b w:val="0"/>
                <w:bCs w:val="0"/>
                <w:sz w:val="18"/>
                <w:szCs w:val="18"/>
                <w:lang w:eastAsia="es-MX"/>
              </w:rPr>
              <w:t>Teléfono nunca contesta</w:t>
            </w:r>
          </w:p>
        </w:tc>
        <w:tc>
          <w:tcPr>
            <w:tcW w:w="1257" w:type="dxa"/>
            <w:noWrap/>
            <w:hideMark/>
          </w:tcPr>
          <w:p w14:paraId="6D86832C" w14:textId="77777777" w:rsidR="00B763BC" w:rsidRPr="00AC07FC" w:rsidRDefault="00B763BC" w:rsidP="0096799E">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p>
          <w:p w14:paraId="78FC5593" w14:textId="3D332105" w:rsidR="00B763BC" w:rsidRPr="00AC07FC" w:rsidRDefault="00B763BC" w:rsidP="0096799E">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AC07FC">
              <w:rPr>
                <w:rFonts w:ascii="Garamond" w:hAnsi="Garamond" w:cs="Calibri"/>
                <w:color w:val="000000"/>
                <w:sz w:val="18"/>
                <w:szCs w:val="18"/>
              </w:rPr>
              <w:t>312</w:t>
            </w:r>
          </w:p>
          <w:p w14:paraId="7B6975FF" w14:textId="64A06981" w:rsidR="007449C4" w:rsidRPr="00AC07FC" w:rsidRDefault="007449C4" w:rsidP="0096799E">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lang w:eastAsia="es-MX"/>
              </w:rPr>
            </w:pPr>
            <w:r w:rsidRPr="00AC07FC">
              <w:rPr>
                <w:rFonts w:ascii="Garamond" w:hAnsi="Garamond" w:cs="Calibri"/>
                <w:color w:val="000000"/>
                <w:sz w:val="18"/>
                <w:szCs w:val="18"/>
              </w:rPr>
              <w:t>313</w:t>
            </w:r>
          </w:p>
        </w:tc>
        <w:tc>
          <w:tcPr>
            <w:tcW w:w="1456" w:type="dxa"/>
            <w:noWrap/>
          </w:tcPr>
          <w:p w14:paraId="618F535B" w14:textId="47BC0D08" w:rsidR="00B763BC" w:rsidRPr="00985290" w:rsidRDefault="00BF50B8"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Pr>
                <w:rFonts w:ascii="Garamond" w:eastAsia="Times New Roman" w:hAnsi="Garamond" w:cs="Arial"/>
                <w:sz w:val="20"/>
                <w:szCs w:val="20"/>
                <w:lang w:eastAsia="es-MX"/>
              </w:rPr>
              <w:t>887</w:t>
            </w:r>
          </w:p>
          <w:p w14:paraId="5A0E7B82" w14:textId="3EB6FDA9" w:rsidR="00B763BC" w:rsidRPr="00AC07FC" w:rsidRDefault="00985290"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lang w:eastAsia="es-MX"/>
              </w:rPr>
            </w:pPr>
            <w:r>
              <w:rPr>
                <w:rFonts w:ascii="Garamond" w:eastAsia="Times New Roman" w:hAnsi="Garamond" w:cs="Arial"/>
                <w:sz w:val="18"/>
                <w:szCs w:val="18"/>
                <w:lang w:eastAsia="es-MX"/>
              </w:rPr>
              <w:t>512</w:t>
            </w:r>
          </w:p>
          <w:p w14:paraId="17E0B093" w14:textId="2E6787E0" w:rsidR="007449C4" w:rsidRPr="00AC07FC" w:rsidRDefault="00BF50B8"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lang w:eastAsia="es-MX"/>
              </w:rPr>
            </w:pPr>
            <w:r>
              <w:rPr>
                <w:rFonts w:ascii="Garamond" w:eastAsia="Times New Roman" w:hAnsi="Garamond" w:cs="Arial"/>
                <w:sz w:val="18"/>
                <w:szCs w:val="18"/>
                <w:lang w:eastAsia="es-MX"/>
              </w:rPr>
              <w:t>375</w:t>
            </w:r>
          </w:p>
        </w:tc>
        <w:tc>
          <w:tcPr>
            <w:tcW w:w="1115" w:type="dxa"/>
          </w:tcPr>
          <w:p w14:paraId="3C04FDB2" w14:textId="2554475F" w:rsidR="00B763BC" w:rsidRPr="00AC07FC" w:rsidRDefault="00BF50B8" w:rsidP="0096799E">
            <w:pPr>
              <w:jc w:val="right"/>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20"/>
                <w:szCs w:val="20"/>
              </w:rPr>
            </w:pPr>
            <w:r>
              <w:rPr>
                <w:rFonts w:ascii="Garamond" w:hAnsi="Garamond" w:cs="Calibri"/>
                <w:color w:val="000000"/>
                <w:sz w:val="20"/>
                <w:szCs w:val="20"/>
              </w:rPr>
              <w:t>1</w:t>
            </w:r>
            <w:r w:rsidR="00A238E8">
              <w:rPr>
                <w:rFonts w:ascii="Garamond" w:hAnsi="Garamond" w:cs="Calibri"/>
                <w:color w:val="000000"/>
                <w:sz w:val="20"/>
                <w:szCs w:val="20"/>
              </w:rPr>
              <w:t>1</w:t>
            </w:r>
            <w:r w:rsidR="00B763BC" w:rsidRPr="00AC07FC">
              <w:rPr>
                <w:rFonts w:ascii="Garamond" w:hAnsi="Garamond" w:cs="Calibri"/>
                <w:color w:val="000000"/>
                <w:sz w:val="20"/>
                <w:szCs w:val="20"/>
              </w:rPr>
              <w:t>,</w:t>
            </w:r>
            <w:r w:rsidR="00A238E8">
              <w:rPr>
                <w:rFonts w:ascii="Garamond" w:hAnsi="Garamond" w:cs="Calibri"/>
                <w:color w:val="000000"/>
                <w:sz w:val="20"/>
                <w:szCs w:val="20"/>
              </w:rPr>
              <w:t>5</w:t>
            </w:r>
            <w:r w:rsidR="00B763BC" w:rsidRPr="00AC07FC">
              <w:rPr>
                <w:rFonts w:ascii="Garamond" w:hAnsi="Garamond" w:cs="Calibri"/>
                <w:color w:val="000000"/>
                <w:sz w:val="20"/>
                <w:szCs w:val="20"/>
              </w:rPr>
              <w:t>%</w:t>
            </w:r>
          </w:p>
          <w:p w14:paraId="2765C645" w14:textId="7697A4D0" w:rsidR="00B763BC" w:rsidRPr="00AC07FC" w:rsidRDefault="000246E6" w:rsidP="0096799E">
            <w:pPr>
              <w:jc w:val="right"/>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Pr>
                <w:rFonts w:ascii="Garamond" w:hAnsi="Garamond" w:cs="Calibri"/>
                <w:color w:val="000000"/>
                <w:sz w:val="18"/>
                <w:szCs w:val="18"/>
              </w:rPr>
              <w:t>6</w:t>
            </w:r>
            <w:r w:rsidR="00B763BC" w:rsidRPr="00AC07FC">
              <w:rPr>
                <w:rFonts w:ascii="Garamond" w:hAnsi="Garamond" w:cs="Calibri"/>
                <w:color w:val="000000"/>
                <w:sz w:val="18"/>
                <w:szCs w:val="18"/>
              </w:rPr>
              <w:t>,</w:t>
            </w:r>
            <w:r>
              <w:rPr>
                <w:rFonts w:ascii="Garamond" w:hAnsi="Garamond" w:cs="Calibri"/>
                <w:color w:val="000000"/>
                <w:sz w:val="18"/>
                <w:szCs w:val="18"/>
              </w:rPr>
              <w:t>6</w:t>
            </w:r>
            <w:r w:rsidR="00B763BC" w:rsidRPr="00AC07FC">
              <w:rPr>
                <w:rFonts w:ascii="Garamond" w:hAnsi="Garamond" w:cs="Calibri"/>
                <w:color w:val="000000"/>
                <w:sz w:val="18"/>
                <w:szCs w:val="18"/>
              </w:rPr>
              <w:t>%</w:t>
            </w:r>
          </w:p>
          <w:p w14:paraId="21E2B179" w14:textId="7D275654" w:rsidR="007449C4" w:rsidRPr="00AC07FC" w:rsidRDefault="00A238E8"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Pr>
                <w:rFonts w:ascii="Garamond" w:hAnsi="Garamond" w:cs="Calibri"/>
                <w:color w:val="000000"/>
                <w:sz w:val="18"/>
                <w:szCs w:val="18"/>
              </w:rPr>
              <w:t>4</w:t>
            </w:r>
            <w:r w:rsidR="007449C4" w:rsidRPr="00AC07FC">
              <w:rPr>
                <w:rFonts w:ascii="Garamond" w:hAnsi="Garamond" w:cs="Calibri"/>
                <w:color w:val="000000"/>
                <w:sz w:val="18"/>
                <w:szCs w:val="18"/>
              </w:rPr>
              <w:t>,</w:t>
            </w:r>
            <w:r>
              <w:rPr>
                <w:rFonts w:ascii="Garamond" w:hAnsi="Garamond" w:cs="Calibri"/>
                <w:color w:val="000000"/>
                <w:sz w:val="18"/>
                <w:szCs w:val="18"/>
              </w:rPr>
              <w:t>9</w:t>
            </w:r>
            <w:r w:rsidR="007449C4" w:rsidRPr="00AC07FC">
              <w:rPr>
                <w:rFonts w:ascii="Garamond" w:hAnsi="Garamond" w:cs="Calibri"/>
                <w:color w:val="000000"/>
                <w:sz w:val="18"/>
                <w:szCs w:val="18"/>
              </w:rPr>
              <w:t>%</w:t>
            </w:r>
          </w:p>
        </w:tc>
      </w:tr>
      <w:tr w:rsidR="007449C4" w:rsidRPr="00AC07FC" w14:paraId="07D395D0" w14:textId="77777777" w:rsidTr="00B763BC">
        <w:trPr>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14083AEA" w14:textId="7068DD8B" w:rsidR="007449C4" w:rsidRPr="00AC07FC" w:rsidRDefault="007449C4" w:rsidP="0096799E">
            <w:pPr>
              <w:rPr>
                <w:rFonts w:ascii="Garamond" w:eastAsia="Times New Roman" w:hAnsi="Garamond" w:cs="Arial"/>
                <w:b w:val="0"/>
                <w:bCs w:val="0"/>
                <w:sz w:val="20"/>
                <w:szCs w:val="20"/>
                <w:lang w:eastAsia="es-MX"/>
              </w:rPr>
            </w:pPr>
            <w:r w:rsidRPr="00AC07FC">
              <w:rPr>
                <w:rFonts w:ascii="Garamond" w:eastAsia="Times New Roman" w:hAnsi="Garamond" w:cs="Arial"/>
                <w:b w:val="0"/>
                <w:bCs w:val="0"/>
                <w:sz w:val="20"/>
                <w:szCs w:val="20"/>
                <w:lang w:eastAsia="es-MX"/>
              </w:rPr>
              <w:t>Teléfono fuera de servicio</w:t>
            </w:r>
            <w:r w:rsidR="00B763BC" w:rsidRPr="00AC07FC">
              <w:rPr>
                <w:rFonts w:ascii="Garamond" w:eastAsia="Times New Roman" w:hAnsi="Garamond" w:cs="Arial"/>
                <w:b w:val="0"/>
                <w:bCs w:val="0"/>
                <w:sz w:val="20"/>
                <w:szCs w:val="20"/>
                <w:lang w:eastAsia="es-MX"/>
              </w:rPr>
              <w:t xml:space="preserve"> </w:t>
            </w:r>
            <w:r w:rsidR="00B763BC" w:rsidRPr="00AC07FC">
              <w:rPr>
                <w:rFonts w:ascii="Garamond" w:eastAsia="Times New Roman" w:hAnsi="Garamond" w:cs="Arial"/>
                <w:sz w:val="20"/>
                <w:szCs w:val="20"/>
                <w:lang w:eastAsia="es-MX"/>
              </w:rPr>
              <w:t>(No elegible)</w:t>
            </w:r>
          </w:p>
        </w:tc>
        <w:tc>
          <w:tcPr>
            <w:tcW w:w="1257" w:type="dxa"/>
            <w:noWrap/>
            <w:hideMark/>
          </w:tcPr>
          <w:p w14:paraId="1AC8EBD7" w14:textId="77777777" w:rsidR="007449C4" w:rsidRPr="00AC07FC" w:rsidRDefault="007449C4" w:rsidP="0096799E">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430</w:t>
            </w:r>
          </w:p>
        </w:tc>
        <w:tc>
          <w:tcPr>
            <w:tcW w:w="1456" w:type="dxa"/>
            <w:noWrap/>
          </w:tcPr>
          <w:p w14:paraId="290C5FDD" w14:textId="1C7A77EE" w:rsidR="007449C4" w:rsidRPr="00AC07FC" w:rsidRDefault="007449C4" w:rsidP="0096799E">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1.</w:t>
            </w:r>
            <w:r w:rsidR="00BF50B8">
              <w:rPr>
                <w:rFonts w:ascii="Garamond" w:eastAsia="Times New Roman" w:hAnsi="Garamond" w:cs="Arial"/>
                <w:sz w:val="20"/>
                <w:szCs w:val="20"/>
                <w:lang w:eastAsia="es-MX"/>
              </w:rPr>
              <w:t>799</w:t>
            </w:r>
          </w:p>
        </w:tc>
        <w:tc>
          <w:tcPr>
            <w:tcW w:w="1115" w:type="dxa"/>
          </w:tcPr>
          <w:p w14:paraId="5AC66312" w14:textId="79318F04" w:rsidR="007449C4" w:rsidRPr="00AC07FC" w:rsidRDefault="007449C4" w:rsidP="0096799E">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2</w:t>
            </w:r>
            <w:r w:rsidR="00BF50B8">
              <w:rPr>
                <w:rFonts w:ascii="Garamond" w:hAnsi="Garamond" w:cs="Calibri"/>
                <w:color w:val="000000"/>
                <w:sz w:val="20"/>
                <w:szCs w:val="20"/>
              </w:rPr>
              <w:t>3</w:t>
            </w:r>
            <w:r w:rsidRPr="00AC07FC">
              <w:rPr>
                <w:rFonts w:ascii="Garamond" w:hAnsi="Garamond" w:cs="Calibri"/>
                <w:color w:val="000000"/>
                <w:sz w:val="20"/>
                <w:szCs w:val="20"/>
              </w:rPr>
              <w:t>,</w:t>
            </w:r>
            <w:r w:rsidR="00A238E8">
              <w:rPr>
                <w:rFonts w:ascii="Garamond" w:hAnsi="Garamond" w:cs="Calibri"/>
                <w:color w:val="000000"/>
                <w:sz w:val="20"/>
                <w:szCs w:val="20"/>
              </w:rPr>
              <w:t>3</w:t>
            </w:r>
            <w:r w:rsidRPr="00AC07FC">
              <w:rPr>
                <w:rFonts w:ascii="Garamond" w:hAnsi="Garamond" w:cs="Calibri"/>
                <w:color w:val="000000"/>
                <w:sz w:val="20"/>
                <w:szCs w:val="20"/>
              </w:rPr>
              <w:t>%</w:t>
            </w:r>
          </w:p>
        </w:tc>
      </w:tr>
      <w:tr w:rsidR="007449C4" w:rsidRPr="00AC07FC" w14:paraId="310D8CAA" w14:textId="77777777" w:rsidTr="00B763B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5B271218" w14:textId="77777777" w:rsidR="007449C4" w:rsidRPr="00AC07FC" w:rsidRDefault="007449C4" w:rsidP="0096799E">
            <w:pPr>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N° Total de llamados</w:t>
            </w:r>
          </w:p>
        </w:tc>
        <w:tc>
          <w:tcPr>
            <w:tcW w:w="2713" w:type="dxa"/>
            <w:gridSpan w:val="2"/>
            <w:noWrap/>
          </w:tcPr>
          <w:p w14:paraId="04EE1224" w14:textId="43176B0F" w:rsidR="007449C4" w:rsidRPr="00AC07FC" w:rsidRDefault="007449C4"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b/>
                <w:bCs/>
                <w:color w:val="000000"/>
                <w:sz w:val="20"/>
                <w:szCs w:val="20"/>
                <w:lang w:eastAsia="es-CL"/>
              </w:rPr>
            </w:pPr>
            <w:r w:rsidRPr="00AC07FC">
              <w:rPr>
                <w:rFonts w:ascii="Garamond" w:hAnsi="Garamond" w:cs="Calibri"/>
                <w:b/>
                <w:bCs/>
                <w:color w:val="000000"/>
                <w:sz w:val="20"/>
                <w:szCs w:val="20"/>
              </w:rPr>
              <w:t>7.</w:t>
            </w:r>
            <w:r w:rsidR="00A238E8">
              <w:rPr>
                <w:rFonts w:ascii="Garamond" w:hAnsi="Garamond" w:cs="Calibri"/>
                <w:b/>
                <w:bCs/>
                <w:color w:val="000000"/>
                <w:sz w:val="20"/>
                <w:szCs w:val="20"/>
              </w:rPr>
              <w:t>723</w:t>
            </w:r>
          </w:p>
        </w:tc>
        <w:tc>
          <w:tcPr>
            <w:tcW w:w="1115" w:type="dxa"/>
          </w:tcPr>
          <w:p w14:paraId="3C3AA660" w14:textId="77777777" w:rsidR="007449C4" w:rsidRPr="00AC07FC" w:rsidRDefault="007449C4"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b/>
                <w:bCs/>
                <w:sz w:val="20"/>
                <w:szCs w:val="20"/>
                <w:lang w:eastAsia="es-MX"/>
              </w:rPr>
            </w:pPr>
            <w:r w:rsidRPr="00AC07FC">
              <w:rPr>
                <w:rFonts w:ascii="Garamond" w:eastAsia="Times New Roman" w:hAnsi="Garamond" w:cs="Arial"/>
                <w:b/>
                <w:bCs/>
                <w:sz w:val="20"/>
                <w:szCs w:val="20"/>
                <w:lang w:eastAsia="es-MX"/>
              </w:rPr>
              <w:t>100%</w:t>
            </w:r>
          </w:p>
        </w:tc>
      </w:tr>
      <w:tr w:rsidR="00B763BC" w:rsidRPr="00AC07FC" w14:paraId="32B30841" w14:textId="77777777" w:rsidTr="00B763BC">
        <w:trPr>
          <w:trHeight w:val="264"/>
        </w:trPr>
        <w:tc>
          <w:tcPr>
            <w:cnfStyle w:val="001000000000" w:firstRow="0" w:lastRow="0" w:firstColumn="1" w:lastColumn="0" w:oddVBand="0" w:evenVBand="0" w:oddHBand="0" w:evenHBand="0" w:firstRowFirstColumn="0" w:firstRowLastColumn="0" w:lastRowFirstColumn="0" w:lastRowLastColumn="0"/>
            <w:tcW w:w="5037" w:type="dxa"/>
            <w:noWrap/>
          </w:tcPr>
          <w:p w14:paraId="5A401C32" w14:textId="4AC7D07C" w:rsidR="00B763BC" w:rsidRPr="00AC07FC" w:rsidRDefault="00B763BC" w:rsidP="0096799E">
            <w:pPr>
              <w:rPr>
                <w:rFonts w:ascii="Garamond" w:eastAsia="Times New Roman" w:hAnsi="Garamond" w:cs="Arial"/>
                <w:b w:val="0"/>
                <w:bCs w:val="0"/>
                <w:sz w:val="20"/>
                <w:szCs w:val="20"/>
                <w:lang w:eastAsia="es-MX"/>
              </w:rPr>
            </w:pPr>
            <w:r w:rsidRPr="00AC07FC">
              <w:rPr>
                <w:rFonts w:ascii="Garamond" w:eastAsia="Times New Roman" w:hAnsi="Garamond" w:cs="Arial"/>
                <w:b w:val="0"/>
                <w:bCs w:val="0"/>
                <w:sz w:val="20"/>
                <w:szCs w:val="20"/>
                <w:lang w:eastAsia="es-MX"/>
              </w:rPr>
              <w:t xml:space="preserve">Proporción de elegibilidad </w:t>
            </w:r>
            <w:r w:rsidRPr="00AC07FC">
              <w:rPr>
                <w:rFonts w:ascii="Garamond" w:eastAsia="Times New Roman" w:hAnsi="Garamond" w:cs="Arial"/>
                <w:sz w:val="20"/>
                <w:szCs w:val="20"/>
                <w:lang w:eastAsia="es-MX"/>
              </w:rPr>
              <w:t>(e)</w:t>
            </w:r>
            <w:r w:rsidRPr="00AC07FC">
              <w:rPr>
                <w:rStyle w:val="FootnoteReference"/>
                <w:rFonts w:ascii="Garamond" w:eastAsia="Times New Roman" w:hAnsi="Garamond" w:cs="Arial"/>
                <w:b w:val="0"/>
                <w:bCs w:val="0"/>
                <w:sz w:val="20"/>
                <w:szCs w:val="20"/>
                <w:lang w:eastAsia="es-MX"/>
              </w:rPr>
              <w:footnoteReference w:id="3"/>
            </w:r>
          </w:p>
        </w:tc>
        <w:tc>
          <w:tcPr>
            <w:tcW w:w="2713" w:type="dxa"/>
            <w:gridSpan w:val="2"/>
            <w:noWrap/>
          </w:tcPr>
          <w:p w14:paraId="688685A6" w14:textId="36F0245F" w:rsidR="00B763BC" w:rsidRPr="00AC07FC" w:rsidRDefault="00B763BC" w:rsidP="0096799E">
            <w:pPr>
              <w:jc w:val="right"/>
              <w:cnfStyle w:val="000000000000" w:firstRow="0" w:lastRow="0" w:firstColumn="0" w:lastColumn="0" w:oddVBand="0" w:evenVBand="0" w:oddHBand="0" w:evenHBand="0" w:firstRowFirstColumn="0" w:firstRowLastColumn="0" w:lastRowFirstColumn="0" w:lastRowLastColumn="0"/>
              <w:rPr>
                <w:rFonts w:ascii="Garamond" w:hAnsi="Garamond" w:cs="Calibri"/>
                <w:b/>
                <w:bCs/>
                <w:color w:val="000000"/>
                <w:sz w:val="20"/>
                <w:szCs w:val="20"/>
              </w:rPr>
            </w:pPr>
            <w:r w:rsidRPr="00AC07FC">
              <w:rPr>
                <w:rFonts w:ascii="Garamond" w:hAnsi="Garamond" w:cs="Calibri"/>
                <w:b/>
                <w:bCs/>
                <w:color w:val="000000"/>
                <w:sz w:val="20"/>
                <w:szCs w:val="20"/>
              </w:rPr>
              <w:t>0,7</w:t>
            </w:r>
            <w:r w:rsidR="00BF50B8">
              <w:rPr>
                <w:rFonts w:ascii="Garamond" w:hAnsi="Garamond" w:cs="Calibri"/>
                <w:b/>
                <w:bCs/>
                <w:color w:val="000000"/>
                <w:sz w:val="20"/>
                <w:szCs w:val="20"/>
              </w:rPr>
              <w:t>42</w:t>
            </w:r>
          </w:p>
        </w:tc>
        <w:tc>
          <w:tcPr>
            <w:tcW w:w="1115" w:type="dxa"/>
          </w:tcPr>
          <w:p w14:paraId="0BC22932" w14:textId="77777777" w:rsidR="00B763BC" w:rsidRPr="00AC07FC" w:rsidRDefault="00B763BC" w:rsidP="0096799E">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b/>
                <w:bCs/>
                <w:sz w:val="20"/>
                <w:szCs w:val="20"/>
                <w:lang w:eastAsia="es-MX"/>
              </w:rPr>
            </w:pPr>
          </w:p>
        </w:tc>
      </w:tr>
    </w:tbl>
    <w:p w14:paraId="54838346" w14:textId="77777777" w:rsidR="00B763BC" w:rsidRPr="00AC07FC" w:rsidRDefault="00B763BC" w:rsidP="00985984">
      <w:pPr>
        <w:spacing w:after="240" w:line="276" w:lineRule="auto"/>
        <w:ind w:firstLine="0"/>
        <w:jc w:val="both"/>
        <w:rPr>
          <w:rFonts w:ascii="Garamond" w:hAnsi="Garamond"/>
          <w:lang w:eastAsia="ja-JP"/>
        </w:rPr>
      </w:pPr>
    </w:p>
    <w:p w14:paraId="6B7EA55A" w14:textId="2336EF1F" w:rsidR="003C14F5" w:rsidRPr="00AC07FC" w:rsidRDefault="00A6010B" w:rsidP="008151C5">
      <w:pPr>
        <w:spacing w:after="240" w:line="276" w:lineRule="auto"/>
        <w:ind w:firstLine="0"/>
        <w:jc w:val="both"/>
        <w:rPr>
          <w:rFonts w:ascii="Garamond" w:hAnsi="Garamond"/>
          <w:lang w:eastAsia="ja-JP"/>
        </w:rPr>
      </w:pPr>
      <w:r w:rsidRPr="00AC07FC">
        <w:rPr>
          <w:rFonts w:ascii="Garamond" w:hAnsi="Garamond"/>
          <w:lang w:eastAsia="ja-JP"/>
        </w:rPr>
        <w:t xml:space="preserve">La AAPOR propone una serie de </w:t>
      </w:r>
      <w:r w:rsidR="00021D83" w:rsidRPr="00AC07FC">
        <w:rPr>
          <w:rFonts w:ascii="Garamond" w:hAnsi="Garamond"/>
          <w:lang w:eastAsia="ja-JP"/>
        </w:rPr>
        <w:t xml:space="preserve">indicadores de rendimiento y calidad para </w:t>
      </w:r>
      <w:r w:rsidRPr="00AC07FC">
        <w:rPr>
          <w:rFonts w:ascii="Garamond" w:hAnsi="Garamond"/>
          <w:lang w:eastAsia="ja-JP"/>
        </w:rPr>
        <w:t>clasificar los resultados del trabajo de campo</w:t>
      </w:r>
      <w:r w:rsidR="00B763BC" w:rsidRPr="00AC07FC">
        <w:rPr>
          <w:rFonts w:ascii="Garamond" w:hAnsi="Garamond"/>
          <w:lang w:eastAsia="ja-JP"/>
        </w:rPr>
        <w:t xml:space="preserve"> en base a la clasificación de la Tabla 2</w:t>
      </w:r>
      <w:r w:rsidR="008151C5" w:rsidRPr="00AC07FC">
        <w:rPr>
          <w:rFonts w:ascii="Garamond" w:hAnsi="Garamond"/>
          <w:lang w:eastAsia="ja-JP"/>
        </w:rPr>
        <w:t xml:space="preserve">, </w:t>
      </w:r>
      <w:r w:rsidRPr="00AC07FC">
        <w:rPr>
          <w:rFonts w:ascii="Garamond" w:hAnsi="Garamond"/>
          <w:lang w:eastAsia="ja-JP"/>
        </w:rPr>
        <w:t>los cuales se describen a continuación:</w:t>
      </w:r>
    </w:p>
    <w:p w14:paraId="6CD9316C" w14:textId="77777777" w:rsidR="008151C5" w:rsidRPr="00AC07FC" w:rsidRDefault="003C14F5" w:rsidP="008151C5">
      <w:pPr>
        <w:spacing w:after="240" w:line="276" w:lineRule="auto"/>
        <w:ind w:firstLine="0"/>
        <w:jc w:val="both"/>
        <w:rPr>
          <w:rFonts w:ascii="Garamond" w:hAnsi="Garamond"/>
          <w:lang w:eastAsia="ja-JP"/>
        </w:rPr>
      </w:pPr>
      <w:r w:rsidRPr="00AC07FC">
        <w:rPr>
          <w:rFonts w:ascii="Garamond" w:hAnsi="Garamond"/>
          <w:b/>
          <w:bCs/>
          <w:lang w:eastAsia="ja-JP"/>
        </w:rPr>
        <w:t>Tasas de respuesta (TRR):</w:t>
      </w:r>
      <w:r w:rsidRPr="00AC07FC">
        <w:rPr>
          <w:rFonts w:ascii="Garamond" w:hAnsi="Garamond"/>
          <w:lang w:eastAsia="ja-JP"/>
        </w:rPr>
        <w:t xml:space="preserve"> número de entrevistas completas, dividido por el número de unidades que califican para responder la encuesta. Este indicador variará en su fórmula según la clasificación de respuesta parcial.</w:t>
      </w:r>
    </w:p>
    <w:p w14:paraId="6B2AF59F" w14:textId="6349FC6F" w:rsidR="003C14F5" w:rsidRPr="00AC07FC" w:rsidRDefault="003C14F5" w:rsidP="008151C5">
      <w:pPr>
        <w:spacing w:after="240" w:line="276" w:lineRule="auto"/>
        <w:ind w:firstLine="0"/>
        <w:jc w:val="both"/>
        <w:rPr>
          <w:rFonts w:ascii="Garamond" w:hAnsi="Garamond"/>
          <w:lang w:eastAsia="ja-JP"/>
        </w:rPr>
      </w:pPr>
      <w:r w:rsidRPr="00AC07FC">
        <w:rPr>
          <w:rFonts w:ascii="Garamond" w:hAnsi="Garamond"/>
          <w:b/>
          <w:bCs/>
          <w:lang w:eastAsia="ja-JP"/>
        </w:rPr>
        <w:lastRenderedPageBreak/>
        <w:t>Tasa de Cooperación (TCoop):</w:t>
      </w:r>
      <w:r w:rsidRPr="00AC07FC">
        <w:rPr>
          <w:rFonts w:ascii="Garamond" w:hAnsi="Garamond"/>
          <w:lang w:eastAsia="ja-JP"/>
        </w:rPr>
        <w:t xml:space="preserve"> número de encuestas respondidas dividido por todas las unidades elegibles que fueron alguna vez contactadas. Este indicador variará en su fórmula según la clasificación de respuesta parcial.</w:t>
      </w:r>
    </w:p>
    <w:p w14:paraId="6A1DCE5E" w14:textId="77777777" w:rsidR="003C14F5" w:rsidRPr="00AC07FC" w:rsidRDefault="003C14F5" w:rsidP="008151C5">
      <w:pPr>
        <w:spacing w:after="240" w:line="276" w:lineRule="auto"/>
        <w:ind w:firstLine="0"/>
        <w:jc w:val="both"/>
        <w:rPr>
          <w:rFonts w:ascii="Garamond" w:hAnsi="Garamond"/>
          <w:lang w:eastAsia="ja-JP"/>
        </w:rPr>
      </w:pPr>
      <w:r w:rsidRPr="00AC07FC">
        <w:rPr>
          <w:rFonts w:ascii="Garamond" w:hAnsi="Garamond"/>
          <w:b/>
          <w:bCs/>
          <w:lang w:eastAsia="ja-JP"/>
        </w:rPr>
        <w:t>Tasa de Rechazo (TR):</w:t>
      </w:r>
      <w:r w:rsidRPr="00AC07FC">
        <w:rPr>
          <w:rFonts w:ascii="Garamond" w:hAnsi="Garamond"/>
          <w:lang w:eastAsia="ja-JP"/>
        </w:rPr>
        <w:t xml:space="preserve"> considera todas las unidades que se rehusaron o negaron a cooperar con una encuesta o no pudieron concretar su cooperación, dividido por todas las unidades que califican para contestar la encuesta.  Este indicador variará en su fórmula según la clasificación de si son o no elegibles.</w:t>
      </w:r>
    </w:p>
    <w:p w14:paraId="7C92974C" w14:textId="77777777" w:rsidR="003C14F5" w:rsidRPr="00AC07FC" w:rsidRDefault="003C14F5" w:rsidP="008151C5">
      <w:pPr>
        <w:spacing w:after="240" w:line="276" w:lineRule="auto"/>
        <w:ind w:firstLine="0"/>
        <w:jc w:val="both"/>
        <w:rPr>
          <w:rFonts w:ascii="Garamond" w:hAnsi="Garamond"/>
          <w:lang w:eastAsia="ja-JP"/>
        </w:rPr>
      </w:pPr>
      <w:r w:rsidRPr="00AC07FC">
        <w:rPr>
          <w:rFonts w:ascii="Garamond" w:hAnsi="Garamond"/>
          <w:b/>
          <w:bCs/>
          <w:lang w:eastAsia="ja-JP"/>
        </w:rPr>
        <w:t>Tasa de Contacto (TC):</w:t>
      </w:r>
      <w:r w:rsidRPr="00AC07FC">
        <w:rPr>
          <w:rFonts w:ascii="Garamond" w:hAnsi="Garamond"/>
          <w:lang w:eastAsia="ja-JP"/>
        </w:rPr>
        <w:t xml:space="preserve"> Es la proporción de todos los casos en los cuales algún miembro de la unidad fue exitosamente contactado. Este indicador variará en su fórmula según la clasificación de elegibilidad.</w:t>
      </w:r>
    </w:p>
    <w:p w14:paraId="1EC33479" w14:textId="28029A32" w:rsidR="003C14F5" w:rsidRPr="00AC07FC" w:rsidRDefault="008151C5" w:rsidP="008151C5">
      <w:pPr>
        <w:ind w:firstLine="0"/>
        <w:rPr>
          <w:rFonts w:ascii="Garamond" w:hAnsi="Garamond"/>
          <w:bCs/>
        </w:rPr>
      </w:pPr>
      <w:r w:rsidRPr="00AC07FC">
        <w:rPr>
          <w:rFonts w:ascii="Garamond" w:hAnsi="Garamond"/>
          <w:bCs/>
        </w:rPr>
        <w:t>La Tabla 3 muestra los indicadores obtenidos para el trabajo de campo del presente estudio.</w:t>
      </w:r>
    </w:p>
    <w:p w14:paraId="41C0D528" w14:textId="77777777" w:rsidR="003C14F5" w:rsidRPr="00AC07FC" w:rsidRDefault="003C14F5" w:rsidP="003C14F5">
      <w:pPr>
        <w:ind w:firstLine="0"/>
        <w:rPr>
          <w:rFonts w:ascii="Garamond" w:hAnsi="Garamond"/>
          <w:b/>
        </w:rPr>
      </w:pPr>
    </w:p>
    <w:p w14:paraId="43E5933C" w14:textId="77777777" w:rsidR="007B228F" w:rsidRPr="00AC07FC" w:rsidRDefault="003C14F5" w:rsidP="003C14F5">
      <w:pPr>
        <w:ind w:left="360"/>
        <w:jc w:val="center"/>
        <w:rPr>
          <w:rFonts w:ascii="Garamond" w:hAnsi="Garamond"/>
          <w:b/>
        </w:rPr>
      </w:pPr>
      <w:r w:rsidRPr="00AC07FC">
        <w:rPr>
          <w:rFonts w:ascii="Garamond" w:hAnsi="Garamond"/>
          <w:b/>
        </w:rPr>
        <w:t xml:space="preserve">Tabla </w:t>
      </w:r>
      <w:r w:rsidR="008151C5" w:rsidRPr="00AC07FC">
        <w:rPr>
          <w:rFonts w:ascii="Garamond" w:hAnsi="Garamond"/>
          <w:b/>
        </w:rPr>
        <w:t>3</w:t>
      </w:r>
    </w:p>
    <w:p w14:paraId="1DBE3926" w14:textId="5A713405" w:rsidR="003C14F5" w:rsidRPr="00AC07FC" w:rsidRDefault="003C14F5" w:rsidP="003C14F5">
      <w:pPr>
        <w:ind w:left="360"/>
        <w:jc w:val="center"/>
        <w:rPr>
          <w:rFonts w:ascii="Garamond" w:eastAsia="Times New Roman" w:hAnsi="Garamond" w:cs="Calibri"/>
          <w:b/>
          <w:bCs/>
          <w:color w:val="000000"/>
          <w:sz w:val="24"/>
          <w:szCs w:val="24"/>
          <w:lang w:eastAsia="es-CL"/>
        </w:rPr>
      </w:pPr>
      <w:r w:rsidRPr="00AC07FC">
        <w:rPr>
          <w:rFonts w:ascii="Garamond" w:eastAsia="Times New Roman" w:hAnsi="Garamond" w:cs="Calibri"/>
          <w:b/>
          <w:bCs/>
          <w:color w:val="000000"/>
          <w:sz w:val="24"/>
          <w:szCs w:val="24"/>
          <w:lang w:eastAsia="es-CL"/>
        </w:rPr>
        <w:t>Tasas de Rendimiento de la muestra</w:t>
      </w:r>
    </w:p>
    <w:p w14:paraId="745B38CE" w14:textId="77777777" w:rsidR="008151C5" w:rsidRPr="00AC07FC" w:rsidRDefault="008151C5" w:rsidP="003C14F5">
      <w:pPr>
        <w:ind w:left="360"/>
        <w:jc w:val="center"/>
        <w:rPr>
          <w:rFonts w:ascii="Garamond" w:hAnsi="Garamond"/>
        </w:rPr>
      </w:pPr>
    </w:p>
    <w:tbl>
      <w:tblPr>
        <w:tblStyle w:val="GridTable2-Accent6"/>
        <w:tblW w:w="0" w:type="auto"/>
        <w:tblLook w:val="04A0" w:firstRow="1" w:lastRow="0" w:firstColumn="1" w:lastColumn="0" w:noHBand="0" w:noVBand="1"/>
      </w:tblPr>
      <w:tblGrid>
        <w:gridCol w:w="1710"/>
        <w:gridCol w:w="1440"/>
        <w:gridCol w:w="3897"/>
        <w:gridCol w:w="1457"/>
      </w:tblGrid>
      <w:tr w:rsidR="003773D4" w:rsidRPr="00AC07FC" w14:paraId="5CFAED1B" w14:textId="77777777" w:rsidTr="008151C5">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710" w:type="dxa"/>
          </w:tcPr>
          <w:p w14:paraId="25A32393" w14:textId="77777777" w:rsidR="003C14F5" w:rsidRPr="00AC07FC" w:rsidRDefault="003C14F5" w:rsidP="003773D4">
            <w:pPr>
              <w:ind w:firstLine="0"/>
              <w:jc w:val="center"/>
              <w:rPr>
                <w:rFonts w:ascii="Garamond" w:eastAsiaTheme="minorHAnsi" w:hAnsi="Garamond"/>
                <w:spacing w:val="20"/>
                <w:sz w:val="20"/>
                <w:szCs w:val="20"/>
              </w:rPr>
            </w:pPr>
            <w:r w:rsidRPr="00AC07FC">
              <w:rPr>
                <w:rFonts w:ascii="Garamond" w:eastAsiaTheme="minorHAnsi" w:hAnsi="Garamond"/>
                <w:spacing w:val="20"/>
                <w:sz w:val="20"/>
                <w:szCs w:val="20"/>
              </w:rPr>
              <w:t>Tipo</w:t>
            </w:r>
          </w:p>
        </w:tc>
        <w:tc>
          <w:tcPr>
            <w:tcW w:w="1440" w:type="dxa"/>
          </w:tcPr>
          <w:p w14:paraId="7E987DCA" w14:textId="77777777" w:rsidR="003C14F5" w:rsidRPr="00AC07FC" w:rsidRDefault="003C14F5" w:rsidP="003773D4">
            <w:pPr>
              <w:ind w:firstLine="0"/>
              <w:jc w:val="center"/>
              <w:cnfStyle w:val="100000000000" w:firstRow="1" w:lastRow="0" w:firstColumn="0" w:lastColumn="0" w:oddVBand="0" w:evenVBand="0" w:oddHBand="0" w:evenHBand="0" w:firstRowFirstColumn="0" w:firstRowLastColumn="0" w:lastRowFirstColumn="0" w:lastRowLastColumn="0"/>
              <w:rPr>
                <w:rFonts w:ascii="Garamond" w:eastAsiaTheme="minorHAnsi" w:hAnsi="Garamond"/>
                <w:spacing w:val="20"/>
                <w:sz w:val="20"/>
                <w:szCs w:val="20"/>
              </w:rPr>
            </w:pPr>
            <w:r w:rsidRPr="00AC07FC">
              <w:rPr>
                <w:rFonts w:ascii="Garamond" w:eastAsiaTheme="minorHAnsi" w:hAnsi="Garamond"/>
                <w:spacing w:val="20"/>
                <w:sz w:val="20"/>
                <w:szCs w:val="20"/>
              </w:rPr>
              <w:t>Código</w:t>
            </w:r>
          </w:p>
        </w:tc>
        <w:tc>
          <w:tcPr>
            <w:tcW w:w="3897" w:type="dxa"/>
          </w:tcPr>
          <w:p w14:paraId="3B1EA1D9" w14:textId="77777777" w:rsidR="003C14F5" w:rsidRPr="00AC07FC" w:rsidRDefault="003C14F5" w:rsidP="003773D4">
            <w:pPr>
              <w:jc w:val="center"/>
              <w:cnfStyle w:val="100000000000" w:firstRow="1" w:lastRow="0" w:firstColumn="0" w:lastColumn="0" w:oddVBand="0" w:evenVBand="0" w:oddHBand="0" w:evenHBand="0" w:firstRowFirstColumn="0" w:firstRowLastColumn="0" w:lastRowFirstColumn="0" w:lastRowLastColumn="0"/>
              <w:rPr>
                <w:rFonts w:ascii="Garamond" w:eastAsiaTheme="minorHAnsi" w:hAnsi="Garamond"/>
                <w:spacing w:val="20"/>
                <w:sz w:val="20"/>
                <w:szCs w:val="20"/>
              </w:rPr>
            </w:pPr>
            <w:r w:rsidRPr="00AC07FC">
              <w:rPr>
                <w:rFonts w:ascii="Garamond" w:eastAsiaTheme="minorHAnsi" w:hAnsi="Garamond"/>
                <w:spacing w:val="20"/>
                <w:sz w:val="20"/>
                <w:szCs w:val="20"/>
              </w:rPr>
              <w:t>Fórmula</w:t>
            </w:r>
          </w:p>
        </w:tc>
        <w:tc>
          <w:tcPr>
            <w:tcW w:w="1457" w:type="dxa"/>
          </w:tcPr>
          <w:p w14:paraId="2133D83A" w14:textId="2D2F0AD1" w:rsidR="003C14F5" w:rsidRPr="00AC07FC" w:rsidRDefault="003C14F5" w:rsidP="003773D4">
            <w:pPr>
              <w:ind w:firstLine="0"/>
              <w:jc w:val="center"/>
              <w:cnfStyle w:val="100000000000" w:firstRow="1" w:lastRow="0" w:firstColumn="0" w:lastColumn="0" w:oddVBand="0" w:evenVBand="0" w:oddHBand="0" w:evenHBand="0" w:firstRowFirstColumn="0" w:firstRowLastColumn="0" w:lastRowFirstColumn="0" w:lastRowLastColumn="0"/>
              <w:rPr>
                <w:rFonts w:ascii="Garamond" w:eastAsiaTheme="minorHAnsi" w:hAnsi="Garamond"/>
                <w:spacing w:val="20"/>
                <w:sz w:val="20"/>
                <w:szCs w:val="20"/>
              </w:rPr>
            </w:pPr>
            <w:r w:rsidRPr="00AC07FC">
              <w:rPr>
                <w:rFonts w:ascii="Garamond" w:eastAsiaTheme="minorHAnsi" w:hAnsi="Garamond"/>
                <w:spacing w:val="20"/>
                <w:sz w:val="20"/>
                <w:szCs w:val="20"/>
              </w:rPr>
              <w:t>Valor</w:t>
            </w:r>
            <w:r w:rsidR="003773D4" w:rsidRPr="00AC07FC">
              <w:rPr>
                <w:rFonts w:ascii="Garamond" w:eastAsiaTheme="minorHAnsi" w:hAnsi="Garamond"/>
                <w:spacing w:val="20"/>
                <w:sz w:val="20"/>
                <w:szCs w:val="20"/>
              </w:rPr>
              <w:t xml:space="preserve"> Tasa</w:t>
            </w:r>
          </w:p>
        </w:tc>
      </w:tr>
      <w:tr w:rsidR="003773D4" w:rsidRPr="00AC07FC" w14:paraId="1F00B4F1" w14:textId="77777777" w:rsidTr="008151C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710" w:type="dxa"/>
            <w:vMerge w:val="restart"/>
          </w:tcPr>
          <w:p w14:paraId="0E54D650" w14:textId="77777777" w:rsidR="003773D4" w:rsidRPr="00AC07FC" w:rsidRDefault="003C14F5" w:rsidP="003773D4">
            <w:pPr>
              <w:ind w:firstLine="0"/>
              <w:jc w:val="center"/>
              <w:rPr>
                <w:rFonts w:ascii="Garamond" w:eastAsiaTheme="minorHAnsi" w:hAnsi="Garamond"/>
                <w:bCs w:val="0"/>
                <w:spacing w:val="20"/>
                <w:sz w:val="20"/>
                <w:szCs w:val="20"/>
              </w:rPr>
            </w:pPr>
            <w:r w:rsidRPr="00AC07FC">
              <w:rPr>
                <w:rFonts w:ascii="Garamond" w:hAnsi="Garamond"/>
                <w:bCs w:val="0"/>
                <w:sz w:val="20"/>
                <w:szCs w:val="20"/>
              </w:rPr>
              <w:t>Tasa</w:t>
            </w:r>
            <w:r w:rsidRPr="00AC07FC">
              <w:rPr>
                <w:rFonts w:ascii="Garamond" w:eastAsiaTheme="minorHAnsi" w:hAnsi="Garamond"/>
                <w:bCs w:val="0"/>
                <w:spacing w:val="20"/>
                <w:sz w:val="20"/>
                <w:szCs w:val="20"/>
              </w:rPr>
              <w:t xml:space="preserve"> Respuesta</w:t>
            </w:r>
          </w:p>
          <w:p w14:paraId="2166FBF4" w14:textId="5156E9D1" w:rsidR="003C14F5" w:rsidRPr="00AC07FC" w:rsidRDefault="003C14F5" w:rsidP="003773D4">
            <w:pPr>
              <w:ind w:firstLine="0"/>
              <w:jc w:val="center"/>
              <w:rPr>
                <w:rFonts w:ascii="Garamond" w:eastAsiaTheme="minorHAnsi" w:hAnsi="Garamond"/>
                <w:bCs w:val="0"/>
                <w:spacing w:val="20"/>
                <w:sz w:val="20"/>
                <w:szCs w:val="20"/>
              </w:rPr>
            </w:pPr>
            <w:r w:rsidRPr="00AC07FC">
              <w:rPr>
                <w:rFonts w:ascii="Garamond" w:eastAsiaTheme="minorHAnsi" w:hAnsi="Garamond"/>
                <w:bCs w:val="0"/>
                <w:spacing w:val="20"/>
                <w:sz w:val="20"/>
                <w:szCs w:val="20"/>
              </w:rPr>
              <w:t>(TRR)</w:t>
            </w:r>
          </w:p>
        </w:tc>
        <w:tc>
          <w:tcPr>
            <w:tcW w:w="1440" w:type="dxa"/>
          </w:tcPr>
          <w:p w14:paraId="06DC7CA3" w14:textId="77777777" w:rsidR="003C14F5" w:rsidRPr="00AC07FC" w:rsidRDefault="003C14F5" w:rsidP="003773D4">
            <w:pPr>
              <w:ind w:firstLine="0"/>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TRR1</w:t>
            </w:r>
          </w:p>
        </w:tc>
        <w:tc>
          <w:tcPr>
            <w:tcW w:w="3897" w:type="dxa"/>
          </w:tcPr>
          <w:p w14:paraId="53A62725" w14:textId="21E8DA10" w:rsidR="003C14F5" w:rsidRPr="00AC07FC" w:rsidRDefault="00C36A11"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spacing w:val="20"/>
                <w:sz w:val="20"/>
                <w:szCs w:val="20"/>
              </w:rPr>
            </w:pPr>
            <m:oMathPara>
              <m:oMath>
                <m:f>
                  <m:fPr>
                    <m:ctrlPr>
                      <w:rPr>
                        <w:rFonts w:ascii="Cambria Math" w:hAnsi="Cambria Math"/>
                        <w:sz w:val="20"/>
                        <w:szCs w:val="20"/>
                      </w:rPr>
                    </m:ctrlPr>
                  </m:fPr>
                  <m:num>
                    <m:r>
                      <m:rPr>
                        <m:sty m:val="p"/>
                      </m:rPr>
                      <w:rPr>
                        <w:rFonts w:ascii="Cambria Math" w:hAnsi="Cambria Math"/>
                        <w:sz w:val="20"/>
                        <w:szCs w:val="20"/>
                      </w:rPr>
                      <m:t>E</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+(UE+UO)</m:t>
                    </m:r>
                  </m:den>
                </m:f>
              </m:oMath>
            </m:oMathPara>
          </w:p>
        </w:tc>
        <w:tc>
          <w:tcPr>
            <w:tcW w:w="1457" w:type="dxa"/>
          </w:tcPr>
          <w:p w14:paraId="28389D8B" w14:textId="09192FBF" w:rsidR="003C14F5" w:rsidRPr="00AC07FC" w:rsidRDefault="00A238E8"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Pr>
                <w:rFonts w:ascii="Garamond" w:hAnsi="Garamond" w:cs="Calibri"/>
                <w:b/>
                <w:bCs/>
                <w:color w:val="000000"/>
                <w:sz w:val="20"/>
                <w:szCs w:val="20"/>
              </w:rPr>
              <w:t>25,8</w:t>
            </w:r>
            <w:r w:rsidR="003C14F5" w:rsidRPr="00AC07FC">
              <w:rPr>
                <w:rFonts w:ascii="Garamond" w:hAnsi="Garamond" w:cs="Calibri"/>
                <w:b/>
                <w:bCs/>
                <w:color w:val="000000"/>
                <w:sz w:val="20"/>
                <w:szCs w:val="20"/>
              </w:rPr>
              <w:t>%</w:t>
            </w:r>
          </w:p>
        </w:tc>
      </w:tr>
      <w:tr w:rsidR="003C14F5" w:rsidRPr="00AC07FC" w14:paraId="6B9AE481" w14:textId="77777777" w:rsidTr="008151C5">
        <w:trPr>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792A340D"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631BC0E5" w14:textId="77777777" w:rsidR="003C14F5" w:rsidRPr="00AC07FC" w:rsidRDefault="003C14F5" w:rsidP="003773D4">
            <w:pPr>
              <w:ind w:firstLine="0"/>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TRR2</w:t>
            </w:r>
          </w:p>
        </w:tc>
        <w:tc>
          <w:tcPr>
            <w:tcW w:w="3897" w:type="dxa"/>
          </w:tcPr>
          <w:p w14:paraId="3AC3F9DE" w14:textId="0A317937" w:rsidR="003C14F5" w:rsidRPr="00AC07FC" w:rsidRDefault="00C36A11"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spacing w:val="20"/>
                <w:sz w:val="20"/>
                <w:szCs w:val="20"/>
              </w:rPr>
            </w:pPr>
            <m:oMathPara>
              <m:oMath>
                <m:f>
                  <m:fPr>
                    <m:ctrlPr>
                      <w:rPr>
                        <w:rFonts w:ascii="Cambria Math" w:hAnsi="Cambria Math"/>
                        <w:sz w:val="20"/>
                        <w:szCs w:val="20"/>
                      </w:rPr>
                    </m:ctrlPr>
                  </m:fPr>
                  <m:num>
                    <m:r>
                      <m:rPr>
                        <m:sty m:val="p"/>
                      </m:rPr>
                      <w:rPr>
                        <w:rFonts w:ascii="Cambria Math" w:hAnsi="Cambria Math"/>
                        <w:sz w:val="20"/>
                        <w:szCs w:val="20"/>
                      </w:rPr>
                      <m:t>E+P</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+(UE+UO)</m:t>
                    </m:r>
                  </m:den>
                </m:f>
              </m:oMath>
            </m:oMathPara>
          </w:p>
        </w:tc>
        <w:tc>
          <w:tcPr>
            <w:tcW w:w="1457" w:type="dxa"/>
          </w:tcPr>
          <w:p w14:paraId="0B5589FA" w14:textId="6B0EC759" w:rsidR="003C14F5" w:rsidRPr="00AC07FC" w:rsidRDefault="003C14F5"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2</w:t>
            </w:r>
            <w:r w:rsidR="00783270">
              <w:rPr>
                <w:rFonts w:ascii="Garamond" w:hAnsi="Garamond" w:cs="Calibri"/>
                <w:b/>
                <w:bCs/>
                <w:color w:val="000000"/>
                <w:sz w:val="20"/>
                <w:szCs w:val="20"/>
              </w:rPr>
              <w:t>6</w:t>
            </w:r>
            <w:r w:rsidRPr="00AC07FC">
              <w:rPr>
                <w:rFonts w:ascii="Garamond" w:hAnsi="Garamond" w:cs="Calibri"/>
                <w:b/>
                <w:bCs/>
                <w:color w:val="000000"/>
                <w:sz w:val="20"/>
                <w:szCs w:val="20"/>
              </w:rPr>
              <w:t>,</w:t>
            </w:r>
            <w:r w:rsidR="00A238E8">
              <w:rPr>
                <w:rFonts w:ascii="Garamond" w:hAnsi="Garamond" w:cs="Calibri"/>
                <w:b/>
                <w:bCs/>
                <w:color w:val="000000"/>
                <w:sz w:val="20"/>
                <w:szCs w:val="20"/>
              </w:rPr>
              <w:t>1</w:t>
            </w:r>
            <w:r w:rsidRPr="00AC07FC">
              <w:rPr>
                <w:rFonts w:ascii="Garamond" w:hAnsi="Garamond" w:cs="Calibri"/>
                <w:b/>
                <w:bCs/>
                <w:color w:val="000000"/>
                <w:sz w:val="20"/>
                <w:szCs w:val="20"/>
              </w:rPr>
              <w:t>%</w:t>
            </w:r>
          </w:p>
        </w:tc>
      </w:tr>
      <w:tr w:rsidR="003773D4" w:rsidRPr="00AC07FC" w14:paraId="02424C52" w14:textId="77777777" w:rsidTr="008151C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303D1AE8"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333DFB71" w14:textId="77777777" w:rsidR="003C14F5" w:rsidRPr="00AC07FC" w:rsidRDefault="003C14F5" w:rsidP="003773D4">
            <w:pPr>
              <w:ind w:firstLine="0"/>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TRR3</w:t>
            </w:r>
          </w:p>
        </w:tc>
        <w:tc>
          <w:tcPr>
            <w:tcW w:w="3897" w:type="dxa"/>
          </w:tcPr>
          <w:p w14:paraId="6BE3EAA0" w14:textId="648E16C9" w:rsidR="003C14F5" w:rsidRPr="00AC07FC" w:rsidRDefault="00C36A11"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spacing w:val="20"/>
                <w:sz w:val="20"/>
                <w:szCs w:val="20"/>
              </w:rPr>
            </w:pPr>
            <m:oMathPara>
              <m:oMath>
                <m:f>
                  <m:fPr>
                    <m:ctrlPr>
                      <w:rPr>
                        <w:rFonts w:ascii="Cambria Math" w:hAnsi="Cambria Math"/>
                        <w:sz w:val="20"/>
                        <w:szCs w:val="20"/>
                      </w:rPr>
                    </m:ctrlPr>
                  </m:fPr>
                  <m:num>
                    <m:r>
                      <m:rPr>
                        <m:sty m:val="p"/>
                      </m:rPr>
                      <w:rPr>
                        <w:rFonts w:ascii="Cambria Math" w:hAnsi="Cambria Math"/>
                        <w:sz w:val="20"/>
                        <w:szCs w:val="20"/>
                      </w:rPr>
                      <m:t>E</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+e(UE+UO)</m:t>
                    </m:r>
                  </m:den>
                </m:f>
              </m:oMath>
            </m:oMathPara>
          </w:p>
        </w:tc>
        <w:tc>
          <w:tcPr>
            <w:tcW w:w="1457" w:type="dxa"/>
          </w:tcPr>
          <w:p w14:paraId="21ACEE65" w14:textId="7CB1B7F7" w:rsidR="003C14F5" w:rsidRPr="00AC07FC" w:rsidRDefault="003C14F5"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2</w:t>
            </w:r>
            <w:r w:rsidR="00A238E8">
              <w:rPr>
                <w:rFonts w:ascii="Garamond" w:hAnsi="Garamond" w:cs="Calibri"/>
                <w:b/>
                <w:bCs/>
                <w:color w:val="000000"/>
                <w:sz w:val="20"/>
                <w:szCs w:val="20"/>
              </w:rPr>
              <w:t>6</w:t>
            </w:r>
            <w:r w:rsidRPr="00AC07FC">
              <w:rPr>
                <w:rFonts w:ascii="Garamond" w:hAnsi="Garamond" w:cs="Calibri"/>
                <w:b/>
                <w:bCs/>
                <w:color w:val="000000"/>
                <w:sz w:val="20"/>
                <w:szCs w:val="20"/>
              </w:rPr>
              <w:t>,</w:t>
            </w:r>
            <w:r w:rsidR="00A238E8">
              <w:rPr>
                <w:rFonts w:ascii="Garamond" w:hAnsi="Garamond" w:cs="Calibri"/>
                <w:b/>
                <w:bCs/>
                <w:color w:val="000000"/>
                <w:sz w:val="20"/>
                <w:szCs w:val="20"/>
              </w:rPr>
              <w:t>9</w:t>
            </w:r>
            <w:r w:rsidRPr="00AC07FC">
              <w:rPr>
                <w:rFonts w:ascii="Garamond" w:hAnsi="Garamond" w:cs="Calibri"/>
                <w:b/>
                <w:bCs/>
                <w:color w:val="000000"/>
                <w:sz w:val="20"/>
                <w:szCs w:val="20"/>
              </w:rPr>
              <w:t>%</w:t>
            </w:r>
          </w:p>
        </w:tc>
      </w:tr>
      <w:tr w:rsidR="003C14F5" w:rsidRPr="00AC07FC" w14:paraId="24238F10" w14:textId="77777777" w:rsidTr="008151C5">
        <w:trPr>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44769F09"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15BFED6C" w14:textId="77777777" w:rsidR="003C14F5" w:rsidRPr="00AC07FC" w:rsidRDefault="003C14F5" w:rsidP="003773D4">
            <w:pPr>
              <w:ind w:firstLine="0"/>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TRR4</w:t>
            </w:r>
          </w:p>
        </w:tc>
        <w:tc>
          <w:tcPr>
            <w:tcW w:w="3897" w:type="dxa"/>
          </w:tcPr>
          <w:p w14:paraId="7F0407D8" w14:textId="3BE3D9CA" w:rsidR="003C14F5" w:rsidRPr="00AC07FC" w:rsidRDefault="00C36A11"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spacing w:val="20"/>
                <w:sz w:val="20"/>
                <w:szCs w:val="20"/>
              </w:rPr>
            </w:pPr>
            <m:oMathPara>
              <m:oMath>
                <m:f>
                  <m:fPr>
                    <m:ctrlPr>
                      <w:rPr>
                        <w:rFonts w:ascii="Cambria Math" w:hAnsi="Cambria Math"/>
                        <w:sz w:val="20"/>
                        <w:szCs w:val="20"/>
                      </w:rPr>
                    </m:ctrlPr>
                  </m:fPr>
                  <m:num>
                    <m:r>
                      <m:rPr>
                        <m:sty m:val="p"/>
                      </m:rPr>
                      <w:rPr>
                        <w:rFonts w:ascii="Cambria Math" w:hAnsi="Cambria Math"/>
                        <w:sz w:val="20"/>
                        <w:szCs w:val="20"/>
                      </w:rPr>
                      <m:t>E+P</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+e(UE+UO)</m:t>
                    </m:r>
                  </m:den>
                </m:f>
              </m:oMath>
            </m:oMathPara>
          </w:p>
        </w:tc>
        <w:tc>
          <w:tcPr>
            <w:tcW w:w="1457" w:type="dxa"/>
          </w:tcPr>
          <w:p w14:paraId="58ADF1D6" w14:textId="0CA831A1" w:rsidR="003C14F5" w:rsidRPr="00AC07FC" w:rsidRDefault="003C14F5"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2</w:t>
            </w:r>
            <w:r w:rsidR="00783270">
              <w:rPr>
                <w:rFonts w:ascii="Garamond" w:hAnsi="Garamond" w:cs="Calibri"/>
                <w:b/>
                <w:bCs/>
                <w:color w:val="000000"/>
                <w:sz w:val="20"/>
                <w:szCs w:val="20"/>
              </w:rPr>
              <w:t>7</w:t>
            </w:r>
            <w:r w:rsidRPr="00AC07FC">
              <w:rPr>
                <w:rFonts w:ascii="Garamond" w:hAnsi="Garamond" w:cs="Calibri"/>
                <w:b/>
                <w:bCs/>
                <w:color w:val="000000"/>
                <w:sz w:val="20"/>
                <w:szCs w:val="20"/>
              </w:rPr>
              <w:t>,</w:t>
            </w:r>
            <w:r w:rsidR="00A238E8">
              <w:rPr>
                <w:rFonts w:ascii="Garamond" w:hAnsi="Garamond" w:cs="Calibri"/>
                <w:b/>
                <w:bCs/>
                <w:color w:val="000000"/>
                <w:sz w:val="20"/>
                <w:szCs w:val="20"/>
              </w:rPr>
              <w:t>2</w:t>
            </w:r>
            <w:r w:rsidRPr="00AC07FC">
              <w:rPr>
                <w:rFonts w:ascii="Garamond" w:hAnsi="Garamond" w:cs="Calibri"/>
                <w:b/>
                <w:bCs/>
                <w:color w:val="000000"/>
                <w:sz w:val="20"/>
                <w:szCs w:val="20"/>
              </w:rPr>
              <w:t>%</w:t>
            </w:r>
          </w:p>
        </w:tc>
      </w:tr>
      <w:tr w:rsidR="003773D4" w:rsidRPr="00AC07FC" w14:paraId="044EACA2" w14:textId="77777777" w:rsidTr="008151C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710" w:type="dxa"/>
            <w:vMerge w:val="restart"/>
          </w:tcPr>
          <w:p w14:paraId="26D3A4AD" w14:textId="77777777" w:rsidR="003773D4" w:rsidRPr="00AC07FC" w:rsidRDefault="003C14F5" w:rsidP="003773D4">
            <w:pPr>
              <w:ind w:firstLine="0"/>
              <w:jc w:val="center"/>
              <w:rPr>
                <w:rFonts w:ascii="Garamond" w:eastAsiaTheme="minorHAnsi" w:hAnsi="Garamond"/>
                <w:bCs w:val="0"/>
                <w:spacing w:val="20"/>
                <w:sz w:val="20"/>
                <w:szCs w:val="20"/>
              </w:rPr>
            </w:pPr>
            <w:r w:rsidRPr="00AC07FC">
              <w:rPr>
                <w:rFonts w:ascii="Garamond" w:hAnsi="Garamond"/>
                <w:bCs w:val="0"/>
                <w:sz w:val="20"/>
                <w:szCs w:val="20"/>
              </w:rPr>
              <w:t>Tasa</w:t>
            </w:r>
            <w:r w:rsidR="003773D4" w:rsidRPr="00AC07FC">
              <w:rPr>
                <w:rFonts w:ascii="Garamond" w:hAnsi="Garamond"/>
                <w:bCs w:val="0"/>
                <w:sz w:val="20"/>
                <w:szCs w:val="20"/>
              </w:rPr>
              <w:t xml:space="preserve"> </w:t>
            </w:r>
            <w:r w:rsidRPr="00AC07FC">
              <w:rPr>
                <w:rFonts w:ascii="Garamond" w:eastAsiaTheme="minorHAnsi" w:hAnsi="Garamond"/>
                <w:bCs w:val="0"/>
                <w:spacing w:val="20"/>
                <w:sz w:val="20"/>
                <w:szCs w:val="20"/>
              </w:rPr>
              <w:t>Cooperación</w:t>
            </w:r>
          </w:p>
          <w:p w14:paraId="03341702" w14:textId="6B6F45BF" w:rsidR="003C14F5" w:rsidRPr="00AC07FC" w:rsidRDefault="003C14F5" w:rsidP="003773D4">
            <w:pPr>
              <w:ind w:firstLine="0"/>
              <w:jc w:val="center"/>
              <w:rPr>
                <w:rFonts w:ascii="Garamond" w:eastAsiaTheme="minorHAnsi" w:hAnsi="Garamond"/>
                <w:bCs w:val="0"/>
                <w:spacing w:val="20"/>
                <w:sz w:val="20"/>
                <w:szCs w:val="20"/>
              </w:rPr>
            </w:pPr>
            <w:r w:rsidRPr="00AC07FC">
              <w:rPr>
                <w:rFonts w:ascii="Garamond" w:eastAsiaTheme="minorHAnsi" w:hAnsi="Garamond"/>
                <w:bCs w:val="0"/>
                <w:spacing w:val="20"/>
                <w:sz w:val="20"/>
                <w:szCs w:val="20"/>
              </w:rPr>
              <w:t>(TCoop)</w:t>
            </w:r>
          </w:p>
        </w:tc>
        <w:tc>
          <w:tcPr>
            <w:tcW w:w="1440" w:type="dxa"/>
          </w:tcPr>
          <w:p w14:paraId="00635211" w14:textId="77777777" w:rsidR="003C14F5" w:rsidRPr="00AC07FC" w:rsidRDefault="003C14F5" w:rsidP="003773D4">
            <w:pPr>
              <w:ind w:firstLine="0"/>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TCoop1</w:t>
            </w:r>
          </w:p>
        </w:tc>
        <w:tc>
          <w:tcPr>
            <w:tcW w:w="3897" w:type="dxa"/>
          </w:tcPr>
          <w:p w14:paraId="7D4FFB57" w14:textId="7D858683" w:rsidR="003C14F5" w:rsidRPr="00AC07FC" w:rsidRDefault="00C36A11" w:rsidP="0096799E">
            <w:pPr>
              <w:jc w:val="center"/>
              <w:cnfStyle w:val="000000100000" w:firstRow="0" w:lastRow="0" w:firstColumn="0" w:lastColumn="0" w:oddVBand="0" w:evenVBand="0" w:oddHBand="1"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r>
                      <m:rPr>
                        <m:sty m:val="p"/>
                      </m:rPr>
                      <w:rPr>
                        <w:rFonts w:ascii="Cambria Math" w:hAnsi="Cambria Math"/>
                        <w:sz w:val="20"/>
                        <w:szCs w:val="20"/>
                      </w:rPr>
                      <m:t>E</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R+O</m:t>
                        </m:r>
                      </m:e>
                    </m:d>
                  </m:den>
                </m:f>
              </m:oMath>
            </m:oMathPara>
          </w:p>
        </w:tc>
        <w:tc>
          <w:tcPr>
            <w:tcW w:w="1457" w:type="dxa"/>
          </w:tcPr>
          <w:p w14:paraId="006A2D0B" w14:textId="1BEB4576" w:rsidR="003C14F5" w:rsidRPr="00AC07FC" w:rsidRDefault="003C14F5"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5</w:t>
            </w:r>
            <w:r w:rsidR="008118B5">
              <w:rPr>
                <w:rFonts w:ascii="Garamond" w:hAnsi="Garamond" w:cs="Calibri"/>
                <w:b/>
                <w:bCs/>
                <w:color w:val="000000"/>
                <w:sz w:val="20"/>
                <w:szCs w:val="20"/>
              </w:rPr>
              <w:t>2</w:t>
            </w:r>
            <w:r w:rsidRPr="00AC07FC">
              <w:rPr>
                <w:rFonts w:ascii="Garamond" w:hAnsi="Garamond" w:cs="Calibri"/>
                <w:b/>
                <w:bCs/>
                <w:color w:val="000000"/>
                <w:sz w:val="20"/>
                <w:szCs w:val="20"/>
              </w:rPr>
              <w:t>,</w:t>
            </w:r>
            <w:r w:rsidR="008118B5">
              <w:rPr>
                <w:rFonts w:ascii="Garamond" w:hAnsi="Garamond" w:cs="Calibri"/>
                <w:b/>
                <w:bCs/>
                <w:color w:val="000000"/>
                <w:sz w:val="20"/>
                <w:szCs w:val="20"/>
              </w:rPr>
              <w:t>9</w:t>
            </w:r>
            <w:r w:rsidRPr="00AC07FC">
              <w:rPr>
                <w:rFonts w:ascii="Garamond" w:hAnsi="Garamond" w:cs="Calibri"/>
                <w:b/>
                <w:bCs/>
                <w:color w:val="000000"/>
                <w:sz w:val="20"/>
                <w:szCs w:val="20"/>
              </w:rPr>
              <w:t>%</w:t>
            </w:r>
          </w:p>
        </w:tc>
      </w:tr>
      <w:tr w:rsidR="003C14F5" w:rsidRPr="00AC07FC" w14:paraId="11E0FB87" w14:textId="77777777" w:rsidTr="008151C5">
        <w:trPr>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594167B7"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3D34CAE7" w14:textId="77777777" w:rsidR="003C14F5" w:rsidRPr="00AC07FC" w:rsidRDefault="003C14F5" w:rsidP="003773D4">
            <w:pPr>
              <w:ind w:firstLine="0"/>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TCoop2</w:t>
            </w:r>
          </w:p>
        </w:tc>
        <w:tc>
          <w:tcPr>
            <w:tcW w:w="3897" w:type="dxa"/>
          </w:tcPr>
          <w:p w14:paraId="2D58DE54" w14:textId="14B110EC" w:rsidR="003C14F5" w:rsidRPr="00AC07FC" w:rsidRDefault="00C36A11" w:rsidP="0096799E">
            <w:pPr>
              <w:jc w:val="cente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r>
                      <m:rPr>
                        <m:sty m:val="p"/>
                      </m:rPr>
                      <w:rPr>
                        <w:rFonts w:ascii="Cambria Math" w:hAnsi="Cambria Math"/>
                        <w:sz w:val="20"/>
                        <w:szCs w:val="20"/>
                      </w:rPr>
                      <m:t>E+P</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R+O</m:t>
                        </m:r>
                      </m:e>
                    </m:d>
                  </m:den>
                </m:f>
              </m:oMath>
            </m:oMathPara>
          </w:p>
        </w:tc>
        <w:tc>
          <w:tcPr>
            <w:tcW w:w="1457" w:type="dxa"/>
          </w:tcPr>
          <w:p w14:paraId="45561142" w14:textId="052C36AA" w:rsidR="003C14F5" w:rsidRPr="00AC07FC" w:rsidRDefault="003C14F5"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5</w:t>
            </w:r>
            <w:r w:rsidR="008118B5">
              <w:rPr>
                <w:rFonts w:ascii="Garamond" w:hAnsi="Garamond" w:cs="Calibri"/>
                <w:b/>
                <w:bCs/>
                <w:color w:val="000000"/>
                <w:sz w:val="20"/>
                <w:szCs w:val="20"/>
              </w:rPr>
              <w:t>3</w:t>
            </w:r>
            <w:r w:rsidRPr="00AC07FC">
              <w:rPr>
                <w:rFonts w:ascii="Garamond" w:hAnsi="Garamond" w:cs="Calibri"/>
                <w:b/>
                <w:bCs/>
                <w:color w:val="000000"/>
                <w:sz w:val="20"/>
                <w:szCs w:val="20"/>
              </w:rPr>
              <w:t>,</w:t>
            </w:r>
            <w:r w:rsidR="008118B5">
              <w:rPr>
                <w:rFonts w:ascii="Garamond" w:hAnsi="Garamond" w:cs="Calibri"/>
                <w:b/>
                <w:bCs/>
                <w:color w:val="000000"/>
                <w:sz w:val="20"/>
                <w:szCs w:val="20"/>
              </w:rPr>
              <w:t>5</w:t>
            </w:r>
            <w:r w:rsidRPr="00AC07FC">
              <w:rPr>
                <w:rFonts w:ascii="Garamond" w:hAnsi="Garamond" w:cs="Calibri"/>
                <w:b/>
                <w:bCs/>
                <w:color w:val="000000"/>
                <w:sz w:val="20"/>
                <w:szCs w:val="20"/>
              </w:rPr>
              <w:t>%</w:t>
            </w:r>
          </w:p>
        </w:tc>
      </w:tr>
      <w:tr w:rsidR="003773D4" w:rsidRPr="00AC07FC" w14:paraId="53291CA1" w14:textId="77777777" w:rsidTr="008151C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7F1E28C1"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430E7597" w14:textId="77777777" w:rsidR="003C14F5" w:rsidRPr="00AC07FC" w:rsidRDefault="003C14F5" w:rsidP="003773D4">
            <w:pPr>
              <w:ind w:firstLine="0"/>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TCoop3</w:t>
            </w:r>
          </w:p>
        </w:tc>
        <w:tc>
          <w:tcPr>
            <w:tcW w:w="3897" w:type="dxa"/>
          </w:tcPr>
          <w:p w14:paraId="1CC1F6E7" w14:textId="0220FC87" w:rsidR="003C14F5" w:rsidRPr="00AC07FC" w:rsidRDefault="00C36A11" w:rsidP="0096799E">
            <w:pPr>
              <w:jc w:val="center"/>
              <w:cnfStyle w:val="000000100000" w:firstRow="0" w:lastRow="0" w:firstColumn="0" w:lastColumn="0" w:oddVBand="0" w:evenVBand="0" w:oddHBand="1"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r>
                      <m:rPr>
                        <m:sty m:val="p"/>
                      </m:rPr>
                      <w:rPr>
                        <w:rFonts w:ascii="Cambria Math" w:hAnsi="Cambria Math"/>
                        <w:sz w:val="20"/>
                        <w:szCs w:val="20"/>
                      </w:rPr>
                      <m:t>E</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m:t>
                        </m:r>
                      </m:e>
                    </m:d>
                  </m:den>
                </m:f>
              </m:oMath>
            </m:oMathPara>
          </w:p>
        </w:tc>
        <w:tc>
          <w:tcPr>
            <w:tcW w:w="1457" w:type="dxa"/>
          </w:tcPr>
          <w:p w14:paraId="5829B59D" w14:textId="3A153EB4" w:rsidR="003C14F5" w:rsidRPr="00AC07FC" w:rsidRDefault="00EC012E"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Pr>
                <w:rFonts w:ascii="Garamond" w:hAnsi="Garamond" w:cs="Calibri"/>
                <w:b/>
                <w:bCs/>
                <w:color w:val="000000"/>
                <w:sz w:val="20"/>
                <w:szCs w:val="20"/>
              </w:rPr>
              <w:t>5</w:t>
            </w:r>
            <w:r w:rsidR="008118B5">
              <w:rPr>
                <w:rFonts w:ascii="Garamond" w:hAnsi="Garamond" w:cs="Calibri"/>
                <w:b/>
                <w:bCs/>
                <w:color w:val="000000"/>
                <w:sz w:val="20"/>
                <w:szCs w:val="20"/>
              </w:rPr>
              <w:t>2</w:t>
            </w:r>
            <w:r w:rsidR="003C14F5" w:rsidRPr="00AC07FC">
              <w:rPr>
                <w:rFonts w:ascii="Garamond" w:hAnsi="Garamond" w:cs="Calibri"/>
                <w:b/>
                <w:bCs/>
                <w:color w:val="000000"/>
                <w:sz w:val="20"/>
                <w:szCs w:val="20"/>
              </w:rPr>
              <w:t>,</w:t>
            </w:r>
            <w:r w:rsidR="008118B5">
              <w:rPr>
                <w:rFonts w:ascii="Garamond" w:hAnsi="Garamond" w:cs="Calibri"/>
                <w:b/>
                <w:bCs/>
                <w:color w:val="000000"/>
                <w:sz w:val="20"/>
                <w:szCs w:val="20"/>
              </w:rPr>
              <w:t>9</w:t>
            </w:r>
            <w:r w:rsidR="003C14F5" w:rsidRPr="00AC07FC">
              <w:rPr>
                <w:rFonts w:ascii="Garamond" w:hAnsi="Garamond" w:cs="Calibri"/>
                <w:b/>
                <w:bCs/>
                <w:color w:val="000000"/>
                <w:sz w:val="20"/>
                <w:szCs w:val="20"/>
              </w:rPr>
              <w:t>%</w:t>
            </w:r>
          </w:p>
        </w:tc>
      </w:tr>
      <w:tr w:rsidR="003C14F5" w:rsidRPr="00AC07FC" w14:paraId="17E3CFB1" w14:textId="77777777" w:rsidTr="008151C5">
        <w:trPr>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6B3C2919"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7E019166" w14:textId="77777777" w:rsidR="003C14F5" w:rsidRPr="00AC07FC" w:rsidRDefault="003C14F5" w:rsidP="003773D4">
            <w:pPr>
              <w:ind w:firstLine="0"/>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TCoop4</w:t>
            </w:r>
          </w:p>
        </w:tc>
        <w:tc>
          <w:tcPr>
            <w:tcW w:w="3897" w:type="dxa"/>
          </w:tcPr>
          <w:p w14:paraId="1D33F6DC" w14:textId="0EF41E86" w:rsidR="003C14F5" w:rsidRPr="00AC07FC" w:rsidRDefault="00C36A11" w:rsidP="0096799E">
            <w:pPr>
              <w:jc w:val="cente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r>
                      <m:rPr>
                        <m:sty m:val="p"/>
                      </m:rPr>
                      <w:rPr>
                        <w:rFonts w:ascii="Cambria Math" w:hAnsi="Cambria Math"/>
                        <w:sz w:val="20"/>
                        <w:szCs w:val="20"/>
                      </w:rPr>
                      <m:t>E+P</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m:t>
                        </m:r>
                      </m:e>
                    </m:d>
                  </m:den>
                </m:f>
              </m:oMath>
            </m:oMathPara>
          </w:p>
        </w:tc>
        <w:tc>
          <w:tcPr>
            <w:tcW w:w="1457" w:type="dxa"/>
          </w:tcPr>
          <w:p w14:paraId="6D9212B0" w14:textId="15DD7A41" w:rsidR="003C14F5" w:rsidRPr="00AC07FC" w:rsidRDefault="00EC012E"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Pr>
                <w:rFonts w:ascii="Garamond" w:hAnsi="Garamond" w:cs="Calibri"/>
                <w:b/>
                <w:bCs/>
                <w:color w:val="000000"/>
                <w:sz w:val="20"/>
                <w:szCs w:val="20"/>
              </w:rPr>
              <w:t>5</w:t>
            </w:r>
            <w:r w:rsidR="008118B5">
              <w:rPr>
                <w:rFonts w:ascii="Garamond" w:hAnsi="Garamond" w:cs="Calibri"/>
                <w:b/>
                <w:bCs/>
                <w:color w:val="000000"/>
                <w:sz w:val="20"/>
                <w:szCs w:val="20"/>
              </w:rPr>
              <w:t>3</w:t>
            </w:r>
            <w:r w:rsidR="003C14F5" w:rsidRPr="00AC07FC">
              <w:rPr>
                <w:rFonts w:ascii="Garamond" w:hAnsi="Garamond" w:cs="Calibri"/>
                <w:b/>
                <w:bCs/>
                <w:color w:val="000000"/>
                <w:sz w:val="20"/>
                <w:szCs w:val="20"/>
              </w:rPr>
              <w:t>,</w:t>
            </w:r>
            <w:r w:rsidR="008118B5">
              <w:rPr>
                <w:rFonts w:ascii="Garamond" w:hAnsi="Garamond" w:cs="Calibri"/>
                <w:b/>
                <w:bCs/>
                <w:color w:val="000000"/>
                <w:sz w:val="20"/>
                <w:szCs w:val="20"/>
              </w:rPr>
              <w:t>5</w:t>
            </w:r>
            <w:r w:rsidR="003C14F5" w:rsidRPr="00AC07FC">
              <w:rPr>
                <w:rFonts w:ascii="Garamond" w:hAnsi="Garamond" w:cs="Calibri"/>
                <w:b/>
                <w:bCs/>
                <w:color w:val="000000"/>
                <w:sz w:val="20"/>
                <w:szCs w:val="20"/>
              </w:rPr>
              <w:t>%</w:t>
            </w:r>
          </w:p>
        </w:tc>
      </w:tr>
      <w:tr w:rsidR="003773D4" w:rsidRPr="00AC07FC" w14:paraId="5C059519" w14:textId="77777777" w:rsidTr="008151C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710" w:type="dxa"/>
            <w:vMerge w:val="restart"/>
          </w:tcPr>
          <w:p w14:paraId="5DC1AC06" w14:textId="77777777" w:rsidR="003773D4" w:rsidRPr="00AC07FC" w:rsidRDefault="003C14F5" w:rsidP="003773D4">
            <w:pPr>
              <w:ind w:firstLine="0"/>
              <w:jc w:val="center"/>
              <w:rPr>
                <w:rFonts w:ascii="Garamond" w:eastAsiaTheme="minorHAnsi" w:hAnsi="Garamond"/>
                <w:bCs w:val="0"/>
                <w:spacing w:val="20"/>
                <w:sz w:val="20"/>
                <w:szCs w:val="20"/>
              </w:rPr>
            </w:pPr>
            <w:r w:rsidRPr="00AC07FC">
              <w:rPr>
                <w:rFonts w:ascii="Garamond" w:hAnsi="Garamond"/>
                <w:bCs w:val="0"/>
                <w:sz w:val="20"/>
                <w:szCs w:val="20"/>
              </w:rPr>
              <w:t>Tasa</w:t>
            </w:r>
            <w:r w:rsidR="003773D4" w:rsidRPr="00AC07FC">
              <w:rPr>
                <w:rFonts w:ascii="Garamond" w:hAnsi="Garamond"/>
                <w:bCs w:val="0"/>
                <w:sz w:val="20"/>
                <w:szCs w:val="20"/>
              </w:rPr>
              <w:t xml:space="preserve"> </w:t>
            </w:r>
            <w:r w:rsidRPr="00AC07FC">
              <w:rPr>
                <w:rFonts w:ascii="Garamond" w:eastAsiaTheme="minorHAnsi" w:hAnsi="Garamond"/>
                <w:bCs w:val="0"/>
                <w:spacing w:val="20"/>
                <w:sz w:val="20"/>
                <w:szCs w:val="20"/>
              </w:rPr>
              <w:t>Rechazo</w:t>
            </w:r>
          </w:p>
          <w:p w14:paraId="19A3868E" w14:textId="1546F214" w:rsidR="003C14F5" w:rsidRPr="00AC07FC" w:rsidRDefault="003C14F5" w:rsidP="003773D4">
            <w:pPr>
              <w:ind w:firstLine="0"/>
              <w:jc w:val="center"/>
              <w:rPr>
                <w:rFonts w:ascii="Garamond" w:eastAsiaTheme="minorHAnsi" w:hAnsi="Garamond"/>
                <w:bCs w:val="0"/>
                <w:spacing w:val="20"/>
                <w:sz w:val="20"/>
                <w:szCs w:val="20"/>
              </w:rPr>
            </w:pPr>
            <w:r w:rsidRPr="00AC07FC">
              <w:rPr>
                <w:rFonts w:ascii="Garamond" w:eastAsiaTheme="minorHAnsi" w:hAnsi="Garamond"/>
                <w:bCs w:val="0"/>
                <w:spacing w:val="20"/>
                <w:sz w:val="20"/>
                <w:szCs w:val="20"/>
              </w:rPr>
              <w:t>(TR)</w:t>
            </w:r>
          </w:p>
        </w:tc>
        <w:tc>
          <w:tcPr>
            <w:tcW w:w="1440" w:type="dxa"/>
          </w:tcPr>
          <w:p w14:paraId="316DB37A" w14:textId="77777777" w:rsidR="003C14F5" w:rsidRPr="00AC07FC" w:rsidRDefault="003C14F5" w:rsidP="003773D4">
            <w:pPr>
              <w:ind w:firstLine="0"/>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TR1</w:t>
            </w:r>
          </w:p>
        </w:tc>
        <w:tc>
          <w:tcPr>
            <w:tcW w:w="3897" w:type="dxa"/>
          </w:tcPr>
          <w:p w14:paraId="588B2A82" w14:textId="37763DD9" w:rsidR="003C14F5" w:rsidRPr="00AC07FC" w:rsidRDefault="00C36A11" w:rsidP="0096799E">
            <w:pPr>
              <w:jc w:val="center"/>
              <w:cnfStyle w:val="000000100000" w:firstRow="0" w:lastRow="0" w:firstColumn="0" w:lastColumn="0" w:oddVBand="0" w:evenVBand="0" w:oddHBand="1"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r>
                      <m:rPr>
                        <m:sty m:val="p"/>
                      </m:rPr>
                      <w:rPr>
                        <w:rFonts w:ascii="Cambria Math" w:hAnsi="Cambria Math"/>
                        <w:sz w:val="20"/>
                        <w:szCs w:val="20"/>
                      </w:rPr>
                      <m:t>R</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+(UE+UO)</m:t>
                    </m:r>
                  </m:den>
                </m:f>
              </m:oMath>
            </m:oMathPara>
          </w:p>
        </w:tc>
        <w:tc>
          <w:tcPr>
            <w:tcW w:w="1457" w:type="dxa"/>
          </w:tcPr>
          <w:p w14:paraId="6DEA993C" w14:textId="174E960A" w:rsidR="003C14F5" w:rsidRPr="00AC07FC" w:rsidRDefault="00EC012E"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Pr>
                <w:rFonts w:ascii="Garamond" w:hAnsi="Garamond" w:cs="Calibri"/>
                <w:b/>
                <w:bCs/>
                <w:color w:val="000000"/>
                <w:sz w:val="20"/>
                <w:szCs w:val="20"/>
              </w:rPr>
              <w:t>2</w:t>
            </w:r>
            <w:r w:rsidR="008118B5">
              <w:rPr>
                <w:rFonts w:ascii="Garamond" w:hAnsi="Garamond" w:cs="Calibri"/>
                <w:b/>
                <w:bCs/>
                <w:color w:val="000000"/>
                <w:sz w:val="20"/>
                <w:szCs w:val="20"/>
              </w:rPr>
              <w:t>2</w:t>
            </w:r>
            <w:r w:rsidR="003C14F5" w:rsidRPr="00AC07FC">
              <w:rPr>
                <w:rFonts w:ascii="Garamond" w:hAnsi="Garamond" w:cs="Calibri"/>
                <w:b/>
                <w:bCs/>
                <w:color w:val="000000"/>
                <w:sz w:val="20"/>
                <w:szCs w:val="20"/>
              </w:rPr>
              <w:t>,</w:t>
            </w:r>
            <w:r w:rsidR="008118B5">
              <w:rPr>
                <w:rFonts w:ascii="Garamond" w:hAnsi="Garamond" w:cs="Calibri"/>
                <w:b/>
                <w:bCs/>
                <w:color w:val="000000"/>
                <w:sz w:val="20"/>
                <w:szCs w:val="20"/>
              </w:rPr>
              <w:t>7</w:t>
            </w:r>
            <w:r w:rsidR="003C14F5" w:rsidRPr="00AC07FC">
              <w:rPr>
                <w:rFonts w:ascii="Garamond" w:hAnsi="Garamond" w:cs="Calibri"/>
                <w:b/>
                <w:bCs/>
                <w:color w:val="000000"/>
                <w:sz w:val="20"/>
                <w:szCs w:val="20"/>
              </w:rPr>
              <w:t>%</w:t>
            </w:r>
          </w:p>
        </w:tc>
      </w:tr>
      <w:tr w:rsidR="003C14F5" w:rsidRPr="00AC07FC" w14:paraId="024C14B4" w14:textId="77777777" w:rsidTr="008151C5">
        <w:trPr>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5D35B520"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70726CAE" w14:textId="77777777" w:rsidR="003C14F5" w:rsidRPr="00AC07FC" w:rsidRDefault="003C14F5" w:rsidP="003773D4">
            <w:pPr>
              <w:ind w:firstLine="0"/>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TR2</w:t>
            </w:r>
          </w:p>
        </w:tc>
        <w:tc>
          <w:tcPr>
            <w:tcW w:w="3897" w:type="dxa"/>
          </w:tcPr>
          <w:p w14:paraId="70C04A2A" w14:textId="40D454AB" w:rsidR="003C14F5" w:rsidRPr="00AC07FC" w:rsidRDefault="00C36A11" w:rsidP="0096799E">
            <w:pPr>
              <w:jc w:val="cente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r>
                      <m:rPr>
                        <m:sty m:val="p"/>
                      </m:rPr>
                      <w:rPr>
                        <w:rFonts w:ascii="Cambria Math" w:hAnsi="Cambria Math"/>
                        <w:sz w:val="20"/>
                        <w:szCs w:val="20"/>
                      </w:rPr>
                      <m:t>R</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+e(UE+UO)</m:t>
                    </m:r>
                  </m:den>
                </m:f>
              </m:oMath>
            </m:oMathPara>
          </w:p>
        </w:tc>
        <w:tc>
          <w:tcPr>
            <w:tcW w:w="1457" w:type="dxa"/>
          </w:tcPr>
          <w:p w14:paraId="1BEA304F" w14:textId="7BA5D39D" w:rsidR="003C14F5" w:rsidRPr="00AC07FC" w:rsidRDefault="00EC012E"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Pr>
                <w:rFonts w:ascii="Garamond" w:hAnsi="Garamond" w:cs="Calibri"/>
                <w:b/>
                <w:bCs/>
                <w:color w:val="000000"/>
                <w:sz w:val="20"/>
                <w:szCs w:val="20"/>
              </w:rPr>
              <w:t>2</w:t>
            </w:r>
            <w:r w:rsidR="008118B5">
              <w:rPr>
                <w:rFonts w:ascii="Garamond" w:hAnsi="Garamond" w:cs="Calibri"/>
                <w:b/>
                <w:bCs/>
                <w:color w:val="000000"/>
                <w:sz w:val="20"/>
                <w:szCs w:val="20"/>
              </w:rPr>
              <w:t>3</w:t>
            </w:r>
            <w:r w:rsidR="003C14F5" w:rsidRPr="00AC07FC">
              <w:rPr>
                <w:rFonts w:ascii="Garamond" w:hAnsi="Garamond" w:cs="Calibri"/>
                <w:b/>
                <w:bCs/>
                <w:color w:val="000000"/>
                <w:sz w:val="20"/>
                <w:szCs w:val="20"/>
              </w:rPr>
              <w:t>,</w:t>
            </w:r>
            <w:r w:rsidR="008118B5">
              <w:rPr>
                <w:rFonts w:ascii="Garamond" w:hAnsi="Garamond" w:cs="Calibri"/>
                <w:b/>
                <w:bCs/>
                <w:color w:val="000000"/>
                <w:sz w:val="20"/>
                <w:szCs w:val="20"/>
              </w:rPr>
              <w:t>6</w:t>
            </w:r>
            <w:r w:rsidR="003C14F5" w:rsidRPr="00AC07FC">
              <w:rPr>
                <w:rFonts w:ascii="Garamond" w:hAnsi="Garamond" w:cs="Calibri"/>
                <w:b/>
                <w:bCs/>
                <w:color w:val="000000"/>
                <w:sz w:val="20"/>
                <w:szCs w:val="20"/>
              </w:rPr>
              <w:t>%</w:t>
            </w:r>
          </w:p>
        </w:tc>
      </w:tr>
      <w:tr w:rsidR="003773D4" w:rsidRPr="00AC07FC" w14:paraId="1CDB1DFB" w14:textId="77777777" w:rsidTr="008151C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3BC2F43D"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4120A081" w14:textId="77777777" w:rsidR="003C14F5" w:rsidRPr="00AC07FC" w:rsidRDefault="003C14F5" w:rsidP="003773D4">
            <w:pPr>
              <w:ind w:firstLine="0"/>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TR3</w:t>
            </w:r>
          </w:p>
        </w:tc>
        <w:tc>
          <w:tcPr>
            <w:tcW w:w="3897" w:type="dxa"/>
          </w:tcPr>
          <w:p w14:paraId="1BBA4544" w14:textId="41C0C70D" w:rsidR="003C14F5" w:rsidRPr="00AC07FC" w:rsidRDefault="00C36A11" w:rsidP="0096799E">
            <w:pPr>
              <w:jc w:val="center"/>
              <w:cnfStyle w:val="000000100000" w:firstRow="0" w:lastRow="0" w:firstColumn="0" w:lastColumn="0" w:oddVBand="0" w:evenVBand="0" w:oddHBand="1"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r>
                      <m:rPr>
                        <m:sty m:val="p"/>
                      </m:rPr>
                      <w:rPr>
                        <w:rFonts w:ascii="Cambria Math" w:hAnsi="Cambria Math"/>
                        <w:sz w:val="20"/>
                        <w:szCs w:val="20"/>
                      </w:rPr>
                      <m:t>R</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den>
                </m:f>
              </m:oMath>
            </m:oMathPara>
          </w:p>
        </w:tc>
        <w:tc>
          <w:tcPr>
            <w:tcW w:w="1457" w:type="dxa"/>
          </w:tcPr>
          <w:p w14:paraId="53FFF15B" w14:textId="682437ED" w:rsidR="003C14F5" w:rsidRPr="00AC07FC" w:rsidRDefault="00EC012E"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Pr>
                <w:rFonts w:ascii="Garamond" w:hAnsi="Garamond" w:cs="Calibri"/>
                <w:b/>
                <w:bCs/>
                <w:color w:val="000000"/>
                <w:sz w:val="20"/>
                <w:szCs w:val="20"/>
              </w:rPr>
              <w:t>2</w:t>
            </w:r>
            <w:r w:rsidR="008118B5">
              <w:rPr>
                <w:rFonts w:ascii="Garamond" w:hAnsi="Garamond" w:cs="Calibri"/>
                <w:b/>
                <w:bCs/>
                <w:color w:val="000000"/>
                <w:sz w:val="20"/>
                <w:szCs w:val="20"/>
              </w:rPr>
              <w:t>6</w:t>
            </w:r>
            <w:r w:rsidR="003C14F5" w:rsidRPr="00AC07FC">
              <w:rPr>
                <w:rFonts w:ascii="Garamond" w:hAnsi="Garamond" w:cs="Calibri"/>
                <w:b/>
                <w:bCs/>
                <w:color w:val="000000"/>
                <w:sz w:val="20"/>
                <w:szCs w:val="20"/>
              </w:rPr>
              <w:t>,</w:t>
            </w:r>
            <w:r w:rsidR="008118B5">
              <w:rPr>
                <w:rFonts w:ascii="Garamond" w:hAnsi="Garamond" w:cs="Calibri"/>
                <w:b/>
                <w:bCs/>
                <w:color w:val="000000"/>
                <w:sz w:val="20"/>
                <w:szCs w:val="20"/>
              </w:rPr>
              <w:t>7</w:t>
            </w:r>
            <w:r w:rsidR="003C14F5" w:rsidRPr="00AC07FC">
              <w:rPr>
                <w:rFonts w:ascii="Garamond" w:hAnsi="Garamond" w:cs="Calibri"/>
                <w:b/>
                <w:bCs/>
                <w:color w:val="000000"/>
                <w:sz w:val="20"/>
                <w:szCs w:val="20"/>
              </w:rPr>
              <w:t>%</w:t>
            </w:r>
          </w:p>
        </w:tc>
      </w:tr>
      <w:tr w:rsidR="003C14F5" w:rsidRPr="00AC07FC" w14:paraId="5ACB11DC" w14:textId="77777777" w:rsidTr="008151C5">
        <w:trPr>
          <w:trHeight w:val="624"/>
        </w:trPr>
        <w:tc>
          <w:tcPr>
            <w:cnfStyle w:val="001000000000" w:firstRow="0" w:lastRow="0" w:firstColumn="1" w:lastColumn="0" w:oddVBand="0" w:evenVBand="0" w:oddHBand="0" w:evenHBand="0" w:firstRowFirstColumn="0" w:firstRowLastColumn="0" w:lastRowFirstColumn="0" w:lastRowLastColumn="0"/>
            <w:tcW w:w="1710" w:type="dxa"/>
            <w:vMerge w:val="restart"/>
          </w:tcPr>
          <w:p w14:paraId="122639EA" w14:textId="77777777" w:rsidR="003773D4" w:rsidRPr="00AC07FC" w:rsidRDefault="003C14F5" w:rsidP="003773D4">
            <w:pPr>
              <w:ind w:firstLine="0"/>
              <w:jc w:val="center"/>
              <w:rPr>
                <w:rFonts w:ascii="Garamond" w:eastAsiaTheme="minorHAnsi" w:hAnsi="Garamond"/>
                <w:bCs w:val="0"/>
                <w:spacing w:val="20"/>
                <w:sz w:val="20"/>
                <w:szCs w:val="20"/>
              </w:rPr>
            </w:pPr>
            <w:r w:rsidRPr="00AC07FC">
              <w:rPr>
                <w:rFonts w:ascii="Garamond" w:hAnsi="Garamond"/>
                <w:bCs w:val="0"/>
                <w:sz w:val="20"/>
                <w:szCs w:val="20"/>
              </w:rPr>
              <w:t>Tasa</w:t>
            </w:r>
            <w:r w:rsidRPr="00AC07FC">
              <w:rPr>
                <w:rFonts w:ascii="Garamond" w:eastAsiaTheme="minorHAnsi" w:hAnsi="Garamond"/>
                <w:bCs w:val="0"/>
                <w:spacing w:val="20"/>
                <w:sz w:val="20"/>
                <w:szCs w:val="20"/>
              </w:rPr>
              <w:t xml:space="preserve"> Contacto</w:t>
            </w:r>
          </w:p>
          <w:p w14:paraId="1D19EB92" w14:textId="5CA71D91" w:rsidR="003C14F5" w:rsidRPr="00AC07FC" w:rsidRDefault="003C14F5" w:rsidP="003773D4">
            <w:pPr>
              <w:ind w:firstLine="0"/>
              <w:jc w:val="center"/>
              <w:rPr>
                <w:rFonts w:ascii="Garamond" w:eastAsiaTheme="minorHAnsi" w:hAnsi="Garamond"/>
                <w:bCs w:val="0"/>
                <w:spacing w:val="20"/>
                <w:sz w:val="20"/>
                <w:szCs w:val="20"/>
              </w:rPr>
            </w:pPr>
            <w:r w:rsidRPr="00AC07FC">
              <w:rPr>
                <w:rFonts w:ascii="Garamond" w:eastAsiaTheme="minorHAnsi" w:hAnsi="Garamond"/>
                <w:bCs w:val="0"/>
                <w:spacing w:val="20"/>
                <w:sz w:val="20"/>
                <w:szCs w:val="20"/>
              </w:rPr>
              <w:t>(TC)</w:t>
            </w:r>
          </w:p>
        </w:tc>
        <w:tc>
          <w:tcPr>
            <w:tcW w:w="1440" w:type="dxa"/>
          </w:tcPr>
          <w:p w14:paraId="066EFB29" w14:textId="77777777" w:rsidR="003C14F5" w:rsidRPr="00AC07FC" w:rsidRDefault="003C14F5" w:rsidP="003773D4">
            <w:pPr>
              <w:ind w:firstLine="0"/>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TC1</w:t>
            </w:r>
          </w:p>
        </w:tc>
        <w:tc>
          <w:tcPr>
            <w:tcW w:w="3897" w:type="dxa"/>
          </w:tcPr>
          <w:p w14:paraId="6AA6136E" w14:textId="407F23BE" w:rsidR="003C14F5" w:rsidRPr="00AC07FC" w:rsidRDefault="00C36A11" w:rsidP="0096799E">
            <w:pPr>
              <w:jc w:val="cente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+R+O</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+(UE+UO)</m:t>
                    </m:r>
                  </m:den>
                </m:f>
              </m:oMath>
            </m:oMathPara>
          </w:p>
        </w:tc>
        <w:tc>
          <w:tcPr>
            <w:tcW w:w="1457" w:type="dxa"/>
          </w:tcPr>
          <w:p w14:paraId="0044645E" w14:textId="0DF5953D" w:rsidR="003C14F5" w:rsidRPr="00AC07FC" w:rsidRDefault="002159A3"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Pr>
                <w:rFonts w:ascii="Garamond" w:hAnsi="Garamond" w:cs="Calibri"/>
                <w:b/>
                <w:bCs/>
                <w:color w:val="000000"/>
                <w:sz w:val="20"/>
                <w:szCs w:val="20"/>
              </w:rPr>
              <w:t>48</w:t>
            </w:r>
            <w:r w:rsidR="003C14F5" w:rsidRPr="00AC07FC">
              <w:rPr>
                <w:rFonts w:ascii="Garamond" w:hAnsi="Garamond" w:cs="Calibri"/>
                <w:b/>
                <w:bCs/>
                <w:color w:val="000000"/>
                <w:sz w:val="20"/>
                <w:szCs w:val="20"/>
              </w:rPr>
              <w:t>,</w:t>
            </w:r>
            <w:r w:rsidR="00EC012E">
              <w:rPr>
                <w:rFonts w:ascii="Garamond" w:hAnsi="Garamond" w:cs="Calibri"/>
                <w:b/>
                <w:bCs/>
                <w:color w:val="000000"/>
                <w:sz w:val="20"/>
                <w:szCs w:val="20"/>
              </w:rPr>
              <w:t>8</w:t>
            </w:r>
            <w:r w:rsidR="003C14F5" w:rsidRPr="00AC07FC">
              <w:rPr>
                <w:rFonts w:ascii="Garamond" w:hAnsi="Garamond" w:cs="Calibri"/>
                <w:b/>
                <w:bCs/>
                <w:color w:val="000000"/>
                <w:sz w:val="20"/>
                <w:szCs w:val="20"/>
              </w:rPr>
              <w:t>%</w:t>
            </w:r>
          </w:p>
        </w:tc>
      </w:tr>
      <w:tr w:rsidR="003773D4" w:rsidRPr="00AC07FC" w14:paraId="6A6D00BF" w14:textId="77777777" w:rsidTr="008151C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3B79091A" w14:textId="77777777" w:rsidR="003C14F5" w:rsidRPr="00AC07FC" w:rsidRDefault="003C14F5" w:rsidP="0096799E">
            <w:pPr>
              <w:rPr>
                <w:rFonts w:ascii="Garamond" w:eastAsiaTheme="minorHAnsi" w:hAnsi="Garamond"/>
                <w:b w:val="0"/>
                <w:bCs w:val="0"/>
                <w:spacing w:val="20"/>
                <w:sz w:val="20"/>
                <w:szCs w:val="20"/>
              </w:rPr>
            </w:pPr>
          </w:p>
        </w:tc>
        <w:tc>
          <w:tcPr>
            <w:tcW w:w="1440" w:type="dxa"/>
          </w:tcPr>
          <w:p w14:paraId="2D5F0D0D" w14:textId="77777777" w:rsidR="003C14F5" w:rsidRPr="00AC07FC" w:rsidRDefault="003C14F5" w:rsidP="003773D4">
            <w:pPr>
              <w:ind w:firstLine="0"/>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TC2</w:t>
            </w:r>
          </w:p>
        </w:tc>
        <w:tc>
          <w:tcPr>
            <w:tcW w:w="3897" w:type="dxa"/>
          </w:tcPr>
          <w:p w14:paraId="32848710" w14:textId="121BD18B" w:rsidR="003C14F5" w:rsidRPr="00AC07FC" w:rsidRDefault="00C36A11" w:rsidP="0096799E">
            <w:pPr>
              <w:jc w:val="center"/>
              <w:cnfStyle w:val="000000100000" w:firstRow="0" w:lastRow="0" w:firstColumn="0" w:lastColumn="0" w:oddVBand="0" w:evenVBand="0" w:oddHBand="1"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+R+O</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+e(UE+UO)</m:t>
                    </m:r>
                  </m:den>
                </m:f>
              </m:oMath>
            </m:oMathPara>
          </w:p>
        </w:tc>
        <w:tc>
          <w:tcPr>
            <w:tcW w:w="1457" w:type="dxa"/>
          </w:tcPr>
          <w:p w14:paraId="213E3466" w14:textId="66F3CA60" w:rsidR="003C14F5" w:rsidRPr="00AC07FC" w:rsidRDefault="003C14F5"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5</w:t>
            </w:r>
            <w:r w:rsidR="002159A3">
              <w:rPr>
                <w:rFonts w:ascii="Garamond" w:hAnsi="Garamond" w:cs="Calibri"/>
                <w:b/>
                <w:bCs/>
                <w:color w:val="000000"/>
                <w:sz w:val="20"/>
                <w:szCs w:val="20"/>
              </w:rPr>
              <w:t>0</w:t>
            </w:r>
            <w:r w:rsidRPr="00AC07FC">
              <w:rPr>
                <w:rFonts w:ascii="Garamond" w:hAnsi="Garamond" w:cs="Calibri"/>
                <w:b/>
                <w:bCs/>
                <w:color w:val="000000"/>
                <w:sz w:val="20"/>
                <w:szCs w:val="20"/>
              </w:rPr>
              <w:t>,</w:t>
            </w:r>
            <w:r w:rsidR="002159A3">
              <w:rPr>
                <w:rFonts w:ascii="Garamond" w:hAnsi="Garamond" w:cs="Calibri"/>
                <w:b/>
                <w:bCs/>
                <w:color w:val="000000"/>
                <w:sz w:val="20"/>
                <w:szCs w:val="20"/>
              </w:rPr>
              <w:t>8</w:t>
            </w:r>
            <w:r w:rsidRPr="00AC07FC">
              <w:rPr>
                <w:rFonts w:ascii="Garamond" w:hAnsi="Garamond" w:cs="Calibri"/>
                <w:b/>
                <w:bCs/>
                <w:color w:val="000000"/>
                <w:sz w:val="20"/>
                <w:szCs w:val="20"/>
              </w:rPr>
              <w:t>%</w:t>
            </w:r>
          </w:p>
        </w:tc>
      </w:tr>
      <w:tr w:rsidR="003C14F5" w:rsidRPr="00AC07FC" w14:paraId="07867EBA" w14:textId="77777777" w:rsidTr="008151C5">
        <w:trPr>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72C29B77" w14:textId="77777777" w:rsidR="003C14F5" w:rsidRPr="00AC07FC" w:rsidRDefault="003C14F5" w:rsidP="0096799E">
            <w:pPr>
              <w:rPr>
                <w:rFonts w:ascii="Garamond" w:eastAsiaTheme="minorHAnsi" w:hAnsi="Garamond"/>
                <w:b w:val="0"/>
                <w:bCs w:val="0"/>
                <w:spacing w:val="20"/>
                <w:sz w:val="20"/>
                <w:szCs w:val="20"/>
              </w:rPr>
            </w:pPr>
          </w:p>
        </w:tc>
        <w:tc>
          <w:tcPr>
            <w:tcW w:w="1440" w:type="dxa"/>
          </w:tcPr>
          <w:p w14:paraId="2ED31CA4" w14:textId="77777777" w:rsidR="003C14F5" w:rsidRPr="00AC07FC" w:rsidRDefault="003C14F5" w:rsidP="003773D4">
            <w:pPr>
              <w:ind w:firstLine="0"/>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TC3</w:t>
            </w:r>
          </w:p>
        </w:tc>
        <w:tc>
          <w:tcPr>
            <w:tcW w:w="3897" w:type="dxa"/>
          </w:tcPr>
          <w:p w14:paraId="73FE9585" w14:textId="7F474839" w:rsidR="003C14F5" w:rsidRPr="00AC07FC" w:rsidRDefault="00C36A11" w:rsidP="0096799E">
            <w:pPr>
              <w:jc w:val="cente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+R+O</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den>
                </m:f>
              </m:oMath>
            </m:oMathPara>
          </w:p>
        </w:tc>
        <w:tc>
          <w:tcPr>
            <w:tcW w:w="1457" w:type="dxa"/>
          </w:tcPr>
          <w:p w14:paraId="08BAF646" w14:textId="14D43E7B" w:rsidR="003C14F5" w:rsidRPr="00AC07FC" w:rsidRDefault="002159A3"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Pr>
                <w:rFonts w:ascii="Garamond" w:hAnsi="Garamond" w:cs="Calibri"/>
                <w:b/>
                <w:bCs/>
                <w:color w:val="000000"/>
                <w:sz w:val="20"/>
                <w:szCs w:val="20"/>
              </w:rPr>
              <w:t>57</w:t>
            </w:r>
            <w:r w:rsidR="003C14F5" w:rsidRPr="00AC07FC">
              <w:rPr>
                <w:rFonts w:ascii="Garamond" w:hAnsi="Garamond" w:cs="Calibri"/>
                <w:b/>
                <w:bCs/>
                <w:color w:val="000000"/>
                <w:sz w:val="20"/>
                <w:szCs w:val="20"/>
              </w:rPr>
              <w:t>,</w:t>
            </w:r>
            <w:r>
              <w:rPr>
                <w:rFonts w:ascii="Garamond" w:hAnsi="Garamond" w:cs="Calibri"/>
                <w:b/>
                <w:bCs/>
                <w:color w:val="000000"/>
                <w:sz w:val="20"/>
                <w:szCs w:val="20"/>
              </w:rPr>
              <w:t>4</w:t>
            </w:r>
            <w:r w:rsidR="003C14F5" w:rsidRPr="00AC07FC">
              <w:rPr>
                <w:rFonts w:ascii="Garamond" w:hAnsi="Garamond" w:cs="Calibri"/>
                <w:b/>
                <w:bCs/>
                <w:color w:val="000000"/>
                <w:sz w:val="20"/>
                <w:szCs w:val="20"/>
              </w:rPr>
              <w:t>%</w:t>
            </w:r>
          </w:p>
        </w:tc>
      </w:tr>
    </w:tbl>
    <w:p w14:paraId="171534AD" w14:textId="7D155089" w:rsidR="003C14F5" w:rsidRPr="00AC07FC" w:rsidRDefault="00332F90" w:rsidP="00FB5D85">
      <w:pPr>
        <w:pStyle w:val="INJUV1"/>
        <w:numPr>
          <w:ilvl w:val="0"/>
          <w:numId w:val="21"/>
        </w:numPr>
        <w:ind w:left="360"/>
        <w:jc w:val="left"/>
        <w:rPr>
          <w:b/>
          <w:bCs w:val="0"/>
          <w:sz w:val="32"/>
          <w:szCs w:val="32"/>
        </w:rPr>
      </w:pPr>
      <w:r w:rsidRPr="00AC07FC">
        <w:rPr>
          <w:b/>
          <w:bCs w:val="0"/>
          <w:sz w:val="32"/>
          <w:szCs w:val="32"/>
        </w:rPr>
        <w:lastRenderedPageBreak/>
        <w:t>Resultados del Muestreo</w:t>
      </w:r>
    </w:p>
    <w:p w14:paraId="3EEFE285" w14:textId="77777777" w:rsidR="00332F90" w:rsidRPr="00AC07FC" w:rsidRDefault="00332F90" w:rsidP="00332F90">
      <w:pPr>
        <w:pStyle w:val="INJUV2"/>
        <w:rPr>
          <w:rStyle w:val="IntenseEmphasis"/>
          <w:b/>
          <w:bCs w:val="0"/>
          <w:i w:val="0"/>
          <w:iCs w:val="0"/>
          <w:color w:val="000000" w:themeColor="text1"/>
          <w:sz w:val="24"/>
          <w:szCs w:val="24"/>
        </w:rPr>
      </w:pPr>
      <w:bookmarkStart w:id="4" w:name="_Toc402176566"/>
      <w:bookmarkStart w:id="5" w:name="_Toc27584773"/>
      <w:bookmarkEnd w:id="0"/>
    </w:p>
    <w:p w14:paraId="6220810C" w14:textId="0057AF62" w:rsidR="00827C9E" w:rsidRPr="00AC07FC" w:rsidRDefault="00827C9E" w:rsidP="00FB5D85">
      <w:pPr>
        <w:pStyle w:val="INJUV2"/>
        <w:numPr>
          <w:ilvl w:val="1"/>
          <w:numId w:val="21"/>
        </w:numPr>
        <w:ind w:left="360" w:hanging="360"/>
        <w:rPr>
          <w:rStyle w:val="IntenseEmphasis"/>
          <w:b/>
          <w:bCs w:val="0"/>
          <w:i w:val="0"/>
          <w:iCs w:val="0"/>
          <w:color w:val="000000" w:themeColor="text1"/>
          <w:sz w:val="24"/>
          <w:szCs w:val="24"/>
        </w:rPr>
      </w:pPr>
      <w:r w:rsidRPr="00AC07FC">
        <w:rPr>
          <w:rStyle w:val="IntenseEmphasis"/>
          <w:b/>
          <w:bCs w:val="0"/>
          <w:i w:val="0"/>
          <w:iCs w:val="0"/>
          <w:color w:val="000000" w:themeColor="text1"/>
          <w:sz w:val="24"/>
          <w:szCs w:val="24"/>
        </w:rPr>
        <w:t>Distribución final de la Muestra</w:t>
      </w:r>
      <w:bookmarkEnd w:id="4"/>
      <w:bookmarkEnd w:id="5"/>
    </w:p>
    <w:p w14:paraId="1403848D" w14:textId="3E1070DC" w:rsidR="00827C9E" w:rsidRPr="00AC07FC" w:rsidRDefault="00827C9E" w:rsidP="00BD2EB8">
      <w:pPr>
        <w:spacing w:after="240" w:line="276" w:lineRule="auto"/>
        <w:ind w:firstLine="0"/>
        <w:jc w:val="both"/>
        <w:rPr>
          <w:rFonts w:ascii="Garamond" w:hAnsi="Garamond"/>
          <w:lang w:eastAsia="ja-JP"/>
        </w:rPr>
      </w:pPr>
      <w:r w:rsidRPr="00AC07FC">
        <w:rPr>
          <w:rFonts w:ascii="Garamond" w:hAnsi="Garamond"/>
          <w:lang w:eastAsia="ja-JP"/>
        </w:rPr>
        <w:t xml:space="preserve">La Tabla </w:t>
      </w:r>
      <w:r w:rsidR="00BD2EB8" w:rsidRPr="00AC07FC">
        <w:rPr>
          <w:rFonts w:ascii="Garamond" w:hAnsi="Garamond"/>
          <w:lang w:eastAsia="ja-JP"/>
        </w:rPr>
        <w:t>4</w:t>
      </w:r>
      <w:r w:rsidRPr="00AC07FC">
        <w:rPr>
          <w:rFonts w:ascii="Garamond" w:hAnsi="Garamond"/>
          <w:lang w:eastAsia="ja-JP"/>
        </w:rPr>
        <w:t xml:space="preserve"> exhibe la distribución final de la muestra según sexo tanto con los datos No ponderados, como los datos Ponderados, en donde las mujeres representan el 48,</w:t>
      </w:r>
      <w:r w:rsidR="0012208E">
        <w:rPr>
          <w:rFonts w:ascii="Garamond" w:hAnsi="Garamond"/>
          <w:lang w:eastAsia="ja-JP"/>
        </w:rPr>
        <w:t>4</w:t>
      </w:r>
      <w:r w:rsidRPr="00AC07FC">
        <w:rPr>
          <w:rFonts w:ascii="Garamond" w:hAnsi="Garamond"/>
          <w:lang w:eastAsia="ja-JP"/>
        </w:rPr>
        <w:t>% de la muestra y los hombres un 51,</w:t>
      </w:r>
      <w:r w:rsidR="0012208E">
        <w:rPr>
          <w:rFonts w:ascii="Garamond" w:hAnsi="Garamond"/>
          <w:lang w:eastAsia="ja-JP"/>
        </w:rPr>
        <w:t>6</w:t>
      </w:r>
      <w:r w:rsidR="00BB2196">
        <w:rPr>
          <w:rFonts w:ascii="Garamond" w:hAnsi="Garamond"/>
          <w:lang w:eastAsia="ja-JP"/>
        </w:rPr>
        <w:t>%</w:t>
      </w:r>
      <w:r w:rsidRPr="00AC07FC">
        <w:rPr>
          <w:rFonts w:ascii="Garamond" w:hAnsi="Garamond"/>
          <w:lang w:eastAsia="ja-JP"/>
        </w:rPr>
        <w:t>. Esto indica una sobrerrepresentación de hombres en este sondeo en la muestra sin ponderar, lo cual se corrige con el factor aplicado.</w:t>
      </w:r>
    </w:p>
    <w:p w14:paraId="1ACCB627" w14:textId="77777777" w:rsidR="007B228F" w:rsidRPr="00AC07FC" w:rsidRDefault="0096799E" w:rsidP="00BD2EB8">
      <w:pPr>
        <w:ind w:firstLine="0"/>
        <w:jc w:val="center"/>
        <w:rPr>
          <w:rFonts w:ascii="Garamond" w:hAnsi="Garamond"/>
          <w:b/>
        </w:rPr>
      </w:pPr>
      <w:r w:rsidRPr="00AC07FC">
        <w:rPr>
          <w:rFonts w:ascii="Garamond" w:hAnsi="Garamond"/>
          <w:b/>
        </w:rPr>
        <w:t xml:space="preserve">Tabla </w:t>
      </w:r>
      <w:r w:rsidR="00BD2EB8" w:rsidRPr="00AC07FC">
        <w:rPr>
          <w:rFonts w:ascii="Garamond" w:hAnsi="Garamond"/>
          <w:b/>
        </w:rPr>
        <w:t>4</w:t>
      </w:r>
    </w:p>
    <w:p w14:paraId="1A6E7EA2" w14:textId="3982A548" w:rsidR="0096799E" w:rsidRPr="00AC07FC" w:rsidRDefault="0096799E" w:rsidP="00BD2EB8">
      <w:pPr>
        <w:ind w:firstLine="0"/>
        <w:jc w:val="center"/>
        <w:rPr>
          <w:rFonts w:ascii="Garamond" w:hAnsi="Garamond"/>
          <w:b/>
        </w:rPr>
      </w:pPr>
      <w:r w:rsidRPr="00AC07FC">
        <w:rPr>
          <w:rFonts w:ascii="Garamond" w:hAnsi="Garamond"/>
          <w:b/>
        </w:rPr>
        <w:t xml:space="preserve">Distribución </w:t>
      </w:r>
      <w:r w:rsidR="007B228F" w:rsidRPr="00AC07FC">
        <w:rPr>
          <w:rFonts w:ascii="Garamond" w:hAnsi="Garamond"/>
          <w:b/>
        </w:rPr>
        <w:t>de la muestra según</w:t>
      </w:r>
      <w:r w:rsidRPr="00AC07FC">
        <w:rPr>
          <w:rFonts w:ascii="Garamond" w:hAnsi="Garamond"/>
          <w:b/>
        </w:rPr>
        <w:t xml:space="preserve"> </w:t>
      </w:r>
      <w:r w:rsidR="007B228F" w:rsidRPr="00AC07FC">
        <w:rPr>
          <w:rFonts w:ascii="Garamond" w:hAnsi="Garamond"/>
          <w:b/>
        </w:rPr>
        <w:t>s</w:t>
      </w:r>
      <w:r w:rsidRPr="00AC07FC">
        <w:rPr>
          <w:rFonts w:ascii="Garamond" w:hAnsi="Garamond"/>
          <w:b/>
        </w:rPr>
        <w:t>exo (%)</w:t>
      </w:r>
    </w:p>
    <w:p w14:paraId="043B441B" w14:textId="77777777" w:rsidR="0096799E" w:rsidRPr="00AC07FC" w:rsidRDefault="0096799E" w:rsidP="0096799E">
      <w:pPr>
        <w:ind w:left="360"/>
        <w:jc w:val="center"/>
        <w:rPr>
          <w:rFonts w:ascii="Garamond" w:hAnsi="Garamond"/>
          <w:b/>
        </w:rPr>
      </w:pPr>
    </w:p>
    <w:tbl>
      <w:tblPr>
        <w:tblStyle w:val="ListTable6Colorful-Accent6"/>
        <w:tblW w:w="5602" w:type="dxa"/>
        <w:jc w:val="center"/>
        <w:tblLook w:val="0420" w:firstRow="1" w:lastRow="0" w:firstColumn="0" w:lastColumn="0" w:noHBand="0" w:noVBand="1"/>
      </w:tblPr>
      <w:tblGrid>
        <w:gridCol w:w="1666"/>
        <w:gridCol w:w="2270"/>
        <w:gridCol w:w="1666"/>
      </w:tblGrid>
      <w:tr w:rsidR="00827C9E" w:rsidRPr="00AC07FC" w14:paraId="6FB8CB01" w14:textId="77777777" w:rsidTr="0096799E">
        <w:trPr>
          <w:cnfStyle w:val="100000000000" w:firstRow="1" w:lastRow="0" w:firstColumn="0" w:lastColumn="0" w:oddVBand="0" w:evenVBand="0" w:oddHBand="0" w:evenHBand="0" w:firstRowFirstColumn="0" w:firstRowLastColumn="0" w:lastRowFirstColumn="0" w:lastRowLastColumn="0"/>
          <w:trHeight w:val="346"/>
          <w:jc w:val="center"/>
        </w:trPr>
        <w:tc>
          <w:tcPr>
            <w:tcW w:w="1666" w:type="dxa"/>
            <w:hideMark/>
          </w:tcPr>
          <w:p w14:paraId="3B25473F"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Sexo</w:t>
            </w:r>
          </w:p>
        </w:tc>
        <w:tc>
          <w:tcPr>
            <w:tcW w:w="2270" w:type="dxa"/>
            <w:hideMark/>
          </w:tcPr>
          <w:p w14:paraId="202B14FB"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No ponderado</w:t>
            </w:r>
          </w:p>
        </w:tc>
        <w:tc>
          <w:tcPr>
            <w:tcW w:w="1666" w:type="dxa"/>
            <w:hideMark/>
          </w:tcPr>
          <w:p w14:paraId="2FD09389"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Ponderado</w:t>
            </w:r>
          </w:p>
        </w:tc>
      </w:tr>
      <w:tr w:rsidR="00827C9E" w:rsidRPr="00AC07FC" w14:paraId="610E99CB" w14:textId="77777777" w:rsidTr="0096799E">
        <w:trPr>
          <w:cnfStyle w:val="000000100000" w:firstRow="0" w:lastRow="0" w:firstColumn="0" w:lastColumn="0" w:oddVBand="0" w:evenVBand="0" w:oddHBand="1" w:evenHBand="0" w:firstRowFirstColumn="0" w:firstRowLastColumn="0" w:lastRowFirstColumn="0" w:lastRowLastColumn="0"/>
          <w:trHeight w:val="346"/>
          <w:jc w:val="center"/>
        </w:trPr>
        <w:tc>
          <w:tcPr>
            <w:tcW w:w="1666" w:type="dxa"/>
            <w:hideMark/>
          </w:tcPr>
          <w:p w14:paraId="1F50D635" w14:textId="77777777" w:rsidR="00827C9E" w:rsidRPr="00AC07FC" w:rsidRDefault="00827C9E" w:rsidP="00BD2EB8">
            <w:pPr>
              <w:pStyle w:val="INJUV3"/>
              <w:jc w:val="right"/>
              <w:rPr>
                <w:rFonts w:ascii="Garamond" w:hAnsi="Garamond"/>
                <w:b/>
                <w:bCs/>
                <w:color w:val="auto"/>
                <w:sz w:val="20"/>
                <w:szCs w:val="20"/>
              </w:rPr>
            </w:pPr>
            <w:r w:rsidRPr="00AC07FC">
              <w:rPr>
                <w:rFonts w:ascii="Garamond" w:hAnsi="Garamond"/>
                <w:b/>
                <w:bCs/>
                <w:color w:val="auto"/>
                <w:sz w:val="20"/>
                <w:szCs w:val="20"/>
              </w:rPr>
              <w:t>Hombre</w:t>
            </w:r>
          </w:p>
        </w:tc>
        <w:tc>
          <w:tcPr>
            <w:tcW w:w="2270" w:type="dxa"/>
          </w:tcPr>
          <w:p w14:paraId="7B367802" w14:textId="11364B1A"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51,</w:t>
            </w:r>
            <w:r w:rsidR="000E0ABC">
              <w:rPr>
                <w:rFonts w:ascii="Garamond" w:hAnsi="Garamond"/>
                <w:color w:val="auto"/>
                <w:sz w:val="20"/>
                <w:szCs w:val="20"/>
              </w:rPr>
              <w:t>6</w:t>
            </w:r>
          </w:p>
        </w:tc>
        <w:tc>
          <w:tcPr>
            <w:tcW w:w="1666" w:type="dxa"/>
            <w:hideMark/>
          </w:tcPr>
          <w:p w14:paraId="73A6CCE0"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48,3</w:t>
            </w:r>
          </w:p>
        </w:tc>
      </w:tr>
      <w:tr w:rsidR="00827C9E" w:rsidRPr="00AC07FC" w14:paraId="4F14C750" w14:textId="77777777" w:rsidTr="0096799E">
        <w:trPr>
          <w:trHeight w:val="346"/>
          <w:jc w:val="center"/>
        </w:trPr>
        <w:tc>
          <w:tcPr>
            <w:tcW w:w="1666" w:type="dxa"/>
            <w:hideMark/>
          </w:tcPr>
          <w:p w14:paraId="082EFAA8" w14:textId="77777777" w:rsidR="00827C9E" w:rsidRPr="00AC07FC" w:rsidRDefault="00827C9E" w:rsidP="00BD2EB8">
            <w:pPr>
              <w:pStyle w:val="INJUV3"/>
              <w:jc w:val="right"/>
              <w:rPr>
                <w:rFonts w:ascii="Garamond" w:hAnsi="Garamond"/>
                <w:b/>
                <w:bCs/>
                <w:color w:val="auto"/>
                <w:sz w:val="20"/>
                <w:szCs w:val="20"/>
              </w:rPr>
            </w:pPr>
            <w:r w:rsidRPr="00AC07FC">
              <w:rPr>
                <w:rFonts w:ascii="Garamond" w:hAnsi="Garamond"/>
                <w:b/>
                <w:bCs/>
                <w:color w:val="auto"/>
                <w:sz w:val="20"/>
                <w:szCs w:val="20"/>
              </w:rPr>
              <w:t>Mujer</w:t>
            </w:r>
          </w:p>
        </w:tc>
        <w:tc>
          <w:tcPr>
            <w:tcW w:w="2270" w:type="dxa"/>
          </w:tcPr>
          <w:p w14:paraId="0D52C6D1" w14:textId="73A7D756"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48,</w:t>
            </w:r>
            <w:r w:rsidR="000E0ABC">
              <w:rPr>
                <w:rFonts w:ascii="Garamond" w:hAnsi="Garamond"/>
                <w:color w:val="auto"/>
                <w:sz w:val="20"/>
                <w:szCs w:val="20"/>
              </w:rPr>
              <w:t>4</w:t>
            </w:r>
          </w:p>
        </w:tc>
        <w:tc>
          <w:tcPr>
            <w:tcW w:w="1666" w:type="dxa"/>
            <w:hideMark/>
          </w:tcPr>
          <w:p w14:paraId="3BA1F3DA"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51,7</w:t>
            </w:r>
          </w:p>
        </w:tc>
      </w:tr>
    </w:tbl>
    <w:p w14:paraId="0C2E55D5" w14:textId="77777777" w:rsidR="00827C9E" w:rsidRPr="00AC07FC" w:rsidRDefault="00827C9E" w:rsidP="00827C9E">
      <w:pPr>
        <w:pStyle w:val="NormalPDI"/>
        <w:spacing w:after="0"/>
        <w:rPr>
          <w:rFonts w:ascii="Garamond" w:hAnsi="Garamond"/>
          <w:noProof w:val="0"/>
          <w:sz w:val="22"/>
          <w:szCs w:val="22"/>
        </w:rPr>
      </w:pPr>
    </w:p>
    <w:p w14:paraId="689F8326" w14:textId="70F717D4" w:rsidR="00827C9E" w:rsidRPr="00AC07FC" w:rsidRDefault="00827C9E" w:rsidP="00BD2EB8">
      <w:pPr>
        <w:spacing w:after="240" w:line="276" w:lineRule="auto"/>
        <w:ind w:firstLine="0"/>
        <w:jc w:val="both"/>
        <w:rPr>
          <w:rFonts w:ascii="Garamond" w:hAnsi="Garamond"/>
          <w:lang w:eastAsia="ja-JP"/>
        </w:rPr>
      </w:pPr>
      <w:r w:rsidRPr="00AC07FC">
        <w:rPr>
          <w:rFonts w:ascii="Garamond" w:hAnsi="Garamond"/>
          <w:lang w:eastAsia="ja-JP"/>
        </w:rPr>
        <w:t xml:space="preserve">La Tabla </w:t>
      </w:r>
      <w:r w:rsidR="00BD2EB8" w:rsidRPr="00AC07FC">
        <w:rPr>
          <w:rFonts w:ascii="Garamond" w:hAnsi="Garamond"/>
          <w:lang w:eastAsia="ja-JP"/>
        </w:rPr>
        <w:t>5</w:t>
      </w:r>
      <w:r w:rsidRPr="00AC07FC">
        <w:rPr>
          <w:rFonts w:ascii="Garamond" w:hAnsi="Garamond"/>
          <w:lang w:eastAsia="ja-JP"/>
        </w:rPr>
        <w:t>, da cuenta de la distribución por grupo de edad de la muestra también con datos No ponderados y Ponderados. El tramo etario de 18-34 años queda con un peso de 35,1%, mientras que el de 35-54 años de edad queda con un peso de 35,7% de representación en la muestra total. El tramo de 55 o más años de edad queda con un peso de 29,2% de la muestra total.</w:t>
      </w:r>
    </w:p>
    <w:p w14:paraId="4E1E6686" w14:textId="77777777" w:rsidR="007B228F" w:rsidRPr="00AC07FC" w:rsidRDefault="00BD2EB8" w:rsidP="007B228F">
      <w:pPr>
        <w:ind w:firstLine="0"/>
        <w:jc w:val="center"/>
        <w:rPr>
          <w:rFonts w:ascii="Garamond" w:hAnsi="Garamond"/>
          <w:b/>
        </w:rPr>
      </w:pPr>
      <w:r w:rsidRPr="00AC07FC">
        <w:rPr>
          <w:rFonts w:ascii="Garamond" w:hAnsi="Garamond"/>
          <w:b/>
        </w:rPr>
        <w:t>Tabla 5</w:t>
      </w:r>
    </w:p>
    <w:p w14:paraId="6E17F4C4" w14:textId="20FBDDFA" w:rsidR="00BD2EB8" w:rsidRPr="00AC07FC" w:rsidRDefault="00BD2EB8" w:rsidP="007B228F">
      <w:pPr>
        <w:ind w:firstLine="0"/>
        <w:jc w:val="center"/>
        <w:rPr>
          <w:rFonts w:ascii="Garamond" w:hAnsi="Garamond"/>
          <w:b/>
        </w:rPr>
      </w:pPr>
      <w:r w:rsidRPr="00AC07FC">
        <w:rPr>
          <w:rFonts w:ascii="Garamond" w:hAnsi="Garamond"/>
          <w:b/>
        </w:rPr>
        <w:t xml:space="preserve">Distribución </w:t>
      </w:r>
      <w:r w:rsidR="007B228F" w:rsidRPr="00AC07FC">
        <w:rPr>
          <w:rFonts w:ascii="Garamond" w:hAnsi="Garamond"/>
          <w:b/>
        </w:rPr>
        <w:t xml:space="preserve">de la muestra </w:t>
      </w:r>
      <w:r w:rsidRPr="00AC07FC">
        <w:rPr>
          <w:rFonts w:ascii="Garamond" w:hAnsi="Garamond"/>
          <w:b/>
        </w:rPr>
        <w:t xml:space="preserve">por grupo de </w:t>
      </w:r>
      <w:r w:rsidR="007B228F" w:rsidRPr="00AC07FC">
        <w:rPr>
          <w:rFonts w:ascii="Garamond" w:hAnsi="Garamond"/>
          <w:b/>
        </w:rPr>
        <w:t>e</w:t>
      </w:r>
      <w:r w:rsidRPr="00AC07FC">
        <w:rPr>
          <w:rFonts w:ascii="Garamond" w:hAnsi="Garamond"/>
          <w:b/>
        </w:rPr>
        <w:t>dad (%)</w:t>
      </w:r>
    </w:p>
    <w:p w14:paraId="6FA015FE" w14:textId="77777777" w:rsidR="007B228F" w:rsidRPr="00AC07FC" w:rsidRDefault="007B228F" w:rsidP="007B228F">
      <w:pPr>
        <w:ind w:firstLine="0"/>
        <w:jc w:val="center"/>
        <w:rPr>
          <w:rFonts w:ascii="Garamond" w:hAnsi="Garamond"/>
          <w:b/>
        </w:rPr>
      </w:pPr>
    </w:p>
    <w:tbl>
      <w:tblPr>
        <w:tblStyle w:val="GridTable2-Accent6"/>
        <w:tblW w:w="6528" w:type="dxa"/>
        <w:jc w:val="center"/>
        <w:tblLook w:val="0420" w:firstRow="1" w:lastRow="0" w:firstColumn="0" w:lastColumn="0" w:noHBand="0" w:noVBand="1"/>
      </w:tblPr>
      <w:tblGrid>
        <w:gridCol w:w="2249"/>
        <w:gridCol w:w="2217"/>
        <w:gridCol w:w="2062"/>
      </w:tblGrid>
      <w:tr w:rsidR="00827C9E" w:rsidRPr="00AC07FC" w14:paraId="13A07B6E" w14:textId="77777777" w:rsidTr="00BD2EB8">
        <w:trPr>
          <w:cnfStyle w:val="100000000000" w:firstRow="1" w:lastRow="0" w:firstColumn="0" w:lastColumn="0" w:oddVBand="0" w:evenVBand="0" w:oddHBand="0" w:evenHBand="0" w:firstRowFirstColumn="0" w:firstRowLastColumn="0" w:lastRowFirstColumn="0" w:lastRowLastColumn="0"/>
          <w:trHeight w:val="149"/>
          <w:jc w:val="center"/>
        </w:trPr>
        <w:tc>
          <w:tcPr>
            <w:tcW w:w="2249" w:type="dxa"/>
            <w:hideMark/>
          </w:tcPr>
          <w:p w14:paraId="33CC9BCD"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Rangos de edad</w:t>
            </w:r>
          </w:p>
        </w:tc>
        <w:tc>
          <w:tcPr>
            <w:tcW w:w="2217" w:type="dxa"/>
            <w:hideMark/>
          </w:tcPr>
          <w:p w14:paraId="4B81D1BA"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No ponderado</w:t>
            </w:r>
          </w:p>
        </w:tc>
        <w:tc>
          <w:tcPr>
            <w:tcW w:w="2062" w:type="dxa"/>
            <w:hideMark/>
          </w:tcPr>
          <w:p w14:paraId="4E57A6A2"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Ponderado</w:t>
            </w:r>
          </w:p>
        </w:tc>
      </w:tr>
      <w:tr w:rsidR="00827C9E" w:rsidRPr="00AC07FC" w14:paraId="6046E914" w14:textId="77777777" w:rsidTr="00BD2EB8">
        <w:trPr>
          <w:cnfStyle w:val="000000100000" w:firstRow="0" w:lastRow="0" w:firstColumn="0" w:lastColumn="0" w:oddVBand="0" w:evenVBand="0" w:oddHBand="1" w:evenHBand="0" w:firstRowFirstColumn="0" w:firstRowLastColumn="0" w:lastRowFirstColumn="0" w:lastRowLastColumn="0"/>
          <w:trHeight w:val="115"/>
          <w:jc w:val="center"/>
        </w:trPr>
        <w:tc>
          <w:tcPr>
            <w:tcW w:w="2249" w:type="dxa"/>
          </w:tcPr>
          <w:p w14:paraId="0EABF7FE" w14:textId="77777777" w:rsidR="00827C9E" w:rsidRPr="00AC07FC" w:rsidRDefault="00827C9E" w:rsidP="00BD2EB8">
            <w:pPr>
              <w:pStyle w:val="INJUV3"/>
              <w:jc w:val="right"/>
              <w:rPr>
                <w:rFonts w:ascii="Garamond" w:hAnsi="Garamond"/>
                <w:b/>
                <w:bCs/>
                <w:color w:val="auto"/>
                <w:sz w:val="20"/>
                <w:szCs w:val="20"/>
              </w:rPr>
            </w:pPr>
            <w:r w:rsidRPr="00AC07FC">
              <w:rPr>
                <w:rFonts w:ascii="Garamond" w:hAnsi="Garamond"/>
                <w:b/>
                <w:bCs/>
                <w:color w:val="auto"/>
                <w:sz w:val="20"/>
                <w:szCs w:val="20"/>
              </w:rPr>
              <w:t>18-34</w:t>
            </w:r>
          </w:p>
        </w:tc>
        <w:tc>
          <w:tcPr>
            <w:tcW w:w="2217" w:type="dxa"/>
          </w:tcPr>
          <w:p w14:paraId="76557442" w14:textId="16CFD378" w:rsidR="00827C9E" w:rsidRPr="00AC07FC" w:rsidRDefault="0012208E" w:rsidP="00250909">
            <w:pPr>
              <w:pStyle w:val="INJUV3"/>
              <w:rPr>
                <w:rFonts w:ascii="Garamond" w:hAnsi="Garamond"/>
                <w:color w:val="auto"/>
                <w:sz w:val="20"/>
                <w:szCs w:val="20"/>
              </w:rPr>
            </w:pPr>
            <w:r>
              <w:rPr>
                <w:rFonts w:ascii="Garamond" w:hAnsi="Garamond"/>
                <w:color w:val="auto"/>
                <w:sz w:val="20"/>
                <w:szCs w:val="20"/>
              </w:rPr>
              <w:t>18,9</w:t>
            </w:r>
          </w:p>
        </w:tc>
        <w:tc>
          <w:tcPr>
            <w:tcW w:w="2062" w:type="dxa"/>
          </w:tcPr>
          <w:p w14:paraId="4759EF87"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35,1</w:t>
            </w:r>
          </w:p>
        </w:tc>
      </w:tr>
      <w:tr w:rsidR="00827C9E" w:rsidRPr="00AC07FC" w14:paraId="48D1021C" w14:textId="77777777" w:rsidTr="00BD2EB8">
        <w:trPr>
          <w:trHeight w:val="115"/>
          <w:jc w:val="center"/>
        </w:trPr>
        <w:tc>
          <w:tcPr>
            <w:tcW w:w="2249" w:type="dxa"/>
            <w:hideMark/>
          </w:tcPr>
          <w:p w14:paraId="1B6898B5" w14:textId="77777777" w:rsidR="00827C9E" w:rsidRPr="00AC07FC" w:rsidRDefault="00827C9E" w:rsidP="00BD2EB8">
            <w:pPr>
              <w:pStyle w:val="INJUV3"/>
              <w:jc w:val="right"/>
              <w:rPr>
                <w:rFonts w:ascii="Garamond" w:hAnsi="Garamond"/>
                <w:b/>
                <w:bCs/>
                <w:color w:val="auto"/>
                <w:sz w:val="20"/>
                <w:szCs w:val="20"/>
              </w:rPr>
            </w:pPr>
            <w:r w:rsidRPr="00AC07FC">
              <w:rPr>
                <w:rFonts w:ascii="Garamond" w:hAnsi="Garamond"/>
                <w:b/>
                <w:bCs/>
                <w:color w:val="auto"/>
                <w:sz w:val="20"/>
                <w:szCs w:val="20"/>
              </w:rPr>
              <w:t>35-54</w:t>
            </w:r>
          </w:p>
        </w:tc>
        <w:tc>
          <w:tcPr>
            <w:tcW w:w="2217" w:type="dxa"/>
          </w:tcPr>
          <w:p w14:paraId="16B71593" w14:textId="17D4F28B" w:rsidR="00827C9E" w:rsidRPr="00AC07FC" w:rsidRDefault="0012208E" w:rsidP="00250909">
            <w:pPr>
              <w:pStyle w:val="INJUV3"/>
              <w:rPr>
                <w:rFonts w:ascii="Garamond" w:hAnsi="Garamond"/>
                <w:color w:val="auto"/>
                <w:sz w:val="20"/>
                <w:szCs w:val="20"/>
              </w:rPr>
            </w:pPr>
            <w:r>
              <w:rPr>
                <w:rFonts w:ascii="Garamond" w:hAnsi="Garamond"/>
                <w:color w:val="auto"/>
                <w:sz w:val="20"/>
                <w:szCs w:val="20"/>
              </w:rPr>
              <w:t>47,0</w:t>
            </w:r>
          </w:p>
        </w:tc>
        <w:tc>
          <w:tcPr>
            <w:tcW w:w="2062" w:type="dxa"/>
          </w:tcPr>
          <w:p w14:paraId="08C35643"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35,7</w:t>
            </w:r>
          </w:p>
        </w:tc>
      </w:tr>
      <w:tr w:rsidR="00827C9E" w:rsidRPr="00AC07FC" w14:paraId="4FA9A652" w14:textId="77777777" w:rsidTr="00BD2EB8">
        <w:trPr>
          <w:cnfStyle w:val="000000100000" w:firstRow="0" w:lastRow="0" w:firstColumn="0" w:lastColumn="0" w:oddVBand="0" w:evenVBand="0" w:oddHBand="1" w:evenHBand="0" w:firstRowFirstColumn="0" w:firstRowLastColumn="0" w:lastRowFirstColumn="0" w:lastRowLastColumn="0"/>
          <w:trHeight w:val="111"/>
          <w:jc w:val="center"/>
        </w:trPr>
        <w:tc>
          <w:tcPr>
            <w:tcW w:w="2249" w:type="dxa"/>
            <w:hideMark/>
          </w:tcPr>
          <w:p w14:paraId="154AC7BD" w14:textId="77777777" w:rsidR="00827C9E" w:rsidRPr="00AC07FC" w:rsidRDefault="00827C9E" w:rsidP="00BD2EB8">
            <w:pPr>
              <w:pStyle w:val="INJUV3"/>
              <w:jc w:val="right"/>
              <w:rPr>
                <w:rFonts w:ascii="Garamond" w:hAnsi="Garamond"/>
                <w:b/>
                <w:bCs/>
                <w:color w:val="auto"/>
                <w:sz w:val="20"/>
                <w:szCs w:val="20"/>
              </w:rPr>
            </w:pPr>
            <w:r w:rsidRPr="00AC07FC">
              <w:rPr>
                <w:rFonts w:ascii="Garamond" w:hAnsi="Garamond"/>
                <w:b/>
                <w:bCs/>
                <w:color w:val="auto"/>
                <w:sz w:val="20"/>
                <w:szCs w:val="20"/>
              </w:rPr>
              <w:t>55+</w:t>
            </w:r>
          </w:p>
        </w:tc>
        <w:tc>
          <w:tcPr>
            <w:tcW w:w="2217" w:type="dxa"/>
          </w:tcPr>
          <w:p w14:paraId="70DD4FC9" w14:textId="4291C41C"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3</w:t>
            </w:r>
            <w:r w:rsidR="0012208E">
              <w:rPr>
                <w:rFonts w:ascii="Garamond" w:hAnsi="Garamond"/>
                <w:color w:val="auto"/>
                <w:sz w:val="20"/>
                <w:szCs w:val="20"/>
              </w:rPr>
              <w:t>4,1</w:t>
            </w:r>
          </w:p>
        </w:tc>
        <w:tc>
          <w:tcPr>
            <w:tcW w:w="2062" w:type="dxa"/>
          </w:tcPr>
          <w:p w14:paraId="754ABFB6"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29,2</w:t>
            </w:r>
          </w:p>
        </w:tc>
      </w:tr>
    </w:tbl>
    <w:p w14:paraId="3A5E85B6" w14:textId="3A93EB53" w:rsidR="00827C9E" w:rsidRPr="00AC07FC" w:rsidRDefault="00827C9E" w:rsidP="00827C9E">
      <w:pPr>
        <w:pStyle w:val="BodyText2"/>
        <w:spacing w:after="0" w:line="240" w:lineRule="auto"/>
        <w:jc w:val="both"/>
        <w:rPr>
          <w:rFonts w:ascii="Garamond" w:eastAsia="Times New Roman" w:hAnsi="Garamond"/>
          <w:sz w:val="22"/>
          <w:szCs w:val="22"/>
          <w:lang w:val="es-ES"/>
        </w:rPr>
      </w:pPr>
      <w:r w:rsidRPr="00AC07FC">
        <w:rPr>
          <w:rFonts w:ascii="Garamond" w:hAnsi="Garamond"/>
          <w:sz w:val="18"/>
          <w:szCs w:val="18"/>
          <w:lang w:val="es-ES"/>
        </w:rPr>
        <w:t xml:space="preserve">              </w:t>
      </w:r>
    </w:p>
    <w:p w14:paraId="573C5C80" w14:textId="77777777" w:rsidR="00827C9E" w:rsidRPr="00AC07FC" w:rsidRDefault="00827C9E" w:rsidP="00827C9E">
      <w:pPr>
        <w:pStyle w:val="NormalPDI"/>
        <w:spacing w:after="0"/>
        <w:rPr>
          <w:rFonts w:ascii="Garamond" w:hAnsi="Garamond"/>
          <w:noProof w:val="0"/>
          <w:sz w:val="22"/>
          <w:szCs w:val="22"/>
        </w:rPr>
      </w:pPr>
    </w:p>
    <w:p w14:paraId="29B96DFC" w14:textId="42C109DD" w:rsidR="00827C9E" w:rsidRPr="00AC07FC" w:rsidRDefault="00827C9E" w:rsidP="000C3FC4">
      <w:pPr>
        <w:pStyle w:val="NormalPDI"/>
        <w:ind w:firstLine="0"/>
        <w:rPr>
          <w:rFonts w:ascii="Garamond" w:hAnsi="Garamond"/>
          <w:noProof w:val="0"/>
          <w:sz w:val="22"/>
          <w:szCs w:val="22"/>
        </w:rPr>
      </w:pPr>
      <w:r w:rsidRPr="00AC07FC">
        <w:rPr>
          <w:rFonts w:ascii="Garamond" w:hAnsi="Garamond"/>
          <w:noProof w:val="0"/>
          <w:sz w:val="22"/>
          <w:szCs w:val="22"/>
        </w:rPr>
        <w:t xml:space="preserve">La Tabla </w:t>
      </w:r>
      <w:r w:rsidR="00BD2EB8" w:rsidRPr="00AC07FC">
        <w:rPr>
          <w:rFonts w:ascii="Garamond" w:hAnsi="Garamond"/>
          <w:noProof w:val="0"/>
          <w:sz w:val="22"/>
          <w:szCs w:val="22"/>
        </w:rPr>
        <w:t>6</w:t>
      </w:r>
      <w:r w:rsidRPr="00AC07FC">
        <w:rPr>
          <w:rFonts w:ascii="Garamond" w:hAnsi="Garamond"/>
          <w:noProof w:val="0"/>
          <w:sz w:val="22"/>
          <w:szCs w:val="22"/>
        </w:rPr>
        <w:t>, nos muestra la distribución por NSE de la muestra total, tanto con datos No ponderados como con datos Ponderados. Los estratos bajos D+E quedan representados con un mayor peso en la distribución de la muestra final; ambos con un peso de 37%. Esto es evidencia del mayor efecto del ponderador, lo cual es esperado de acuerdo a la naturaleza de la aplicación telefónica. No obstante, mediante la estrategia de contacto en comunas con menor NSE, se logró mejorar la contactabilidad con el estrato bajo (D y E). En los estudios de opinión con estas características, el estrato bajo suele contar con un levantamiento por debajo del 18%.</w:t>
      </w:r>
    </w:p>
    <w:p w14:paraId="73A9D0B2" w14:textId="77777777" w:rsidR="00EA7DF2" w:rsidRPr="00AC07FC" w:rsidRDefault="00EA7DF2" w:rsidP="00EA7DF2">
      <w:pPr>
        <w:pStyle w:val="INJUV3"/>
        <w:rPr>
          <w:rFonts w:ascii="Garamond" w:hAnsi="Garamond"/>
          <w:b/>
          <w:color w:val="auto"/>
          <w:lang w:eastAsia="es-CL"/>
        </w:rPr>
      </w:pPr>
      <w:r w:rsidRPr="00AC07FC">
        <w:rPr>
          <w:rFonts w:ascii="Garamond" w:hAnsi="Garamond"/>
          <w:b/>
          <w:color w:val="auto"/>
          <w:lang w:eastAsia="es-CL"/>
        </w:rPr>
        <w:t>Tabla 6</w:t>
      </w:r>
    </w:p>
    <w:p w14:paraId="02A449A4" w14:textId="54B83EBE" w:rsidR="00EA7DF2" w:rsidRPr="00AC07FC" w:rsidRDefault="00EA7DF2" w:rsidP="00EA7DF2">
      <w:pPr>
        <w:pStyle w:val="NormalPDI"/>
        <w:ind w:firstLine="0"/>
        <w:jc w:val="center"/>
        <w:rPr>
          <w:rFonts w:ascii="Garamond" w:hAnsi="Garamond"/>
          <w:noProof w:val="0"/>
          <w:sz w:val="22"/>
          <w:szCs w:val="22"/>
        </w:rPr>
      </w:pPr>
      <w:r w:rsidRPr="00AC07FC">
        <w:rPr>
          <w:rFonts w:ascii="Garamond" w:hAnsi="Garamond"/>
          <w:b/>
          <w:sz w:val="22"/>
          <w:szCs w:val="22"/>
          <w:lang w:eastAsia="es-CL"/>
        </w:rPr>
        <w:t>Distribución de la muestra según nivel socioeconómico (%)</w:t>
      </w:r>
    </w:p>
    <w:tbl>
      <w:tblPr>
        <w:tblStyle w:val="GridTable2-Accent6"/>
        <w:tblW w:w="6658" w:type="dxa"/>
        <w:jc w:val="center"/>
        <w:tblLook w:val="0420" w:firstRow="1" w:lastRow="0" w:firstColumn="0" w:lastColumn="0" w:noHBand="0" w:noVBand="1"/>
      </w:tblPr>
      <w:tblGrid>
        <w:gridCol w:w="1504"/>
        <w:gridCol w:w="2767"/>
        <w:gridCol w:w="2387"/>
      </w:tblGrid>
      <w:tr w:rsidR="00827C9E" w:rsidRPr="00AC07FC" w14:paraId="58A2AD8A" w14:textId="77777777" w:rsidTr="00EA7DF2">
        <w:trPr>
          <w:cnfStyle w:val="100000000000" w:firstRow="1" w:lastRow="0" w:firstColumn="0" w:lastColumn="0" w:oddVBand="0" w:evenVBand="0" w:oddHBand="0" w:evenHBand="0" w:firstRowFirstColumn="0" w:firstRowLastColumn="0" w:lastRowFirstColumn="0" w:lastRowLastColumn="0"/>
          <w:trHeight w:val="20"/>
          <w:jc w:val="center"/>
        </w:trPr>
        <w:tc>
          <w:tcPr>
            <w:tcW w:w="1504" w:type="dxa"/>
            <w:hideMark/>
          </w:tcPr>
          <w:p w14:paraId="5489A47F" w14:textId="77777777" w:rsidR="00827C9E" w:rsidRPr="00AC07FC" w:rsidRDefault="00827C9E" w:rsidP="002D62F6">
            <w:pPr>
              <w:pStyle w:val="INJUV3"/>
              <w:ind w:firstLine="0"/>
              <w:rPr>
                <w:rFonts w:ascii="Garamond" w:hAnsi="Garamond" w:cs="Arial"/>
                <w:color w:val="auto"/>
                <w:sz w:val="20"/>
                <w:szCs w:val="20"/>
                <w:lang w:eastAsia="es-CL"/>
              </w:rPr>
            </w:pPr>
            <w:r w:rsidRPr="00AC07FC">
              <w:rPr>
                <w:rFonts w:ascii="Garamond" w:hAnsi="Garamond"/>
                <w:color w:val="auto"/>
                <w:sz w:val="20"/>
                <w:szCs w:val="20"/>
                <w:lang w:eastAsia="es-CL"/>
              </w:rPr>
              <w:t>NSE</w:t>
            </w:r>
          </w:p>
        </w:tc>
        <w:tc>
          <w:tcPr>
            <w:tcW w:w="2767" w:type="dxa"/>
            <w:hideMark/>
          </w:tcPr>
          <w:p w14:paraId="3F7877C6" w14:textId="77777777" w:rsidR="00827C9E" w:rsidRPr="00AC07FC" w:rsidRDefault="00827C9E" w:rsidP="002D62F6">
            <w:pPr>
              <w:pStyle w:val="INJUV3"/>
              <w:ind w:firstLine="0"/>
              <w:rPr>
                <w:rFonts w:ascii="Garamond" w:hAnsi="Garamond" w:cs="Arial"/>
                <w:color w:val="auto"/>
                <w:sz w:val="20"/>
                <w:szCs w:val="20"/>
                <w:lang w:eastAsia="es-CL"/>
              </w:rPr>
            </w:pPr>
            <w:r w:rsidRPr="00AC07FC">
              <w:rPr>
                <w:rFonts w:ascii="Garamond" w:hAnsi="Garamond"/>
                <w:color w:val="auto"/>
                <w:sz w:val="20"/>
                <w:szCs w:val="20"/>
                <w:lang w:eastAsia="es-CL"/>
              </w:rPr>
              <w:t>No ponderado</w:t>
            </w:r>
          </w:p>
        </w:tc>
        <w:tc>
          <w:tcPr>
            <w:tcW w:w="2387" w:type="dxa"/>
            <w:hideMark/>
          </w:tcPr>
          <w:p w14:paraId="0B97C664" w14:textId="77777777" w:rsidR="00827C9E" w:rsidRPr="00AC07FC" w:rsidRDefault="00827C9E" w:rsidP="002D62F6">
            <w:pPr>
              <w:pStyle w:val="INJUV3"/>
              <w:ind w:firstLine="0"/>
              <w:rPr>
                <w:rFonts w:ascii="Garamond" w:hAnsi="Garamond" w:cs="Arial"/>
                <w:color w:val="auto"/>
                <w:sz w:val="20"/>
                <w:szCs w:val="20"/>
                <w:lang w:eastAsia="es-CL"/>
              </w:rPr>
            </w:pPr>
            <w:r w:rsidRPr="00AC07FC">
              <w:rPr>
                <w:rFonts w:ascii="Garamond" w:hAnsi="Garamond"/>
                <w:color w:val="auto"/>
                <w:sz w:val="20"/>
                <w:szCs w:val="20"/>
                <w:lang w:eastAsia="es-CL"/>
              </w:rPr>
              <w:t>Ponderado</w:t>
            </w:r>
          </w:p>
        </w:tc>
      </w:tr>
      <w:tr w:rsidR="00827C9E" w:rsidRPr="00AC07FC" w14:paraId="4B48913D" w14:textId="77777777" w:rsidTr="00EA7DF2">
        <w:trPr>
          <w:cnfStyle w:val="000000100000" w:firstRow="0" w:lastRow="0" w:firstColumn="0" w:lastColumn="0" w:oddVBand="0" w:evenVBand="0" w:oddHBand="1" w:evenHBand="0" w:firstRowFirstColumn="0" w:firstRowLastColumn="0" w:lastRowFirstColumn="0" w:lastRowLastColumn="0"/>
          <w:trHeight w:val="18"/>
          <w:jc w:val="center"/>
        </w:trPr>
        <w:tc>
          <w:tcPr>
            <w:tcW w:w="1504" w:type="dxa"/>
            <w:hideMark/>
          </w:tcPr>
          <w:p w14:paraId="73E85E59" w14:textId="77777777" w:rsidR="00827C9E" w:rsidRPr="00AC07FC" w:rsidRDefault="00827C9E" w:rsidP="002D62F6">
            <w:pPr>
              <w:pStyle w:val="INJUV3"/>
              <w:jc w:val="right"/>
              <w:rPr>
                <w:rFonts w:ascii="Garamond" w:hAnsi="Garamond" w:cs="Arial"/>
                <w:b/>
                <w:bCs/>
                <w:color w:val="auto"/>
                <w:sz w:val="20"/>
                <w:szCs w:val="20"/>
                <w:lang w:eastAsia="es-CL"/>
              </w:rPr>
            </w:pPr>
            <w:r w:rsidRPr="00AC07FC">
              <w:rPr>
                <w:rFonts w:ascii="Garamond" w:hAnsi="Garamond"/>
                <w:b/>
                <w:bCs/>
                <w:color w:val="auto"/>
                <w:sz w:val="20"/>
                <w:szCs w:val="20"/>
                <w:lang w:eastAsia="es-CL"/>
              </w:rPr>
              <w:t>ABC1</w:t>
            </w:r>
          </w:p>
        </w:tc>
        <w:tc>
          <w:tcPr>
            <w:tcW w:w="2767" w:type="dxa"/>
          </w:tcPr>
          <w:p w14:paraId="347866A8" w14:textId="46A989EF"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4</w:t>
            </w:r>
            <w:r w:rsidR="0012208E">
              <w:rPr>
                <w:rFonts w:ascii="Garamond" w:hAnsi="Garamond"/>
                <w:color w:val="auto"/>
                <w:sz w:val="20"/>
                <w:szCs w:val="20"/>
                <w:lang w:eastAsia="es-CL"/>
              </w:rPr>
              <w:t>5,1</w:t>
            </w:r>
          </w:p>
        </w:tc>
        <w:tc>
          <w:tcPr>
            <w:tcW w:w="2387" w:type="dxa"/>
            <w:hideMark/>
          </w:tcPr>
          <w:p w14:paraId="0A070B48"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16,0</w:t>
            </w:r>
          </w:p>
        </w:tc>
      </w:tr>
      <w:tr w:rsidR="00827C9E" w:rsidRPr="00AC07FC" w14:paraId="74AE976D" w14:textId="77777777" w:rsidTr="00EA7DF2">
        <w:trPr>
          <w:trHeight w:val="20"/>
          <w:jc w:val="center"/>
        </w:trPr>
        <w:tc>
          <w:tcPr>
            <w:tcW w:w="1504" w:type="dxa"/>
            <w:hideMark/>
          </w:tcPr>
          <w:p w14:paraId="39F8A0F6" w14:textId="77777777" w:rsidR="00827C9E" w:rsidRPr="00AC07FC" w:rsidRDefault="00827C9E" w:rsidP="002D62F6">
            <w:pPr>
              <w:pStyle w:val="INJUV3"/>
              <w:jc w:val="right"/>
              <w:rPr>
                <w:rFonts w:ascii="Garamond" w:hAnsi="Garamond" w:cs="Arial"/>
                <w:b/>
                <w:bCs/>
                <w:color w:val="auto"/>
                <w:sz w:val="20"/>
                <w:szCs w:val="20"/>
                <w:lang w:eastAsia="es-CL"/>
              </w:rPr>
            </w:pPr>
            <w:r w:rsidRPr="00AC07FC">
              <w:rPr>
                <w:rFonts w:ascii="Garamond" w:hAnsi="Garamond"/>
                <w:b/>
                <w:bCs/>
                <w:color w:val="auto"/>
                <w:sz w:val="20"/>
                <w:szCs w:val="20"/>
                <w:lang w:eastAsia="es-CL"/>
              </w:rPr>
              <w:t>C2</w:t>
            </w:r>
          </w:p>
        </w:tc>
        <w:tc>
          <w:tcPr>
            <w:tcW w:w="2767" w:type="dxa"/>
          </w:tcPr>
          <w:p w14:paraId="1243C201" w14:textId="19BC420E"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w:t>
            </w:r>
            <w:r w:rsidR="0012208E">
              <w:rPr>
                <w:rFonts w:ascii="Garamond" w:hAnsi="Garamond"/>
                <w:color w:val="auto"/>
                <w:sz w:val="20"/>
                <w:szCs w:val="20"/>
                <w:lang w:eastAsia="es-CL"/>
              </w:rPr>
              <w:t>5,8</w:t>
            </w:r>
          </w:p>
        </w:tc>
        <w:tc>
          <w:tcPr>
            <w:tcW w:w="2387" w:type="dxa"/>
            <w:hideMark/>
          </w:tcPr>
          <w:p w14:paraId="4C766286"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17,9</w:t>
            </w:r>
          </w:p>
        </w:tc>
      </w:tr>
      <w:tr w:rsidR="00827C9E" w:rsidRPr="00AC07FC" w14:paraId="7C2D1A99" w14:textId="77777777" w:rsidTr="00EA7DF2">
        <w:trPr>
          <w:cnfStyle w:val="000000100000" w:firstRow="0" w:lastRow="0" w:firstColumn="0" w:lastColumn="0" w:oddVBand="0" w:evenVBand="0" w:oddHBand="1" w:evenHBand="0" w:firstRowFirstColumn="0" w:firstRowLastColumn="0" w:lastRowFirstColumn="0" w:lastRowLastColumn="0"/>
          <w:trHeight w:val="20"/>
          <w:jc w:val="center"/>
        </w:trPr>
        <w:tc>
          <w:tcPr>
            <w:tcW w:w="1504" w:type="dxa"/>
            <w:hideMark/>
          </w:tcPr>
          <w:p w14:paraId="68F42E40" w14:textId="77777777" w:rsidR="00827C9E" w:rsidRPr="00AC07FC" w:rsidRDefault="00827C9E" w:rsidP="002D62F6">
            <w:pPr>
              <w:pStyle w:val="INJUV3"/>
              <w:jc w:val="right"/>
              <w:rPr>
                <w:rFonts w:ascii="Garamond" w:hAnsi="Garamond" w:cs="Arial"/>
                <w:b/>
                <w:bCs/>
                <w:color w:val="auto"/>
                <w:sz w:val="20"/>
                <w:szCs w:val="20"/>
                <w:lang w:eastAsia="es-CL"/>
              </w:rPr>
            </w:pPr>
            <w:r w:rsidRPr="00AC07FC">
              <w:rPr>
                <w:rFonts w:ascii="Garamond" w:hAnsi="Garamond"/>
                <w:b/>
                <w:bCs/>
                <w:color w:val="auto"/>
                <w:sz w:val="20"/>
                <w:szCs w:val="20"/>
                <w:lang w:eastAsia="es-CL"/>
              </w:rPr>
              <w:t>C3</w:t>
            </w:r>
          </w:p>
        </w:tc>
        <w:tc>
          <w:tcPr>
            <w:tcW w:w="2767" w:type="dxa"/>
          </w:tcPr>
          <w:p w14:paraId="7A9F3E9D" w14:textId="7A10178B"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2</w:t>
            </w:r>
            <w:r w:rsidR="0012208E">
              <w:rPr>
                <w:rFonts w:ascii="Garamond" w:hAnsi="Garamond"/>
                <w:color w:val="auto"/>
                <w:sz w:val="20"/>
                <w:szCs w:val="20"/>
                <w:lang w:eastAsia="es-CL"/>
              </w:rPr>
              <w:t>0,2</w:t>
            </w:r>
          </w:p>
        </w:tc>
        <w:tc>
          <w:tcPr>
            <w:tcW w:w="2387" w:type="dxa"/>
            <w:hideMark/>
          </w:tcPr>
          <w:p w14:paraId="4A32066B"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29,1</w:t>
            </w:r>
          </w:p>
        </w:tc>
      </w:tr>
      <w:tr w:rsidR="00827C9E" w:rsidRPr="00AC07FC" w14:paraId="6C140DEC" w14:textId="77777777" w:rsidTr="00EA7DF2">
        <w:trPr>
          <w:trHeight w:val="20"/>
          <w:jc w:val="center"/>
        </w:trPr>
        <w:tc>
          <w:tcPr>
            <w:tcW w:w="1504" w:type="dxa"/>
            <w:hideMark/>
          </w:tcPr>
          <w:p w14:paraId="696256B7" w14:textId="77777777" w:rsidR="00827C9E" w:rsidRPr="00AC07FC" w:rsidRDefault="00827C9E" w:rsidP="002D62F6">
            <w:pPr>
              <w:pStyle w:val="INJUV3"/>
              <w:jc w:val="right"/>
              <w:rPr>
                <w:rFonts w:ascii="Garamond" w:hAnsi="Garamond" w:cs="Arial"/>
                <w:b/>
                <w:bCs/>
                <w:color w:val="auto"/>
                <w:sz w:val="20"/>
                <w:szCs w:val="20"/>
                <w:lang w:eastAsia="es-CL"/>
              </w:rPr>
            </w:pPr>
            <w:r w:rsidRPr="00AC07FC">
              <w:rPr>
                <w:rFonts w:ascii="Garamond" w:hAnsi="Garamond"/>
                <w:b/>
                <w:bCs/>
                <w:color w:val="auto"/>
                <w:sz w:val="20"/>
                <w:szCs w:val="20"/>
                <w:lang w:eastAsia="es-CL"/>
              </w:rPr>
              <w:t>D+E</w:t>
            </w:r>
          </w:p>
        </w:tc>
        <w:tc>
          <w:tcPr>
            <w:tcW w:w="2767" w:type="dxa"/>
          </w:tcPr>
          <w:p w14:paraId="7CA5A37C"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19,0</w:t>
            </w:r>
          </w:p>
        </w:tc>
        <w:tc>
          <w:tcPr>
            <w:tcW w:w="2387" w:type="dxa"/>
            <w:hideMark/>
          </w:tcPr>
          <w:p w14:paraId="797DD9A8"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37,0</w:t>
            </w:r>
          </w:p>
        </w:tc>
      </w:tr>
    </w:tbl>
    <w:p w14:paraId="00E000E0" w14:textId="77777777" w:rsidR="00827C9E" w:rsidRPr="00AC07FC" w:rsidRDefault="00827C9E" w:rsidP="00827C9E">
      <w:pPr>
        <w:rPr>
          <w:rFonts w:ascii="Garamond" w:hAnsi="Garamond"/>
          <w:color w:val="FF0000"/>
        </w:rPr>
      </w:pPr>
    </w:p>
    <w:p w14:paraId="7F791753" w14:textId="77777777" w:rsidR="00EA7DF2" w:rsidRPr="00AC07FC" w:rsidRDefault="00EA7DF2" w:rsidP="00EA7DF2">
      <w:pPr>
        <w:pStyle w:val="NormalPDI"/>
        <w:ind w:firstLine="0"/>
        <w:rPr>
          <w:rFonts w:ascii="Garamond" w:hAnsi="Garamond"/>
          <w:noProof w:val="0"/>
          <w:sz w:val="22"/>
          <w:szCs w:val="22"/>
        </w:rPr>
      </w:pPr>
    </w:p>
    <w:p w14:paraId="6102FCD7" w14:textId="77777777" w:rsidR="00EA7DF2" w:rsidRPr="00AC07FC" w:rsidRDefault="00EA7DF2" w:rsidP="00EA7DF2">
      <w:pPr>
        <w:pStyle w:val="NormalPDI"/>
        <w:ind w:firstLine="0"/>
        <w:rPr>
          <w:rFonts w:ascii="Garamond" w:hAnsi="Garamond"/>
          <w:noProof w:val="0"/>
          <w:sz w:val="22"/>
          <w:szCs w:val="22"/>
        </w:rPr>
      </w:pPr>
    </w:p>
    <w:p w14:paraId="2C8E502B" w14:textId="6380D89D" w:rsidR="00827C9E" w:rsidRPr="00AC07FC" w:rsidRDefault="00827C9E" w:rsidP="00EA7DF2">
      <w:pPr>
        <w:pStyle w:val="NormalPDI"/>
        <w:ind w:firstLine="0"/>
        <w:rPr>
          <w:rFonts w:ascii="Garamond" w:hAnsi="Garamond"/>
          <w:noProof w:val="0"/>
          <w:sz w:val="22"/>
          <w:szCs w:val="22"/>
        </w:rPr>
      </w:pPr>
      <w:r w:rsidRPr="00AC07FC">
        <w:rPr>
          <w:rFonts w:ascii="Garamond" w:hAnsi="Garamond"/>
          <w:noProof w:val="0"/>
          <w:sz w:val="22"/>
          <w:szCs w:val="22"/>
        </w:rPr>
        <w:lastRenderedPageBreak/>
        <w:t xml:space="preserve">Finalmente, la Tabla </w:t>
      </w:r>
      <w:r w:rsidR="000C3ED3" w:rsidRPr="00AC07FC">
        <w:rPr>
          <w:rFonts w:ascii="Garamond" w:hAnsi="Garamond"/>
          <w:noProof w:val="0"/>
          <w:sz w:val="22"/>
          <w:szCs w:val="22"/>
        </w:rPr>
        <w:t>7</w:t>
      </w:r>
      <w:r w:rsidRPr="00AC07FC">
        <w:rPr>
          <w:rFonts w:ascii="Garamond" w:hAnsi="Garamond"/>
          <w:noProof w:val="0"/>
          <w:sz w:val="22"/>
          <w:szCs w:val="22"/>
        </w:rPr>
        <w:t>, nos muestra la distribución de la muestra por regiones con los datos No ponderados y Ponderados</w:t>
      </w:r>
      <w:r w:rsidR="000C3ED3" w:rsidRPr="00AC07FC">
        <w:rPr>
          <w:rFonts w:ascii="Garamond" w:hAnsi="Garamond"/>
          <w:noProof w:val="0"/>
          <w:sz w:val="22"/>
          <w:szCs w:val="22"/>
        </w:rPr>
        <w:t>.</w:t>
      </w:r>
    </w:p>
    <w:p w14:paraId="74D0428B" w14:textId="77777777" w:rsidR="00EA7DF2" w:rsidRPr="00AC07FC" w:rsidRDefault="00EA7DF2" w:rsidP="00EA7DF2">
      <w:pPr>
        <w:pStyle w:val="INJUV3"/>
        <w:rPr>
          <w:rFonts w:ascii="Garamond" w:hAnsi="Garamond"/>
          <w:b/>
          <w:color w:val="auto"/>
          <w:lang w:eastAsia="es-CL"/>
        </w:rPr>
      </w:pPr>
      <w:r w:rsidRPr="00AC07FC">
        <w:rPr>
          <w:rFonts w:ascii="Garamond" w:hAnsi="Garamond"/>
          <w:b/>
          <w:color w:val="auto"/>
          <w:lang w:eastAsia="es-CL"/>
        </w:rPr>
        <w:t>Tabla 7</w:t>
      </w:r>
    </w:p>
    <w:p w14:paraId="0FCA0E7C" w14:textId="5A8027A1" w:rsidR="000C3ED3" w:rsidRPr="00AC07FC" w:rsidRDefault="00EA7DF2" w:rsidP="00EA7DF2">
      <w:pPr>
        <w:pStyle w:val="INJUV3"/>
        <w:rPr>
          <w:rFonts w:ascii="Garamond" w:hAnsi="Garamond"/>
          <w:b/>
          <w:color w:val="auto"/>
          <w:lang w:eastAsia="es-CL"/>
        </w:rPr>
      </w:pPr>
      <w:r w:rsidRPr="00AC07FC">
        <w:rPr>
          <w:rFonts w:ascii="Garamond" w:hAnsi="Garamond"/>
          <w:b/>
          <w:color w:val="auto"/>
          <w:lang w:eastAsia="es-CL"/>
        </w:rPr>
        <w:t>Distribución regional (%)</w:t>
      </w:r>
    </w:p>
    <w:p w14:paraId="017D3F1B" w14:textId="77777777" w:rsidR="00EA7DF2" w:rsidRPr="00AC07FC" w:rsidRDefault="00EA7DF2" w:rsidP="00EA7DF2">
      <w:pPr>
        <w:pStyle w:val="INJUV3"/>
        <w:rPr>
          <w:rFonts w:ascii="Garamond" w:hAnsi="Garamond"/>
          <w:b/>
          <w:color w:val="auto"/>
          <w:lang w:eastAsia="es-CL"/>
        </w:rPr>
      </w:pPr>
    </w:p>
    <w:tbl>
      <w:tblPr>
        <w:tblStyle w:val="GridTable2-Accent6"/>
        <w:tblW w:w="4815" w:type="dxa"/>
        <w:jc w:val="center"/>
        <w:tblLook w:val="0420" w:firstRow="1" w:lastRow="0" w:firstColumn="0" w:lastColumn="0" w:noHBand="0" w:noVBand="1"/>
      </w:tblPr>
      <w:tblGrid>
        <w:gridCol w:w="1251"/>
        <w:gridCol w:w="1881"/>
        <w:gridCol w:w="1683"/>
      </w:tblGrid>
      <w:tr w:rsidR="00827C9E" w:rsidRPr="00AC07FC" w14:paraId="6BF333E5" w14:textId="77777777" w:rsidTr="00EA7DF2">
        <w:trPr>
          <w:cnfStyle w:val="100000000000" w:firstRow="1" w:lastRow="0" w:firstColumn="0" w:lastColumn="0" w:oddVBand="0" w:evenVBand="0" w:oddHBand="0" w:evenHBand="0" w:firstRowFirstColumn="0" w:firstRowLastColumn="0" w:lastRowFirstColumn="0" w:lastRowLastColumn="0"/>
          <w:trHeight w:val="113"/>
          <w:jc w:val="center"/>
        </w:trPr>
        <w:tc>
          <w:tcPr>
            <w:tcW w:w="1251" w:type="dxa"/>
            <w:hideMark/>
          </w:tcPr>
          <w:p w14:paraId="46296E96" w14:textId="77777777" w:rsidR="00827C9E" w:rsidRPr="00AC07FC" w:rsidRDefault="00827C9E" w:rsidP="002D62F6">
            <w:pPr>
              <w:pStyle w:val="INJUV3"/>
              <w:ind w:firstLine="0"/>
              <w:rPr>
                <w:rFonts w:ascii="Garamond" w:hAnsi="Garamond" w:cs="Arial"/>
                <w:color w:val="auto"/>
                <w:sz w:val="20"/>
                <w:szCs w:val="20"/>
                <w:lang w:eastAsia="es-CL"/>
              </w:rPr>
            </w:pPr>
            <w:r w:rsidRPr="00AC07FC">
              <w:rPr>
                <w:rFonts w:ascii="Garamond" w:hAnsi="Garamond"/>
                <w:color w:val="auto"/>
                <w:sz w:val="20"/>
                <w:szCs w:val="20"/>
                <w:lang w:eastAsia="es-CL"/>
              </w:rPr>
              <w:t>Región</w:t>
            </w:r>
          </w:p>
        </w:tc>
        <w:tc>
          <w:tcPr>
            <w:tcW w:w="1881" w:type="dxa"/>
            <w:hideMark/>
          </w:tcPr>
          <w:p w14:paraId="3E8451AD" w14:textId="77777777" w:rsidR="00827C9E" w:rsidRPr="00AC07FC" w:rsidRDefault="00827C9E" w:rsidP="002D62F6">
            <w:pPr>
              <w:pStyle w:val="INJUV3"/>
              <w:ind w:firstLine="0"/>
              <w:rPr>
                <w:rFonts w:ascii="Garamond" w:hAnsi="Garamond" w:cs="Arial"/>
                <w:color w:val="auto"/>
                <w:sz w:val="20"/>
                <w:szCs w:val="20"/>
                <w:lang w:eastAsia="es-CL"/>
              </w:rPr>
            </w:pPr>
            <w:r w:rsidRPr="00AC07FC">
              <w:rPr>
                <w:rFonts w:ascii="Garamond" w:hAnsi="Garamond"/>
                <w:color w:val="auto"/>
                <w:sz w:val="20"/>
                <w:szCs w:val="20"/>
                <w:lang w:eastAsia="es-CL"/>
              </w:rPr>
              <w:t>No ponderado</w:t>
            </w:r>
          </w:p>
        </w:tc>
        <w:tc>
          <w:tcPr>
            <w:tcW w:w="1683" w:type="dxa"/>
            <w:hideMark/>
          </w:tcPr>
          <w:p w14:paraId="753E23E0" w14:textId="77777777" w:rsidR="00827C9E" w:rsidRPr="00AC07FC" w:rsidRDefault="00827C9E" w:rsidP="002D62F6">
            <w:pPr>
              <w:pStyle w:val="INJUV3"/>
              <w:ind w:firstLine="0"/>
              <w:rPr>
                <w:rFonts w:ascii="Garamond" w:hAnsi="Garamond" w:cs="Arial"/>
                <w:color w:val="auto"/>
                <w:sz w:val="20"/>
                <w:szCs w:val="20"/>
                <w:lang w:eastAsia="es-CL"/>
              </w:rPr>
            </w:pPr>
            <w:r w:rsidRPr="00AC07FC">
              <w:rPr>
                <w:rFonts w:ascii="Garamond" w:hAnsi="Garamond"/>
                <w:color w:val="auto"/>
                <w:sz w:val="20"/>
                <w:szCs w:val="20"/>
                <w:lang w:eastAsia="es-CL"/>
              </w:rPr>
              <w:t>Ponderado</w:t>
            </w:r>
          </w:p>
        </w:tc>
      </w:tr>
      <w:tr w:rsidR="00827C9E" w:rsidRPr="00AC07FC" w14:paraId="2CD383A6"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6C1ACB34"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I</w:t>
            </w:r>
          </w:p>
        </w:tc>
        <w:tc>
          <w:tcPr>
            <w:tcW w:w="1881" w:type="dxa"/>
          </w:tcPr>
          <w:p w14:paraId="5AF28333" w14:textId="592B1AF4" w:rsidR="00827C9E" w:rsidRPr="00AC07FC" w:rsidRDefault="0012208E" w:rsidP="00250909">
            <w:pPr>
              <w:pStyle w:val="INJUV3"/>
              <w:rPr>
                <w:rFonts w:ascii="Garamond" w:hAnsi="Garamond"/>
                <w:color w:val="auto"/>
                <w:sz w:val="20"/>
                <w:szCs w:val="20"/>
                <w:lang w:eastAsia="es-CL"/>
              </w:rPr>
            </w:pPr>
            <w:r>
              <w:rPr>
                <w:rFonts w:ascii="Garamond" w:hAnsi="Garamond"/>
                <w:color w:val="auto"/>
                <w:sz w:val="20"/>
                <w:szCs w:val="20"/>
                <w:lang w:eastAsia="es-CL"/>
              </w:rPr>
              <w:t>1,3</w:t>
            </w:r>
          </w:p>
        </w:tc>
        <w:tc>
          <w:tcPr>
            <w:tcW w:w="1683" w:type="dxa"/>
          </w:tcPr>
          <w:p w14:paraId="24A0185E"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1,8</w:t>
            </w:r>
          </w:p>
        </w:tc>
      </w:tr>
      <w:tr w:rsidR="00827C9E" w:rsidRPr="00AC07FC" w14:paraId="091F394A" w14:textId="77777777" w:rsidTr="00EA7DF2">
        <w:trPr>
          <w:trHeight w:val="113"/>
          <w:jc w:val="center"/>
        </w:trPr>
        <w:tc>
          <w:tcPr>
            <w:tcW w:w="1251" w:type="dxa"/>
          </w:tcPr>
          <w:p w14:paraId="496E454E"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II</w:t>
            </w:r>
          </w:p>
        </w:tc>
        <w:tc>
          <w:tcPr>
            <w:tcW w:w="1881" w:type="dxa"/>
          </w:tcPr>
          <w:p w14:paraId="26659E8C" w14:textId="0EE074F3"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3,</w:t>
            </w:r>
            <w:r w:rsidR="0012208E">
              <w:rPr>
                <w:rFonts w:ascii="Garamond" w:hAnsi="Garamond"/>
                <w:color w:val="auto"/>
                <w:sz w:val="20"/>
                <w:szCs w:val="20"/>
                <w:lang w:eastAsia="es-CL"/>
              </w:rPr>
              <w:t>4</w:t>
            </w:r>
          </w:p>
        </w:tc>
        <w:tc>
          <w:tcPr>
            <w:tcW w:w="1683" w:type="dxa"/>
          </w:tcPr>
          <w:p w14:paraId="23803934"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3,4</w:t>
            </w:r>
          </w:p>
        </w:tc>
      </w:tr>
      <w:tr w:rsidR="00827C9E" w:rsidRPr="00AC07FC" w14:paraId="16DA8698"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0DE5849B"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III</w:t>
            </w:r>
          </w:p>
        </w:tc>
        <w:tc>
          <w:tcPr>
            <w:tcW w:w="1881" w:type="dxa"/>
          </w:tcPr>
          <w:p w14:paraId="391CF50B" w14:textId="395056B4"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w:t>
            </w:r>
            <w:r w:rsidR="0012208E">
              <w:rPr>
                <w:rFonts w:ascii="Garamond" w:hAnsi="Garamond"/>
                <w:color w:val="auto"/>
                <w:sz w:val="20"/>
                <w:szCs w:val="20"/>
                <w:lang w:eastAsia="es-CL"/>
              </w:rPr>
              <w:t>3</w:t>
            </w:r>
          </w:p>
        </w:tc>
        <w:tc>
          <w:tcPr>
            <w:tcW w:w="1683" w:type="dxa"/>
          </w:tcPr>
          <w:p w14:paraId="26F16C75"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1,6</w:t>
            </w:r>
          </w:p>
        </w:tc>
      </w:tr>
      <w:tr w:rsidR="00827C9E" w:rsidRPr="00AC07FC" w14:paraId="405A4CA5" w14:textId="77777777" w:rsidTr="00EA7DF2">
        <w:trPr>
          <w:trHeight w:val="113"/>
          <w:jc w:val="center"/>
        </w:trPr>
        <w:tc>
          <w:tcPr>
            <w:tcW w:w="1251" w:type="dxa"/>
          </w:tcPr>
          <w:p w14:paraId="586A30A3"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IV</w:t>
            </w:r>
          </w:p>
        </w:tc>
        <w:tc>
          <w:tcPr>
            <w:tcW w:w="1881" w:type="dxa"/>
          </w:tcPr>
          <w:p w14:paraId="7CD8B8A0" w14:textId="537A7B94" w:rsidR="00827C9E" w:rsidRPr="00AC07FC" w:rsidRDefault="0012208E" w:rsidP="00250909">
            <w:pPr>
              <w:pStyle w:val="INJUV3"/>
              <w:rPr>
                <w:rFonts w:ascii="Garamond" w:hAnsi="Garamond"/>
                <w:color w:val="auto"/>
                <w:sz w:val="20"/>
                <w:szCs w:val="20"/>
                <w:lang w:eastAsia="es-CL"/>
              </w:rPr>
            </w:pPr>
            <w:r>
              <w:rPr>
                <w:rFonts w:ascii="Garamond" w:hAnsi="Garamond"/>
                <w:color w:val="auto"/>
                <w:sz w:val="20"/>
                <w:szCs w:val="20"/>
                <w:lang w:eastAsia="es-CL"/>
              </w:rPr>
              <w:t>4,1</w:t>
            </w:r>
          </w:p>
        </w:tc>
        <w:tc>
          <w:tcPr>
            <w:tcW w:w="1683" w:type="dxa"/>
          </w:tcPr>
          <w:p w14:paraId="212FC30B"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4,2</w:t>
            </w:r>
          </w:p>
        </w:tc>
      </w:tr>
      <w:tr w:rsidR="00827C9E" w:rsidRPr="00AC07FC" w14:paraId="5352E339"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633B3300"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V</w:t>
            </w:r>
          </w:p>
        </w:tc>
        <w:tc>
          <w:tcPr>
            <w:tcW w:w="1881" w:type="dxa"/>
          </w:tcPr>
          <w:p w14:paraId="712077C4" w14:textId="74024E14" w:rsidR="00827C9E" w:rsidRPr="00AC07FC" w:rsidRDefault="0012208E" w:rsidP="00250909">
            <w:pPr>
              <w:pStyle w:val="INJUV3"/>
              <w:rPr>
                <w:rFonts w:ascii="Garamond" w:hAnsi="Garamond"/>
                <w:color w:val="auto"/>
                <w:sz w:val="20"/>
                <w:szCs w:val="20"/>
                <w:lang w:eastAsia="es-CL"/>
              </w:rPr>
            </w:pPr>
            <w:r>
              <w:rPr>
                <w:rFonts w:ascii="Garamond" w:hAnsi="Garamond"/>
                <w:color w:val="auto"/>
                <w:sz w:val="20"/>
                <w:szCs w:val="20"/>
                <w:lang w:eastAsia="es-CL"/>
              </w:rPr>
              <w:t>11,0</w:t>
            </w:r>
          </w:p>
        </w:tc>
        <w:tc>
          <w:tcPr>
            <w:tcW w:w="1683" w:type="dxa"/>
          </w:tcPr>
          <w:p w14:paraId="059F8235"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10,5</w:t>
            </w:r>
          </w:p>
        </w:tc>
      </w:tr>
      <w:tr w:rsidR="00827C9E" w:rsidRPr="00AC07FC" w14:paraId="492BDC81" w14:textId="77777777" w:rsidTr="00EA7DF2">
        <w:trPr>
          <w:trHeight w:val="113"/>
          <w:jc w:val="center"/>
        </w:trPr>
        <w:tc>
          <w:tcPr>
            <w:tcW w:w="1251" w:type="dxa"/>
          </w:tcPr>
          <w:p w14:paraId="2DE3F5D9"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VI</w:t>
            </w:r>
          </w:p>
        </w:tc>
        <w:tc>
          <w:tcPr>
            <w:tcW w:w="1881" w:type="dxa"/>
          </w:tcPr>
          <w:p w14:paraId="1D5B4E24"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5,7</w:t>
            </w:r>
          </w:p>
        </w:tc>
        <w:tc>
          <w:tcPr>
            <w:tcW w:w="1683" w:type="dxa"/>
          </w:tcPr>
          <w:p w14:paraId="52D1796B"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5,1</w:t>
            </w:r>
          </w:p>
        </w:tc>
      </w:tr>
      <w:tr w:rsidR="00827C9E" w:rsidRPr="00AC07FC" w14:paraId="0ADF7BE7"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32B72A83"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VII</w:t>
            </w:r>
          </w:p>
        </w:tc>
        <w:tc>
          <w:tcPr>
            <w:tcW w:w="1881" w:type="dxa"/>
          </w:tcPr>
          <w:p w14:paraId="37E6C1C7" w14:textId="47033E3F"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5,</w:t>
            </w:r>
            <w:r w:rsidR="0012208E">
              <w:rPr>
                <w:rFonts w:ascii="Garamond" w:hAnsi="Garamond"/>
                <w:color w:val="auto"/>
                <w:sz w:val="20"/>
                <w:szCs w:val="20"/>
                <w:lang w:eastAsia="es-CL"/>
              </w:rPr>
              <w:t>8</w:t>
            </w:r>
          </w:p>
        </w:tc>
        <w:tc>
          <w:tcPr>
            <w:tcW w:w="1683" w:type="dxa"/>
          </w:tcPr>
          <w:p w14:paraId="2AA4AF22"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5,9</w:t>
            </w:r>
          </w:p>
        </w:tc>
      </w:tr>
      <w:tr w:rsidR="00827C9E" w:rsidRPr="00AC07FC" w14:paraId="101E70F3" w14:textId="77777777" w:rsidTr="00EA7DF2">
        <w:trPr>
          <w:trHeight w:val="113"/>
          <w:jc w:val="center"/>
        </w:trPr>
        <w:tc>
          <w:tcPr>
            <w:tcW w:w="1251" w:type="dxa"/>
          </w:tcPr>
          <w:p w14:paraId="3AA10A82"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VIII</w:t>
            </w:r>
          </w:p>
        </w:tc>
        <w:tc>
          <w:tcPr>
            <w:tcW w:w="1881" w:type="dxa"/>
          </w:tcPr>
          <w:p w14:paraId="4F1D02E7" w14:textId="13BE3ED0" w:rsidR="00827C9E" w:rsidRPr="00AC07FC" w:rsidRDefault="0012208E" w:rsidP="00250909">
            <w:pPr>
              <w:pStyle w:val="INJUV3"/>
              <w:rPr>
                <w:rFonts w:ascii="Garamond" w:hAnsi="Garamond"/>
                <w:color w:val="auto"/>
                <w:sz w:val="20"/>
                <w:szCs w:val="20"/>
                <w:lang w:eastAsia="es-CL"/>
              </w:rPr>
            </w:pPr>
            <w:r>
              <w:rPr>
                <w:rFonts w:ascii="Garamond" w:hAnsi="Garamond"/>
                <w:color w:val="auto"/>
                <w:sz w:val="20"/>
                <w:szCs w:val="20"/>
                <w:lang w:eastAsia="es-CL"/>
              </w:rPr>
              <w:t>8,2</w:t>
            </w:r>
          </w:p>
        </w:tc>
        <w:tc>
          <w:tcPr>
            <w:tcW w:w="1683" w:type="dxa"/>
          </w:tcPr>
          <w:p w14:paraId="2705446A"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8,8</w:t>
            </w:r>
          </w:p>
        </w:tc>
      </w:tr>
      <w:tr w:rsidR="00827C9E" w:rsidRPr="00AC07FC" w14:paraId="4D0B7141"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7ADFD6F7"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IX</w:t>
            </w:r>
          </w:p>
        </w:tc>
        <w:tc>
          <w:tcPr>
            <w:tcW w:w="1881" w:type="dxa"/>
          </w:tcPr>
          <w:p w14:paraId="7846C6E0" w14:textId="4E37FBE4" w:rsidR="00827C9E" w:rsidRPr="00AC07FC" w:rsidRDefault="0012208E" w:rsidP="00250909">
            <w:pPr>
              <w:pStyle w:val="INJUV3"/>
              <w:rPr>
                <w:rFonts w:ascii="Garamond" w:hAnsi="Garamond"/>
                <w:color w:val="auto"/>
                <w:sz w:val="20"/>
                <w:szCs w:val="20"/>
                <w:lang w:eastAsia="es-CL"/>
              </w:rPr>
            </w:pPr>
            <w:r>
              <w:rPr>
                <w:rFonts w:ascii="Garamond" w:hAnsi="Garamond"/>
                <w:color w:val="auto"/>
                <w:sz w:val="20"/>
                <w:szCs w:val="20"/>
                <w:lang w:eastAsia="es-CL"/>
              </w:rPr>
              <w:t>4,7</w:t>
            </w:r>
          </w:p>
        </w:tc>
        <w:tc>
          <w:tcPr>
            <w:tcW w:w="1683" w:type="dxa"/>
          </w:tcPr>
          <w:p w14:paraId="4E487709"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5,4</w:t>
            </w:r>
          </w:p>
        </w:tc>
      </w:tr>
      <w:tr w:rsidR="00827C9E" w:rsidRPr="00AC07FC" w14:paraId="27D9CD0F" w14:textId="77777777" w:rsidTr="00EA7DF2">
        <w:trPr>
          <w:trHeight w:val="113"/>
          <w:jc w:val="center"/>
        </w:trPr>
        <w:tc>
          <w:tcPr>
            <w:tcW w:w="1251" w:type="dxa"/>
          </w:tcPr>
          <w:p w14:paraId="4B04B469"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X</w:t>
            </w:r>
          </w:p>
        </w:tc>
        <w:tc>
          <w:tcPr>
            <w:tcW w:w="1881" w:type="dxa"/>
          </w:tcPr>
          <w:p w14:paraId="0E8A0C45" w14:textId="7D773188" w:rsidR="00827C9E" w:rsidRPr="00AC07FC" w:rsidRDefault="0012208E" w:rsidP="00250909">
            <w:pPr>
              <w:pStyle w:val="INJUV3"/>
              <w:rPr>
                <w:rFonts w:ascii="Garamond" w:hAnsi="Garamond"/>
                <w:color w:val="auto"/>
                <w:sz w:val="20"/>
                <w:szCs w:val="20"/>
                <w:lang w:eastAsia="es-CL"/>
              </w:rPr>
            </w:pPr>
            <w:r>
              <w:rPr>
                <w:rFonts w:ascii="Garamond" w:hAnsi="Garamond"/>
                <w:color w:val="auto"/>
                <w:sz w:val="20"/>
                <w:szCs w:val="20"/>
                <w:lang w:eastAsia="es-CL"/>
              </w:rPr>
              <w:t>4,7</w:t>
            </w:r>
          </w:p>
        </w:tc>
        <w:tc>
          <w:tcPr>
            <w:tcW w:w="1683" w:type="dxa"/>
          </w:tcPr>
          <w:p w14:paraId="61056AA9"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4,7</w:t>
            </w:r>
          </w:p>
        </w:tc>
      </w:tr>
      <w:tr w:rsidR="00827C9E" w:rsidRPr="00AC07FC" w14:paraId="321C578B"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699C6EFF"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XI</w:t>
            </w:r>
          </w:p>
        </w:tc>
        <w:tc>
          <w:tcPr>
            <w:tcW w:w="1881" w:type="dxa"/>
          </w:tcPr>
          <w:p w14:paraId="315B0F78" w14:textId="7B762424" w:rsidR="00827C9E" w:rsidRPr="00AC07FC" w:rsidRDefault="0012208E" w:rsidP="00250909">
            <w:pPr>
              <w:pStyle w:val="INJUV3"/>
              <w:rPr>
                <w:rFonts w:ascii="Garamond" w:hAnsi="Garamond"/>
                <w:color w:val="auto"/>
                <w:sz w:val="20"/>
                <w:szCs w:val="20"/>
                <w:lang w:eastAsia="es-CL"/>
              </w:rPr>
            </w:pPr>
            <w:r>
              <w:rPr>
                <w:rFonts w:ascii="Garamond" w:hAnsi="Garamond"/>
                <w:color w:val="auto"/>
                <w:sz w:val="20"/>
                <w:szCs w:val="20"/>
                <w:lang w:eastAsia="es-CL"/>
              </w:rPr>
              <w:t>0,7</w:t>
            </w:r>
          </w:p>
        </w:tc>
        <w:tc>
          <w:tcPr>
            <w:tcW w:w="1683" w:type="dxa"/>
          </w:tcPr>
          <w:p w14:paraId="0D6D387A"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0,6</w:t>
            </w:r>
          </w:p>
        </w:tc>
      </w:tr>
      <w:tr w:rsidR="00827C9E" w:rsidRPr="00AC07FC" w14:paraId="3A15DCB2" w14:textId="77777777" w:rsidTr="00EA7DF2">
        <w:trPr>
          <w:trHeight w:val="113"/>
          <w:jc w:val="center"/>
        </w:trPr>
        <w:tc>
          <w:tcPr>
            <w:tcW w:w="1251" w:type="dxa"/>
          </w:tcPr>
          <w:p w14:paraId="04574452"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XII</w:t>
            </w:r>
          </w:p>
        </w:tc>
        <w:tc>
          <w:tcPr>
            <w:tcW w:w="1881" w:type="dxa"/>
          </w:tcPr>
          <w:p w14:paraId="22E4A295" w14:textId="2ED5BF98"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w:t>
            </w:r>
            <w:r w:rsidR="0012208E">
              <w:rPr>
                <w:rFonts w:ascii="Garamond" w:hAnsi="Garamond"/>
                <w:color w:val="auto"/>
                <w:sz w:val="20"/>
                <w:szCs w:val="20"/>
                <w:lang w:eastAsia="es-CL"/>
              </w:rPr>
              <w:t>5</w:t>
            </w:r>
          </w:p>
        </w:tc>
        <w:tc>
          <w:tcPr>
            <w:tcW w:w="1683" w:type="dxa"/>
          </w:tcPr>
          <w:p w14:paraId="383DE8B9"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1,0</w:t>
            </w:r>
          </w:p>
        </w:tc>
      </w:tr>
      <w:tr w:rsidR="00827C9E" w:rsidRPr="00AC07FC" w14:paraId="70A3597B"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73C06A2F"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RM</w:t>
            </w:r>
          </w:p>
        </w:tc>
        <w:tc>
          <w:tcPr>
            <w:tcW w:w="1881" w:type="dxa"/>
          </w:tcPr>
          <w:p w14:paraId="37B67EE4" w14:textId="52D126BF"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4</w:t>
            </w:r>
            <w:r w:rsidR="0012208E">
              <w:rPr>
                <w:rFonts w:ascii="Garamond" w:hAnsi="Garamond"/>
                <w:color w:val="auto"/>
                <w:sz w:val="20"/>
                <w:szCs w:val="20"/>
                <w:lang w:eastAsia="es-CL"/>
              </w:rPr>
              <w:t>1</w:t>
            </w:r>
            <w:r w:rsidRPr="00AC07FC">
              <w:rPr>
                <w:rFonts w:ascii="Garamond" w:hAnsi="Garamond"/>
                <w:color w:val="auto"/>
                <w:sz w:val="20"/>
                <w:szCs w:val="20"/>
                <w:lang w:eastAsia="es-CL"/>
              </w:rPr>
              <w:t>,4</w:t>
            </w:r>
          </w:p>
        </w:tc>
        <w:tc>
          <w:tcPr>
            <w:tcW w:w="1683" w:type="dxa"/>
          </w:tcPr>
          <w:p w14:paraId="6F2EC75E"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40,9</w:t>
            </w:r>
          </w:p>
        </w:tc>
      </w:tr>
      <w:tr w:rsidR="00827C9E" w:rsidRPr="00AC07FC" w14:paraId="5708B3BA" w14:textId="77777777" w:rsidTr="00EA7DF2">
        <w:trPr>
          <w:trHeight w:val="113"/>
          <w:jc w:val="center"/>
        </w:trPr>
        <w:tc>
          <w:tcPr>
            <w:tcW w:w="1251" w:type="dxa"/>
          </w:tcPr>
          <w:p w14:paraId="45ACB919"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XIV</w:t>
            </w:r>
          </w:p>
        </w:tc>
        <w:tc>
          <w:tcPr>
            <w:tcW w:w="1881" w:type="dxa"/>
          </w:tcPr>
          <w:p w14:paraId="0E45BFD7" w14:textId="79B983A0" w:rsidR="00827C9E" w:rsidRPr="00AC07FC" w:rsidRDefault="0012208E" w:rsidP="00250909">
            <w:pPr>
              <w:pStyle w:val="INJUV3"/>
              <w:rPr>
                <w:rFonts w:ascii="Garamond" w:hAnsi="Garamond"/>
                <w:color w:val="auto"/>
                <w:sz w:val="20"/>
                <w:szCs w:val="20"/>
                <w:lang w:eastAsia="es-CL"/>
              </w:rPr>
            </w:pPr>
            <w:r>
              <w:rPr>
                <w:rFonts w:ascii="Garamond" w:hAnsi="Garamond"/>
                <w:color w:val="auto"/>
                <w:sz w:val="20"/>
                <w:szCs w:val="20"/>
                <w:lang w:eastAsia="es-CL"/>
              </w:rPr>
              <w:t>1,9</w:t>
            </w:r>
          </w:p>
        </w:tc>
        <w:tc>
          <w:tcPr>
            <w:tcW w:w="1683" w:type="dxa"/>
          </w:tcPr>
          <w:p w14:paraId="24DD40B9"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2,2</w:t>
            </w:r>
          </w:p>
        </w:tc>
      </w:tr>
      <w:tr w:rsidR="00827C9E" w:rsidRPr="00AC07FC" w14:paraId="7052C740"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03E3BB18"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XV</w:t>
            </w:r>
          </w:p>
        </w:tc>
        <w:tc>
          <w:tcPr>
            <w:tcW w:w="1881" w:type="dxa"/>
          </w:tcPr>
          <w:p w14:paraId="528D36FF" w14:textId="376869EC" w:rsidR="00827C9E" w:rsidRPr="00AC07FC" w:rsidRDefault="0012208E" w:rsidP="00250909">
            <w:pPr>
              <w:pStyle w:val="INJUV3"/>
              <w:rPr>
                <w:rFonts w:ascii="Garamond" w:hAnsi="Garamond"/>
                <w:color w:val="auto"/>
                <w:sz w:val="20"/>
                <w:szCs w:val="20"/>
                <w:lang w:eastAsia="es-CL"/>
              </w:rPr>
            </w:pPr>
            <w:r>
              <w:rPr>
                <w:rFonts w:ascii="Garamond" w:hAnsi="Garamond"/>
                <w:color w:val="auto"/>
                <w:sz w:val="20"/>
                <w:szCs w:val="20"/>
                <w:lang w:eastAsia="es-CL"/>
              </w:rPr>
              <w:t>1,1</w:t>
            </w:r>
          </w:p>
        </w:tc>
        <w:tc>
          <w:tcPr>
            <w:tcW w:w="1683" w:type="dxa"/>
          </w:tcPr>
          <w:p w14:paraId="0E83C615"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1,3</w:t>
            </w:r>
          </w:p>
        </w:tc>
      </w:tr>
      <w:tr w:rsidR="00827C9E" w:rsidRPr="00AC07FC" w14:paraId="2826677B" w14:textId="77777777" w:rsidTr="00EA7DF2">
        <w:trPr>
          <w:trHeight w:val="113"/>
          <w:jc w:val="center"/>
        </w:trPr>
        <w:tc>
          <w:tcPr>
            <w:tcW w:w="1251" w:type="dxa"/>
          </w:tcPr>
          <w:p w14:paraId="32B2E839"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XVI</w:t>
            </w:r>
          </w:p>
        </w:tc>
        <w:tc>
          <w:tcPr>
            <w:tcW w:w="1881" w:type="dxa"/>
          </w:tcPr>
          <w:p w14:paraId="1483A3DB" w14:textId="28F7046D" w:rsidR="00827C9E" w:rsidRPr="00AC07FC" w:rsidRDefault="0012208E" w:rsidP="00250909">
            <w:pPr>
              <w:pStyle w:val="INJUV3"/>
              <w:rPr>
                <w:rFonts w:ascii="Garamond" w:hAnsi="Garamond"/>
                <w:color w:val="auto"/>
                <w:sz w:val="20"/>
                <w:szCs w:val="20"/>
                <w:lang w:eastAsia="es-CL"/>
              </w:rPr>
            </w:pPr>
            <w:r>
              <w:rPr>
                <w:rFonts w:ascii="Garamond" w:hAnsi="Garamond"/>
                <w:color w:val="auto"/>
                <w:sz w:val="20"/>
                <w:szCs w:val="20"/>
                <w:lang w:eastAsia="es-CL"/>
              </w:rPr>
              <w:t>3,4</w:t>
            </w:r>
          </w:p>
        </w:tc>
        <w:tc>
          <w:tcPr>
            <w:tcW w:w="1683" w:type="dxa"/>
          </w:tcPr>
          <w:p w14:paraId="1931D789"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2,7</w:t>
            </w:r>
          </w:p>
        </w:tc>
      </w:tr>
    </w:tbl>
    <w:p w14:paraId="50DEEA31" w14:textId="77777777" w:rsidR="00827C9E" w:rsidRPr="00AC07FC" w:rsidRDefault="00827C9E" w:rsidP="00827C9E">
      <w:pPr>
        <w:rPr>
          <w:rFonts w:ascii="Garamond" w:hAnsi="Garamond"/>
          <w:color w:val="FF0000"/>
        </w:rPr>
      </w:pPr>
    </w:p>
    <w:p w14:paraId="45906775" w14:textId="77777777" w:rsidR="00EA7DF2" w:rsidRPr="00AC07FC" w:rsidRDefault="00827C9E" w:rsidP="00EA7DF2">
      <w:pPr>
        <w:pStyle w:val="NormalPDI"/>
        <w:ind w:firstLine="0"/>
        <w:rPr>
          <w:rFonts w:ascii="Garamond" w:hAnsi="Garamond"/>
          <w:noProof w:val="0"/>
          <w:sz w:val="22"/>
          <w:szCs w:val="22"/>
        </w:rPr>
      </w:pPr>
      <w:r w:rsidRPr="00AC07FC">
        <w:rPr>
          <w:rFonts w:ascii="Garamond" w:hAnsi="Garamond"/>
          <w:noProof w:val="0"/>
          <w:sz w:val="22"/>
          <w:szCs w:val="22"/>
        </w:rPr>
        <w:t xml:space="preserve">La comparación entre muestra ideal y efectiva evidencia un balance apropiado. Con respecto a la presencia de las regiones y los efectos metodológicos sobre los resultados, no se genera una alteración en cuanto a la representatividad, puesto que, de acuerdo con el diseño, los resultados son representativos de acuerdo con la distinción “Santiago/Regiones”. </w:t>
      </w:r>
    </w:p>
    <w:p w14:paraId="18359001" w14:textId="11F02A38" w:rsidR="00827C9E" w:rsidRPr="00AC07FC" w:rsidRDefault="00827C9E" w:rsidP="00EA7DF2">
      <w:pPr>
        <w:pStyle w:val="NormalPDI"/>
        <w:ind w:firstLine="0"/>
        <w:rPr>
          <w:rFonts w:ascii="Garamond" w:hAnsi="Garamond"/>
          <w:noProof w:val="0"/>
          <w:sz w:val="22"/>
          <w:szCs w:val="22"/>
        </w:rPr>
      </w:pPr>
      <w:r w:rsidRPr="00AC07FC">
        <w:rPr>
          <w:rFonts w:ascii="Garamond" w:hAnsi="Garamond"/>
          <w:noProof w:val="0"/>
          <w:sz w:val="22"/>
          <w:szCs w:val="22"/>
        </w:rPr>
        <w:t>Del mismo modo, también considerando el diseño muestral, el cálculo de los errores segmentados es solo aplicado hasta el nivel de macrozona y no a nivel regional, por lo que no genera problemas en la lectura agregada de los datos.</w:t>
      </w:r>
    </w:p>
    <w:p w14:paraId="6473F263" w14:textId="77777777" w:rsidR="00D71BC9" w:rsidRPr="00AC07FC" w:rsidRDefault="00D71BC9" w:rsidP="00D71BC9">
      <w:pPr>
        <w:pStyle w:val="NormalPDI"/>
        <w:ind w:firstLine="0"/>
        <w:rPr>
          <w:rFonts w:ascii="Garamond" w:hAnsi="Garamond"/>
          <w:noProof w:val="0"/>
          <w:sz w:val="22"/>
          <w:szCs w:val="22"/>
        </w:rPr>
      </w:pPr>
    </w:p>
    <w:p w14:paraId="59E22DCF" w14:textId="77777777" w:rsidR="00827C9E" w:rsidRPr="00AC07FC" w:rsidRDefault="00827C9E" w:rsidP="00FB5D85">
      <w:pPr>
        <w:pStyle w:val="INJUV2"/>
        <w:numPr>
          <w:ilvl w:val="1"/>
          <w:numId w:val="21"/>
        </w:numPr>
        <w:ind w:left="360" w:hanging="360"/>
        <w:rPr>
          <w:rStyle w:val="IntenseEmphasis"/>
          <w:b/>
          <w:bCs w:val="0"/>
          <w:i w:val="0"/>
          <w:iCs w:val="0"/>
          <w:color w:val="000000" w:themeColor="text1"/>
          <w:sz w:val="24"/>
          <w:szCs w:val="24"/>
        </w:rPr>
      </w:pPr>
      <w:bookmarkStart w:id="6" w:name="_Toc402176567"/>
      <w:bookmarkStart w:id="7" w:name="_Toc27584774"/>
      <w:r w:rsidRPr="00AC07FC">
        <w:rPr>
          <w:rStyle w:val="IntenseEmphasis"/>
          <w:b/>
          <w:bCs w:val="0"/>
          <w:i w:val="0"/>
          <w:iCs w:val="0"/>
          <w:color w:val="000000" w:themeColor="text1"/>
          <w:sz w:val="24"/>
          <w:szCs w:val="24"/>
        </w:rPr>
        <w:t>Contexto y tiempo de ejecución</w:t>
      </w:r>
      <w:bookmarkEnd w:id="6"/>
      <w:bookmarkEnd w:id="7"/>
      <w:r w:rsidRPr="00AC07FC">
        <w:rPr>
          <w:rStyle w:val="IntenseEmphasis"/>
          <w:b/>
          <w:bCs w:val="0"/>
          <w:i w:val="0"/>
          <w:iCs w:val="0"/>
          <w:color w:val="000000" w:themeColor="text1"/>
          <w:sz w:val="24"/>
          <w:szCs w:val="24"/>
        </w:rPr>
        <w:t xml:space="preserve"> </w:t>
      </w:r>
    </w:p>
    <w:p w14:paraId="550447EC" w14:textId="34D6FB5C" w:rsidR="00827C9E" w:rsidRPr="00AC07FC" w:rsidRDefault="00827C9E" w:rsidP="00EA7DF2">
      <w:pPr>
        <w:pStyle w:val="NormalPDI"/>
        <w:ind w:firstLine="0"/>
        <w:rPr>
          <w:rFonts w:ascii="Garamond" w:hAnsi="Garamond"/>
          <w:noProof w:val="0"/>
          <w:sz w:val="22"/>
          <w:szCs w:val="22"/>
        </w:rPr>
      </w:pPr>
      <w:r w:rsidRPr="00AC07FC">
        <w:rPr>
          <w:rFonts w:ascii="Garamond" w:hAnsi="Garamond"/>
          <w:noProof w:val="0"/>
          <w:sz w:val="22"/>
          <w:szCs w:val="22"/>
        </w:rPr>
        <w:t xml:space="preserve">La encuesta fue aplicada entre los días </w:t>
      </w:r>
      <w:r w:rsidR="0008692B">
        <w:rPr>
          <w:rFonts w:ascii="Garamond" w:hAnsi="Garamond"/>
          <w:b/>
          <w:bCs/>
          <w:noProof w:val="0"/>
          <w:sz w:val="22"/>
          <w:szCs w:val="22"/>
        </w:rPr>
        <w:t>2</w:t>
      </w:r>
      <w:r w:rsidRPr="00AC07FC">
        <w:rPr>
          <w:rFonts w:ascii="Garamond" w:hAnsi="Garamond"/>
          <w:b/>
          <w:bCs/>
          <w:noProof w:val="0"/>
          <w:sz w:val="22"/>
          <w:szCs w:val="22"/>
        </w:rPr>
        <w:t xml:space="preserve"> al </w:t>
      </w:r>
      <w:r w:rsidR="0008692B">
        <w:rPr>
          <w:rFonts w:ascii="Garamond" w:hAnsi="Garamond"/>
          <w:b/>
          <w:bCs/>
          <w:noProof w:val="0"/>
          <w:sz w:val="22"/>
          <w:szCs w:val="22"/>
        </w:rPr>
        <w:t>11</w:t>
      </w:r>
      <w:r w:rsidRPr="00AC07FC">
        <w:rPr>
          <w:rFonts w:ascii="Garamond" w:hAnsi="Garamond"/>
          <w:b/>
          <w:bCs/>
          <w:noProof w:val="0"/>
          <w:sz w:val="22"/>
          <w:szCs w:val="22"/>
        </w:rPr>
        <w:t xml:space="preserve"> de </w:t>
      </w:r>
      <w:r w:rsidR="0008692B">
        <w:rPr>
          <w:rFonts w:ascii="Garamond" w:hAnsi="Garamond"/>
          <w:b/>
          <w:bCs/>
          <w:noProof w:val="0"/>
          <w:sz w:val="22"/>
          <w:szCs w:val="22"/>
        </w:rPr>
        <w:t>septiembre</w:t>
      </w:r>
      <w:r w:rsidRPr="00AC07FC">
        <w:rPr>
          <w:rFonts w:ascii="Garamond" w:hAnsi="Garamond"/>
          <w:b/>
          <w:bCs/>
          <w:noProof w:val="0"/>
          <w:sz w:val="22"/>
          <w:szCs w:val="22"/>
        </w:rPr>
        <w:t xml:space="preserve"> del 2020</w:t>
      </w:r>
      <w:r w:rsidRPr="00AC07FC">
        <w:rPr>
          <w:rFonts w:ascii="Garamond" w:hAnsi="Garamond"/>
          <w:noProof w:val="0"/>
          <w:sz w:val="22"/>
          <w:szCs w:val="22"/>
        </w:rPr>
        <w:t xml:space="preserve"> entre las 17:00 y las 21:30 horas, a un </w:t>
      </w:r>
      <w:r w:rsidRPr="00AC07FC">
        <w:rPr>
          <w:rFonts w:ascii="Garamond" w:hAnsi="Garamond"/>
          <w:b/>
          <w:bCs/>
          <w:noProof w:val="0"/>
          <w:sz w:val="22"/>
          <w:szCs w:val="22"/>
        </w:rPr>
        <w:t>total de 1.52</w:t>
      </w:r>
      <w:r w:rsidR="0008692B">
        <w:rPr>
          <w:rFonts w:ascii="Garamond" w:hAnsi="Garamond"/>
          <w:b/>
          <w:bCs/>
          <w:noProof w:val="0"/>
          <w:sz w:val="22"/>
          <w:szCs w:val="22"/>
        </w:rPr>
        <w:t>2</w:t>
      </w:r>
      <w:r w:rsidRPr="00AC07FC">
        <w:rPr>
          <w:rFonts w:ascii="Garamond" w:hAnsi="Garamond"/>
          <w:b/>
          <w:bCs/>
          <w:noProof w:val="0"/>
          <w:sz w:val="22"/>
          <w:szCs w:val="22"/>
        </w:rPr>
        <w:t xml:space="preserve"> </w:t>
      </w:r>
      <w:r w:rsidRPr="00AC07FC">
        <w:rPr>
          <w:rFonts w:ascii="Garamond" w:hAnsi="Garamond"/>
          <w:noProof w:val="0"/>
          <w:sz w:val="22"/>
          <w:szCs w:val="22"/>
        </w:rPr>
        <w:t>casos, distribuidos en 16 regiones del país.</w:t>
      </w:r>
    </w:p>
    <w:p w14:paraId="20480DE4" w14:textId="77777777" w:rsidR="00827C9E" w:rsidRPr="00AC07FC" w:rsidRDefault="00827C9E" w:rsidP="00EA7DF2">
      <w:pPr>
        <w:pStyle w:val="NormalPDI"/>
        <w:ind w:firstLine="0"/>
        <w:rPr>
          <w:rFonts w:ascii="Garamond" w:hAnsi="Garamond"/>
          <w:noProof w:val="0"/>
          <w:sz w:val="22"/>
          <w:szCs w:val="22"/>
        </w:rPr>
      </w:pPr>
      <w:r w:rsidRPr="00AC07FC">
        <w:rPr>
          <w:rFonts w:ascii="Garamond" w:hAnsi="Garamond"/>
          <w:noProof w:val="0"/>
          <w:sz w:val="22"/>
          <w:szCs w:val="22"/>
        </w:rPr>
        <w:t>La asignación de comunas fue hecha de forma aleatoria a los operadores telefónicos, al igual que los listados de números telefónicos con los cuales se trabajó.</w:t>
      </w:r>
    </w:p>
    <w:p w14:paraId="07499F8D" w14:textId="77777777" w:rsidR="00827C9E" w:rsidRPr="00AC07FC" w:rsidRDefault="00827C9E" w:rsidP="00EA7DF2">
      <w:pPr>
        <w:pStyle w:val="NormalPDI"/>
        <w:ind w:firstLine="0"/>
        <w:rPr>
          <w:rFonts w:ascii="Garamond" w:hAnsi="Garamond"/>
          <w:noProof w:val="0"/>
          <w:sz w:val="22"/>
          <w:szCs w:val="22"/>
        </w:rPr>
      </w:pPr>
      <w:r w:rsidRPr="00AC07FC">
        <w:rPr>
          <w:rFonts w:ascii="Garamond" w:hAnsi="Garamond"/>
          <w:noProof w:val="0"/>
          <w:sz w:val="22"/>
          <w:szCs w:val="22"/>
        </w:rPr>
        <w:t>En términos generales el levantamiento de datos se realizó de forma estable según los protocolos de trabajo establecidos en el call center, sin encontrar dificultades mayores en su desarrollo.</w:t>
      </w:r>
    </w:p>
    <w:p w14:paraId="2E7A8EC9" w14:textId="09519316" w:rsidR="00827C9E" w:rsidRPr="00AC07FC" w:rsidRDefault="00827C9E" w:rsidP="00EA7DF2">
      <w:pPr>
        <w:pStyle w:val="NormalPDI"/>
        <w:ind w:firstLine="0"/>
        <w:rPr>
          <w:rFonts w:ascii="Garamond" w:hAnsi="Garamond"/>
          <w:noProof w:val="0"/>
          <w:sz w:val="22"/>
          <w:szCs w:val="22"/>
        </w:rPr>
      </w:pPr>
      <w:r w:rsidRPr="00AC07FC">
        <w:rPr>
          <w:rFonts w:ascii="Garamond" w:hAnsi="Garamond"/>
          <w:noProof w:val="0"/>
          <w:sz w:val="22"/>
          <w:szCs w:val="22"/>
        </w:rPr>
        <w:t xml:space="preserve">Con respecto a los tiempos de duración de la encuesta, ésta fluctuó entre los </w:t>
      </w:r>
      <w:r w:rsidR="0008692B">
        <w:rPr>
          <w:rFonts w:ascii="Garamond" w:hAnsi="Garamond"/>
          <w:noProof w:val="0"/>
          <w:sz w:val="22"/>
          <w:szCs w:val="22"/>
        </w:rPr>
        <w:t>9</w:t>
      </w:r>
      <w:r w:rsidRPr="00AC07FC">
        <w:rPr>
          <w:rFonts w:ascii="Garamond" w:hAnsi="Garamond"/>
          <w:noProof w:val="0"/>
          <w:sz w:val="22"/>
          <w:szCs w:val="22"/>
        </w:rPr>
        <w:t>,</w:t>
      </w:r>
      <w:r w:rsidR="0008692B">
        <w:rPr>
          <w:rFonts w:ascii="Garamond" w:hAnsi="Garamond"/>
          <w:noProof w:val="0"/>
          <w:sz w:val="22"/>
          <w:szCs w:val="22"/>
        </w:rPr>
        <w:t>3</w:t>
      </w:r>
      <w:r w:rsidRPr="00AC07FC">
        <w:rPr>
          <w:rFonts w:ascii="Garamond" w:hAnsi="Garamond"/>
          <w:noProof w:val="0"/>
          <w:sz w:val="22"/>
          <w:szCs w:val="22"/>
        </w:rPr>
        <w:t xml:space="preserve"> minutos como tiempo mínimo y </w:t>
      </w:r>
      <w:r w:rsidR="0008692B">
        <w:rPr>
          <w:rFonts w:ascii="Garamond" w:hAnsi="Garamond"/>
          <w:noProof w:val="0"/>
          <w:sz w:val="22"/>
          <w:szCs w:val="22"/>
        </w:rPr>
        <w:t>28</w:t>
      </w:r>
      <w:r w:rsidRPr="00AC07FC">
        <w:rPr>
          <w:rFonts w:ascii="Garamond" w:hAnsi="Garamond"/>
          <w:noProof w:val="0"/>
          <w:sz w:val="22"/>
          <w:szCs w:val="22"/>
        </w:rPr>
        <w:t>,</w:t>
      </w:r>
      <w:r w:rsidR="0008692B">
        <w:rPr>
          <w:rFonts w:ascii="Garamond" w:hAnsi="Garamond"/>
          <w:noProof w:val="0"/>
          <w:sz w:val="22"/>
          <w:szCs w:val="22"/>
        </w:rPr>
        <w:t>3</w:t>
      </w:r>
      <w:r w:rsidRPr="00AC07FC">
        <w:rPr>
          <w:rFonts w:ascii="Garamond" w:hAnsi="Garamond"/>
          <w:noProof w:val="0"/>
          <w:sz w:val="22"/>
          <w:szCs w:val="22"/>
        </w:rPr>
        <w:t xml:space="preserve"> minutos como tiempo máximo, con una media de 12,</w:t>
      </w:r>
      <w:r w:rsidR="0008692B">
        <w:rPr>
          <w:rFonts w:ascii="Garamond" w:hAnsi="Garamond"/>
          <w:noProof w:val="0"/>
          <w:sz w:val="22"/>
          <w:szCs w:val="22"/>
        </w:rPr>
        <w:t>9</w:t>
      </w:r>
      <w:r w:rsidRPr="00AC07FC">
        <w:rPr>
          <w:rFonts w:ascii="Garamond" w:hAnsi="Garamond"/>
          <w:noProof w:val="0"/>
          <w:sz w:val="22"/>
          <w:szCs w:val="22"/>
        </w:rPr>
        <w:t xml:space="preserve"> minutos.</w:t>
      </w:r>
    </w:p>
    <w:p w14:paraId="727D4EB0" w14:textId="4C40AF79" w:rsidR="00EA7DF2" w:rsidRPr="00AC07FC" w:rsidRDefault="00EA7DF2">
      <w:pPr>
        <w:rPr>
          <w:rFonts w:ascii="Garamond" w:hAnsi="Garamond"/>
          <w:lang w:eastAsia="ja-JP"/>
        </w:rPr>
      </w:pPr>
      <w:r w:rsidRPr="00AC07FC">
        <w:rPr>
          <w:rFonts w:ascii="Garamond" w:hAnsi="Garamond"/>
        </w:rPr>
        <w:br w:type="page"/>
      </w:r>
    </w:p>
    <w:p w14:paraId="35C619E3" w14:textId="3D16AFD8" w:rsidR="00CA67A7" w:rsidRPr="00AC07FC" w:rsidRDefault="001E514D" w:rsidP="00FB5D85">
      <w:pPr>
        <w:pStyle w:val="INJUV1"/>
        <w:numPr>
          <w:ilvl w:val="0"/>
          <w:numId w:val="21"/>
        </w:numPr>
        <w:ind w:left="360"/>
        <w:jc w:val="left"/>
        <w:rPr>
          <w:b/>
          <w:bCs w:val="0"/>
          <w:sz w:val="32"/>
          <w:szCs w:val="32"/>
        </w:rPr>
      </w:pPr>
      <w:r w:rsidRPr="00AC07FC">
        <w:rPr>
          <w:b/>
          <w:bCs w:val="0"/>
          <w:sz w:val="32"/>
          <w:szCs w:val="32"/>
        </w:rPr>
        <w:lastRenderedPageBreak/>
        <w:t xml:space="preserve">Libro de </w:t>
      </w:r>
      <w:r w:rsidR="00170301" w:rsidRPr="00AC07FC">
        <w:rPr>
          <w:b/>
          <w:bCs w:val="0"/>
          <w:sz w:val="32"/>
          <w:szCs w:val="32"/>
        </w:rPr>
        <w:t>C</w:t>
      </w:r>
      <w:r w:rsidRPr="00AC07FC">
        <w:rPr>
          <w:b/>
          <w:bCs w:val="0"/>
          <w:sz w:val="32"/>
          <w:szCs w:val="32"/>
        </w:rPr>
        <w:t>ódigos</w:t>
      </w:r>
      <w:r w:rsidR="00D700B4" w:rsidRPr="00AC07FC">
        <w:rPr>
          <w:b/>
          <w:bCs w:val="0"/>
          <w:sz w:val="32"/>
          <w:szCs w:val="32"/>
        </w:rPr>
        <w:t xml:space="preserve"> / Cuestionario Encuesta</w:t>
      </w:r>
    </w:p>
    <w:p w14:paraId="118FE696" w14:textId="77777777" w:rsidR="003C549A" w:rsidRPr="00AC07FC" w:rsidRDefault="003C549A" w:rsidP="004547E8">
      <w:pPr>
        <w:rPr>
          <w:rFonts w:ascii="Garamond" w:hAnsi="Garamond"/>
        </w:rPr>
      </w:pPr>
    </w:p>
    <w:tbl>
      <w:tblPr>
        <w:tblStyle w:val="GridTable2-Accent6"/>
        <w:tblW w:w="0" w:type="auto"/>
        <w:tblLook w:val="04A0" w:firstRow="1" w:lastRow="0" w:firstColumn="1" w:lastColumn="0" w:noHBand="0" w:noVBand="1"/>
      </w:tblPr>
      <w:tblGrid>
        <w:gridCol w:w="993"/>
        <w:gridCol w:w="7509"/>
      </w:tblGrid>
      <w:tr w:rsidR="003C549A" w:rsidRPr="00AC07FC" w14:paraId="1194F917" w14:textId="77777777" w:rsidTr="005F3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DA153D3" w14:textId="1781F214" w:rsidR="003C549A" w:rsidRPr="00AC07FC" w:rsidRDefault="003C549A" w:rsidP="00F855FB">
            <w:pPr>
              <w:pStyle w:val="ListParagraph"/>
              <w:ind w:left="0" w:firstLine="0"/>
              <w:rPr>
                <w:rFonts w:ascii="Garamond" w:hAnsi="Garamond"/>
                <w:bCs w:val="0"/>
              </w:rPr>
            </w:pPr>
            <w:r w:rsidRPr="00AC07FC">
              <w:rPr>
                <w:rFonts w:ascii="Garamond" w:hAnsi="Garamond"/>
                <w:bCs w:val="0"/>
              </w:rPr>
              <w:t>Variable</w:t>
            </w:r>
          </w:p>
        </w:tc>
        <w:tc>
          <w:tcPr>
            <w:tcW w:w="7509" w:type="dxa"/>
          </w:tcPr>
          <w:p w14:paraId="4F00806A" w14:textId="77777777" w:rsidR="003C549A" w:rsidRPr="00AC07FC" w:rsidRDefault="003C549A" w:rsidP="00F855FB">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Garamond" w:hAnsi="Garamond"/>
                <w:bCs w:val="0"/>
              </w:rPr>
            </w:pPr>
            <w:r w:rsidRPr="00AC07FC">
              <w:rPr>
                <w:rFonts w:ascii="Garamond" w:hAnsi="Garamond"/>
                <w:bCs w:val="0"/>
              </w:rPr>
              <w:t>Enunciado de pregunta o nombre y códigos de respuesta</w:t>
            </w:r>
          </w:p>
          <w:p w14:paraId="4119B080" w14:textId="0C77122A" w:rsidR="00360D04" w:rsidRPr="00AC07FC" w:rsidRDefault="00360D04" w:rsidP="00F855FB">
            <w:pPr>
              <w:pStyle w:val="ListParagraph"/>
              <w:ind w:left="0" w:firstLine="0"/>
              <w:cnfStyle w:val="100000000000" w:firstRow="1" w:lastRow="0" w:firstColumn="0" w:lastColumn="0" w:oddVBand="0" w:evenVBand="0" w:oddHBand="0" w:evenHBand="0" w:firstRowFirstColumn="0" w:firstRowLastColumn="0" w:lastRowFirstColumn="0" w:lastRowLastColumn="0"/>
              <w:rPr>
                <w:rFonts w:ascii="Garamond" w:hAnsi="Garamond"/>
                <w:bCs w:val="0"/>
              </w:rPr>
            </w:pPr>
          </w:p>
        </w:tc>
      </w:tr>
      <w:tr w:rsidR="00A4583D" w:rsidRPr="00AC07FC" w14:paraId="1BD0E57F"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9111572" w14:textId="175C8AE2" w:rsidR="00A4583D" w:rsidRDefault="00A4583D" w:rsidP="003C549A">
            <w:pPr>
              <w:pStyle w:val="ListParagraph"/>
              <w:ind w:left="0" w:firstLine="0"/>
              <w:rPr>
                <w:rFonts w:ascii="Garamond" w:hAnsi="Garamond"/>
                <w:b w:val="0"/>
              </w:rPr>
            </w:pPr>
            <w:r>
              <w:rPr>
                <w:rFonts w:ascii="Garamond" w:hAnsi="Garamond"/>
                <w:b w:val="0"/>
              </w:rPr>
              <w:t>Id</w:t>
            </w:r>
          </w:p>
        </w:tc>
        <w:tc>
          <w:tcPr>
            <w:tcW w:w="7509" w:type="dxa"/>
          </w:tcPr>
          <w:p w14:paraId="7F708CA7" w14:textId="09F25481" w:rsidR="00A4583D" w:rsidRDefault="00A4583D" w:rsidP="00776796">
            <w:pPr>
              <w:pStyle w:val="ListParagraph"/>
              <w:ind w:left="0"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Pr>
                <w:rFonts w:ascii="Garamond" w:hAnsi="Garamond"/>
                <w:b/>
              </w:rPr>
              <w:t>Código encuestado</w:t>
            </w:r>
          </w:p>
        </w:tc>
      </w:tr>
      <w:tr w:rsidR="00A4583D" w:rsidRPr="00AC07FC" w14:paraId="6E26DCD8"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6C6BD28D" w14:textId="77777777" w:rsidR="00A4583D" w:rsidRDefault="00A4583D" w:rsidP="003C549A">
            <w:pPr>
              <w:pStyle w:val="ListParagraph"/>
              <w:ind w:left="0" w:firstLine="0"/>
              <w:rPr>
                <w:rFonts w:ascii="Garamond" w:hAnsi="Garamond"/>
                <w:b w:val="0"/>
              </w:rPr>
            </w:pPr>
          </w:p>
        </w:tc>
        <w:tc>
          <w:tcPr>
            <w:tcW w:w="7509" w:type="dxa"/>
          </w:tcPr>
          <w:p w14:paraId="7F795E62" w14:textId="77777777" w:rsidR="00A4583D" w:rsidRDefault="00A4583D" w:rsidP="00776796">
            <w:pPr>
              <w:pStyle w:val="ListParagraph"/>
              <w:ind w:left="0" w:firstLine="0"/>
              <w:jc w:val="both"/>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A4583D" w:rsidRPr="00AC07FC" w14:paraId="30CE12DF"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7078235" w14:textId="2EC188A4" w:rsidR="00A4583D" w:rsidRDefault="00A4583D" w:rsidP="003C549A">
            <w:pPr>
              <w:pStyle w:val="ListParagraph"/>
              <w:ind w:left="0" w:firstLine="0"/>
              <w:rPr>
                <w:rFonts w:ascii="Garamond" w:hAnsi="Garamond"/>
                <w:b w:val="0"/>
              </w:rPr>
            </w:pPr>
            <w:r>
              <w:rPr>
                <w:rFonts w:ascii="Garamond" w:hAnsi="Garamond"/>
                <w:b w:val="0"/>
              </w:rPr>
              <w:t>Comuna</w:t>
            </w:r>
          </w:p>
        </w:tc>
        <w:tc>
          <w:tcPr>
            <w:tcW w:w="7509" w:type="dxa"/>
          </w:tcPr>
          <w:p w14:paraId="661AE4F2" w14:textId="7F818CD6" w:rsidR="00A4583D" w:rsidRDefault="00A4583D" w:rsidP="00776796">
            <w:pPr>
              <w:pStyle w:val="ListParagraph"/>
              <w:ind w:left="0"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Pr>
                <w:rFonts w:ascii="Garamond" w:hAnsi="Garamond"/>
                <w:b/>
              </w:rPr>
              <w:t>Comuna de residencia del encuestado</w:t>
            </w:r>
          </w:p>
        </w:tc>
      </w:tr>
      <w:tr w:rsidR="00A4583D" w:rsidRPr="00AC07FC" w14:paraId="40402610"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2CAC5CDD" w14:textId="77777777" w:rsidR="00A4583D" w:rsidRDefault="00A4583D" w:rsidP="003C549A">
            <w:pPr>
              <w:pStyle w:val="ListParagraph"/>
              <w:ind w:left="0" w:firstLine="0"/>
              <w:rPr>
                <w:rFonts w:ascii="Garamond" w:hAnsi="Garamond"/>
                <w:b w:val="0"/>
              </w:rPr>
            </w:pPr>
          </w:p>
        </w:tc>
        <w:tc>
          <w:tcPr>
            <w:tcW w:w="7509" w:type="dxa"/>
          </w:tcPr>
          <w:p w14:paraId="6B73458D" w14:textId="77777777" w:rsidR="00A4583D" w:rsidRDefault="00A4583D" w:rsidP="00776796">
            <w:pPr>
              <w:pStyle w:val="ListParagraph"/>
              <w:ind w:left="0" w:firstLine="0"/>
              <w:jc w:val="both"/>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08692B" w:rsidRPr="00AC07FC" w14:paraId="12F3CC01"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F518708" w14:textId="6D14883F" w:rsidR="0008692B" w:rsidRPr="00AC07FC" w:rsidRDefault="0008692B" w:rsidP="003C549A">
            <w:pPr>
              <w:pStyle w:val="ListParagraph"/>
              <w:ind w:left="0" w:firstLine="0"/>
              <w:rPr>
                <w:rFonts w:ascii="Garamond" w:hAnsi="Garamond"/>
                <w:b w:val="0"/>
              </w:rPr>
            </w:pPr>
            <w:r>
              <w:rPr>
                <w:rFonts w:ascii="Garamond" w:hAnsi="Garamond"/>
                <w:b w:val="0"/>
              </w:rPr>
              <w:t>P1</w:t>
            </w:r>
          </w:p>
        </w:tc>
        <w:tc>
          <w:tcPr>
            <w:tcW w:w="7509" w:type="dxa"/>
          </w:tcPr>
          <w:p w14:paraId="5D80335B" w14:textId="77777777" w:rsidR="0008692B" w:rsidRDefault="0008692B" w:rsidP="00776796">
            <w:pPr>
              <w:pStyle w:val="ListParagraph"/>
              <w:ind w:left="0"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Pr>
                <w:rFonts w:ascii="Garamond" w:hAnsi="Garamond"/>
                <w:b/>
              </w:rPr>
              <w:t>¿Me podría indicar su sexo?</w:t>
            </w:r>
          </w:p>
          <w:p w14:paraId="65B6053C" w14:textId="1013AA7D" w:rsidR="0008692B" w:rsidRPr="00AC07FC" w:rsidRDefault="0008692B" w:rsidP="00776796">
            <w:pPr>
              <w:pStyle w:val="ListParagraph"/>
              <w:ind w:left="0"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p>
        </w:tc>
      </w:tr>
      <w:tr w:rsidR="0008692B" w:rsidRPr="00AC07FC" w14:paraId="54DD0AE8"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28F4032B" w14:textId="77777777" w:rsidR="0008692B" w:rsidRPr="00AC07FC" w:rsidRDefault="0008692B" w:rsidP="003C549A">
            <w:pPr>
              <w:pStyle w:val="ListParagraph"/>
              <w:ind w:left="0" w:firstLine="0"/>
              <w:rPr>
                <w:rFonts w:ascii="Garamond" w:hAnsi="Garamond"/>
                <w:b w:val="0"/>
              </w:rPr>
            </w:pPr>
          </w:p>
        </w:tc>
        <w:tc>
          <w:tcPr>
            <w:tcW w:w="7509" w:type="dxa"/>
          </w:tcPr>
          <w:p w14:paraId="1A3F21DF" w14:textId="77777777" w:rsidR="0008692B" w:rsidRPr="004547E8" w:rsidRDefault="0008692B" w:rsidP="0008692B">
            <w:pPr>
              <w:pStyle w:val="ListParagraph"/>
              <w:numPr>
                <w:ilvl w:val="0"/>
                <w:numId w:val="5"/>
              </w:numPr>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lang w:val="es-ES_tradnl"/>
              </w:rPr>
            </w:pPr>
            <w:r w:rsidRPr="004547E8">
              <w:rPr>
                <w:rFonts w:ascii="Garamond" w:hAnsi="Garamond"/>
                <w:color w:val="000000"/>
                <w:lang w:val="es-ES_tradnl"/>
              </w:rPr>
              <w:t>Hombre</w:t>
            </w:r>
          </w:p>
          <w:p w14:paraId="03032C80" w14:textId="77777777" w:rsidR="0008692B" w:rsidRPr="004547E8" w:rsidRDefault="0008692B" w:rsidP="0008692B">
            <w:pPr>
              <w:pStyle w:val="ListParagraph"/>
              <w:numPr>
                <w:ilvl w:val="0"/>
                <w:numId w:val="5"/>
              </w:numPr>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lang w:val="es-ES_tradnl"/>
              </w:rPr>
            </w:pPr>
            <w:r w:rsidRPr="004547E8">
              <w:rPr>
                <w:rFonts w:ascii="Garamond" w:hAnsi="Garamond"/>
                <w:color w:val="000000"/>
                <w:lang w:val="es-ES_tradnl"/>
              </w:rPr>
              <w:t>Mujer</w:t>
            </w:r>
          </w:p>
          <w:p w14:paraId="2BCEDEBA" w14:textId="77777777" w:rsidR="0008692B" w:rsidRPr="004547E8" w:rsidRDefault="0008692B" w:rsidP="0008692B">
            <w:pPr>
              <w:pStyle w:val="ListParagraph"/>
              <w:numPr>
                <w:ilvl w:val="0"/>
                <w:numId w:val="5"/>
              </w:numPr>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lang w:val="es-ES_tradnl"/>
              </w:rPr>
            </w:pPr>
            <w:r w:rsidRPr="004547E8">
              <w:rPr>
                <w:rFonts w:ascii="Garamond" w:hAnsi="Garamond"/>
                <w:color w:val="000000"/>
                <w:lang w:val="es-ES_tradnl"/>
              </w:rPr>
              <w:t>Otro: ________</w:t>
            </w:r>
          </w:p>
          <w:p w14:paraId="3A435034" w14:textId="77777777" w:rsidR="0008692B" w:rsidRPr="004547E8" w:rsidRDefault="0008692B" w:rsidP="0008692B">
            <w:pPr>
              <w:pStyle w:val="ListParagraph"/>
              <w:numPr>
                <w:ilvl w:val="0"/>
                <w:numId w:val="5"/>
              </w:numPr>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lang w:val="es-ES_tradnl"/>
              </w:rPr>
            </w:pPr>
            <w:r w:rsidRPr="004547E8">
              <w:rPr>
                <w:rFonts w:ascii="Garamond" w:hAnsi="Garamond"/>
                <w:color w:val="000000"/>
                <w:lang w:val="es-ES_tradnl"/>
              </w:rPr>
              <w:t>No indica</w:t>
            </w:r>
          </w:p>
          <w:p w14:paraId="342A4670" w14:textId="77777777" w:rsidR="0008692B" w:rsidRPr="00AC07FC" w:rsidRDefault="0008692B" w:rsidP="00776796">
            <w:pPr>
              <w:pStyle w:val="ListParagraph"/>
              <w:ind w:left="0" w:firstLine="0"/>
              <w:jc w:val="both"/>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08692B" w:rsidRPr="00AC07FC" w14:paraId="05E277CB"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3F59D7C" w14:textId="52EA2199" w:rsidR="0008692B" w:rsidRPr="00AC07FC" w:rsidRDefault="0008692B" w:rsidP="003C549A">
            <w:pPr>
              <w:pStyle w:val="ListParagraph"/>
              <w:ind w:left="0" w:firstLine="0"/>
              <w:rPr>
                <w:rFonts w:ascii="Garamond" w:hAnsi="Garamond"/>
                <w:b w:val="0"/>
              </w:rPr>
            </w:pPr>
            <w:r>
              <w:rPr>
                <w:rFonts w:ascii="Garamond" w:hAnsi="Garamond"/>
                <w:b w:val="0"/>
              </w:rPr>
              <w:t>P2</w:t>
            </w:r>
          </w:p>
        </w:tc>
        <w:tc>
          <w:tcPr>
            <w:tcW w:w="7509" w:type="dxa"/>
          </w:tcPr>
          <w:p w14:paraId="4931C168" w14:textId="77777777" w:rsidR="0008692B" w:rsidRDefault="0008692B" w:rsidP="0008692B">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color w:val="000000"/>
                <w:lang w:val="es-ES_tradnl"/>
              </w:rPr>
            </w:pPr>
            <w:r w:rsidRPr="004547E8">
              <w:rPr>
                <w:rFonts w:ascii="Garamond" w:hAnsi="Garamond"/>
                <w:b/>
                <w:color w:val="000000"/>
                <w:lang w:val="es-ES_tradnl"/>
              </w:rPr>
              <w:t>¿Me podría indicar su edad en años cumplidos? (Anotar 999 si no quiere decir)</w:t>
            </w:r>
          </w:p>
          <w:p w14:paraId="10A78693" w14:textId="118F8018" w:rsidR="001B3892" w:rsidRPr="0008692B" w:rsidRDefault="001B3892" w:rsidP="0008692B">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color w:val="000000"/>
                <w:lang w:val="es-ES_tradnl"/>
              </w:rPr>
            </w:pPr>
          </w:p>
        </w:tc>
      </w:tr>
      <w:tr w:rsidR="0008692B" w:rsidRPr="00AC07FC" w14:paraId="40A4D280"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55FD0B10" w14:textId="77777777" w:rsidR="0008692B" w:rsidRPr="00AC07FC" w:rsidRDefault="0008692B" w:rsidP="003C549A">
            <w:pPr>
              <w:pStyle w:val="ListParagraph"/>
              <w:ind w:left="0" w:firstLine="0"/>
              <w:rPr>
                <w:rFonts w:ascii="Garamond" w:hAnsi="Garamond"/>
                <w:b w:val="0"/>
              </w:rPr>
            </w:pPr>
          </w:p>
        </w:tc>
        <w:tc>
          <w:tcPr>
            <w:tcW w:w="7509" w:type="dxa"/>
          </w:tcPr>
          <w:p w14:paraId="5D6139E0" w14:textId="77777777" w:rsidR="001B3892" w:rsidRDefault="001B3892" w:rsidP="0008692B">
            <w:pPr>
              <w:ind w:firstLine="0"/>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lang w:val="es-ES_tradnl"/>
              </w:rPr>
            </w:pPr>
          </w:p>
          <w:p w14:paraId="679E580D" w14:textId="14D57E76" w:rsidR="001B3892" w:rsidRPr="0008692B" w:rsidRDefault="001B3892" w:rsidP="0008692B">
            <w:pPr>
              <w:ind w:firstLine="0"/>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lang w:val="es-ES_tradnl"/>
              </w:rPr>
            </w:pPr>
          </w:p>
        </w:tc>
      </w:tr>
      <w:tr w:rsidR="001B3892" w:rsidRPr="00AC07FC" w14:paraId="0F5AFACE"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DB85ED6" w14:textId="27D43998" w:rsidR="001B3892" w:rsidRPr="00AC07FC" w:rsidRDefault="001B3892" w:rsidP="003C549A">
            <w:pPr>
              <w:pStyle w:val="ListParagraph"/>
              <w:ind w:left="0" w:firstLine="0"/>
              <w:rPr>
                <w:rFonts w:ascii="Garamond" w:hAnsi="Garamond"/>
                <w:b w:val="0"/>
              </w:rPr>
            </w:pPr>
            <w:r>
              <w:rPr>
                <w:rFonts w:ascii="Garamond" w:hAnsi="Garamond"/>
                <w:b w:val="0"/>
              </w:rPr>
              <w:t>P3</w:t>
            </w:r>
          </w:p>
        </w:tc>
        <w:tc>
          <w:tcPr>
            <w:tcW w:w="7509" w:type="dxa"/>
          </w:tcPr>
          <w:p w14:paraId="44126A94" w14:textId="77777777" w:rsidR="001B3892" w:rsidRDefault="001B3892" w:rsidP="0008692B">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spacing w:val="-1"/>
                <w:lang w:val="es-ES_tradnl"/>
              </w:rPr>
            </w:pPr>
            <w:r w:rsidRPr="004547E8">
              <w:rPr>
                <w:rFonts w:ascii="Garamond" w:hAnsi="Garamond"/>
                <w:b/>
                <w:lang w:val="es-ES_tradnl"/>
              </w:rPr>
              <w:t>¿Se considera perteneciente a alguno de los siguientes pueblos</w:t>
            </w:r>
            <w:r w:rsidRPr="004547E8">
              <w:rPr>
                <w:rFonts w:ascii="Garamond" w:hAnsi="Garamond"/>
                <w:b/>
                <w:spacing w:val="-1"/>
                <w:lang w:val="es-ES_tradnl"/>
              </w:rPr>
              <w:t>?</w:t>
            </w:r>
          </w:p>
          <w:p w14:paraId="551B3206" w14:textId="1470BD14" w:rsidR="001B3892" w:rsidRDefault="001B3892" w:rsidP="0008692B">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color w:val="000000"/>
                <w:lang w:val="es-ES_tradnl"/>
              </w:rPr>
            </w:pPr>
          </w:p>
        </w:tc>
      </w:tr>
      <w:tr w:rsidR="001B3892" w:rsidRPr="00AC07FC" w14:paraId="0642D2AE"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2AACE31E" w14:textId="77777777" w:rsidR="001B3892" w:rsidRPr="00AC07FC" w:rsidRDefault="001B3892" w:rsidP="003C549A">
            <w:pPr>
              <w:pStyle w:val="ListParagraph"/>
              <w:ind w:left="0" w:firstLine="0"/>
              <w:rPr>
                <w:rFonts w:ascii="Garamond" w:hAnsi="Garamond"/>
                <w:b w:val="0"/>
              </w:rPr>
            </w:pPr>
          </w:p>
        </w:tc>
        <w:tc>
          <w:tcPr>
            <w:tcW w:w="7509" w:type="dxa"/>
          </w:tcPr>
          <w:p w14:paraId="3866DD61"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Mapuche</w:t>
            </w:r>
          </w:p>
          <w:p w14:paraId="5D47ACAD"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 xml:space="preserve">Aimara </w:t>
            </w:r>
          </w:p>
          <w:p w14:paraId="21B84BE8"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Rapa Nui</w:t>
            </w:r>
          </w:p>
          <w:p w14:paraId="3644BBB4"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Likan Antai (Atacameño)</w:t>
            </w:r>
          </w:p>
          <w:p w14:paraId="05E1B99E"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 xml:space="preserve">Quechua </w:t>
            </w:r>
          </w:p>
          <w:p w14:paraId="3F9A91FA"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Colla</w:t>
            </w:r>
          </w:p>
          <w:p w14:paraId="27DF0AC6"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Diaguita</w:t>
            </w:r>
          </w:p>
          <w:p w14:paraId="32AD176F"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Kawesqar</w:t>
            </w:r>
          </w:p>
          <w:p w14:paraId="3568DE6F"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Yagan o Yámana</w:t>
            </w:r>
          </w:p>
          <w:p w14:paraId="132A0B63"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Afrodescendiente chileno</w:t>
            </w:r>
          </w:p>
          <w:p w14:paraId="4F039E3E"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No, a ninguno de los anteriores</w:t>
            </w:r>
          </w:p>
          <w:p w14:paraId="58DAA316" w14:textId="0E825DBA" w:rsidR="001B3892" w:rsidRPr="004547E8" w:rsidRDefault="001B3892" w:rsidP="001B3892">
            <w:pPr>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4547E8">
              <w:rPr>
                <w:rFonts w:ascii="Garamond" w:hAnsi="Garamond"/>
                <w:lang w:val="es-ES_tradnl"/>
              </w:rPr>
              <w:t>88. No sabe</w:t>
            </w:r>
          </w:p>
          <w:p w14:paraId="56AF78C7" w14:textId="6F63E613" w:rsidR="001B3892" w:rsidRPr="004547E8" w:rsidRDefault="001B3892" w:rsidP="001B3892">
            <w:pPr>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4547E8">
              <w:rPr>
                <w:rFonts w:ascii="Garamond" w:hAnsi="Garamond"/>
                <w:lang w:val="es-ES_tradnl"/>
              </w:rPr>
              <w:t>99. No responde</w:t>
            </w:r>
          </w:p>
          <w:p w14:paraId="4591D26F" w14:textId="77777777" w:rsidR="001B3892" w:rsidRDefault="001B3892" w:rsidP="0008692B">
            <w:pPr>
              <w:ind w:firstLine="0"/>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lang w:val="es-ES_tradnl"/>
              </w:rPr>
            </w:pPr>
          </w:p>
        </w:tc>
      </w:tr>
      <w:tr w:rsidR="003C549A" w:rsidRPr="00AC07FC" w14:paraId="74CA2F53"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1B24B1FD" w14:textId="1AB66397" w:rsidR="003C549A" w:rsidRPr="00AC07FC" w:rsidRDefault="003C549A" w:rsidP="003C549A">
            <w:pPr>
              <w:pStyle w:val="ListParagraph"/>
              <w:ind w:left="0" w:firstLine="0"/>
              <w:rPr>
                <w:rFonts w:ascii="Garamond" w:hAnsi="Garamond"/>
                <w:b w:val="0"/>
              </w:rPr>
            </w:pPr>
            <w:r w:rsidRPr="00AC07FC">
              <w:rPr>
                <w:rFonts w:ascii="Garamond" w:hAnsi="Garamond"/>
                <w:b w:val="0"/>
              </w:rPr>
              <w:t>P</w:t>
            </w:r>
            <w:r w:rsidR="001B3892">
              <w:rPr>
                <w:rFonts w:ascii="Garamond" w:hAnsi="Garamond"/>
                <w:b w:val="0"/>
              </w:rPr>
              <w:t>4</w:t>
            </w:r>
          </w:p>
        </w:tc>
        <w:tc>
          <w:tcPr>
            <w:tcW w:w="7509" w:type="dxa"/>
          </w:tcPr>
          <w:p w14:paraId="760B124A" w14:textId="21C9A92E" w:rsidR="003C549A" w:rsidRPr="00AC07FC" w:rsidRDefault="003C549A" w:rsidP="00776796">
            <w:pPr>
              <w:pStyle w:val="ListParagraph"/>
              <w:ind w:left="0"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¿Cree usted que se debe reconocer constitucionalmente a los Pueblos Originarios de Chile?</w:t>
            </w:r>
          </w:p>
          <w:p w14:paraId="69CCE716" w14:textId="715F74A7" w:rsidR="003C549A" w:rsidRPr="00AC07FC" w:rsidRDefault="003C549A" w:rsidP="00776796">
            <w:pPr>
              <w:pStyle w:val="ListParagraph"/>
              <w:ind w:left="0"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p>
        </w:tc>
      </w:tr>
      <w:tr w:rsidR="003C549A" w:rsidRPr="00AC07FC" w14:paraId="152B5A29"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0B86786B" w14:textId="77777777" w:rsidR="003C549A" w:rsidRPr="00AC07FC" w:rsidRDefault="003C549A" w:rsidP="003C549A">
            <w:pPr>
              <w:pStyle w:val="ListParagraph"/>
              <w:ind w:left="0" w:firstLine="0"/>
              <w:rPr>
                <w:rFonts w:ascii="Garamond" w:hAnsi="Garamond"/>
                <w:b w:val="0"/>
              </w:rPr>
            </w:pPr>
          </w:p>
        </w:tc>
        <w:tc>
          <w:tcPr>
            <w:tcW w:w="7509" w:type="dxa"/>
          </w:tcPr>
          <w:p w14:paraId="23CA9535" w14:textId="77777777" w:rsidR="003C549A" w:rsidRPr="00AC07FC" w:rsidRDefault="003C549A" w:rsidP="00FB5D85">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Sí</w:t>
            </w:r>
          </w:p>
          <w:p w14:paraId="2DCAD970" w14:textId="77777777" w:rsidR="003C549A" w:rsidRPr="00AC07FC" w:rsidRDefault="003C549A" w:rsidP="00FB5D85">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No</w:t>
            </w:r>
          </w:p>
          <w:p w14:paraId="5A046697" w14:textId="5A934DAE" w:rsidR="003C549A" w:rsidRPr="00AC07FC" w:rsidRDefault="003C549A" w:rsidP="003C549A">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75E0A4F1" w14:textId="2C847A95" w:rsidR="003C549A" w:rsidRPr="00AC07FC" w:rsidRDefault="003C549A" w:rsidP="003C549A">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99. No responde</w:t>
            </w:r>
          </w:p>
          <w:p w14:paraId="40C65EB0" w14:textId="77777777" w:rsidR="003C549A" w:rsidRPr="00AC07FC" w:rsidRDefault="003C549A" w:rsidP="003C549A">
            <w:pPr>
              <w:pStyle w:val="ListParagraph"/>
              <w:ind w:left="0" w:firstLine="0"/>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56721B" w:rsidRPr="00AC07FC" w14:paraId="2BB87912"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97FA3E2" w14:textId="33A062D1" w:rsidR="0056721B" w:rsidRPr="00AC07FC" w:rsidRDefault="0056721B" w:rsidP="003C549A">
            <w:pPr>
              <w:pStyle w:val="ListParagraph"/>
              <w:ind w:left="0" w:firstLine="0"/>
              <w:rPr>
                <w:rFonts w:ascii="Garamond" w:hAnsi="Garamond"/>
                <w:b w:val="0"/>
              </w:rPr>
            </w:pPr>
            <w:r w:rsidRPr="00AC07FC">
              <w:rPr>
                <w:rFonts w:ascii="Garamond" w:hAnsi="Garamond"/>
                <w:b w:val="0"/>
              </w:rPr>
              <w:t>P</w:t>
            </w:r>
            <w:r w:rsidR="001B3892">
              <w:rPr>
                <w:rFonts w:ascii="Garamond" w:hAnsi="Garamond"/>
                <w:b w:val="0"/>
              </w:rPr>
              <w:t>5</w:t>
            </w:r>
          </w:p>
        </w:tc>
        <w:tc>
          <w:tcPr>
            <w:tcW w:w="7509" w:type="dxa"/>
          </w:tcPr>
          <w:p w14:paraId="716E10AC" w14:textId="77777777" w:rsidR="0056721B" w:rsidRPr="00AC07FC" w:rsidRDefault="0056721B" w:rsidP="00776796">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Se han realizado varias propuestas sobre reconocimiento constitucional de pueblos originarios ¿Con cuál de las siguientes alternativas Ud. estaría más de acuerdo?</w:t>
            </w:r>
          </w:p>
          <w:p w14:paraId="30BF0891" w14:textId="7BD33A3C" w:rsidR="0056721B" w:rsidRPr="00AC07FC" w:rsidRDefault="0056721B" w:rsidP="0056721B">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56721B" w:rsidRPr="00AC07FC" w14:paraId="22EB2F1C"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57853D4B" w14:textId="77777777" w:rsidR="0056721B" w:rsidRPr="00AC07FC" w:rsidRDefault="0056721B" w:rsidP="003C549A">
            <w:pPr>
              <w:pStyle w:val="ListParagraph"/>
              <w:ind w:left="0" w:firstLine="0"/>
              <w:rPr>
                <w:rFonts w:ascii="Garamond" w:hAnsi="Garamond"/>
                <w:b w:val="0"/>
              </w:rPr>
            </w:pPr>
          </w:p>
        </w:tc>
        <w:tc>
          <w:tcPr>
            <w:tcW w:w="7509" w:type="dxa"/>
          </w:tcPr>
          <w:p w14:paraId="2FC155CB" w14:textId="77777777" w:rsidR="0056721B" w:rsidRPr="00AC07FC" w:rsidRDefault="0056721B" w:rsidP="00FB5D85">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Declarar a Chile como Estado Multicultural, donde en un mismo Estado conviven diferentes culturas</w:t>
            </w:r>
          </w:p>
          <w:p w14:paraId="27051D98" w14:textId="77777777" w:rsidR="0056721B" w:rsidRPr="00AC07FC" w:rsidRDefault="0056721B" w:rsidP="00FB5D85">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Declarar a Chile como Estado Plurinacional, donde en un mismo Estado conviven diferentes naciones dentro del mismo territorio.</w:t>
            </w:r>
          </w:p>
          <w:p w14:paraId="4D44F3C4" w14:textId="569A56D5" w:rsidR="0056721B" w:rsidRPr="00AC07FC" w:rsidRDefault="0056721B" w:rsidP="00FB5D85">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Declarar a Chile como un solo Estado-Nación, sin hacer distinciones.</w:t>
            </w:r>
          </w:p>
          <w:p w14:paraId="69489432" w14:textId="7572BD32" w:rsidR="0056721B" w:rsidRPr="00AC07FC" w:rsidRDefault="0056721B" w:rsidP="0056721B">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66. Ninguna</w:t>
            </w:r>
          </w:p>
          <w:p w14:paraId="206A34E2" w14:textId="66D8F9E7" w:rsidR="0056721B" w:rsidRPr="00AC07FC" w:rsidRDefault="0056721B" w:rsidP="0056721B">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88. </w:t>
            </w:r>
            <w:r w:rsidRPr="00AC07FC">
              <w:rPr>
                <w:rFonts w:ascii="Garamond" w:hAnsi="Garamond"/>
                <w:lang w:eastAsia="ja-JP"/>
              </w:rPr>
              <w:t>No sabe</w:t>
            </w:r>
          </w:p>
          <w:p w14:paraId="2D8D5B10" w14:textId="12581C87" w:rsidR="00DF5309" w:rsidRPr="00AE3B4F" w:rsidRDefault="0056721B" w:rsidP="00AE3B4F">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99. </w:t>
            </w:r>
            <w:r w:rsidRPr="00AC07FC">
              <w:rPr>
                <w:rFonts w:ascii="Garamond" w:hAnsi="Garamond"/>
                <w:lang w:eastAsia="ja-JP"/>
              </w:rPr>
              <w:t>No responde</w:t>
            </w:r>
          </w:p>
        </w:tc>
      </w:tr>
      <w:tr w:rsidR="004A2EA1" w:rsidRPr="00AC07FC" w14:paraId="0CA55336"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688BEF7" w14:textId="18491D18" w:rsidR="004A2EA1" w:rsidRPr="00AC07FC" w:rsidRDefault="004A2EA1" w:rsidP="003C549A">
            <w:pPr>
              <w:pStyle w:val="ListParagraph"/>
              <w:ind w:left="0" w:firstLine="0"/>
              <w:rPr>
                <w:rFonts w:ascii="Garamond" w:hAnsi="Garamond"/>
                <w:b w:val="0"/>
              </w:rPr>
            </w:pPr>
            <w:r w:rsidRPr="00AC07FC">
              <w:rPr>
                <w:rFonts w:ascii="Garamond" w:hAnsi="Garamond"/>
                <w:b w:val="0"/>
              </w:rPr>
              <w:lastRenderedPageBreak/>
              <w:t>P</w:t>
            </w:r>
            <w:r w:rsidR="001B3892">
              <w:rPr>
                <w:rFonts w:ascii="Garamond" w:hAnsi="Garamond"/>
                <w:b w:val="0"/>
              </w:rPr>
              <w:t>6</w:t>
            </w:r>
          </w:p>
        </w:tc>
        <w:tc>
          <w:tcPr>
            <w:tcW w:w="7509" w:type="dxa"/>
          </w:tcPr>
          <w:p w14:paraId="7332D184" w14:textId="77777777" w:rsidR="004A2EA1" w:rsidRPr="00AC07FC" w:rsidRDefault="004A2EA1" w:rsidP="00776796">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¿Cree usted que una nueva constitución debe reconocer las lenguas de los pueblos originarios como lenguas oficiales?</w:t>
            </w:r>
          </w:p>
          <w:p w14:paraId="5712F09B" w14:textId="743A1489" w:rsidR="00776796" w:rsidRPr="00AC07FC" w:rsidRDefault="00776796" w:rsidP="00776796">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5439F1" w:rsidRPr="00AC07FC" w14:paraId="7152B17C"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718BAC42" w14:textId="77777777" w:rsidR="005439F1" w:rsidRPr="00AC07FC" w:rsidRDefault="005439F1" w:rsidP="003C549A">
            <w:pPr>
              <w:pStyle w:val="ListParagraph"/>
              <w:ind w:left="0" w:firstLine="0"/>
              <w:rPr>
                <w:rFonts w:ascii="Garamond" w:hAnsi="Garamond"/>
                <w:b w:val="0"/>
              </w:rPr>
            </w:pPr>
          </w:p>
        </w:tc>
        <w:tc>
          <w:tcPr>
            <w:tcW w:w="7509" w:type="dxa"/>
          </w:tcPr>
          <w:p w14:paraId="4608CB2B" w14:textId="77777777" w:rsidR="005439F1" w:rsidRPr="00AC07FC" w:rsidRDefault="005439F1" w:rsidP="00FB5D85">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Sí</w:t>
            </w:r>
          </w:p>
          <w:p w14:paraId="5A6707E9" w14:textId="77777777" w:rsidR="005439F1" w:rsidRPr="00AC07FC" w:rsidRDefault="005439F1" w:rsidP="00FB5D85">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No</w:t>
            </w:r>
          </w:p>
          <w:p w14:paraId="3DA766F0" w14:textId="1309B1FD" w:rsidR="005439F1" w:rsidRPr="00AC07FC" w:rsidRDefault="005439F1" w:rsidP="005439F1">
            <w:pPr>
              <w:jc w:val="both"/>
              <w:cnfStyle w:val="000000000000" w:firstRow="0" w:lastRow="0" w:firstColumn="0" w:lastColumn="0" w:oddVBand="0" w:evenVBand="0" w:oddHBand="0" w:evenHBand="0" w:firstRowFirstColumn="0" w:firstRowLastColumn="0" w:lastRowFirstColumn="0" w:lastRowLastColumn="0"/>
              <w:rPr>
                <w:rFonts w:ascii="Garamond" w:eastAsia="Calibri" w:hAnsi="Garamond" w:cs="Times New Roman"/>
                <w:lang w:eastAsia="es-ES"/>
              </w:rPr>
            </w:pPr>
            <w:r w:rsidRPr="00AC07FC">
              <w:rPr>
                <w:rFonts w:ascii="Garamond" w:eastAsia="Calibri" w:hAnsi="Garamond" w:cs="Times New Roman"/>
                <w:lang w:eastAsia="es-ES"/>
              </w:rPr>
              <w:t>88. No sabe</w:t>
            </w:r>
          </w:p>
          <w:p w14:paraId="5A24D13D" w14:textId="6AC36DEC" w:rsidR="005439F1" w:rsidRPr="00AC07FC" w:rsidRDefault="005439F1" w:rsidP="005439F1">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eastAsia="Calibri" w:hAnsi="Garamond" w:cs="Times New Roman"/>
                <w:lang w:eastAsia="es-ES"/>
              </w:rPr>
              <w:t>99. No responde</w:t>
            </w:r>
          </w:p>
          <w:p w14:paraId="165C631B" w14:textId="77777777" w:rsidR="005439F1" w:rsidRPr="00AC07FC" w:rsidRDefault="005439F1" w:rsidP="004A2EA1">
            <w:pPr>
              <w:ind w:firstLine="0"/>
              <w:cnfStyle w:val="000000000000" w:firstRow="0" w:lastRow="0" w:firstColumn="0" w:lastColumn="0" w:oddVBand="0" w:evenVBand="0" w:oddHBand="0" w:evenHBand="0" w:firstRowFirstColumn="0" w:firstRowLastColumn="0" w:lastRowFirstColumn="0" w:lastRowLastColumn="0"/>
              <w:rPr>
                <w:rFonts w:ascii="Garamond" w:hAnsi="Garamond"/>
                <w:b/>
                <w:i/>
                <w:iCs/>
              </w:rPr>
            </w:pPr>
          </w:p>
        </w:tc>
      </w:tr>
      <w:tr w:rsidR="00776796" w:rsidRPr="00AC07FC" w14:paraId="4695A2C0"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081FA8A" w14:textId="0A2CCFEF" w:rsidR="00776796" w:rsidRPr="00AC07FC" w:rsidRDefault="00776796" w:rsidP="003C549A">
            <w:pPr>
              <w:pStyle w:val="ListParagraph"/>
              <w:ind w:left="0" w:firstLine="0"/>
              <w:rPr>
                <w:rFonts w:ascii="Garamond" w:hAnsi="Garamond"/>
                <w:b w:val="0"/>
              </w:rPr>
            </w:pPr>
            <w:r w:rsidRPr="00AC07FC">
              <w:rPr>
                <w:rFonts w:ascii="Garamond" w:hAnsi="Garamond"/>
                <w:b w:val="0"/>
              </w:rPr>
              <w:t>P</w:t>
            </w:r>
            <w:r w:rsidR="001B3892">
              <w:rPr>
                <w:rFonts w:ascii="Garamond" w:hAnsi="Garamond"/>
                <w:b w:val="0"/>
              </w:rPr>
              <w:t>7</w:t>
            </w:r>
          </w:p>
        </w:tc>
        <w:tc>
          <w:tcPr>
            <w:tcW w:w="7509" w:type="dxa"/>
          </w:tcPr>
          <w:p w14:paraId="4672F384" w14:textId="77777777" w:rsidR="00776796" w:rsidRPr="00AC07FC" w:rsidRDefault="00776796" w:rsidP="00776796">
            <w:pPr>
              <w:ind w:firstLine="0"/>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Durante la etapa escolar la enseñanza de la lengua de los pueblos originarios en Chile debiera ser:</w:t>
            </w:r>
          </w:p>
          <w:p w14:paraId="45757851" w14:textId="7074A88C" w:rsidR="00B1021E" w:rsidRPr="00AC07FC" w:rsidRDefault="00B1021E" w:rsidP="00776796">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B1021E" w:rsidRPr="00AC07FC" w14:paraId="7EE5D910"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4E80641C" w14:textId="77777777" w:rsidR="00B1021E" w:rsidRPr="00AC07FC" w:rsidRDefault="00B1021E" w:rsidP="003C549A">
            <w:pPr>
              <w:pStyle w:val="ListParagraph"/>
              <w:ind w:left="0" w:firstLine="0"/>
              <w:rPr>
                <w:rFonts w:ascii="Garamond" w:hAnsi="Garamond"/>
                <w:b w:val="0"/>
              </w:rPr>
            </w:pPr>
          </w:p>
        </w:tc>
        <w:tc>
          <w:tcPr>
            <w:tcW w:w="7509" w:type="dxa"/>
          </w:tcPr>
          <w:p w14:paraId="7EC6B0BF" w14:textId="77777777" w:rsidR="00B1021E" w:rsidRPr="00AC07FC" w:rsidRDefault="00B1021E" w:rsidP="00FB5D85">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Obligatoria para niños y niñas que pertenecen a pueblos originarios. </w:t>
            </w:r>
          </w:p>
          <w:p w14:paraId="27778361" w14:textId="77777777" w:rsidR="00B1021E" w:rsidRPr="00AC07FC" w:rsidRDefault="00B1021E" w:rsidP="00FB5D85">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Garamond" w:hAnsi="Garamond"/>
                <w:b/>
              </w:rPr>
            </w:pPr>
            <w:r w:rsidRPr="00AC07FC">
              <w:rPr>
                <w:rFonts w:ascii="Garamond" w:hAnsi="Garamond"/>
              </w:rPr>
              <w:t>Obligatoria para todos los niños y niñas del país.</w:t>
            </w:r>
          </w:p>
          <w:p w14:paraId="2EF7DA9C" w14:textId="77777777" w:rsidR="00B1021E" w:rsidRPr="00AC07FC" w:rsidRDefault="00B1021E" w:rsidP="00FB5D85">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Garamond" w:hAnsi="Garamond"/>
                <w:b/>
              </w:rPr>
            </w:pPr>
            <w:r w:rsidRPr="00AC07FC">
              <w:rPr>
                <w:rFonts w:ascii="Garamond" w:hAnsi="Garamond"/>
              </w:rPr>
              <w:t>Optativa para los niños y niñas del país</w:t>
            </w:r>
          </w:p>
          <w:p w14:paraId="758A5940" w14:textId="28ADCEB5" w:rsidR="00B1021E" w:rsidRPr="00AC07FC" w:rsidRDefault="00B1021E" w:rsidP="00B1021E">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578EF07F" w14:textId="5CF5595A" w:rsidR="00B1021E" w:rsidRPr="00AC07FC" w:rsidRDefault="00B1021E" w:rsidP="00B1021E">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99. No responde</w:t>
            </w:r>
          </w:p>
          <w:p w14:paraId="2E8D5440" w14:textId="77777777" w:rsidR="00B1021E" w:rsidRPr="00AC07FC" w:rsidRDefault="00B1021E" w:rsidP="00776796">
            <w:pPr>
              <w:ind w:firstLine="0"/>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641669" w:rsidRPr="00AC07FC" w14:paraId="3F87D886"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BA0F7CE" w14:textId="33ADA6FF" w:rsidR="00641669" w:rsidRPr="00AC07FC" w:rsidRDefault="00641669" w:rsidP="003C549A">
            <w:pPr>
              <w:pStyle w:val="ListParagraph"/>
              <w:ind w:left="0" w:firstLine="0"/>
              <w:rPr>
                <w:rFonts w:ascii="Garamond" w:hAnsi="Garamond"/>
                <w:bCs w:val="0"/>
              </w:rPr>
            </w:pPr>
            <w:r w:rsidRPr="00AC07FC">
              <w:rPr>
                <w:rFonts w:ascii="Garamond" w:hAnsi="Garamond"/>
                <w:b w:val="0"/>
              </w:rPr>
              <w:t>P</w:t>
            </w:r>
            <w:r w:rsidR="001B3892">
              <w:rPr>
                <w:rFonts w:ascii="Garamond" w:hAnsi="Garamond"/>
                <w:b w:val="0"/>
              </w:rPr>
              <w:t>8</w:t>
            </w:r>
          </w:p>
          <w:p w14:paraId="1A688AE7" w14:textId="77777777" w:rsidR="00427200" w:rsidRPr="00AC07FC" w:rsidRDefault="00427200" w:rsidP="003C549A">
            <w:pPr>
              <w:pStyle w:val="ListParagraph"/>
              <w:ind w:left="0" w:firstLine="0"/>
              <w:rPr>
                <w:rFonts w:ascii="Garamond" w:hAnsi="Garamond"/>
                <w:bCs w:val="0"/>
              </w:rPr>
            </w:pPr>
          </w:p>
          <w:p w14:paraId="257D60FE" w14:textId="31E5C083" w:rsidR="00427200" w:rsidRPr="00AC07FC" w:rsidRDefault="00427200" w:rsidP="00427200">
            <w:pPr>
              <w:pStyle w:val="ListParagraph"/>
              <w:ind w:left="0" w:firstLine="0"/>
              <w:jc w:val="right"/>
              <w:rPr>
                <w:rFonts w:ascii="Garamond" w:hAnsi="Garamond"/>
                <w:bCs w:val="0"/>
              </w:rPr>
            </w:pPr>
            <w:r w:rsidRPr="00AC07FC">
              <w:rPr>
                <w:rFonts w:ascii="Garamond" w:hAnsi="Garamond"/>
                <w:b w:val="0"/>
              </w:rPr>
              <w:t>P</w:t>
            </w:r>
            <w:r w:rsidR="001B3892">
              <w:rPr>
                <w:rFonts w:ascii="Garamond" w:hAnsi="Garamond"/>
                <w:b w:val="0"/>
              </w:rPr>
              <w:t>8</w:t>
            </w:r>
            <w:r w:rsidRPr="00AC07FC">
              <w:rPr>
                <w:rFonts w:ascii="Garamond" w:hAnsi="Garamond"/>
                <w:b w:val="0"/>
              </w:rPr>
              <w:t>.1</w:t>
            </w:r>
          </w:p>
          <w:p w14:paraId="253BAA28" w14:textId="77777777" w:rsidR="00427200" w:rsidRPr="00AC07FC" w:rsidRDefault="00427200" w:rsidP="00427200">
            <w:pPr>
              <w:pStyle w:val="ListParagraph"/>
              <w:ind w:left="0" w:firstLine="0"/>
              <w:jc w:val="right"/>
              <w:rPr>
                <w:rFonts w:ascii="Garamond" w:hAnsi="Garamond"/>
                <w:bCs w:val="0"/>
              </w:rPr>
            </w:pPr>
          </w:p>
          <w:p w14:paraId="4CAD76D2" w14:textId="50F7232C" w:rsidR="00427200" w:rsidRPr="00AC07FC" w:rsidRDefault="00427200" w:rsidP="00427200">
            <w:pPr>
              <w:pStyle w:val="ListParagraph"/>
              <w:ind w:left="0" w:firstLine="0"/>
              <w:jc w:val="right"/>
              <w:rPr>
                <w:rFonts w:ascii="Garamond" w:hAnsi="Garamond"/>
                <w:bCs w:val="0"/>
              </w:rPr>
            </w:pPr>
            <w:r w:rsidRPr="00AC07FC">
              <w:rPr>
                <w:rFonts w:ascii="Garamond" w:hAnsi="Garamond"/>
                <w:b w:val="0"/>
              </w:rPr>
              <w:t>P</w:t>
            </w:r>
            <w:r w:rsidR="001B3892">
              <w:rPr>
                <w:rFonts w:ascii="Garamond" w:hAnsi="Garamond"/>
                <w:b w:val="0"/>
              </w:rPr>
              <w:t>8</w:t>
            </w:r>
            <w:r w:rsidRPr="00AC07FC">
              <w:rPr>
                <w:rFonts w:ascii="Garamond" w:hAnsi="Garamond"/>
                <w:b w:val="0"/>
              </w:rPr>
              <w:t>.2</w:t>
            </w:r>
          </w:p>
          <w:p w14:paraId="5DA9E805" w14:textId="77777777" w:rsidR="00427200" w:rsidRPr="00AC07FC" w:rsidRDefault="00427200" w:rsidP="00427200">
            <w:pPr>
              <w:pStyle w:val="ListParagraph"/>
              <w:ind w:left="0" w:firstLine="0"/>
              <w:jc w:val="right"/>
              <w:rPr>
                <w:rFonts w:ascii="Garamond" w:hAnsi="Garamond"/>
                <w:bCs w:val="0"/>
              </w:rPr>
            </w:pPr>
          </w:p>
          <w:p w14:paraId="0853267F" w14:textId="77777777" w:rsidR="00427200" w:rsidRPr="00AC07FC" w:rsidRDefault="00427200" w:rsidP="00427200">
            <w:pPr>
              <w:pStyle w:val="ListParagraph"/>
              <w:ind w:left="0" w:firstLine="0"/>
              <w:jc w:val="right"/>
              <w:rPr>
                <w:rFonts w:ascii="Garamond" w:hAnsi="Garamond"/>
                <w:bCs w:val="0"/>
              </w:rPr>
            </w:pPr>
          </w:p>
          <w:p w14:paraId="7064B977" w14:textId="77E3F852" w:rsidR="00427200" w:rsidRPr="00AC07FC" w:rsidRDefault="00427200" w:rsidP="00427200">
            <w:pPr>
              <w:pStyle w:val="ListParagraph"/>
              <w:ind w:left="0" w:firstLine="0"/>
              <w:jc w:val="right"/>
              <w:rPr>
                <w:rFonts w:ascii="Garamond" w:hAnsi="Garamond"/>
                <w:bCs w:val="0"/>
              </w:rPr>
            </w:pPr>
            <w:r w:rsidRPr="00AC07FC">
              <w:rPr>
                <w:rFonts w:ascii="Garamond" w:hAnsi="Garamond"/>
                <w:b w:val="0"/>
              </w:rPr>
              <w:t>P</w:t>
            </w:r>
            <w:r w:rsidR="001B3892">
              <w:rPr>
                <w:rFonts w:ascii="Garamond" w:hAnsi="Garamond"/>
                <w:b w:val="0"/>
              </w:rPr>
              <w:t>8</w:t>
            </w:r>
            <w:r w:rsidRPr="00AC07FC">
              <w:rPr>
                <w:rFonts w:ascii="Garamond" w:hAnsi="Garamond"/>
                <w:b w:val="0"/>
              </w:rPr>
              <w:t>.3</w:t>
            </w:r>
          </w:p>
          <w:p w14:paraId="288E190C" w14:textId="77777777" w:rsidR="00427200" w:rsidRPr="00AC07FC" w:rsidRDefault="00427200" w:rsidP="00427200">
            <w:pPr>
              <w:pStyle w:val="ListParagraph"/>
              <w:ind w:left="0" w:firstLine="0"/>
              <w:jc w:val="right"/>
              <w:rPr>
                <w:rFonts w:ascii="Garamond" w:hAnsi="Garamond"/>
                <w:bCs w:val="0"/>
              </w:rPr>
            </w:pPr>
          </w:p>
          <w:p w14:paraId="7DE440D1" w14:textId="77777777" w:rsidR="00427200" w:rsidRPr="00AC07FC" w:rsidRDefault="00427200" w:rsidP="00427200">
            <w:pPr>
              <w:pStyle w:val="ListParagraph"/>
              <w:ind w:left="0" w:firstLine="0"/>
              <w:jc w:val="right"/>
              <w:rPr>
                <w:rFonts w:ascii="Garamond" w:hAnsi="Garamond"/>
                <w:bCs w:val="0"/>
              </w:rPr>
            </w:pPr>
          </w:p>
          <w:p w14:paraId="172FFA51" w14:textId="2C3CDFCC" w:rsidR="00427200" w:rsidRPr="00AC07FC" w:rsidRDefault="00427200" w:rsidP="00427200">
            <w:pPr>
              <w:pStyle w:val="ListParagraph"/>
              <w:ind w:left="0" w:firstLine="0"/>
              <w:jc w:val="right"/>
              <w:rPr>
                <w:rFonts w:ascii="Garamond" w:hAnsi="Garamond"/>
                <w:bCs w:val="0"/>
              </w:rPr>
            </w:pPr>
            <w:r w:rsidRPr="00AC07FC">
              <w:rPr>
                <w:rFonts w:ascii="Garamond" w:hAnsi="Garamond"/>
                <w:b w:val="0"/>
              </w:rPr>
              <w:t>P</w:t>
            </w:r>
            <w:r w:rsidR="001B3892">
              <w:rPr>
                <w:rFonts w:ascii="Garamond" w:hAnsi="Garamond"/>
                <w:b w:val="0"/>
              </w:rPr>
              <w:t>8</w:t>
            </w:r>
            <w:r w:rsidRPr="00AC07FC">
              <w:rPr>
                <w:rFonts w:ascii="Garamond" w:hAnsi="Garamond"/>
                <w:b w:val="0"/>
              </w:rPr>
              <w:t>.4</w:t>
            </w:r>
          </w:p>
          <w:p w14:paraId="4BBD3A7E" w14:textId="77777777" w:rsidR="00427200" w:rsidRPr="00AC07FC" w:rsidRDefault="00427200" w:rsidP="00427200">
            <w:pPr>
              <w:pStyle w:val="ListParagraph"/>
              <w:ind w:left="0" w:firstLine="0"/>
              <w:jc w:val="right"/>
              <w:rPr>
                <w:rFonts w:ascii="Garamond" w:hAnsi="Garamond"/>
                <w:bCs w:val="0"/>
              </w:rPr>
            </w:pPr>
          </w:p>
          <w:p w14:paraId="1BC67DBD" w14:textId="77777777" w:rsidR="00427200" w:rsidRPr="00AC07FC" w:rsidRDefault="00427200" w:rsidP="00427200">
            <w:pPr>
              <w:pStyle w:val="ListParagraph"/>
              <w:ind w:left="0" w:firstLine="0"/>
              <w:jc w:val="right"/>
              <w:rPr>
                <w:rFonts w:ascii="Garamond" w:hAnsi="Garamond"/>
                <w:bCs w:val="0"/>
              </w:rPr>
            </w:pPr>
          </w:p>
          <w:p w14:paraId="1652AA21" w14:textId="7838FE1A" w:rsidR="00427200" w:rsidRPr="00AC07FC" w:rsidRDefault="00427200" w:rsidP="00427200">
            <w:pPr>
              <w:pStyle w:val="ListParagraph"/>
              <w:ind w:left="0" w:firstLine="0"/>
              <w:jc w:val="right"/>
              <w:rPr>
                <w:rFonts w:ascii="Garamond" w:hAnsi="Garamond"/>
                <w:bCs w:val="0"/>
              </w:rPr>
            </w:pPr>
            <w:r w:rsidRPr="00AC07FC">
              <w:rPr>
                <w:rFonts w:ascii="Garamond" w:hAnsi="Garamond"/>
                <w:b w:val="0"/>
              </w:rPr>
              <w:t>P</w:t>
            </w:r>
            <w:r w:rsidR="001B3892">
              <w:rPr>
                <w:rFonts w:ascii="Garamond" w:hAnsi="Garamond"/>
                <w:b w:val="0"/>
              </w:rPr>
              <w:t>8</w:t>
            </w:r>
            <w:r w:rsidRPr="00AC07FC">
              <w:rPr>
                <w:rFonts w:ascii="Garamond" w:hAnsi="Garamond"/>
                <w:b w:val="0"/>
              </w:rPr>
              <w:t>.5</w:t>
            </w:r>
          </w:p>
          <w:p w14:paraId="739D0FD5" w14:textId="77777777" w:rsidR="00427200" w:rsidRPr="00AC07FC" w:rsidRDefault="00427200" w:rsidP="00427200">
            <w:pPr>
              <w:pStyle w:val="ListParagraph"/>
              <w:ind w:left="0" w:firstLine="0"/>
              <w:jc w:val="right"/>
              <w:rPr>
                <w:rFonts w:ascii="Garamond" w:hAnsi="Garamond"/>
                <w:bCs w:val="0"/>
              </w:rPr>
            </w:pPr>
          </w:p>
          <w:p w14:paraId="0C8CFBFD" w14:textId="77777777" w:rsidR="00427200" w:rsidRPr="00AC07FC" w:rsidRDefault="00427200" w:rsidP="00427200">
            <w:pPr>
              <w:pStyle w:val="ListParagraph"/>
              <w:ind w:left="0" w:firstLine="0"/>
              <w:jc w:val="right"/>
              <w:rPr>
                <w:rFonts w:ascii="Garamond" w:hAnsi="Garamond"/>
                <w:bCs w:val="0"/>
              </w:rPr>
            </w:pPr>
          </w:p>
          <w:p w14:paraId="2484F0EB" w14:textId="6D0ACB5C" w:rsidR="00427200" w:rsidRPr="00AC07FC" w:rsidRDefault="00427200" w:rsidP="00427200">
            <w:pPr>
              <w:pStyle w:val="ListParagraph"/>
              <w:ind w:left="0" w:firstLine="0"/>
              <w:jc w:val="right"/>
              <w:rPr>
                <w:rFonts w:ascii="Garamond" w:hAnsi="Garamond"/>
                <w:bCs w:val="0"/>
              </w:rPr>
            </w:pPr>
            <w:r w:rsidRPr="00AC07FC">
              <w:rPr>
                <w:rFonts w:ascii="Garamond" w:hAnsi="Garamond"/>
                <w:b w:val="0"/>
              </w:rPr>
              <w:t>P</w:t>
            </w:r>
            <w:r w:rsidR="001B3892">
              <w:rPr>
                <w:rFonts w:ascii="Garamond" w:hAnsi="Garamond"/>
                <w:b w:val="0"/>
              </w:rPr>
              <w:t>8</w:t>
            </w:r>
            <w:r w:rsidRPr="00AC07FC">
              <w:rPr>
                <w:rFonts w:ascii="Garamond" w:hAnsi="Garamond"/>
                <w:b w:val="0"/>
              </w:rPr>
              <w:t>.6</w:t>
            </w:r>
          </w:p>
          <w:p w14:paraId="7D2922BD" w14:textId="77777777" w:rsidR="00427200" w:rsidRPr="00AC07FC" w:rsidRDefault="00427200" w:rsidP="00427200">
            <w:pPr>
              <w:pStyle w:val="ListParagraph"/>
              <w:ind w:left="0" w:firstLine="0"/>
              <w:jc w:val="right"/>
              <w:rPr>
                <w:rFonts w:ascii="Garamond" w:hAnsi="Garamond"/>
                <w:bCs w:val="0"/>
              </w:rPr>
            </w:pPr>
          </w:p>
          <w:p w14:paraId="1A94C520" w14:textId="77777777" w:rsidR="00427200" w:rsidRPr="00AC07FC" w:rsidRDefault="00427200" w:rsidP="00427200">
            <w:pPr>
              <w:pStyle w:val="ListParagraph"/>
              <w:ind w:left="0" w:firstLine="0"/>
              <w:jc w:val="right"/>
              <w:rPr>
                <w:rFonts w:ascii="Garamond" w:hAnsi="Garamond"/>
                <w:bCs w:val="0"/>
              </w:rPr>
            </w:pPr>
          </w:p>
          <w:p w14:paraId="55674A8B" w14:textId="74DAF8CD" w:rsidR="00427200" w:rsidRPr="00AC07FC" w:rsidRDefault="00427200" w:rsidP="00427200">
            <w:pPr>
              <w:pStyle w:val="ListParagraph"/>
              <w:ind w:left="0" w:firstLine="0"/>
              <w:jc w:val="right"/>
              <w:rPr>
                <w:rFonts w:ascii="Garamond" w:hAnsi="Garamond"/>
                <w:bCs w:val="0"/>
              </w:rPr>
            </w:pPr>
            <w:r w:rsidRPr="00AC07FC">
              <w:rPr>
                <w:rFonts w:ascii="Garamond" w:hAnsi="Garamond"/>
                <w:b w:val="0"/>
              </w:rPr>
              <w:t>P</w:t>
            </w:r>
            <w:r w:rsidR="001B3892">
              <w:rPr>
                <w:rFonts w:ascii="Garamond" w:hAnsi="Garamond"/>
                <w:b w:val="0"/>
              </w:rPr>
              <w:t>8</w:t>
            </w:r>
            <w:r w:rsidRPr="00AC07FC">
              <w:rPr>
                <w:rFonts w:ascii="Garamond" w:hAnsi="Garamond"/>
                <w:b w:val="0"/>
              </w:rPr>
              <w:t>.7</w:t>
            </w:r>
          </w:p>
          <w:p w14:paraId="7C551FDE" w14:textId="77777777" w:rsidR="0045664A" w:rsidRPr="00AC07FC" w:rsidRDefault="0045664A" w:rsidP="00427200">
            <w:pPr>
              <w:pStyle w:val="ListParagraph"/>
              <w:ind w:left="0" w:firstLine="0"/>
              <w:jc w:val="right"/>
              <w:rPr>
                <w:rFonts w:ascii="Garamond" w:hAnsi="Garamond"/>
                <w:bCs w:val="0"/>
              </w:rPr>
            </w:pPr>
          </w:p>
          <w:p w14:paraId="6FA75521" w14:textId="77777777" w:rsidR="0045664A" w:rsidRPr="00AC07FC" w:rsidRDefault="0045664A" w:rsidP="00427200">
            <w:pPr>
              <w:pStyle w:val="ListParagraph"/>
              <w:ind w:left="0" w:firstLine="0"/>
              <w:jc w:val="right"/>
              <w:rPr>
                <w:rFonts w:ascii="Garamond" w:hAnsi="Garamond"/>
                <w:bCs w:val="0"/>
              </w:rPr>
            </w:pPr>
          </w:p>
          <w:p w14:paraId="2B9DF4DF" w14:textId="682C70DE" w:rsidR="0045664A" w:rsidRPr="00AC07FC" w:rsidRDefault="0045664A" w:rsidP="00427200">
            <w:pPr>
              <w:pStyle w:val="ListParagraph"/>
              <w:ind w:left="0" w:firstLine="0"/>
              <w:jc w:val="right"/>
              <w:rPr>
                <w:rFonts w:ascii="Garamond" w:hAnsi="Garamond"/>
                <w:b w:val="0"/>
              </w:rPr>
            </w:pPr>
            <w:r w:rsidRPr="00AC07FC">
              <w:rPr>
                <w:rFonts w:ascii="Garamond" w:hAnsi="Garamond"/>
                <w:b w:val="0"/>
              </w:rPr>
              <w:t>P</w:t>
            </w:r>
            <w:r w:rsidR="001B3892">
              <w:rPr>
                <w:rFonts w:ascii="Garamond" w:hAnsi="Garamond"/>
                <w:b w:val="0"/>
              </w:rPr>
              <w:t>8</w:t>
            </w:r>
            <w:r w:rsidRPr="00AC07FC">
              <w:rPr>
                <w:rFonts w:ascii="Garamond" w:hAnsi="Garamond"/>
                <w:b w:val="0"/>
              </w:rPr>
              <w:t>.8</w:t>
            </w:r>
          </w:p>
        </w:tc>
        <w:tc>
          <w:tcPr>
            <w:tcW w:w="7509" w:type="dxa"/>
          </w:tcPr>
          <w:p w14:paraId="66FC7073" w14:textId="77777777" w:rsidR="00641669" w:rsidRPr="00AC07FC" w:rsidRDefault="00641669" w:rsidP="00641669">
            <w:pPr>
              <w:ind w:firstLine="0"/>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¿Qué tan de acuerdo está con las siguientes afirmaciones?</w:t>
            </w:r>
          </w:p>
          <w:p w14:paraId="3DD69AAE" w14:textId="77777777" w:rsidR="00641669" w:rsidRPr="00AC07FC" w:rsidRDefault="00641669" w:rsidP="00641669">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p w14:paraId="43C1A053" w14:textId="23655BBA" w:rsidR="00427200" w:rsidRPr="00AC07FC" w:rsidRDefault="00427200" w:rsidP="00427200">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El Estado debe devolver tierras a los pueblos originarios.</w:t>
            </w:r>
          </w:p>
          <w:p w14:paraId="027CBCB9" w14:textId="77777777" w:rsidR="00427200" w:rsidRPr="00AC07FC" w:rsidRDefault="00427200" w:rsidP="00427200">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p w14:paraId="01163B41" w14:textId="0660C9FF" w:rsidR="00427200" w:rsidRPr="00AC07FC" w:rsidRDefault="00427200" w:rsidP="00427200">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Los pueblos originarios debiesen contar con un sistema de justicia especial que respete sus tradiciones y costumbres.</w:t>
            </w:r>
          </w:p>
          <w:p w14:paraId="4A31E560" w14:textId="77777777" w:rsidR="00427200" w:rsidRPr="00AC07FC" w:rsidRDefault="00427200" w:rsidP="00427200">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p w14:paraId="571C14A7" w14:textId="77777777" w:rsidR="00427200" w:rsidRPr="00AC07FC" w:rsidRDefault="00427200" w:rsidP="00427200">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Las actividades oficiales en Chile debiesen incluir banderas y saludos protocolares de los pueblos originarios.</w:t>
            </w:r>
          </w:p>
          <w:p w14:paraId="6FE50A24" w14:textId="77777777" w:rsidR="00427200" w:rsidRPr="00AC07FC" w:rsidRDefault="00427200" w:rsidP="00641669">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p w14:paraId="6AEABA2C" w14:textId="77777777" w:rsidR="00427200" w:rsidRPr="00AC07FC" w:rsidRDefault="00427200" w:rsidP="00641669">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Los pueblos originarios debieran tener un puntaje mayor para acceder a beneficios sociales</w:t>
            </w:r>
          </w:p>
          <w:p w14:paraId="5B0A6015" w14:textId="77777777" w:rsidR="00427200" w:rsidRPr="00AC07FC" w:rsidRDefault="00427200" w:rsidP="00641669">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p w14:paraId="16794421" w14:textId="77777777" w:rsidR="00427200" w:rsidRPr="00AC07FC" w:rsidRDefault="0042720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Los pueblos originarios debiesen establecer un Estado Independiente, separado de Chile.</w:t>
            </w:r>
          </w:p>
          <w:p w14:paraId="7B1ED17B" w14:textId="77777777" w:rsidR="00427200" w:rsidRPr="00AC07FC" w:rsidRDefault="0042720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p>
          <w:p w14:paraId="68E010B6" w14:textId="77777777" w:rsidR="00427200" w:rsidRPr="00AC07FC" w:rsidRDefault="0042720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El Estado debe consultar a autoridades ancestrales de pueblos originarios sobre asuntos que involucren a su territorio.</w:t>
            </w:r>
          </w:p>
          <w:p w14:paraId="2379E064" w14:textId="77777777" w:rsidR="00427200" w:rsidRPr="00AC07FC" w:rsidRDefault="0042720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p>
          <w:p w14:paraId="0327876C" w14:textId="078B1EC6" w:rsidR="00427200" w:rsidRPr="00AC07FC" w:rsidRDefault="0042720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El Estado debe asegurar que la explotación de recursos naturales resguarde la integridad social y cultural de los pueblos originarios.</w:t>
            </w:r>
          </w:p>
          <w:p w14:paraId="7F28439B" w14:textId="46B67B8F" w:rsidR="00427200" w:rsidRPr="00AC07FC" w:rsidRDefault="0042720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p>
          <w:p w14:paraId="61AEE64D" w14:textId="6646A3BD" w:rsidR="00427200" w:rsidRPr="00AC07FC" w:rsidRDefault="0045664A"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El Estado debe proteger la generación y difusión del conocimiento de los pueblos indígenas.</w:t>
            </w:r>
          </w:p>
          <w:p w14:paraId="65C7DD76" w14:textId="34462C8A" w:rsidR="00427200" w:rsidRPr="00AC07FC" w:rsidRDefault="00427200" w:rsidP="00641669">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427200" w:rsidRPr="00AC07FC" w14:paraId="2230AEA0"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2C9B46C5" w14:textId="1FF0EC0D" w:rsidR="00427200" w:rsidRPr="00AC07FC" w:rsidRDefault="00427200" w:rsidP="00427200">
            <w:pPr>
              <w:pStyle w:val="ListParagraph"/>
              <w:ind w:left="0" w:firstLine="0"/>
              <w:jc w:val="right"/>
              <w:rPr>
                <w:rFonts w:ascii="Garamond" w:hAnsi="Garamond"/>
                <w:b w:val="0"/>
              </w:rPr>
            </w:pPr>
          </w:p>
        </w:tc>
        <w:tc>
          <w:tcPr>
            <w:tcW w:w="7509" w:type="dxa"/>
          </w:tcPr>
          <w:p w14:paraId="5ACF2ED3" w14:textId="095AC52E" w:rsidR="0045664A" w:rsidRPr="00AC07FC" w:rsidRDefault="0045664A" w:rsidP="00FB5D85">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Muy en desacuerdo. </w:t>
            </w:r>
          </w:p>
          <w:p w14:paraId="59443D53" w14:textId="0BF5AD14" w:rsidR="0045664A" w:rsidRPr="00AC07FC" w:rsidRDefault="0045664A" w:rsidP="00FB5D85">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Garamond" w:hAnsi="Garamond"/>
                <w:b/>
              </w:rPr>
            </w:pPr>
            <w:r w:rsidRPr="00AC07FC">
              <w:rPr>
                <w:rFonts w:ascii="Garamond" w:hAnsi="Garamond"/>
              </w:rPr>
              <w:t>En desacuerdo.</w:t>
            </w:r>
          </w:p>
          <w:p w14:paraId="29F18FD7" w14:textId="5B631A06" w:rsidR="0045664A" w:rsidRPr="00AC07FC" w:rsidRDefault="0045664A" w:rsidP="00FB5D85">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Ni de acuerdo ni en desacuerdo.</w:t>
            </w:r>
          </w:p>
          <w:p w14:paraId="03EA4BF3" w14:textId="17DA84DA" w:rsidR="0045664A" w:rsidRPr="00AC07FC" w:rsidRDefault="0045664A" w:rsidP="00FB5D85">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De acuerdo</w:t>
            </w:r>
          </w:p>
          <w:p w14:paraId="352757EB" w14:textId="086F31C5" w:rsidR="0045664A" w:rsidRPr="00AC07FC" w:rsidRDefault="0045664A" w:rsidP="00FB5D85">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Muy de acuerdo</w:t>
            </w:r>
          </w:p>
          <w:p w14:paraId="3327FA28" w14:textId="77777777" w:rsidR="0045664A" w:rsidRPr="00AC07FC" w:rsidRDefault="0045664A" w:rsidP="0045664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1FB49C36" w14:textId="77777777" w:rsidR="0045664A" w:rsidRPr="00AC07FC" w:rsidRDefault="0045664A" w:rsidP="0045664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99. No responde</w:t>
            </w:r>
          </w:p>
          <w:p w14:paraId="5BF6B2A8" w14:textId="0CB9A820" w:rsidR="00427200" w:rsidRPr="00AC07FC" w:rsidRDefault="00427200" w:rsidP="00427200">
            <w:pPr>
              <w:ind w:firstLine="0"/>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427200" w:rsidRPr="00AC07FC" w14:paraId="3A29FCBD"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3273949D" w14:textId="7DEDF74F" w:rsidR="00427200" w:rsidRPr="00AC07FC" w:rsidRDefault="00810980" w:rsidP="00810980">
            <w:pPr>
              <w:pStyle w:val="ListParagraph"/>
              <w:ind w:left="0" w:firstLine="0"/>
              <w:rPr>
                <w:rFonts w:ascii="Garamond" w:hAnsi="Garamond"/>
                <w:b w:val="0"/>
              </w:rPr>
            </w:pPr>
            <w:r w:rsidRPr="00AC07FC">
              <w:rPr>
                <w:rFonts w:ascii="Garamond" w:hAnsi="Garamond"/>
                <w:b w:val="0"/>
              </w:rPr>
              <w:t>P</w:t>
            </w:r>
            <w:r w:rsidR="001B3892">
              <w:rPr>
                <w:rFonts w:ascii="Garamond" w:hAnsi="Garamond"/>
                <w:b w:val="0"/>
              </w:rPr>
              <w:t>9</w:t>
            </w:r>
          </w:p>
        </w:tc>
        <w:tc>
          <w:tcPr>
            <w:tcW w:w="7509" w:type="dxa"/>
          </w:tcPr>
          <w:p w14:paraId="0AB1E093" w14:textId="77777777" w:rsidR="00427200" w:rsidRPr="00AC07FC" w:rsidRDefault="0081098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Pensando en un futuro Congreso Nacional, ¿Cree usted que deben existir cupos reservados para indígenas en el Congreso?</w:t>
            </w:r>
          </w:p>
          <w:p w14:paraId="17192195" w14:textId="3398DF0E" w:rsidR="00810980" w:rsidRPr="00AC07FC" w:rsidRDefault="0081098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427200" w:rsidRPr="00AC07FC" w14:paraId="50DFC020"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1720AB06" w14:textId="77777777" w:rsidR="00427200" w:rsidRPr="00AC07FC" w:rsidRDefault="00427200" w:rsidP="00427200">
            <w:pPr>
              <w:pStyle w:val="ListParagraph"/>
              <w:ind w:left="0" w:firstLine="0"/>
              <w:rPr>
                <w:rFonts w:ascii="Garamond" w:hAnsi="Garamond"/>
                <w:b w:val="0"/>
              </w:rPr>
            </w:pPr>
          </w:p>
        </w:tc>
        <w:tc>
          <w:tcPr>
            <w:tcW w:w="7509" w:type="dxa"/>
          </w:tcPr>
          <w:p w14:paraId="0CA35A7C" w14:textId="77777777" w:rsidR="00810980" w:rsidRPr="00AC07FC" w:rsidRDefault="00810980" w:rsidP="00FB5D85">
            <w:pPr>
              <w:pStyle w:val="ListParagraph"/>
              <w:numPr>
                <w:ilvl w:val="0"/>
                <w:numId w:val="12"/>
              </w:numPr>
              <w:spacing w:after="160"/>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Sí</w:t>
            </w:r>
          </w:p>
          <w:p w14:paraId="6E940730" w14:textId="77777777" w:rsidR="00810980" w:rsidRPr="00AC07FC" w:rsidRDefault="00810980" w:rsidP="00FB5D85">
            <w:pPr>
              <w:pStyle w:val="ListParagraph"/>
              <w:numPr>
                <w:ilvl w:val="0"/>
                <w:numId w:val="12"/>
              </w:numPr>
              <w:spacing w:after="160"/>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No</w:t>
            </w:r>
          </w:p>
          <w:p w14:paraId="4098217C" w14:textId="77777777" w:rsidR="00810980" w:rsidRPr="00AC07FC" w:rsidRDefault="00810980" w:rsidP="00810980">
            <w:pPr>
              <w:pStyle w:val="ListParagraph"/>
              <w:spacing w:after="160"/>
              <w:ind w:left="350" w:firstLine="0"/>
              <w:cnfStyle w:val="000000000000" w:firstRow="0" w:lastRow="0" w:firstColumn="0" w:lastColumn="0" w:oddVBand="0" w:evenVBand="0" w:oddHBand="0" w:evenHBand="0" w:firstRowFirstColumn="0" w:firstRowLastColumn="0" w:lastRowFirstColumn="0" w:lastRowLastColumn="0"/>
              <w:rPr>
                <w:rFonts w:ascii="Garamond" w:eastAsia="Calibri" w:hAnsi="Garamond" w:cs="Times New Roman"/>
                <w:lang w:eastAsia="es-ES"/>
              </w:rPr>
            </w:pPr>
            <w:r w:rsidRPr="00AC07FC">
              <w:rPr>
                <w:rFonts w:ascii="Garamond" w:eastAsia="Calibri" w:hAnsi="Garamond" w:cs="Times New Roman"/>
                <w:lang w:eastAsia="es-ES"/>
              </w:rPr>
              <w:t>88. No sabe</w:t>
            </w:r>
          </w:p>
          <w:p w14:paraId="5B4DC086" w14:textId="43B2E215" w:rsidR="00427200" w:rsidRPr="00AC07FC" w:rsidRDefault="00810980" w:rsidP="00810980">
            <w:pPr>
              <w:pStyle w:val="ListParagraph"/>
              <w:spacing w:after="160"/>
              <w:ind w:left="350" w:firstLine="0"/>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eastAsia="Calibri" w:hAnsi="Garamond" w:cs="Times New Roman"/>
                <w:lang w:eastAsia="es-ES"/>
              </w:rPr>
              <w:t>99. No responde</w:t>
            </w:r>
          </w:p>
        </w:tc>
      </w:tr>
      <w:tr w:rsidR="00810980" w:rsidRPr="00AC07FC" w14:paraId="672DA03C"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BD900A3" w14:textId="33EFBC54" w:rsidR="00810980" w:rsidRPr="00AC07FC" w:rsidRDefault="00810980" w:rsidP="00427200">
            <w:pPr>
              <w:pStyle w:val="ListParagraph"/>
              <w:ind w:left="0" w:firstLine="0"/>
              <w:rPr>
                <w:rFonts w:ascii="Garamond" w:hAnsi="Garamond"/>
                <w:b w:val="0"/>
              </w:rPr>
            </w:pPr>
            <w:r w:rsidRPr="00AC07FC">
              <w:rPr>
                <w:rFonts w:ascii="Garamond" w:hAnsi="Garamond"/>
                <w:b w:val="0"/>
              </w:rPr>
              <w:lastRenderedPageBreak/>
              <w:t>P</w:t>
            </w:r>
            <w:r w:rsidR="001B3892">
              <w:rPr>
                <w:rFonts w:ascii="Garamond" w:hAnsi="Garamond"/>
                <w:b w:val="0"/>
              </w:rPr>
              <w:t>10</w:t>
            </w:r>
          </w:p>
        </w:tc>
        <w:tc>
          <w:tcPr>
            <w:tcW w:w="7509" w:type="dxa"/>
          </w:tcPr>
          <w:p w14:paraId="3B4BFB55" w14:textId="77777777" w:rsidR="00810980" w:rsidRDefault="00A04771" w:rsidP="005F332E">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lang w:val="es-ES_tradnl"/>
              </w:rPr>
            </w:pPr>
            <w:r>
              <w:rPr>
                <w:rFonts w:ascii="Garamond" w:hAnsi="Garamond"/>
                <w:b/>
                <w:lang w:val="es-ES_tradnl"/>
              </w:rPr>
              <w:t xml:space="preserve">Si </w:t>
            </w:r>
            <w:r w:rsidRPr="004547E8">
              <w:rPr>
                <w:rFonts w:ascii="Garamond" w:hAnsi="Garamond"/>
                <w:b/>
                <w:lang w:val="es-ES_tradnl"/>
              </w:rPr>
              <w:t xml:space="preserve">el plebiscito de </w:t>
            </w:r>
            <w:r>
              <w:rPr>
                <w:rFonts w:ascii="Garamond" w:hAnsi="Garamond"/>
                <w:b/>
                <w:lang w:val="es-ES_tradnl"/>
              </w:rPr>
              <w:t>octubre</w:t>
            </w:r>
            <w:r w:rsidRPr="004547E8">
              <w:rPr>
                <w:rFonts w:ascii="Garamond" w:hAnsi="Garamond"/>
                <w:b/>
                <w:lang w:val="es-ES_tradnl"/>
              </w:rPr>
              <w:t xml:space="preserve"> para elegir si Chile aprueba o rechaza una Nueva Constitución fuera el próximo domingo, ¿Usted </w:t>
            </w:r>
            <w:r>
              <w:rPr>
                <w:rFonts w:ascii="Garamond" w:hAnsi="Garamond"/>
                <w:b/>
                <w:lang w:val="es-ES_tradnl"/>
              </w:rPr>
              <w:t>iría a votar</w:t>
            </w:r>
            <w:r w:rsidRPr="004547E8">
              <w:rPr>
                <w:rFonts w:ascii="Garamond" w:hAnsi="Garamond"/>
                <w:b/>
                <w:lang w:val="es-ES_tradnl"/>
              </w:rPr>
              <w:t>…?</w:t>
            </w:r>
          </w:p>
          <w:p w14:paraId="7EFA6625" w14:textId="6B2310E4" w:rsidR="005F332E" w:rsidRPr="001B3892" w:rsidRDefault="005F332E" w:rsidP="005F332E">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lang w:val="es-ES_tradnl"/>
              </w:rPr>
            </w:pPr>
          </w:p>
        </w:tc>
      </w:tr>
      <w:tr w:rsidR="005F332E" w:rsidRPr="00AC07FC" w14:paraId="38172994"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381CE375" w14:textId="77777777" w:rsidR="005F332E" w:rsidRPr="00AC07FC" w:rsidRDefault="005F332E" w:rsidP="00427200">
            <w:pPr>
              <w:pStyle w:val="ListParagraph"/>
              <w:ind w:left="0" w:firstLine="0"/>
              <w:rPr>
                <w:rFonts w:ascii="Garamond" w:hAnsi="Garamond"/>
                <w:b w:val="0"/>
              </w:rPr>
            </w:pPr>
          </w:p>
        </w:tc>
        <w:tc>
          <w:tcPr>
            <w:tcW w:w="7509" w:type="dxa"/>
          </w:tcPr>
          <w:p w14:paraId="6CF5B322" w14:textId="77777777" w:rsidR="005F332E" w:rsidRDefault="005F332E" w:rsidP="005F332E">
            <w:pPr>
              <w:pStyle w:val="ListParagraph"/>
              <w:numPr>
                <w:ilvl w:val="0"/>
                <w:numId w:val="10"/>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Pr>
                <w:rFonts w:ascii="Garamond" w:hAnsi="Garamond"/>
                <w:lang w:val="es-ES_tradnl"/>
              </w:rPr>
              <w:t>Sí</w:t>
            </w:r>
          </w:p>
          <w:p w14:paraId="28E61597" w14:textId="77777777" w:rsidR="005F332E" w:rsidRPr="004547E8" w:rsidRDefault="005F332E" w:rsidP="005F332E">
            <w:pPr>
              <w:pStyle w:val="ListParagraph"/>
              <w:numPr>
                <w:ilvl w:val="0"/>
                <w:numId w:val="10"/>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Pr>
                <w:rFonts w:ascii="Garamond" w:hAnsi="Garamond"/>
                <w:lang w:val="es-ES_tradnl"/>
              </w:rPr>
              <w:t>No</w:t>
            </w:r>
          </w:p>
          <w:p w14:paraId="1DD70D9C" w14:textId="025890FA" w:rsidR="005F332E" w:rsidRPr="008E6183" w:rsidRDefault="005F332E" w:rsidP="005F332E">
            <w:pPr>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8E6183">
              <w:rPr>
                <w:rFonts w:ascii="Garamond" w:hAnsi="Garamond"/>
                <w:lang w:val="es-ES_tradnl"/>
              </w:rPr>
              <w:t xml:space="preserve">88. </w:t>
            </w:r>
            <w:r w:rsidRPr="008E6183">
              <w:rPr>
                <w:rFonts w:ascii="Garamond" w:hAnsi="Garamond"/>
                <w:lang w:val="es-ES_tradnl" w:eastAsia="ja-JP"/>
              </w:rPr>
              <w:t>No sabe</w:t>
            </w:r>
          </w:p>
          <w:p w14:paraId="5E31E5A6" w14:textId="110B72CD" w:rsidR="005F332E" w:rsidRPr="008E6183" w:rsidRDefault="005F332E" w:rsidP="005F332E">
            <w:pPr>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8E6183">
              <w:rPr>
                <w:rFonts w:ascii="Garamond" w:hAnsi="Garamond"/>
                <w:lang w:val="es-ES_tradnl"/>
              </w:rPr>
              <w:t xml:space="preserve">99. </w:t>
            </w:r>
            <w:r w:rsidRPr="008E6183">
              <w:rPr>
                <w:rFonts w:ascii="Garamond" w:hAnsi="Garamond"/>
                <w:lang w:val="es-ES_tradnl" w:eastAsia="ja-JP"/>
              </w:rPr>
              <w:t>No responde</w:t>
            </w:r>
          </w:p>
          <w:p w14:paraId="474EE0E9" w14:textId="77777777" w:rsidR="005F332E" w:rsidRDefault="005F332E" w:rsidP="005F332E">
            <w:pPr>
              <w:ind w:firstLine="0"/>
              <w:jc w:val="both"/>
              <w:cnfStyle w:val="000000000000" w:firstRow="0" w:lastRow="0" w:firstColumn="0" w:lastColumn="0" w:oddVBand="0" w:evenVBand="0" w:oddHBand="0" w:evenHBand="0" w:firstRowFirstColumn="0" w:firstRowLastColumn="0" w:lastRowFirstColumn="0" w:lastRowLastColumn="0"/>
              <w:rPr>
                <w:rFonts w:ascii="Garamond" w:hAnsi="Garamond"/>
                <w:b/>
                <w:lang w:val="es-ES_tradnl"/>
              </w:rPr>
            </w:pPr>
          </w:p>
        </w:tc>
      </w:tr>
      <w:tr w:rsidR="00810980" w:rsidRPr="00AC07FC" w14:paraId="5B4B3A20"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B070F8F" w14:textId="34923F97" w:rsidR="00810980" w:rsidRPr="00AC07FC" w:rsidRDefault="005F332E" w:rsidP="00427200">
            <w:pPr>
              <w:pStyle w:val="ListParagraph"/>
              <w:ind w:left="0" w:firstLine="0"/>
              <w:rPr>
                <w:rFonts w:ascii="Garamond" w:hAnsi="Garamond"/>
                <w:b w:val="0"/>
              </w:rPr>
            </w:pPr>
            <w:r>
              <w:rPr>
                <w:rFonts w:ascii="Garamond" w:hAnsi="Garamond"/>
                <w:b w:val="0"/>
              </w:rPr>
              <w:t>P11</w:t>
            </w:r>
          </w:p>
        </w:tc>
        <w:tc>
          <w:tcPr>
            <w:tcW w:w="7509" w:type="dxa"/>
          </w:tcPr>
          <w:p w14:paraId="68ECB0E5" w14:textId="4B9B4661" w:rsidR="00810980" w:rsidRPr="005F332E" w:rsidRDefault="005F332E" w:rsidP="005F332E">
            <w:pPr>
              <w:spacing w:after="160"/>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b/>
                <w:lang w:val="es-ES_tradnl"/>
              </w:rPr>
              <w:t>Y s</w:t>
            </w:r>
            <w:r w:rsidRPr="004547E8">
              <w:rPr>
                <w:rFonts w:ascii="Garamond" w:hAnsi="Garamond"/>
                <w:b/>
                <w:lang w:val="es-ES_tradnl"/>
              </w:rPr>
              <w:t xml:space="preserve">i el plebiscito de </w:t>
            </w:r>
            <w:r>
              <w:rPr>
                <w:rFonts w:ascii="Garamond" w:hAnsi="Garamond"/>
                <w:b/>
                <w:lang w:val="es-ES_tradnl"/>
              </w:rPr>
              <w:t>octubre</w:t>
            </w:r>
            <w:r w:rsidRPr="004547E8">
              <w:rPr>
                <w:rFonts w:ascii="Garamond" w:hAnsi="Garamond"/>
                <w:b/>
                <w:lang w:val="es-ES_tradnl"/>
              </w:rPr>
              <w:t xml:space="preserve"> para elegir si Chile aprueba o rechaza una Nueva Constitución fuera el próximo domingo, ¿Usted votaría…?</w:t>
            </w:r>
          </w:p>
        </w:tc>
      </w:tr>
      <w:tr w:rsidR="00E65A63" w:rsidRPr="00AC07FC" w14:paraId="67CEFED3"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68DF44CF" w14:textId="77777777" w:rsidR="00E65A63" w:rsidRPr="00AC07FC" w:rsidRDefault="00E65A63" w:rsidP="00427200">
            <w:pPr>
              <w:pStyle w:val="ListParagraph"/>
              <w:ind w:left="0" w:firstLine="0"/>
              <w:rPr>
                <w:rFonts w:ascii="Garamond" w:hAnsi="Garamond"/>
                <w:b w:val="0"/>
              </w:rPr>
            </w:pPr>
          </w:p>
        </w:tc>
        <w:tc>
          <w:tcPr>
            <w:tcW w:w="7509" w:type="dxa"/>
          </w:tcPr>
          <w:p w14:paraId="7734D78D" w14:textId="03953768" w:rsidR="00E65A63" w:rsidRPr="005F332E" w:rsidRDefault="00E65A63" w:rsidP="005F332E">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ascii="Garamond" w:hAnsi="Garamond"/>
              </w:rPr>
            </w:pPr>
            <w:r w:rsidRPr="005F332E">
              <w:rPr>
                <w:rFonts w:ascii="Garamond" w:hAnsi="Garamond"/>
              </w:rPr>
              <w:t>Apruebo</w:t>
            </w:r>
          </w:p>
          <w:p w14:paraId="413E3ED3" w14:textId="77777777" w:rsidR="00E65A63" w:rsidRPr="00AC07FC" w:rsidRDefault="00E65A63" w:rsidP="005F332E">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Rechazo</w:t>
            </w:r>
          </w:p>
          <w:p w14:paraId="0BFCEF36" w14:textId="63D5B67D" w:rsidR="00E65A63" w:rsidRPr="00AC07FC" w:rsidRDefault="00E65A63" w:rsidP="00E65A63">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88. </w:t>
            </w:r>
            <w:r w:rsidRPr="00AC07FC">
              <w:rPr>
                <w:rFonts w:ascii="Garamond" w:hAnsi="Garamond"/>
                <w:lang w:eastAsia="ja-JP"/>
              </w:rPr>
              <w:t>No sabe</w:t>
            </w:r>
          </w:p>
          <w:p w14:paraId="135867AE" w14:textId="77777777" w:rsidR="00E65A63" w:rsidRPr="00AC07FC" w:rsidRDefault="00E65A63" w:rsidP="00E65A63">
            <w:pPr>
              <w:jc w:val="both"/>
              <w:cnfStyle w:val="000000000000" w:firstRow="0" w:lastRow="0" w:firstColumn="0" w:lastColumn="0" w:oddVBand="0" w:evenVBand="0" w:oddHBand="0" w:evenHBand="0" w:firstRowFirstColumn="0" w:firstRowLastColumn="0" w:lastRowFirstColumn="0" w:lastRowLastColumn="0"/>
              <w:rPr>
                <w:rFonts w:ascii="Garamond" w:hAnsi="Garamond"/>
                <w:lang w:eastAsia="ja-JP"/>
              </w:rPr>
            </w:pPr>
            <w:r w:rsidRPr="00AC07FC">
              <w:rPr>
                <w:rFonts w:ascii="Garamond" w:hAnsi="Garamond"/>
              </w:rPr>
              <w:t xml:space="preserve">99. </w:t>
            </w:r>
            <w:r w:rsidRPr="00AC07FC">
              <w:rPr>
                <w:rFonts w:ascii="Garamond" w:hAnsi="Garamond"/>
                <w:lang w:eastAsia="ja-JP"/>
              </w:rPr>
              <w:t>No responde</w:t>
            </w:r>
          </w:p>
          <w:p w14:paraId="585FA1CC" w14:textId="5C1100CC" w:rsidR="00E65A63" w:rsidRPr="00AC07FC" w:rsidRDefault="00E65A63" w:rsidP="00E65A63">
            <w:pPr>
              <w:jc w:val="both"/>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65A63" w:rsidRPr="00AC07FC" w14:paraId="28E37374"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C8853C9" w14:textId="2886FB15" w:rsidR="00E65A63" w:rsidRPr="00AC07FC" w:rsidRDefault="00E65A63" w:rsidP="00427200">
            <w:pPr>
              <w:pStyle w:val="ListParagraph"/>
              <w:ind w:left="0" w:firstLine="0"/>
              <w:rPr>
                <w:rFonts w:ascii="Garamond" w:hAnsi="Garamond"/>
                <w:b w:val="0"/>
              </w:rPr>
            </w:pPr>
            <w:r w:rsidRPr="00AC07FC">
              <w:rPr>
                <w:rFonts w:ascii="Garamond" w:hAnsi="Garamond"/>
                <w:b w:val="0"/>
              </w:rPr>
              <w:t>P</w:t>
            </w:r>
            <w:r w:rsidR="005F332E">
              <w:rPr>
                <w:rFonts w:ascii="Garamond" w:hAnsi="Garamond"/>
                <w:b w:val="0"/>
              </w:rPr>
              <w:t>12</w:t>
            </w:r>
          </w:p>
        </w:tc>
        <w:tc>
          <w:tcPr>
            <w:tcW w:w="7509" w:type="dxa"/>
          </w:tcPr>
          <w:p w14:paraId="5F0B48F1" w14:textId="77777777" w:rsidR="00E65A63" w:rsidRPr="00AC07FC" w:rsidRDefault="00E65A63" w:rsidP="00E65A63">
            <w:pPr>
              <w:ind w:firstLine="0"/>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¿Cuál de los órganos propuestos debiera redactar la Nueva Constitución?</w:t>
            </w:r>
          </w:p>
          <w:p w14:paraId="4503410D" w14:textId="4C150FC8" w:rsidR="00E65A63" w:rsidRPr="00AC07FC" w:rsidRDefault="00E65A63" w:rsidP="00E65A63">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E65A63" w:rsidRPr="00AC07FC" w14:paraId="1F8C5505"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53143868" w14:textId="77777777" w:rsidR="00E65A63" w:rsidRPr="00AC07FC" w:rsidRDefault="00E65A63" w:rsidP="00427200">
            <w:pPr>
              <w:pStyle w:val="ListParagraph"/>
              <w:ind w:left="0" w:firstLine="0"/>
              <w:rPr>
                <w:rFonts w:ascii="Garamond" w:hAnsi="Garamond"/>
                <w:b w:val="0"/>
              </w:rPr>
            </w:pPr>
          </w:p>
        </w:tc>
        <w:tc>
          <w:tcPr>
            <w:tcW w:w="7509" w:type="dxa"/>
          </w:tcPr>
          <w:p w14:paraId="74456C35" w14:textId="77777777" w:rsidR="005F332E" w:rsidRPr="008E6183" w:rsidRDefault="005F332E" w:rsidP="005F332E">
            <w:pPr>
              <w:pStyle w:val="ListParagraph"/>
              <w:numPr>
                <w:ilvl w:val="0"/>
                <w:numId w:val="28"/>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8E6183">
              <w:rPr>
                <w:rFonts w:ascii="Garamond" w:hAnsi="Garamond"/>
                <w:lang w:val="es-ES_tradnl"/>
              </w:rPr>
              <w:t>Convención Mixta, 50% Ciudadanos electos y 50% miembros del Congreso</w:t>
            </w:r>
          </w:p>
          <w:p w14:paraId="2655304E" w14:textId="77777777" w:rsidR="005F332E" w:rsidRPr="008E6183" w:rsidRDefault="005F332E" w:rsidP="005F332E">
            <w:pPr>
              <w:pStyle w:val="ListParagraph"/>
              <w:numPr>
                <w:ilvl w:val="0"/>
                <w:numId w:val="28"/>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8E6183">
              <w:rPr>
                <w:rFonts w:ascii="Garamond" w:hAnsi="Garamond"/>
                <w:lang w:val="es-ES_tradnl"/>
              </w:rPr>
              <w:t>Convención Constitucional, 100% Ciudadanos electos</w:t>
            </w:r>
          </w:p>
          <w:p w14:paraId="2D2AEE56" w14:textId="5CD0B9B5" w:rsidR="005F332E" w:rsidRPr="008E6183" w:rsidRDefault="005F332E" w:rsidP="005F332E">
            <w:pPr>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8E6183">
              <w:rPr>
                <w:rFonts w:ascii="Garamond" w:hAnsi="Garamond"/>
                <w:lang w:val="es-ES_tradnl"/>
              </w:rPr>
              <w:t xml:space="preserve">88. </w:t>
            </w:r>
            <w:r w:rsidRPr="008E6183">
              <w:rPr>
                <w:rFonts w:ascii="Garamond" w:hAnsi="Garamond"/>
                <w:lang w:val="es-ES_tradnl" w:eastAsia="ja-JP"/>
              </w:rPr>
              <w:t>No sabe</w:t>
            </w:r>
          </w:p>
          <w:p w14:paraId="63063673" w14:textId="00534674" w:rsidR="005F332E" w:rsidRDefault="005F332E" w:rsidP="005F332E">
            <w:pPr>
              <w:jc w:val="both"/>
              <w:cnfStyle w:val="000000000000" w:firstRow="0" w:lastRow="0" w:firstColumn="0" w:lastColumn="0" w:oddVBand="0" w:evenVBand="0" w:oddHBand="0" w:evenHBand="0" w:firstRowFirstColumn="0" w:firstRowLastColumn="0" w:lastRowFirstColumn="0" w:lastRowLastColumn="0"/>
              <w:rPr>
                <w:rFonts w:ascii="Garamond" w:hAnsi="Garamond"/>
                <w:b/>
                <w:lang w:val="es-ES_tradnl"/>
              </w:rPr>
            </w:pPr>
            <w:r w:rsidRPr="008E6183">
              <w:rPr>
                <w:rFonts w:ascii="Garamond" w:hAnsi="Garamond"/>
                <w:lang w:val="es-ES_tradnl"/>
              </w:rPr>
              <w:t xml:space="preserve">99. </w:t>
            </w:r>
            <w:r w:rsidRPr="008E6183">
              <w:rPr>
                <w:rFonts w:ascii="Garamond" w:hAnsi="Garamond"/>
                <w:lang w:val="es-ES_tradnl" w:eastAsia="ja-JP"/>
              </w:rPr>
              <w:t>No responde</w:t>
            </w:r>
          </w:p>
          <w:p w14:paraId="49C4D781" w14:textId="0F8339CD" w:rsidR="00E65A63" w:rsidRPr="00AC07FC" w:rsidRDefault="00E65A63" w:rsidP="005F332E">
            <w:pPr>
              <w:ind w:firstLine="0"/>
              <w:contextualSpacing/>
              <w:jc w:val="both"/>
              <w:cnfStyle w:val="000000000000" w:firstRow="0" w:lastRow="0" w:firstColumn="0" w:lastColumn="0" w:oddVBand="0" w:evenVBand="0" w:oddHBand="0" w:evenHBand="0" w:firstRowFirstColumn="0" w:firstRowLastColumn="0" w:lastRowFirstColumn="0" w:lastRowLastColumn="0"/>
              <w:rPr>
                <w:rFonts w:ascii="Garamond" w:hAnsi="Garamond"/>
                <w:lang w:eastAsia="ja-JP"/>
              </w:rPr>
            </w:pPr>
          </w:p>
        </w:tc>
      </w:tr>
      <w:tr w:rsidR="00E65A63" w:rsidRPr="00AC07FC" w14:paraId="79641009"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BAEEEF1" w14:textId="6069F86A" w:rsidR="00E65A63" w:rsidRPr="00AC07FC" w:rsidRDefault="00E65A63" w:rsidP="00427200">
            <w:pPr>
              <w:pStyle w:val="ListParagraph"/>
              <w:ind w:left="0" w:firstLine="0"/>
              <w:rPr>
                <w:rFonts w:ascii="Garamond" w:hAnsi="Garamond"/>
                <w:b w:val="0"/>
              </w:rPr>
            </w:pPr>
            <w:r w:rsidRPr="00AC07FC">
              <w:rPr>
                <w:rFonts w:ascii="Garamond" w:hAnsi="Garamond"/>
                <w:b w:val="0"/>
              </w:rPr>
              <w:t>P1</w:t>
            </w:r>
            <w:r w:rsidR="005F332E">
              <w:rPr>
                <w:rFonts w:ascii="Garamond" w:hAnsi="Garamond"/>
                <w:b w:val="0"/>
              </w:rPr>
              <w:t>3</w:t>
            </w:r>
          </w:p>
        </w:tc>
        <w:tc>
          <w:tcPr>
            <w:tcW w:w="7509" w:type="dxa"/>
          </w:tcPr>
          <w:p w14:paraId="61118D3C" w14:textId="0834D518" w:rsidR="00E65A63" w:rsidRPr="00AC07FC" w:rsidRDefault="005F332E" w:rsidP="00CC0EA4">
            <w:pPr>
              <w:spacing w:after="160"/>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F9259B">
              <w:rPr>
                <w:rFonts w:ascii="Garamond" w:hAnsi="Garamond"/>
                <w:b/>
              </w:rPr>
              <w:t>Dada la situación actual de COVID-19 en Chile</w:t>
            </w:r>
            <w:r>
              <w:rPr>
                <w:rFonts w:ascii="Garamond" w:hAnsi="Garamond"/>
                <w:b/>
              </w:rPr>
              <w:t xml:space="preserve"> y pensando en el plebiscito del próximo 25 octubre ¿Usted</w:t>
            </w:r>
            <w:r w:rsidRPr="00C80219">
              <w:rPr>
                <w:rFonts w:ascii="Garamond" w:hAnsi="Garamond"/>
                <w:b/>
              </w:rPr>
              <w:t>?</w:t>
            </w:r>
          </w:p>
        </w:tc>
      </w:tr>
      <w:tr w:rsidR="00E65A63" w:rsidRPr="00AC07FC" w14:paraId="6AAFBFC8"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557BCB31" w14:textId="77777777" w:rsidR="00E65A63" w:rsidRPr="00AC07FC" w:rsidRDefault="00E65A63" w:rsidP="00427200">
            <w:pPr>
              <w:pStyle w:val="ListParagraph"/>
              <w:ind w:left="0" w:firstLine="0"/>
              <w:rPr>
                <w:rFonts w:ascii="Garamond" w:hAnsi="Garamond"/>
                <w:b w:val="0"/>
              </w:rPr>
            </w:pPr>
          </w:p>
        </w:tc>
        <w:tc>
          <w:tcPr>
            <w:tcW w:w="7509" w:type="dxa"/>
          </w:tcPr>
          <w:p w14:paraId="539F608E" w14:textId="77777777" w:rsidR="005F332E" w:rsidRPr="00B43605" w:rsidRDefault="005F332E" w:rsidP="005F332E">
            <w:pPr>
              <w:pStyle w:val="ListParagraph"/>
              <w:numPr>
                <w:ilvl w:val="0"/>
                <w:numId w:val="29"/>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Definitivamente sí irá a votar</w:t>
            </w:r>
          </w:p>
          <w:p w14:paraId="24481B6E" w14:textId="77777777" w:rsidR="005F332E" w:rsidRPr="00B43605" w:rsidRDefault="005F332E" w:rsidP="005F332E">
            <w:pPr>
              <w:pStyle w:val="ListParagraph"/>
              <w:numPr>
                <w:ilvl w:val="0"/>
                <w:numId w:val="29"/>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B43605">
              <w:rPr>
                <w:rFonts w:ascii="Garamond" w:hAnsi="Garamond"/>
              </w:rPr>
              <w:t>Probablemente sí</w:t>
            </w:r>
            <w:r>
              <w:rPr>
                <w:rFonts w:ascii="Garamond" w:hAnsi="Garamond"/>
              </w:rPr>
              <w:t xml:space="preserve"> irá a votar</w:t>
            </w:r>
          </w:p>
          <w:p w14:paraId="7D5102DB" w14:textId="77777777" w:rsidR="005F332E" w:rsidRPr="00B43605" w:rsidRDefault="005F332E" w:rsidP="005F332E">
            <w:pPr>
              <w:pStyle w:val="ListParagraph"/>
              <w:numPr>
                <w:ilvl w:val="0"/>
                <w:numId w:val="29"/>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B43605">
              <w:rPr>
                <w:rFonts w:ascii="Garamond" w:hAnsi="Garamond"/>
              </w:rPr>
              <w:t xml:space="preserve">Probablemente no </w:t>
            </w:r>
            <w:r>
              <w:rPr>
                <w:rFonts w:ascii="Garamond" w:hAnsi="Garamond"/>
              </w:rPr>
              <w:t>irá a votar</w:t>
            </w:r>
          </w:p>
          <w:p w14:paraId="27E778BB" w14:textId="77777777" w:rsidR="005F332E" w:rsidRPr="00B43605" w:rsidRDefault="005F332E" w:rsidP="005F332E">
            <w:pPr>
              <w:pStyle w:val="ListParagraph"/>
              <w:numPr>
                <w:ilvl w:val="0"/>
                <w:numId w:val="29"/>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Definitivamente no irá a votar</w:t>
            </w:r>
          </w:p>
          <w:p w14:paraId="760F6A6F" w14:textId="7C333635" w:rsidR="005F332E" w:rsidRPr="00B43605" w:rsidRDefault="005F332E" w:rsidP="005F332E">
            <w:pPr>
              <w:shd w:val="clear" w:color="auto" w:fill="FFFFFF"/>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inorHAnsi"/>
                <w:lang w:eastAsia="es-ES"/>
              </w:rPr>
            </w:pPr>
            <w:r w:rsidRPr="00B43605">
              <w:rPr>
                <w:rFonts w:ascii="Garamond" w:hAnsi="Garamond"/>
                <w:lang w:val="es-ES_tradnl"/>
              </w:rPr>
              <w:t xml:space="preserve">88. </w:t>
            </w:r>
            <w:r w:rsidRPr="00B43605">
              <w:rPr>
                <w:rFonts w:ascii="Garamond" w:hAnsi="Garamond"/>
                <w:lang w:val="es-ES_tradnl" w:eastAsia="ja-JP"/>
              </w:rPr>
              <w:t>No sabe</w:t>
            </w:r>
          </w:p>
          <w:p w14:paraId="48730F9F" w14:textId="43E3440A" w:rsidR="005F332E" w:rsidRPr="00B43605" w:rsidRDefault="005F332E" w:rsidP="005F332E">
            <w:pPr>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B43605">
              <w:rPr>
                <w:rFonts w:ascii="Garamond" w:hAnsi="Garamond"/>
                <w:lang w:val="es-ES_tradnl"/>
              </w:rPr>
              <w:t xml:space="preserve">99. </w:t>
            </w:r>
            <w:r w:rsidRPr="00B43605">
              <w:rPr>
                <w:rFonts w:ascii="Garamond" w:hAnsi="Garamond"/>
                <w:lang w:val="es-ES_tradnl" w:eastAsia="ja-JP"/>
              </w:rPr>
              <w:t>No responde</w:t>
            </w:r>
          </w:p>
          <w:p w14:paraId="092EFD15" w14:textId="0C08E1FD" w:rsidR="00D50252" w:rsidRPr="00AC07FC" w:rsidRDefault="00D50252" w:rsidP="00D50252">
            <w:pPr>
              <w:ind w:left="360" w:hanging="10"/>
              <w:cnfStyle w:val="000000000000" w:firstRow="0" w:lastRow="0" w:firstColumn="0" w:lastColumn="0" w:oddVBand="0" w:evenVBand="0" w:oddHBand="0" w:evenHBand="0" w:firstRowFirstColumn="0" w:firstRowLastColumn="0" w:lastRowFirstColumn="0" w:lastRowLastColumn="0"/>
              <w:rPr>
                <w:rFonts w:ascii="Garamond" w:eastAsia="Calibri" w:hAnsi="Garamond" w:cs="Times New Roman"/>
                <w:lang w:eastAsia="es-ES"/>
              </w:rPr>
            </w:pPr>
          </w:p>
        </w:tc>
      </w:tr>
      <w:tr w:rsidR="00CC0EA4" w:rsidRPr="00AC07FC" w14:paraId="73E95E5E"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9FE73C2" w14:textId="77777777" w:rsidR="00CC0EA4" w:rsidRDefault="00CC0EA4" w:rsidP="00427200">
            <w:pPr>
              <w:pStyle w:val="ListParagraph"/>
              <w:ind w:left="0" w:firstLine="0"/>
              <w:rPr>
                <w:rFonts w:ascii="Garamond" w:hAnsi="Garamond"/>
                <w:bCs w:val="0"/>
              </w:rPr>
            </w:pPr>
            <w:r w:rsidRPr="00AC07FC">
              <w:rPr>
                <w:rFonts w:ascii="Garamond" w:hAnsi="Garamond"/>
                <w:b w:val="0"/>
              </w:rPr>
              <w:t>P1</w:t>
            </w:r>
            <w:r w:rsidR="00CD31D6">
              <w:rPr>
                <w:rFonts w:ascii="Garamond" w:hAnsi="Garamond"/>
                <w:b w:val="0"/>
              </w:rPr>
              <w:t>4</w:t>
            </w:r>
          </w:p>
          <w:p w14:paraId="7227E650" w14:textId="77777777" w:rsidR="00EB2BEE" w:rsidRDefault="00EB2BEE" w:rsidP="00427200">
            <w:pPr>
              <w:pStyle w:val="ListParagraph"/>
              <w:ind w:left="0" w:firstLine="0"/>
              <w:rPr>
                <w:rFonts w:ascii="Garamond" w:hAnsi="Garamond"/>
                <w:bCs w:val="0"/>
              </w:rPr>
            </w:pPr>
          </w:p>
          <w:p w14:paraId="55D54450" w14:textId="77777777" w:rsidR="00EB2BEE" w:rsidRDefault="00EB2BEE" w:rsidP="00427200">
            <w:pPr>
              <w:pStyle w:val="ListParagraph"/>
              <w:ind w:left="0" w:firstLine="0"/>
              <w:rPr>
                <w:rFonts w:ascii="Garamond" w:hAnsi="Garamond"/>
                <w:bCs w:val="0"/>
              </w:rPr>
            </w:pPr>
          </w:p>
          <w:p w14:paraId="2BFB0B50" w14:textId="77777777" w:rsidR="00EB2BEE" w:rsidRDefault="00EB2BEE" w:rsidP="00EB2BEE">
            <w:pPr>
              <w:pStyle w:val="ListParagraph"/>
              <w:ind w:left="0" w:firstLine="0"/>
              <w:jc w:val="right"/>
              <w:rPr>
                <w:rFonts w:ascii="Garamond" w:hAnsi="Garamond"/>
                <w:bCs w:val="0"/>
              </w:rPr>
            </w:pPr>
            <w:r>
              <w:rPr>
                <w:rFonts w:ascii="Garamond" w:hAnsi="Garamond"/>
                <w:b w:val="0"/>
              </w:rPr>
              <w:t>P14.1</w:t>
            </w:r>
          </w:p>
          <w:p w14:paraId="376A6E22" w14:textId="77777777" w:rsidR="00EB2BEE" w:rsidRDefault="00EB2BEE" w:rsidP="00EB2BEE">
            <w:pPr>
              <w:pStyle w:val="ListParagraph"/>
              <w:ind w:left="0" w:firstLine="0"/>
              <w:jc w:val="right"/>
              <w:rPr>
                <w:rFonts w:ascii="Garamond" w:hAnsi="Garamond"/>
                <w:bCs w:val="0"/>
              </w:rPr>
            </w:pPr>
          </w:p>
          <w:p w14:paraId="41FDD4F7" w14:textId="77777777" w:rsidR="00EB2BEE" w:rsidRDefault="00EB2BEE" w:rsidP="00EB2BEE">
            <w:pPr>
              <w:pStyle w:val="ListParagraph"/>
              <w:ind w:left="0" w:firstLine="0"/>
              <w:jc w:val="right"/>
              <w:rPr>
                <w:rFonts w:ascii="Garamond" w:hAnsi="Garamond"/>
                <w:bCs w:val="0"/>
              </w:rPr>
            </w:pPr>
          </w:p>
          <w:p w14:paraId="11785098" w14:textId="6AA54120" w:rsidR="00EB2BEE" w:rsidRDefault="00EB2BEE" w:rsidP="00EB2BEE">
            <w:pPr>
              <w:pStyle w:val="ListParagraph"/>
              <w:ind w:left="0" w:firstLine="0"/>
              <w:jc w:val="right"/>
              <w:rPr>
                <w:rFonts w:ascii="Garamond" w:hAnsi="Garamond"/>
                <w:bCs w:val="0"/>
              </w:rPr>
            </w:pPr>
            <w:r>
              <w:rPr>
                <w:rFonts w:ascii="Garamond" w:hAnsi="Garamond"/>
                <w:b w:val="0"/>
              </w:rPr>
              <w:t>P14.2</w:t>
            </w:r>
          </w:p>
          <w:p w14:paraId="60C05EC9" w14:textId="4F013004" w:rsidR="00B8591E" w:rsidRDefault="00B8591E" w:rsidP="00EB2BEE">
            <w:pPr>
              <w:pStyle w:val="ListParagraph"/>
              <w:ind w:left="0" w:firstLine="0"/>
              <w:jc w:val="right"/>
              <w:rPr>
                <w:rFonts w:ascii="Garamond" w:hAnsi="Garamond"/>
                <w:bCs w:val="0"/>
              </w:rPr>
            </w:pPr>
          </w:p>
          <w:p w14:paraId="7B9BF1FA" w14:textId="289EEC92" w:rsidR="00B8591E" w:rsidRDefault="00B8591E" w:rsidP="00EB2BEE">
            <w:pPr>
              <w:pStyle w:val="ListParagraph"/>
              <w:ind w:left="0" w:firstLine="0"/>
              <w:jc w:val="right"/>
              <w:rPr>
                <w:rFonts w:ascii="Garamond" w:hAnsi="Garamond"/>
                <w:bCs w:val="0"/>
              </w:rPr>
            </w:pPr>
          </w:p>
          <w:p w14:paraId="73E6747A" w14:textId="7AC66E37" w:rsidR="00B8591E" w:rsidRDefault="00B8591E" w:rsidP="00EB2BEE">
            <w:pPr>
              <w:pStyle w:val="ListParagraph"/>
              <w:ind w:left="0" w:firstLine="0"/>
              <w:jc w:val="right"/>
              <w:rPr>
                <w:rFonts w:ascii="Garamond" w:hAnsi="Garamond"/>
                <w:bCs w:val="0"/>
              </w:rPr>
            </w:pPr>
            <w:r>
              <w:rPr>
                <w:rFonts w:ascii="Garamond" w:hAnsi="Garamond"/>
                <w:b w:val="0"/>
              </w:rPr>
              <w:t>P14.3</w:t>
            </w:r>
          </w:p>
          <w:p w14:paraId="297F1C82" w14:textId="0C7569B1" w:rsidR="00B8591E" w:rsidRDefault="00B8591E" w:rsidP="00EB2BEE">
            <w:pPr>
              <w:pStyle w:val="ListParagraph"/>
              <w:ind w:left="0" w:firstLine="0"/>
              <w:jc w:val="right"/>
              <w:rPr>
                <w:rFonts w:ascii="Garamond" w:hAnsi="Garamond"/>
                <w:bCs w:val="0"/>
              </w:rPr>
            </w:pPr>
          </w:p>
          <w:p w14:paraId="0F646333" w14:textId="74B542B6" w:rsidR="00B8591E" w:rsidRDefault="00B8591E" w:rsidP="00EB2BEE">
            <w:pPr>
              <w:pStyle w:val="ListParagraph"/>
              <w:ind w:left="0" w:firstLine="0"/>
              <w:jc w:val="right"/>
              <w:rPr>
                <w:rFonts w:ascii="Garamond" w:hAnsi="Garamond"/>
                <w:bCs w:val="0"/>
              </w:rPr>
            </w:pPr>
            <w:r>
              <w:rPr>
                <w:rFonts w:ascii="Garamond" w:hAnsi="Garamond"/>
                <w:b w:val="0"/>
              </w:rPr>
              <w:t>P14.4</w:t>
            </w:r>
          </w:p>
          <w:p w14:paraId="75DE7E22" w14:textId="77777777" w:rsidR="00EB2BEE" w:rsidRPr="00B8591E" w:rsidRDefault="00EB2BEE" w:rsidP="00EB2BEE">
            <w:pPr>
              <w:pStyle w:val="ListParagraph"/>
              <w:ind w:left="0" w:firstLine="0"/>
              <w:jc w:val="right"/>
              <w:rPr>
                <w:rFonts w:ascii="Garamond" w:hAnsi="Garamond"/>
                <w:b w:val="0"/>
              </w:rPr>
            </w:pPr>
          </w:p>
          <w:p w14:paraId="71EA54AC" w14:textId="0CAFBA65" w:rsidR="00EB2BEE" w:rsidRPr="00B8591E" w:rsidRDefault="00B8591E" w:rsidP="00EB2BEE">
            <w:pPr>
              <w:pStyle w:val="ListParagraph"/>
              <w:ind w:left="0" w:firstLine="0"/>
              <w:jc w:val="right"/>
              <w:rPr>
                <w:rFonts w:ascii="Garamond" w:hAnsi="Garamond"/>
                <w:b w:val="0"/>
              </w:rPr>
            </w:pPr>
            <w:r w:rsidRPr="00B8591E">
              <w:rPr>
                <w:rFonts w:ascii="Garamond" w:hAnsi="Garamond"/>
                <w:b w:val="0"/>
              </w:rPr>
              <w:t>P14.5</w:t>
            </w:r>
          </w:p>
          <w:p w14:paraId="0FE87828" w14:textId="77777777" w:rsidR="00EB2BEE" w:rsidRPr="00B8591E" w:rsidRDefault="00EB2BEE" w:rsidP="00EB2BEE">
            <w:pPr>
              <w:pStyle w:val="ListParagraph"/>
              <w:ind w:left="0" w:firstLine="0"/>
              <w:jc w:val="right"/>
              <w:rPr>
                <w:rFonts w:ascii="Garamond" w:hAnsi="Garamond"/>
                <w:b w:val="0"/>
              </w:rPr>
            </w:pPr>
          </w:p>
          <w:p w14:paraId="3D26698C" w14:textId="77777777" w:rsidR="00B8591E" w:rsidRDefault="00B8591E" w:rsidP="00EB2BEE">
            <w:pPr>
              <w:pStyle w:val="ListParagraph"/>
              <w:ind w:left="0" w:firstLine="0"/>
              <w:jc w:val="right"/>
              <w:rPr>
                <w:rFonts w:ascii="Garamond" w:hAnsi="Garamond"/>
                <w:bCs w:val="0"/>
              </w:rPr>
            </w:pPr>
            <w:r>
              <w:rPr>
                <w:rFonts w:ascii="Garamond" w:hAnsi="Garamond"/>
                <w:b w:val="0"/>
              </w:rPr>
              <w:t>P14.6</w:t>
            </w:r>
          </w:p>
          <w:p w14:paraId="30272A41" w14:textId="77777777" w:rsidR="00B8591E" w:rsidRDefault="00B8591E" w:rsidP="00EB2BEE">
            <w:pPr>
              <w:pStyle w:val="ListParagraph"/>
              <w:ind w:left="0" w:firstLine="0"/>
              <w:jc w:val="right"/>
              <w:rPr>
                <w:rFonts w:ascii="Garamond" w:hAnsi="Garamond"/>
                <w:bCs w:val="0"/>
              </w:rPr>
            </w:pPr>
          </w:p>
          <w:p w14:paraId="4436C3A8" w14:textId="77777777" w:rsidR="00B8591E" w:rsidRDefault="00B8591E" w:rsidP="00EB2BEE">
            <w:pPr>
              <w:pStyle w:val="ListParagraph"/>
              <w:ind w:left="0" w:firstLine="0"/>
              <w:jc w:val="right"/>
              <w:rPr>
                <w:rFonts w:ascii="Garamond" w:hAnsi="Garamond"/>
                <w:bCs w:val="0"/>
              </w:rPr>
            </w:pPr>
            <w:r>
              <w:rPr>
                <w:rFonts w:ascii="Garamond" w:hAnsi="Garamond"/>
                <w:b w:val="0"/>
              </w:rPr>
              <w:t>P14.7</w:t>
            </w:r>
          </w:p>
          <w:p w14:paraId="190ECC36" w14:textId="77777777" w:rsidR="00B8591E" w:rsidRDefault="00B8591E" w:rsidP="00EB2BEE">
            <w:pPr>
              <w:pStyle w:val="ListParagraph"/>
              <w:ind w:left="0" w:firstLine="0"/>
              <w:jc w:val="right"/>
              <w:rPr>
                <w:rFonts w:ascii="Garamond" w:hAnsi="Garamond"/>
                <w:bCs w:val="0"/>
              </w:rPr>
            </w:pPr>
          </w:p>
          <w:p w14:paraId="2DF9C51D" w14:textId="339CC174" w:rsidR="00B8591E" w:rsidRPr="00AC07FC" w:rsidRDefault="00B8591E" w:rsidP="00EB2BEE">
            <w:pPr>
              <w:pStyle w:val="ListParagraph"/>
              <w:ind w:left="0" w:firstLine="0"/>
              <w:jc w:val="right"/>
              <w:rPr>
                <w:rFonts w:ascii="Garamond" w:hAnsi="Garamond"/>
                <w:b w:val="0"/>
              </w:rPr>
            </w:pPr>
            <w:r>
              <w:rPr>
                <w:rFonts w:ascii="Garamond" w:hAnsi="Garamond"/>
                <w:b w:val="0"/>
              </w:rPr>
              <w:t>P14.8</w:t>
            </w:r>
          </w:p>
        </w:tc>
        <w:tc>
          <w:tcPr>
            <w:tcW w:w="7509" w:type="dxa"/>
          </w:tcPr>
          <w:p w14:paraId="4A33F5DB" w14:textId="77777777" w:rsidR="00CC0EA4" w:rsidRDefault="00CD31D6"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rPr>
            </w:pPr>
            <w:r w:rsidRPr="002E4DF2">
              <w:rPr>
                <w:rFonts w:ascii="Garamond" w:hAnsi="Garamond"/>
                <w:b/>
              </w:rPr>
              <w:t xml:space="preserve">¿En qué medida cree usted que se justifican o no se justifican las siguientes acciones? </w:t>
            </w:r>
          </w:p>
          <w:p w14:paraId="08DADF57" w14:textId="77777777" w:rsidR="00CD31D6" w:rsidRDefault="00CD31D6"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rPr>
            </w:pPr>
          </w:p>
          <w:p w14:paraId="40A132B6" w14:textId="5E9C1301" w:rsidR="00EB2BEE" w:rsidRDefault="00EB2BE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375DB9">
              <w:rPr>
                <w:rFonts w:ascii="Garamond" w:hAnsi="Garamond"/>
              </w:rPr>
              <w:t xml:space="preserve">Tomas de instituciones públicas </w:t>
            </w:r>
            <w:r>
              <w:rPr>
                <w:rFonts w:ascii="Garamond" w:hAnsi="Garamond"/>
              </w:rPr>
              <w:t xml:space="preserve">(municipalidades) </w:t>
            </w:r>
            <w:r w:rsidRPr="00375DB9">
              <w:rPr>
                <w:rFonts w:ascii="Garamond" w:hAnsi="Garamond"/>
              </w:rPr>
              <w:t>como una forma de protesta</w:t>
            </w:r>
            <w:r>
              <w:rPr>
                <w:rFonts w:ascii="Garamond" w:hAnsi="Garamond"/>
              </w:rPr>
              <w:t xml:space="preserve"> por parte de personas indígenas.</w:t>
            </w:r>
          </w:p>
          <w:p w14:paraId="7C7CE64D" w14:textId="77777777" w:rsidR="00EB2BEE" w:rsidRDefault="00EB2BE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p w14:paraId="618E5D64" w14:textId="06B2D05E" w:rsidR="00EB2BEE" w:rsidRDefault="00EB2BE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2E4DF2">
              <w:rPr>
                <w:rFonts w:ascii="Garamond" w:hAnsi="Garamond"/>
              </w:rPr>
              <w:t xml:space="preserve">El uso de la fuerza por parte de Carabineros para disolver </w:t>
            </w:r>
            <w:r>
              <w:rPr>
                <w:rFonts w:ascii="Garamond" w:hAnsi="Garamond"/>
              </w:rPr>
              <w:t xml:space="preserve">las </w:t>
            </w:r>
            <w:r w:rsidRPr="002E4DF2">
              <w:rPr>
                <w:rFonts w:ascii="Garamond" w:hAnsi="Garamond"/>
              </w:rPr>
              <w:t xml:space="preserve">protestas </w:t>
            </w:r>
            <w:r>
              <w:rPr>
                <w:rFonts w:ascii="Garamond" w:hAnsi="Garamond"/>
              </w:rPr>
              <w:t>cometidas por</w:t>
            </w:r>
            <w:r w:rsidRPr="002E4DF2">
              <w:rPr>
                <w:rFonts w:ascii="Garamond" w:hAnsi="Garamond"/>
              </w:rPr>
              <w:t xml:space="preserve"> personas indígenas</w:t>
            </w:r>
            <w:r w:rsidR="00B8591E">
              <w:rPr>
                <w:rFonts w:ascii="Garamond" w:hAnsi="Garamond"/>
              </w:rPr>
              <w:t>.</w:t>
            </w:r>
          </w:p>
          <w:p w14:paraId="2D35DCDB" w14:textId="77777777"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p w14:paraId="7C6CADB5" w14:textId="75E5A9DF"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Realizar h</w:t>
            </w:r>
            <w:r w:rsidRPr="00C109FF">
              <w:rPr>
                <w:rFonts w:ascii="Garamond" w:hAnsi="Garamond"/>
              </w:rPr>
              <w:t xml:space="preserve">uelgas </w:t>
            </w:r>
            <w:r>
              <w:rPr>
                <w:rFonts w:ascii="Garamond" w:hAnsi="Garamond"/>
              </w:rPr>
              <w:t>de hambre como forma de protesta.</w:t>
            </w:r>
          </w:p>
          <w:p w14:paraId="6C57AD2A" w14:textId="77777777"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p w14:paraId="6A153D0C" w14:textId="1F2F553C"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271786">
              <w:rPr>
                <w:rFonts w:ascii="Garamond" w:hAnsi="Garamond"/>
              </w:rPr>
              <w:t>Ataques incendiarios por parte de personas indígenas</w:t>
            </w:r>
            <w:r>
              <w:rPr>
                <w:rFonts w:ascii="Garamond" w:hAnsi="Garamond"/>
              </w:rPr>
              <w:t>.</w:t>
            </w:r>
          </w:p>
          <w:p w14:paraId="1B0243B2" w14:textId="77777777"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bCs/>
              </w:rPr>
            </w:pPr>
          </w:p>
          <w:p w14:paraId="240A6CDF" w14:textId="55E07683"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8E6183">
              <w:rPr>
                <w:rFonts w:ascii="Garamond" w:hAnsi="Garamond"/>
              </w:rPr>
              <w:t>El uso de la fuerza por parte de Carabineros para allanar comunidades indígenas</w:t>
            </w:r>
            <w:r>
              <w:rPr>
                <w:rFonts w:ascii="Garamond" w:hAnsi="Garamond"/>
              </w:rPr>
              <w:t>.</w:t>
            </w:r>
          </w:p>
          <w:p w14:paraId="67A38389" w14:textId="77777777"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bCs/>
              </w:rPr>
            </w:pPr>
          </w:p>
          <w:p w14:paraId="5EBC57F9" w14:textId="77777777"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E762D9">
              <w:rPr>
                <w:rFonts w:ascii="Garamond" w:hAnsi="Garamond"/>
              </w:rPr>
              <w:t>Participar en convocatorias de grupos civiles armados para la autodefensa.</w:t>
            </w:r>
          </w:p>
          <w:p w14:paraId="49351D6A" w14:textId="77777777"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bCs/>
              </w:rPr>
            </w:pPr>
          </w:p>
          <w:p w14:paraId="602721CB" w14:textId="734C6C37"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El bloqueo o corte de carreteras por parte de camioneros.</w:t>
            </w:r>
          </w:p>
          <w:p w14:paraId="6862D853" w14:textId="77777777"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bCs/>
              </w:rPr>
            </w:pPr>
          </w:p>
          <w:p w14:paraId="2E4A4BD8" w14:textId="77777777"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E</w:t>
            </w:r>
            <w:r w:rsidRPr="00271786">
              <w:rPr>
                <w:rFonts w:ascii="Garamond" w:hAnsi="Garamond"/>
              </w:rPr>
              <w:t>l bloqueo o corte de carreteras por parte de personas indígenas.</w:t>
            </w:r>
          </w:p>
          <w:p w14:paraId="620BA5ED" w14:textId="1FB6438D" w:rsidR="00B8591E" w:rsidRP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bCs/>
              </w:rPr>
            </w:pPr>
          </w:p>
        </w:tc>
      </w:tr>
      <w:tr w:rsidR="00CC0EA4" w:rsidRPr="00AC07FC" w14:paraId="5E7DBEBF"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2E3F943D" w14:textId="77777777" w:rsidR="00CC0EA4" w:rsidRPr="00AC07FC" w:rsidRDefault="00CC0EA4" w:rsidP="00427200">
            <w:pPr>
              <w:pStyle w:val="ListParagraph"/>
              <w:ind w:left="0" w:firstLine="0"/>
              <w:rPr>
                <w:rFonts w:ascii="Garamond" w:hAnsi="Garamond"/>
                <w:b w:val="0"/>
              </w:rPr>
            </w:pPr>
          </w:p>
        </w:tc>
        <w:tc>
          <w:tcPr>
            <w:tcW w:w="7509" w:type="dxa"/>
          </w:tcPr>
          <w:p w14:paraId="345BAE6D" w14:textId="3C3F503C" w:rsidR="00AE3B4F" w:rsidRDefault="00AE3B4F" w:rsidP="00AE3B4F">
            <w:pPr>
              <w:pStyle w:val="ListParagraph"/>
              <w:ind w:firstLine="0"/>
              <w:cnfStyle w:val="000000000000" w:firstRow="0" w:lastRow="0" w:firstColumn="0" w:lastColumn="0" w:oddVBand="0" w:evenVBand="0" w:oddHBand="0" w:evenHBand="0" w:firstRowFirstColumn="0" w:firstRowLastColumn="0" w:lastRowFirstColumn="0" w:lastRowLastColumn="0"/>
              <w:rPr>
                <w:rFonts w:ascii="Garamond" w:hAnsi="Garamond"/>
                <w:color w:val="000000"/>
              </w:rPr>
            </w:pPr>
          </w:p>
          <w:p w14:paraId="63F5CFF5" w14:textId="6837D2C0" w:rsidR="00AE3B4F" w:rsidRDefault="00AE3B4F" w:rsidP="00AE3B4F">
            <w:pPr>
              <w:pStyle w:val="ListParagraph"/>
              <w:ind w:firstLine="0"/>
              <w:cnfStyle w:val="000000000000" w:firstRow="0" w:lastRow="0" w:firstColumn="0" w:lastColumn="0" w:oddVBand="0" w:evenVBand="0" w:oddHBand="0" w:evenHBand="0" w:firstRowFirstColumn="0" w:firstRowLastColumn="0" w:lastRowFirstColumn="0" w:lastRowLastColumn="0"/>
              <w:rPr>
                <w:rFonts w:ascii="Garamond" w:hAnsi="Garamond"/>
                <w:color w:val="000000"/>
              </w:rPr>
            </w:pPr>
          </w:p>
          <w:p w14:paraId="409D0D68" w14:textId="77777777" w:rsidR="00AE3B4F" w:rsidRDefault="00AE3B4F" w:rsidP="00AE3B4F">
            <w:pPr>
              <w:pStyle w:val="ListParagraph"/>
              <w:ind w:firstLine="0"/>
              <w:cnfStyle w:val="000000000000" w:firstRow="0" w:lastRow="0" w:firstColumn="0" w:lastColumn="0" w:oddVBand="0" w:evenVBand="0" w:oddHBand="0" w:evenHBand="0" w:firstRowFirstColumn="0" w:firstRowLastColumn="0" w:lastRowFirstColumn="0" w:lastRowLastColumn="0"/>
              <w:rPr>
                <w:rFonts w:ascii="Garamond" w:hAnsi="Garamond"/>
                <w:color w:val="000000"/>
              </w:rPr>
            </w:pPr>
          </w:p>
          <w:p w14:paraId="72F77196" w14:textId="594B2F1F" w:rsidR="00CC0EA4" w:rsidRDefault="00292D2C" w:rsidP="00292D2C">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lastRenderedPageBreak/>
              <w:t>No se justifica</w:t>
            </w:r>
          </w:p>
          <w:p w14:paraId="09D6C4F7" w14:textId="150BCB5C" w:rsidR="00292D2C" w:rsidRDefault="00292D2C" w:rsidP="00292D2C">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Se justifica en algunas circunstancias</w:t>
            </w:r>
          </w:p>
          <w:p w14:paraId="008551EE" w14:textId="2AD6846D" w:rsidR="00292D2C" w:rsidRPr="00292D2C" w:rsidRDefault="00292D2C" w:rsidP="00292D2C">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Siempre se justifica</w:t>
            </w:r>
          </w:p>
          <w:p w14:paraId="0AF934AF" w14:textId="77777777" w:rsidR="00292D2C" w:rsidRPr="00B43605" w:rsidRDefault="00292D2C" w:rsidP="00292D2C">
            <w:pPr>
              <w:shd w:val="clear" w:color="auto" w:fill="FFFFFF"/>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inorHAnsi"/>
                <w:lang w:eastAsia="es-ES"/>
              </w:rPr>
            </w:pPr>
            <w:r w:rsidRPr="00B43605">
              <w:rPr>
                <w:rFonts w:ascii="Garamond" w:hAnsi="Garamond"/>
                <w:lang w:val="es-ES_tradnl"/>
              </w:rPr>
              <w:t xml:space="preserve">88. </w:t>
            </w:r>
            <w:r w:rsidRPr="00B43605">
              <w:rPr>
                <w:rFonts w:ascii="Garamond" w:hAnsi="Garamond"/>
                <w:lang w:val="es-ES_tradnl" w:eastAsia="ja-JP"/>
              </w:rPr>
              <w:t>No sabe</w:t>
            </w:r>
          </w:p>
          <w:p w14:paraId="1566E0EC" w14:textId="77777777" w:rsidR="00292D2C" w:rsidRPr="00B43605" w:rsidRDefault="00292D2C" w:rsidP="00292D2C">
            <w:pPr>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B43605">
              <w:rPr>
                <w:rFonts w:ascii="Garamond" w:hAnsi="Garamond"/>
                <w:lang w:val="es-ES_tradnl"/>
              </w:rPr>
              <w:t xml:space="preserve">99. </w:t>
            </w:r>
            <w:r w:rsidRPr="00B43605">
              <w:rPr>
                <w:rFonts w:ascii="Garamond" w:hAnsi="Garamond"/>
                <w:lang w:val="es-ES_tradnl" w:eastAsia="ja-JP"/>
              </w:rPr>
              <w:t>No responde</w:t>
            </w:r>
          </w:p>
          <w:p w14:paraId="5826AB12" w14:textId="4CCACFB5" w:rsidR="00CC0EA4" w:rsidRPr="00292D2C" w:rsidRDefault="00CC0EA4" w:rsidP="00292D2C">
            <w:pPr>
              <w:ind w:left="360" w:firstLine="0"/>
              <w:cnfStyle w:val="000000000000" w:firstRow="0" w:lastRow="0" w:firstColumn="0" w:lastColumn="0" w:oddVBand="0" w:evenVBand="0" w:oddHBand="0" w:evenHBand="0" w:firstRowFirstColumn="0" w:firstRowLastColumn="0" w:lastRowFirstColumn="0" w:lastRowLastColumn="0"/>
              <w:rPr>
                <w:rFonts w:ascii="Garamond" w:hAnsi="Garamond"/>
                <w:b/>
                <w:color w:val="000000"/>
              </w:rPr>
            </w:pPr>
          </w:p>
        </w:tc>
      </w:tr>
      <w:tr w:rsidR="00CC0EA4" w:rsidRPr="00AC07FC" w14:paraId="0A42C009"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37A96CD" w14:textId="56644DC1" w:rsidR="00CC0EA4" w:rsidRPr="00AC07FC" w:rsidRDefault="00CC0EA4" w:rsidP="00427200">
            <w:pPr>
              <w:pStyle w:val="ListParagraph"/>
              <w:ind w:left="0" w:firstLine="0"/>
              <w:rPr>
                <w:rFonts w:ascii="Garamond" w:hAnsi="Garamond"/>
                <w:b w:val="0"/>
              </w:rPr>
            </w:pPr>
            <w:r w:rsidRPr="00AC07FC">
              <w:rPr>
                <w:rFonts w:ascii="Garamond" w:hAnsi="Garamond"/>
                <w:b w:val="0"/>
              </w:rPr>
              <w:t>P1</w:t>
            </w:r>
            <w:r w:rsidR="00907D2C">
              <w:rPr>
                <w:rFonts w:ascii="Garamond" w:hAnsi="Garamond"/>
                <w:b w:val="0"/>
              </w:rPr>
              <w:t>5</w:t>
            </w:r>
          </w:p>
        </w:tc>
        <w:tc>
          <w:tcPr>
            <w:tcW w:w="7509" w:type="dxa"/>
          </w:tcPr>
          <w:p w14:paraId="0B38098D" w14:textId="77777777" w:rsidR="00CC0EA4" w:rsidRDefault="00907D2C"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rPr>
            </w:pPr>
            <w:r w:rsidRPr="00BA6FDC">
              <w:rPr>
                <w:rFonts w:ascii="Garamond" w:hAnsi="Garamond"/>
                <w:b/>
              </w:rPr>
              <w:t>Pensando en Chile en general, ¿Cree usted que</w:t>
            </w:r>
            <w:r w:rsidRPr="00BA6FDC">
              <w:rPr>
                <w:b/>
              </w:rPr>
              <w:t xml:space="preserve"> </w:t>
            </w:r>
            <w:r w:rsidRPr="00BA6FDC">
              <w:rPr>
                <w:rFonts w:ascii="Garamond" w:hAnsi="Garamond"/>
                <w:b/>
              </w:rPr>
              <w:t xml:space="preserve">existe actualmente </w:t>
            </w:r>
            <w:r>
              <w:rPr>
                <w:rFonts w:ascii="Garamond" w:hAnsi="Garamond"/>
                <w:b/>
              </w:rPr>
              <w:t xml:space="preserve">un conflicto </w:t>
            </w:r>
            <w:r w:rsidRPr="00BA6FDC">
              <w:rPr>
                <w:rFonts w:ascii="Garamond" w:hAnsi="Garamond"/>
                <w:b/>
              </w:rPr>
              <w:t xml:space="preserve">entre </w:t>
            </w:r>
            <w:r>
              <w:rPr>
                <w:rFonts w:ascii="Garamond" w:hAnsi="Garamond"/>
                <w:b/>
              </w:rPr>
              <w:t>e</w:t>
            </w:r>
            <w:r w:rsidRPr="00BA6FDC">
              <w:rPr>
                <w:rFonts w:ascii="Garamond" w:hAnsi="Garamond"/>
                <w:b/>
              </w:rPr>
              <w:t>l Estado chileno y los pueblos originarios?</w:t>
            </w:r>
          </w:p>
          <w:p w14:paraId="40F82225" w14:textId="091524F9" w:rsidR="00907D2C" w:rsidRPr="00AC07FC" w:rsidRDefault="00907D2C"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color w:val="000000"/>
              </w:rPr>
            </w:pPr>
          </w:p>
        </w:tc>
      </w:tr>
      <w:tr w:rsidR="00CC0EA4" w:rsidRPr="00AC07FC" w14:paraId="21A06C8C"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58EBE0A5" w14:textId="77777777" w:rsidR="00CC0EA4" w:rsidRPr="00AC07FC" w:rsidRDefault="00CC0EA4" w:rsidP="00427200">
            <w:pPr>
              <w:pStyle w:val="ListParagraph"/>
              <w:ind w:left="0" w:firstLine="0"/>
              <w:rPr>
                <w:rFonts w:ascii="Garamond" w:hAnsi="Garamond"/>
                <w:b w:val="0"/>
              </w:rPr>
            </w:pPr>
          </w:p>
        </w:tc>
        <w:tc>
          <w:tcPr>
            <w:tcW w:w="7509" w:type="dxa"/>
          </w:tcPr>
          <w:p w14:paraId="676E8C2E" w14:textId="77777777" w:rsidR="00491BC7" w:rsidRDefault="00491BC7" w:rsidP="00491BC7">
            <w:pPr>
              <w:pStyle w:val="ListParagraph"/>
              <w:numPr>
                <w:ilvl w:val="0"/>
                <w:numId w:val="31"/>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Pr>
                <w:rFonts w:ascii="Garamond" w:hAnsi="Garamond"/>
                <w:lang w:val="es-ES_tradnl"/>
              </w:rPr>
              <w:t xml:space="preserve">Sí </w:t>
            </w:r>
          </w:p>
          <w:p w14:paraId="1704B082" w14:textId="4E99028F" w:rsidR="00491BC7" w:rsidRDefault="00491BC7" w:rsidP="00491BC7">
            <w:pPr>
              <w:pStyle w:val="ListParagraph"/>
              <w:numPr>
                <w:ilvl w:val="0"/>
                <w:numId w:val="31"/>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Pr>
                <w:rFonts w:ascii="Garamond" w:hAnsi="Garamond"/>
                <w:lang w:val="es-ES_tradnl"/>
              </w:rPr>
              <w:t xml:space="preserve">No </w:t>
            </w:r>
            <w:r w:rsidRPr="00BA6FDC">
              <w:rPr>
                <w:rFonts w:ascii="Garamond" w:hAnsi="Garamond"/>
                <w:lang w:val="es-ES_tradnl"/>
              </w:rPr>
              <w:sym w:font="Wingdings" w:char="F0E0"/>
            </w:r>
            <w:r>
              <w:rPr>
                <w:rFonts w:ascii="Garamond" w:hAnsi="Garamond"/>
                <w:lang w:val="es-ES_tradnl"/>
              </w:rPr>
              <w:t xml:space="preserve"> Pasar a P.17</w:t>
            </w:r>
          </w:p>
          <w:p w14:paraId="29F41F01" w14:textId="44610F57" w:rsidR="00491BC7" w:rsidRPr="00BA6FDC" w:rsidRDefault="00491BC7" w:rsidP="00491BC7">
            <w:pPr>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BA6FDC">
              <w:rPr>
                <w:rFonts w:ascii="Garamond" w:hAnsi="Garamond"/>
                <w:lang w:val="es-ES_tradnl"/>
              </w:rPr>
              <w:t>88</w:t>
            </w:r>
            <w:r>
              <w:rPr>
                <w:rFonts w:ascii="Garamond" w:hAnsi="Garamond"/>
                <w:lang w:val="es-ES_tradnl"/>
              </w:rPr>
              <w:t xml:space="preserve">. </w:t>
            </w:r>
            <w:r w:rsidRPr="00BA6FDC">
              <w:rPr>
                <w:rFonts w:ascii="Garamond" w:hAnsi="Garamond"/>
                <w:lang w:val="es-ES_tradnl" w:eastAsia="ja-JP"/>
              </w:rPr>
              <w:t xml:space="preserve">No sabe </w:t>
            </w:r>
            <w:r w:rsidRPr="00BA6FDC">
              <w:rPr>
                <w:lang w:val="es-ES_tradnl"/>
              </w:rPr>
              <w:sym w:font="Wingdings" w:char="F0E0"/>
            </w:r>
            <w:r w:rsidRPr="00BA6FDC">
              <w:rPr>
                <w:rFonts w:ascii="Garamond" w:hAnsi="Garamond"/>
                <w:lang w:val="es-ES_tradnl"/>
              </w:rPr>
              <w:t xml:space="preserve"> Pas</w:t>
            </w:r>
            <w:r>
              <w:rPr>
                <w:rFonts w:ascii="Garamond" w:hAnsi="Garamond"/>
                <w:lang w:val="es-ES_tradnl"/>
              </w:rPr>
              <w:t>ar</w:t>
            </w:r>
            <w:r w:rsidRPr="00BA6FDC">
              <w:rPr>
                <w:rFonts w:ascii="Garamond" w:hAnsi="Garamond"/>
                <w:lang w:val="es-ES_tradnl"/>
              </w:rPr>
              <w:t xml:space="preserve"> a P.17</w:t>
            </w:r>
          </w:p>
          <w:p w14:paraId="1556308C" w14:textId="2FE7C480" w:rsidR="00491BC7" w:rsidRPr="00BA6FDC" w:rsidRDefault="00491BC7" w:rsidP="00491BC7">
            <w:pPr>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BA6FDC">
              <w:rPr>
                <w:rFonts w:ascii="Garamond" w:hAnsi="Garamond"/>
                <w:lang w:val="es-ES_tradnl"/>
              </w:rPr>
              <w:t xml:space="preserve">99. </w:t>
            </w:r>
            <w:r w:rsidRPr="00BA6FDC">
              <w:rPr>
                <w:rFonts w:ascii="Garamond" w:hAnsi="Garamond"/>
                <w:lang w:val="es-ES_tradnl" w:eastAsia="ja-JP"/>
              </w:rPr>
              <w:t xml:space="preserve">No responde </w:t>
            </w:r>
            <w:r w:rsidRPr="00BA6FDC">
              <w:rPr>
                <w:lang w:val="es-ES_tradnl"/>
              </w:rPr>
              <w:sym w:font="Wingdings" w:char="F0E0"/>
            </w:r>
            <w:r w:rsidRPr="00BA6FDC">
              <w:rPr>
                <w:rFonts w:ascii="Garamond" w:hAnsi="Garamond"/>
                <w:lang w:val="es-ES_tradnl"/>
              </w:rPr>
              <w:t xml:space="preserve"> Pas</w:t>
            </w:r>
            <w:r>
              <w:rPr>
                <w:rFonts w:ascii="Garamond" w:hAnsi="Garamond"/>
                <w:lang w:val="es-ES_tradnl"/>
              </w:rPr>
              <w:t>ar</w:t>
            </w:r>
            <w:r w:rsidRPr="00BA6FDC">
              <w:rPr>
                <w:rFonts w:ascii="Garamond" w:hAnsi="Garamond"/>
                <w:lang w:val="es-ES_tradnl"/>
              </w:rPr>
              <w:t xml:space="preserve"> a P.17</w:t>
            </w:r>
          </w:p>
          <w:p w14:paraId="6C15F68D" w14:textId="18D821B2" w:rsidR="00B63374" w:rsidRPr="00491BC7" w:rsidRDefault="00B63374" w:rsidP="00CC0EA4">
            <w:pPr>
              <w:ind w:firstLine="0"/>
              <w:cnfStyle w:val="000000000000" w:firstRow="0" w:lastRow="0" w:firstColumn="0" w:lastColumn="0" w:oddVBand="0" w:evenVBand="0" w:oddHBand="0" w:evenHBand="0" w:firstRowFirstColumn="0" w:firstRowLastColumn="0" w:lastRowFirstColumn="0" w:lastRowLastColumn="0"/>
              <w:rPr>
                <w:rFonts w:ascii="Garamond" w:hAnsi="Garamond"/>
                <w:b/>
                <w:color w:val="000000"/>
                <w:lang w:val="es-ES_tradnl"/>
              </w:rPr>
            </w:pPr>
          </w:p>
        </w:tc>
      </w:tr>
      <w:tr w:rsidR="00CC0EA4" w:rsidRPr="00AC07FC" w14:paraId="6792F3DC"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33DB5786" w14:textId="27BFB3A3" w:rsidR="00CC0EA4" w:rsidRPr="00AC07FC" w:rsidRDefault="00CC0EA4" w:rsidP="00427200">
            <w:pPr>
              <w:pStyle w:val="ListParagraph"/>
              <w:ind w:left="0" w:firstLine="0"/>
              <w:rPr>
                <w:rFonts w:ascii="Garamond" w:hAnsi="Garamond"/>
                <w:b w:val="0"/>
              </w:rPr>
            </w:pPr>
            <w:r w:rsidRPr="00AC07FC">
              <w:rPr>
                <w:rFonts w:ascii="Garamond" w:hAnsi="Garamond"/>
                <w:b w:val="0"/>
              </w:rPr>
              <w:t>P1</w:t>
            </w:r>
            <w:r w:rsidR="00491BC7">
              <w:rPr>
                <w:rFonts w:ascii="Garamond" w:hAnsi="Garamond"/>
                <w:b w:val="0"/>
              </w:rPr>
              <w:t>6</w:t>
            </w:r>
          </w:p>
        </w:tc>
        <w:tc>
          <w:tcPr>
            <w:tcW w:w="7509" w:type="dxa"/>
          </w:tcPr>
          <w:p w14:paraId="48D9EBC0" w14:textId="5C8C0792" w:rsidR="00491BC7" w:rsidRDefault="00491BC7" w:rsidP="00491BC7">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lang w:val="es-ES_tradnl"/>
              </w:rPr>
            </w:pPr>
            <w:r>
              <w:rPr>
                <w:rFonts w:ascii="Garamond" w:hAnsi="Garamond"/>
                <w:b/>
              </w:rPr>
              <w:t>(FILTRO Si P.15=1)</w:t>
            </w:r>
            <w:r w:rsidRPr="003F0CDF">
              <w:rPr>
                <w:rFonts w:ascii="Garamond" w:hAnsi="Garamond"/>
                <w:b/>
              </w:rPr>
              <w:t xml:space="preserve"> </w:t>
            </w:r>
            <w:r w:rsidRPr="009E05B4">
              <w:rPr>
                <w:rFonts w:ascii="Garamond" w:hAnsi="Garamond"/>
                <w:b/>
              </w:rPr>
              <w:t xml:space="preserve">¿Cómo cree usted que el </w:t>
            </w:r>
            <w:r>
              <w:rPr>
                <w:rFonts w:ascii="Garamond" w:hAnsi="Garamond"/>
                <w:b/>
              </w:rPr>
              <w:t>E</w:t>
            </w:r>
            <w:r w:rsidRPr="009E05B4">
              <w:rPr>
                <w:rFonts w:ascii="Garamond" w:hAnsi="Garamond"/>
                <w:b/>
              </w:rPr>
              <w:t>stado debiese solucionar el conflict</w:t>
            </w:r>
            <w:r>
              <w:rPr>
                <w:rFonts w:ascii="Garamond" w:hAnsi="Garamond"/>
                <w:b/>
              </w:rPr>
              <w:t>o con los pueblos originarios? Elija dos</w:t>
            </w:r>
            <w:r w:rsidRPr="009E05B4">
              <w:rPr>
                <w:rFonts w:ascii="Garamond" w:hAnsi="Garamond"/>
                <w:b/>
              </w:rPr>
              <w:t xml:space="preserve"> opciones de las </w:t>
            </w:r>
            <w:r>
              <w:rPr>
                <w:rFonts w:ascii="Garamond" w:hAnsi="Garamond"/>
                <w:b/>
              </w:rPr>
              <w:t>medidas</w:t>
            </w:r>
            <w:r w:rsidRPr="009E05B4">
              <w:rPr>
                <w:rFonts w:ascii="Garamond" w:hAnsi="Garamond"/>
                <w:b/>
              </w:rPr>
              <w:t xml:space="preserve"> que leeré a continuación</w:t>
            </w:r>
          </w:p>
          <w:p w14:paraId="00B980E8" w14:textId="2ADC6818" w:rsidR="00CC0EA4" w:rsidRPr="00491BC7" w:rsidRDefault="00CC0EA4"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color w:val="000000"/>
                <w:lang w:val="es-ES_tradnl"/>
              </w:rPr>
            </w:pPr>
          </w:p>
        </w:tc>
      </w:tr>
      <w:tr w:rsidR="00CC0EA4" w:rsidRPr="00AC07FC" w14:paraId="78DD2FBB"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759F103E" w14:textId="77777777" w:rsidR="00CC0EA4" w:rsidRPr="00AC07FC" w:rsidRDefault="00CC0EA4" w:rsidP="00427200">
            <w:pPr>
              <w:pStyle w:val="ListParagraph"/>
              <w:ind w:left="0" w:firstLine="0"/>
              <w:rPr>
                <w:rFonts w:ascii="Garamond" w:hAnsi="Garamond"/>
                <w:b w:val="0"/>
              </w:rPr>
            </w:pPr>
          </w:p>
        </w:tc>
        <w:tc>
          <w:tcPr>
            <w:tcW w:w="7509" w:type="dxa"/>
          </w:tcPr>
          <w:p w14:paraId="368687FE" w14:textId="77777777" w:rsidR="00491BC7" w:rsidRPr="003F0CDF" w:rsidRDefault="00491BC7" w:rsidP="00491BC7">
            <w:pPr>
              <w:pStyle w:val="ListParagraph"/>
              <w:numPr>
                <w:ilvl w:val="0"/>
                <w:numId w:val="32"/>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Pr>
                <w:rFonts w:ascii="Garamond" w:hAnsi="Garamond"/>
                <w:lang w:val="es-ES_tradnl"/>
              </w:rPr>
              <w:t>Restituyéndoles</w:t>
            </w:r>
            <w:r w:rsidRPr="003F0CDF">
              <w:rPr>
                <w:rFonts w:ascii="Garamond" w:hAnsi="Garamond"/>
                <w:lang w:val="es-ES_tradnl"/>
              </w:rPr>
              <w:t xml:space="preserve"> tierras</w:t>
            </w:r>
            <w:r>
              <w:rPr>
                <w:rFonts w:ascii="Garamond" w:hAnsi="Garamond"/>
                <w:lang w:val="es-ES_tradnl"/>
              </w:rPr>
              <w:t>.</w:t>
            </w:r>
          </w:p>
          <w:p w14:paraId="621BED8B" w14:textId="77777777" w:rsidR="00491BC7" w:rsidRPr="003F0CDF" w:rsidRDefault="00491BC7" w:rsidP="00491BC7">
            <w:pPr>
              <w:pStyle w:val="ListParagraph"/>
              <w:numPr>
                <w:ilvl w:val="0"/>
                <w:numId w:val="32"/>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Pr>
                <w:rFonts w:ascii="Garamond" w:hAnsi="Garamond"/>
                <w:lang w:val="es-ES_tradnl"/>
              </w:rPr>
              <w:t>R</w:t>
            </w:r>
            <w:r w:rsidRPr="003F0CDF">
              <w:rPr>
                <w:rFonts w:ascii="Garamond" w:hAnsi="Garamond"/>
                <w:lang w:val="es-ES_tradnl"/>
              </w:rPr>
              <w:t>econociéndo</w:t>
            </w:r>
            <w:r>
              <w:rPr>
                <w:rFonts w:ascii="Garamond" w:hAnsi="Garamond"/>
                <w:lang w:val="es-ES_tradnl"/>
              </w:rPr>
              <w:t>los constitucionalmente.</w:t>
            </w:r>
          </w:p>
          <w:p w14:paraId="6474D844" w14:textId="77777777" w:rsidR="00491BC7" w:rsidRPr="00DE7463" w:rsidRDefault="00491BC7" w:rsidP="00491BC7">
            <w:pPr>
              <w:pStyle w:val="ListParagraph"/>
              <w:numPr>
                <w:ilvl w:val="0"/>
                <w:numId w:val="32"/>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DE7463">
              <w:rPr>
                <w:rFonts w:ascii="Garamond" w:hAnsi="Garamond"/>
                <w:lang w:val="es-ES_tradnl"/>
              </w:rPr>
              <w:t>Invirtiendo en su educación y salud.</w:t>
            </w:r>
          </w:p>
          <w:p w14:paraId="7199A2AF" w14:textId="77777777" w:rsidR="00491BC7" w:rsidRDefault="00491BC7" w:rsidP="00491BC7">
            <w:pPr>
              <w:pStyle w:val="ListParagraph"/>
              <w:numPr>
                <w:ilvl w:val="0"/>
                <w:numId w:val="32"/>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Pr>
                <w:rFonts w:ascii="Garamond" w:hAnsi="Garamond"/>
                <w:lang w:val="es-ES_tradnl"/>
              </w:rPr>
              <w:t xml:space="preserve">Fomentando el desarrollo económico en zonas donde habitan. </w:t>
            </w:r>
          </w:p>
          <w:p w14:paraId="2E0308B0" w14:textId="77777777" w:rsidR="00491BC7" w:rsidRDefault="00491BC7" w:rsidP="00491BC7">
            <w:pPr>
              <w:pStyle w:val="ListParagraph"/>
              <w:numPr>
                <w:ilvl w:val="0"/>
                <w:numId w:val="32"/>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Pr>
                <w:rFonts w:ascii="Garamond" w:hAnsi="Garamond"/>
                <w:lang w:val="es-ES_tradnl"/>
              </w:rPr>
              <w:t>P</w:t>
            </w:r>
            <w:r w:rsidRPr="003F0CDF">
              <w:rPr>
                <w:rFonts w:ascii="Garamond" w:hAnsi="Garamond"/>
                <w:lang w:val="es-ES_tradnl"/>
              </w:rPr>
              <w:t>idiéndo</w:t>
            </w:r>
            <w:r>
              <w:rPr>
                <w:rFonts w:ascii="Garamond" w:hAnsi="Garamond"/>
                <w:lang w:val="es-ES_tradnl"/>
              </w:rPr>
              <w:t>les</w:t>
            </w:r>
            <w:r w:rsidRPr="003F0CDF">
              <w:rPr>
                <w:rFonts w:ascii="Garamond" w:hAnsi="Garamond"/>
                <w:lang w:val="es-ES_tradnl"/>
              </w:rPr>
              <w:t xml:space="preserve"> perdón por los abu</w:t>
            </w:r>
            <w:r>
              <w:rPr>
                <w:rFonts w:ascii="Garamond" w:hAnsi="Garamond"/>
                <w:lang w:val="es-ES_tradnl"/>
              </w:rPr>
              <w:t xml:space="preserve">sos cometidos. </w:t>
            </w:r>
          </w:p>
          <w:p w14:paraId="45711E2E" w14:textId="77777777" w:rsidR="00491BC7" w:rsidRDefault="00491BC7" w:rsidP="00491BC7">
            <w:pPr>
              <w:pStyle w:val="ListParagraph"/>
              <w:numPr>
                <w:ilvl w:val="0"/>
                <w:numId w:val="32"/>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Pr>
                <w:rFonts w:ascii="Garamond" w:hAnsi="Garamond"/>
                <w:lang w:val="es-ES_tradnl"/>
              </w:rPr>
              <w:t>Aumentando la seguridad pública en zonas donde habitan.</w:t>
            </w:r>
          </w:p>
          <w:p w14:paraId="1F9FA72D" w14:textId="6D91D7F6" w:rsidR="00491BC7" w:rsidRDefault="00491BC7" w:rsidP="00491BC7">
            <w:pPr>
              <w:pStyle w:val="ListParagraph"/>
              <w:numPr>
                <w:ilvl w:val="0"/>
                <w:numId w:val="32"/>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Pr>
                <w:rFonts w:ascii="Garamond" w:hAnsi="Garamond"/>
                <w:lang w:val="es-ES_tradnl"/>
              </w:rPr>
              <w:t>No tiene solución.</w:t>
            </w:r>
          </w:p>
          <w:p w14:paraId="723F1388" w14:textId="77777777" w:rsidR="00CC0EA4" w:rsidRPr="00491BC7" w:rsidRDefault="00CC0EA4" w:rsidP="00491BC7">
            <w:pPr>
              <w:cnfStyle w:val="000000000000" w:firstRow="0" w:lastRow="0" w:firstColumn="0" w:lastColumn="0" w:oddVBand="0" w:evenVBand="0" w:oddHBand="0" w:evenHBand="0" w:firstRowFirstColumn="0" w:firstRowLastColumn="0" w:lastRowFirstColumn="0" w:lastRowLastColumn="0"/>
              <w:rPr>
                <w:rFonts w:ascii="Garamond" w:hAnsi="Garamond"/>
                <w:b/>
                <w:lang w:val="es-ES_tradnl"/>
              </w:rPr>
            </w:pPr>
          </w:p>
        </w:tc>
      </w:tr>
      <w:tr w:rsidR="00B63374" w:rsidRPr="00AC07FC" w14:paraId="464AF03F"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0D4416AC" w14:textId="7266758A" w:rsidR="00B63374" w:rsidRPr="00AC07FC" w:rsidRDefault="00B63374" w:rsidP="00427200">
            <w:pPr>
              <w:pStyle w:val="ListParagraph"/>
              <w:ind w:left="0" w:firstLine="0"/>
              <w:rPr>
                <w:rFonts w:ascii="Garamond" w:hAnsi="Garamond"/>
                <w:b w:val="0"/>
              </w:rPr>
            </w:pPr>
            <w:r w:rsidRPr="00AC07FC">
              <w:rPr>
                <w:rFonts w:ascii="Garamond" w:hAnsi="Garamond"/>
                <w:b w:val="0"/>
              </w:rPr>
              <w:t>P1</w:t>
            </w:r>
            <w:r w:rsidR="00E61CEA">
              <w:rPr>
                <w:rFonts w:ascii="Garamond" w:hAnsi="Garamond"/>
                <w:b w:val="0"/>
              </w:rPr>
              <w:t>7</w:t>
            </w:r>
          </w:p>
        </w:tc>
        <w:tc>
          <w:tcPr>
            <w:tcW w:w="7509" w:type="dxa"/>
          </w:tcPr>
          <w:p w14:paraId="29529420" w14:textId="77777777" w:rsidR="00B63374" w:rsidRPr="00AC07FC" w:rsidRDefault="00B63374" w:rsidP="00B63374">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(FILTRO: Si P. 21 ≤ 9) Considerando los dos apellidos de su padre y los dos apellidos de su madre, ¿cuántos de estos 4 apellidos tienen origen indígena?</w:t>
            </w:r>
          </w:p>
          <w:p w14:paraId="0826745E" w14:textId="5ECE3EF8" w:rsidR="006B0282" w:rsidRPr="00AC07FC" w:rsidRDefault="006B0282" w:rsidP="00B63374">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spacing w:val="-1"/>
              </w:rPr>
            </w:pPr>
          </w:p>
        </w:tc>
      </w:tr>
      <w:tr w:rsidR="00B63374" w:rsidRPr="00AC07FC" w14:paraId="0D811A16"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4E813533" w14:textId="77777777" w:rsidR="00B63374" w:rsidRPr="00AC07FC" w:rsidRDefault="00B63374" w:rsidP="00427200">
            <w:pPr>
              <w:pStyle w:val="ListParagraph"/>
              <w:ind w:left="0" w:firstLine="0"/>
              <w:rPr>
                <w:rFonts w:ascii="Garamond" w:hAnsi="Garamond"/>
                <w:b w:val="0"/>
              </w:rPr>
            </w:pPr>
          </w:p>
        </w:tc>
        <w:tc>
          <w:tcPr>
            <w:tcW w:w="7509" w:type="dxa"/>
          </w:tcPr>
          <w:p w14:paraId="421EF6FB" w14:textId="77777777" w:rsidR="00B63374" w:rsidRPr="00AC07FC" w:rsidRDefault="00B63374" w:rsidP="00FB5D85">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Ninguno</w:t>
            </w:r>
          </w:p>
          <w:p w14:paraId="38F5CAD5" w14:textId="77777777" w:rsidR="00B63374" w:rsidRPr="00AC07FC" w:rsidRDefault="00B63374" w:rsidP="00FB5D85">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Uno</w:t>
            </w:r>
          </w:p>
          <w:p w14:paraId="48732A71" w14:textId="77777777" w:rsidR="00B63374" w:rsidRPr="00AC07FC" w:rsidRDefault="00B63374" w:rsidP="00FB5D85">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Dos</w:t>
            </w:r>
          </w:p>
          <w:p w14:paraId="052FFB75" w14:textId="77777777" w:rsidR="00B63374" w:rsidRPr="00AC07FC" w:rsidRDefault="00B63374" w:rsidP="00FB5D85">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Tres</w:t>
            </w:r>
          </w:p>
          <w:p w14:paraId="1CCE7925" w14:textId="77777777" w:rsidR="00B63374" w:rsidRPr="00AC07FC" w:rsidRDefault="00B63374" w:rsidP="00FB5D85">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Los Cuatro</w:t>
            </w:r>
          </w:p>
          <w:p w14:paraId="380A386A" w14:textId="17F71850" w:rsidR="00B63374" w:rsidRPr="00AC07FC" w:rsidRDefault="00B63374" w:rsidP="00B63374">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7B230848" w14:textId="35815297" w:rsidR="00B63374" w:rsidRPr="00AC07FC" w:rsidRDefault="00B63374" w:rsidP="00B63374">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99. No responde</w:t>
            </w:r>
          </w:p>
          <w:p w14:paraId="4DE2B686" w14:textId="77777777" w:rsidR="00B63374" w:rsidRPr="00AC07FC" w:rsidRDefault="00B63374" w:rsidP="00B63374">
            <w:pPr>
              <w:ind w:firstLine="0"/>
              <w:jc w:val="both"/>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6B0282" w:rsidRPr="00AC07FC" w14:paraId="4504E58F"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C27F9D5" w14:textId="388F6178" w:rsidR="006B0282" w:rsidRPr="00AC07FC" w:rsidRDefault="006B0282" w:rsidP="00427200">
            <w:pPr>
              <w:pStyle w:val="ListParagraph"/>
              <w:ind w:left="0" w:firstLine="0"/>
              <w:rPr>
                <w:rFonts w:ascii="Garamond" w:hAnsi="Garamond"/>
                <w:b w:val="0"/>
              </w:rPr>
            </w:pPr>
            <w:r w:rsidRPr="00AC07FC">
              <w:rPr>
                <w:rFonts w:ascii="Garamond" w:hAnsi="Garamond"/>
                <w:b w:val="0"/>
              </w:rPr>
              <w:t>P1</w:t>
            </w:r>
            <w:r w:rsidR="00E61CEA">
              <w:rPr>
                <w:rFonts w:ascii="Garamond" w:hAnsi="Garamond"/>
                <w:b w:val="0"/>
              </w:rPr>
              <w:t>8</w:t>
            </w:r>
          </w:p>
        </w:tc>
        <w:tc>
          <w:tcPr>
            <w:tcW w:w="7509" w:type="dxa"/>
          </w:tcPr>
          <w:p w14:paraId="143E164C" w14:textId="77777777" w:rsidR="006B0282" w:rsidRPr="00AC07FC" w:rsidRDefault="006B0282" w:rsidP="006B0282">
            <w:pPr>
              <w:ind w:firstLine="0"/>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(FILTRO: Si P. 21 ≤ 9)</w:t>
            </w:r>
            <w:r w:rsidRPr="00AC07FC">
              <w:t xml:space="preserve"> </w:t>
            </w:r>
            <w:r w:rsidRPr="00AC07FC">
              <w:rPr>
                <w:rFonts w:ascii="Garamond" w:hAnsi="Garamond"/>
                <w:b/>
              </w:rPr>
              <w:t>Actualmente, ¿tiene algún tipo de contacto con una comunidad indígena?</w:t>
            </w:r>
          </w:p>
          <w:p w14:paraId="04A83BA5" w14:textId="4097A267" w:rsidR="006B0282" w:rsidRPr="00AC07FC" w:rsidRDefault="006B0282" w:rsidP="006B0282">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6B0282" w:rsidRPr="00AC07FC" w14:paraId="0887DA4C"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33C348D0" w14:textId="77777777" w:rsidR="006B0282" w:rsidRPr="00AC07FC" w:rsidRDefault="006B0282" w:rsidP="00427200">
            <w:pPr>
              <w:pStyle w:val="ListParagraph"/>
              <w:ind w:left="0" w:firstLine="0"/>
              <w:rPr>
                <w:rFonts w:ascii="Garamond" w:hAnsi="Garamond"/>
                <w:b w:val="0"/>
              </w:rPr>
            </w:pPr>
          </w:p>
        </w:tc>
        <w:tc>
          <w:tcPr>
            <w:tcW w:w="7509" w:type="dxa"/>
          </w:tcPr>
          <w:p w14:paraId="65C6403C" w14:textId="77777777" w:rsidR="006B0282" w:rsidRPr="00AC07FC" w:rsidRDefault="006B0282" w:rsidP="00FB5D85">
            <w:pPr>
              <w:pStyle w:val="ListParagraph"/>
              <w:numPr>
                <w:ilvl w:val="0"/>
                <w:numId w:val="16"/>
              </w:numPr>
              <w:ind w:left="709" w:hanging="349"/>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Ningún contacto </w:t>
            </w:r>
          </w:p>
          <w:p w14:paraId="019B3709" w14:textId="77777777" w:rsidR="006B0282" w:rsidRPr="00AC07FC" w:rsidRDefault="006B0282" w:rsidP="00FB5D85">
            <w:pPr>
              <w:pStyle w:val="ListParagraph"/>
              <w:numPr>
                <w:ilvl w:val="0"/>
                <w:numId w:val="16"/>
              </w:numPr>
              <w:ind w:left="709" w:hanging="349"/>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Contacto esporádico </w:t>
            </w:r>
          </w:p>
          <w:p w14:paraId="3A9B03B3" w14:textId="77777777" w:rsidR="006B0282" w:rsidRPr="00AC07FC" w:rsidRDefault="006B0282" w:rsidP="00FB5D85">
            <w:pPr>
              <w:pStyle w:val="ListParagraph"/>
              <w:numPr>
                <w:ilvl w:val="0"/>
                <w:numId w:val="16"/>
              </w:numPr>
              <w:ind w:left="709" w:hanging="349"/>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Contacto frecuente</w:t>
            </w:r>
          </w:p>
          <w:p w14:paraId="67E9C30B" w14:textId="3F694D6E" w:rsidR="006B0282" w:rsidRPr="00AC07FC" w:rsidRDefault="006B0282" w:rsidP="006B0282">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0DEC5A36" w14:textId="585AFCEA" w:rsidR="006B0282" w:rsidRPr="00AC07FC" w:rsidRDefault="006B0282" w:rsidP="006B0282">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99. No responde</w:t>
            </w:r>
          </w:p>
          <w:p w14:paraId="65CD1ABE" w14:textId="2741090D" w:rsidR="005610BE" w:rsidRPr="00AC07FC" w:rsidRDefault="005610BE" w:rsidP="006B0282">
            <w:pPr>
              <w:ind w:firstLine="0"/>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5610BE" w:rsidRPr="00AC07FC" w14:paraId="78D00A47"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C89E891" w14:textId="2A642667" w:rsidR="005610BE" w:rsidRPr="00AC07FC" w:rsidRDefault="005610BE" w:rsidP="00427200">
            <w:pPr>
              <w:pStyle w:val="ListParagraph"/>
              <w:ind w:left="0" w:firstLine="0"/>
              <w:rPr>
                <w:rFonts w:ascii="Garamond" w:hAnsi="Garamond"/>
                <w:b w:val="0"/>
              </w:rPr>
            </w:pPr>
            <w:r w:rsidRPr="00AC07FC">
              <w:rPr>
                <w:rFonts w:ascii="Garamond" w:hAnsi="Garamond"/>
                <w:b w:val="0"/>
              </w:rPr>
              <w:t>P1</w:t>
            </w:r>
            <w:r w:rsidR="00E61CEA">
              <w:rPr>
                <w:rFonts w:ascii="Garamond" w:hAnsi="Garamond"/>
                <w:b w:val="0"/>
              </w:rPr>
              <w:t>9</w:t>
            </w:r>
          </w:p>
        </w:tc>
        <w:tc>
          <w:tcPr>
            <w:tcW w:w="7509" w:type="dxa"/>
          </w:tcPr>
          <w:p w14:paraId="39196959" w14:textId="77777777" w:rsidR="005610BE" w:rsidRPr="00AC07FC" w:rsidRDefault="005610BE" w:rsidP="005610BE">
            <w:pPr>
              <w:ind w:firstLine="0"/>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Utilizando una escala de 1 a 10, donde 1 representa más de izquierda, y 10 más de derecha, ¿En qué posición se ubicaría usted?</w:t>
            </w:r>
          </w:p>
          <w:p w14:paraId="41ABD9D1" w14:textId="44F654A0" w:rsidR="005610BE" w:rsidRPr="00AC07FC" w:rsidRDefault="005610BE" w:rsidP="005610BE">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5610BE" w:rsidRPr="00AC07FC" w14:paraId="73FA6AF7"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52229A77" w14:textId="77777777" w:rsidR="005610BE" w:rsidRPr="00AC07FC" w:rsidRDefault="005610BE" w:rsidP="00427200">
            <w:pPr>
              <w:pStyle w:val="ListParagraph"/>
              <w:ind w:left="0" w:firstLine="0"/>
              <w:rPr>
                <w:rFonts w:ascii="Garamond" w:hAnsi="Garamond"/>
                <w:b w:val="0"/>
              </w:rPr>
            </w:pPr>
          </w:p>
        </w:tc>
        <w:tc>
          <w:tcPr>
            <w:tcW w:w="7509" w:type="dxa"/>
          </w:tcPr>
          <w:p w14:paraId="1951A464"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Izquierda</w:t>
            </w:r>
          </w:p>
          <w:p w14:paraId="6C1C509D"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2</w:t>
            </w:r>
          </w:p>
          <w:p w14:paraId="154D9165"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3</w:t>
            </w:r>
          </w:p>
          <w:p w14:paraId="5BCF9AFE"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4</w:t>
            </w:r>
          </w:p>
          <w:p w14:paraId="4679F12B"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5</w:t>
            </w:r>
          </w:p>
          <w:p w14:paraId="4F25D1DE"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6</w:t>
            </w:r>
          </w:p>
          <w:p w14:paraId="78F103EB"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7</w:t>
            </w:r>
          </w:p>
          <w:p w14:paraId="51303925"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lastRenderedPageBreak/>
              <w:t>8</w:t>
            </w:r>
          </w:p>
          <w:p w14:paraId="420D1423"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w:t>
            </w:r>
          </w:p>
          <w:p w14:paraId="0ACA5870"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Derecha</w:t>
            </w:r>
          </w:p>
          <w:p w14:paraId="0FAF6C60" w14:textId="5B60DEAF" w:rsidR="005610BE" w:rsidRPr="00AC07FC" w:rsidRDefault="005610BE" w:rsidP="005610BE">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66. Ninguna</w:t>
            </w:r>
          </w:p>
          <w:p w14:paraId="57DD4E61" w14:textId="6ABBB351" w:rsidR="005610BE" w:rsidRPr="00AC07FC" w:rsidRDefault="005610BE" w:rsidP="005610BE">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6014BF38" w14:textId="45A38F0C" w:rsidR="005610BE" w:rsidRPr="00AC07FC" w:rsidRDefault="005610BE" w:rsidP="005610BE">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99. No responde</w:t>
            </w:r>
          </w:p>
          <w:p w14:paraId="148CADF6" w14:textId="77777777" w:rsidR="005610BE" w:rsidRPr="00AC07FC" w:rsidRDefault="005610BE" w:rsidP="005610BE">
            <w:pPr>
              <w:ind w:firstLine="0"/>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2C6CBF" w:rsidRPr="00AC07FC" w14:paraId="56309748"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0DEE7B64" w14:textId="693CDD0C" w:rsidR="002C6CBF" w:rsidRPr="00AC07FC" w:rsidRDefault="002C6CBF" w:rsidP="00427200">
            <w:pPr>
              <w:pStyle w:val="ListParagraph"/>
              <w:ind w:left="0" w:firstLine="0"/>
              <w:rPr>
                <w:rFonts w:ascii="Garamond" w:hAnsi="Garamond"/>
                <w:b w:val="0"/>
              </w:rPr>
            </w:pPr>
            <w:r w:rsidRPr="00AC07FC">
              <w:rPr>
                <w:rFonts w:ascii="Garamond" w:hAnsi="Garamond"/>
                <w:b w:val="0"/>
              </w:rPr>
              <w:t>P</w:t>
            </w:r>
            <w:r w:rsidR="00E61CEA">
              <w:rPr>
                <w:rFonts w:ascii="Garamond" w:hAnsi="Garamond"/>
                <w:b w:val="0"/>
              </w:rPr>
              <w:t>20</w:t>
            </w:r>
          </w:p>
        </w:tc>
        <w:tc>
          <w:tcPr>
            <w:tcW w:w="7509" w:type="dxa"/>
          </w:tcPr>
          <w:p w14:paraId="4AB5EE88" w14:textId="77777777" w:rsidR="002C6CBF" w:rsidRPr="00AC07FC" w:rsidRDefault="002C6CBF" w:rsidP="002C6CBF">
            <w:pPr>
              <w:ind w:firstLine="0"/>
              <w:cnfStyle w:val="000000100000" w:firstRow="0" w:lastRow="0" w:firstColumn="0" w:lastColumn="0" w:oddVBand="0" w:evenVBand="0" w:oddHBand="1" w:evenHBand="0" w:firstRowFirstColumn="0" w:firstRowLastColumn="0" w:lastRowFirstColumn="0" w:lastRowLastColumn="0"/>
              <w:rPr>
                <w:rFonts w:ascii="Garamond" w:hAnsi="Garamond"/>
                <w:b/>
                <w:spacing w:val="-1"/>
              </w:rPr>
            </w:pPr>
            <w:r w:rsidRPr="00AC07FC">
              <w:rPr>
                <w:rFonts w:ascii="Garamond" w:hAnsi="Garamond"/>
                <w:b/>
                <w:spacing w:val="-1"/>
              </w:rPr>
              <w:t>¿Me podría decir cuál es su nivel de educación?</w:t>
            </w:r>
          </w:p>
          <w:p w14:paraId="11005E5C" w14:textId="5457E340" w:rsidR="002C6CBF" w:rsidRPr="00AC07FC" w:rsidRDefault="002C6CBF" w:rsidP="002C6CBF">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2C6CBF" w:rsidRPr="00AC07FC" w14:paraId="0736EFFF"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63A4AD7C" w14:textId="77777777" w:rsidR="002C6CBF" w:rsidRPr="00AC07FC" w:rsidRDefault="002C6CBF" w:rsidP="00427200">
            <w:pPr>
              <w:pStyle w:val="ListParagraph"/>
              <w:ind w:left="0" w:firstLine="0"/>
              <w:rPr>
                <w:rFonts w:ascii="Garamond" w:hAnsi="Garamond"/>
                <w:b w:val="0"/>
              </w:rPr>
            </w:pPr>
          </w:p>
        </w:tc>
        <w:tc>
          <w:tcPr>
            <w:tcW w:w="7509" w:type="dxa"/>
          </w:tcPr>
          <w:p w14:paraId="61000EFF"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Sin educación</w:t>
            </w:r>
          </w:p>
          <w:p w14:paraId="5A4C33BD"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Básica incompleta </w:t>
            </w:r>
          </w:p>
          <w:p w14:paraId="3869B11A"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Básica completa</w:t>
            </w:r>
          </w:p>
          <w:p w14:paraId="49BC0B4F"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Media incompleta</w:t>
            </w:r>
          </w:p>
          <w:p w14:paraId="4E0ABFDF"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Media completa</w:t>
            </w:r>
          </w:p>
          <w:p w14:paraId="0D6FB69D"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Técnica superior incompleta</w:t>
            </w:r>
          </w:p>
          <w:p w14:paraId="11BD6E65"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Técnica superior completa</w:t>
            </w:r>
          </w:p>
          <w:p w14:paraId="2B40C580"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Universitaria incompleta</w:t>
            </w:r>
          </w:p>
          <w:p w14:paraId="6EE58ACD"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Universitaria completa</w:t>
            </w:r>
          </w:p>
          <w:p w14:paraId="770AC95D"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Postgrado, magister, doctorado</w:t>
            </w:r>
          </w:p>
          <w:p w14:paraId="73DBEE64" w14:textId="522F8149" w:rsidR="002C6CBF" w:rsidRPr="00AC07FC" w:rsidRDefault="002C6CBF" w:rsidP="002C6CBF">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88. </w:t>
            </w:r>
            <w:r w:rsidRPr="00AC07FC">
              <w:rPr>
                <w:rFonts w:ascii="Garamond" w:hAnsi="Garamond"/>
                <w:lang w:eastAsia="ja-JP"/>
              </w:rPr>
              <w:t>No sabe</w:t>
            </w:r>
          </w:p>
          <w:p w14:paraId="57556B09" w14:textId="7E7F304A" w:rsidR="002C6CBF" w:rsidRPr="00AC07FC" w:rsidRDefault="002C6CBF" w:rsidP="002C6CBF">
            <w:pPr>
              <w:cnfStyle w:val="000000000000" w:firstRow="0" w:lastRow="0" w:firstColumn="0" w:lastColumn="0" w:oddVBand="0" w:evenVBand="0" w:oddHBand="0" w:evenHBand="0" w:firstRowFirstColumn="0" w:firstRowLastColumn="0" w:lastRowFirstColumn="0" w:lastRowLastColumn="0"/>
              <w:rPr>
                <w:rFonts w:ascii="Garamond" w:hAnsi="Garamond"/>
                <w:b/>
              </w:rPr>
            </w:pPr>
            <w:r w:rsidRPr="00AC07FC">
              <w:rPr>
                <w:rFonts w:ascii="Garamond" w:hAnsi="Garamond"/>
              </w:rPr>
              <w:t xml:space="preserve">99. </w:t>
            </w:r>
            <w:r w:rsidRPr="00AC07FC">
              <w:rPr>
                <w:rFonts w:ascii="Garamond" w:hAnsi="Garamond"/>
                <w:lang w:eastAsia="ja-JP"/>
              </w:rPr>
              <w:t>No responde</w:t>
            </w:r>
          </w:p>
          <w:p w14:paraId="3FA0645C" w14:textId="77777777" w:rsidR="002C6CBF" w:rsidRPr="00AC07FC" w:rsidRDefault="002C6CBF" w:rsidP="002C6CBF">
            <w:pPr>
              <w:ind w:firstLine="0"/>
              <w:cnfStyle w:val="000000000000" w:firstRow="0" w:lastRow="0" w:firstColumn="0" w:lastColumn="0" w:oddVBand="0" w:evenVBand="0" w:oddHBand="0" w:evenHBand="0" w:firstRowFirstColumn="0" w:firstRowLastColumn="0" w:lastRowFirstColumn="0" w:lastRowLastColumn="0"/>
              <w:rPr>
                <w:rFonts w:ascii="Garamond" w:hAnsi="Garamond"/>
                <w:b/>
                <w:spacing w:val="-1"/>
              </w:rPr>
            </w:pPr>
          </w:p>
        </w:tc>
      </w:tr>
      <w:tr w:rsidR="00566E37" w:rsidRPr="00AC07FC" w14:paraId="3F3180DE"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183810B6" w14:textId="450DFEE5" w:rsidR="00566E37" w:rsidRPr="00AC07FC" w:rsidRDefault="00566E37" w:rsidP="00427200">
            <w:pPr>
              <w:pStyle w:val="ListParagraph"/>
              <w:ind w:left="0" w:firstLine="0"/>
              <w:rPr>
                <w:rFonts w:ascii="Garamond" w:hAnsi="Garamond"/>
                <w:b w:val="0"/>
              </w:rPr>
            </w:pPr>
            <w:r w:rsidRPr="00AC07FC">
              <w:rPr>
                <w:rFonts w:ascii="Garamond" w:hAnsi="Garamond"/>
                <w:b w:val="0"/>
              </w:rPr>
              <w:t>P</w:t>
            </w:r>
            <w:r w:rsidR="00E61CEA">
              <w:rPr>
                <w:rFonts w:ascii="Garamond" w:hAnsi="Garamond"/>
                <w:b w:val="0"/>
              </w:rPr>
              <w:t>21</w:t>
            </w:r>
          </w:p>
        </w:tc>
        <w:tc>
          <w:tcPr>
            <w:tcW w:w="7509" w:type="dxa"/>
          </w:tcPr>
          <w:p w14:paraId="2F2FF003" w14:textId="77777777" w:rsidR="00566E37" w:rsidRPr="00AC07FC" w:rsidRDefault="00566E37" w:rsidP="00566E37">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¿Es usted el/la jefe de hogar?</w:t>
            </w:r>
          </w:p>
          <w:p w14:paraId="39E5C7DF" w14:textId="1C6A2591" w:rsidR="00566E37" w:rsidRPr="00AC07FC" w:rsidRDefault="00566E37" w:rsidP="00566E37">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566E37" w:rsidRPr="00AC07FC" w14:paraId="69F0FE0F"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4FAA8CFC" w14:textId="77777777" w:rsidR="00566E37" w:rsidRPr="00AC07FC" w:rsidRDefault="00566E37" w:rsidP="00427200">
            <w:pPr>
              <w:pStyle w:val="ListParagraph"/>
              <w:ind w:left="0" w:firstLine="0"/>
              <w:rPr>
                <w:rFonts w:ascii="Garamond" w:hAnsi="Garamond"/>
                <w:b w:val="0"/>
              </w:rPr>
            </w:pPr>
          </w:p>
        </w:tc>
        <w:tc>
          <w:tcPr>
            <w:tcW w:w="7509" w:type="dxa"/>
          </w:tcPr>
          <w:p w14:paraId="7C611136" w14:textId="77777777" w:rsidR="00566E37" w:rsidRPr="00AC07FC" w:rsidRDefault="00566E37" w:rsidP="00566E37">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Sí</w:t>
            </w:r>
          </w:p>
          <w:p w14:paraId="32DE4160" w14:textId="77777777" w:rsidR="00566E37" w:rsidRPr="00AC07FC" w:rsidRDefault="00566E37" w:rsidP="00566E37">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No</w:t>
            </w:r>
          </w:p>
          <w:p w14:paraId="5CEF788F" w14:textId="77777777" w:rsidR="00566E37" w:rsidRPr="00AC07FC" w:rsidRDefault="00566E37" w:rsidP="00566E37">
            <w:pPr>
              <w:ind w:firstLine="0"/>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566E37" w:rsidRPr="00AC07FC" w14:paraId="08CB01CC"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0A94AD30" w14:textId="09740374" w:rsidR="00566E37" w:rsidRPr="00AC07FC" w:rsidRDefault="00566E37" w:rsidP="00566E37">
            <w:pPr>
              <w:pStyle w:val="ListParagraph"/>
              <w:ind w:left="0" w:firstLine="0"/>
              <w:jc w:val="both"/>
              <w:rPr>
                <w:rFonts w:ascii="Garamond" w:hAnsi="Garamond"/>
                <w:b w:val="0"/>
              </w:rPr>
            </w:pPr>
            <w:r w:rsidRPr="00AC07FC">
              <w:rPr>
                <w:rFonts w:ascii="Garamond" w:hAnsi="Garamond"/>
                <w:b w:val="0"/>
              </w:rPr>
              <w:t>P</w:t>
            </w:r>
            <w:r w:rsidR="00E61CEA">
              <w:rPr>
                <w:rFonts w:ascii="Garamond" w:hAnsi="Garamond"/>
                <w:b w:val="0"/>
              </w:rPr>
              <w:t>22</w:t>
            </w:r>
          </w:p>
        </w:tc>
        <w:tc>
          <w:tcPr>
            <w:tcW w:w="7509" w:type="dxa"/>
          </w:tcPr>
          <w:p w14:paraId="4F54FC39" w14:textId="77777777" w:rsidR="00566E37" w:rsidRPr="00AC07FC" w:rsidRDefault="00566E37" w:rsidP="00566E37">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spacing w:val="-1"/>
              </w:rPr>
            </w:pPr>
            <w:r w:rsidRPr="00AC07FC">
              <w:rPr>
                <w:rFonts w:ascii="Garamond" w:hAnsi="Garamond"/>
                <w:b/>
              </w:rPr>
              <w:t xml:space="preserve">(FILTRO: Si P18 = 2) </w:t>
            </w:r>
            <w:r w:rsidRPr="00AC07FC">
              <w:rPr>
                <w:rFonts w:ascii="Garamond" w:hAnsi="Garamond"/>
                <w:b/>
                <w:spacing w:val="-1"/>
              </w:rPr>
              <w:t>¿Cuál es el nivel de educación que alcanzó la persona que aporta el principal ingreso de este hogar?</w:t>
            </w:r>
          </w:p>
          <w:p w14:paraId="04C4B11B" w14:textId="76B315B7" w:rsidR="00566E37" w:rsidRPr="00AC07FC" w:rsidRDefault="00566E37" w:rsidP="00566E37">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color w:val="000000"/>
              </w:rPr>
            </w:pPr>
          </w:p>
        </w:tc>
      </w:tr>
      <w:tr w:rsidR="00566E37" w:rsidRPr="00AC07FC" w14:paraId="2946ED8E"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2CDC0C8E" w14:textId="77777777" w:rsidR="00566E37" w:rsidRPr="00AC07FC" w:rsidRDefault="00566E37" w:rsidP="00566E37">
            <w:pPr>
              <w:pStyle w:val="ListParagraph"/>
              <w:ind w:left="0" w:firstLine="0"/>
              <w:jc w:val="both"/>
              <w:rPr>
                <w:rFonts w:ascii="Garamond" w:hAnsi="Garamond"/>
                <w:b w:val="0"/>
              </w:rPr>
            </w:pPr>
          </w:p>
        </w:tc>
        <w:tc>
          <w:tcPr>
            <w:tcW w:w="7509" w:type="dxa"/>
          </w:tcPr>
          <w:p w14:paraId="329E2153"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Sin educación</w:t>
            </w:r>
          </w:p>
          <w:p w14:paraId="77713DB2"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 xml:space="preserve">Básica incompleta </w:t>
            </w:r>
          </w:p>
          <w:p w14:paraId="4E58DFFB"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 xml:space="preserve">Básica completa </w:t>
            </w:r>
          </w:p>
          <w:p w14:paraId="42958603"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 xml:space="preserve">Media incompleta </w:t>
            </w:r>
          </w:p>
          <w:p w14:paraId="7D42F528"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 xml:space="preserve">Media completa </w:t>
            </w:r>
          </w:p>
          <w:p w14:paraId="0CC3F818"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Técnica superior incompleta</w:t>
            </w:r>
          </w:p>
          <w:p w14:paraId="55116E3C"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Técnica superior completa</w:t>
            </w:r>
          </w:p>
          <w:p w14:paraId="18BED282"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Universitaria incompleta</w:t>
            </w:r>
          </w:p>
          <w:p w14:paraId="6B9E8F7A"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Universitaria completa</w:t>
            </w:r>
          </w:p>
          <w:p w14:paraId="3CF33BBF"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Postgrado, magister, doctorado</w:t>
            </w:r>
          </w:p>
          <w:p w14:paraId="5A47F51D" w14:textId="7EE8974E" w:rsidR="00566E37" w:rsidRPr="00AC07FC" w:rsidRDefault="00566E37" w:rsidP="00566E37">
            <w:p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rPr>
              <w:t>88. No sabe</w:t>
            </w:r>
          </w:p>
          <w:p w14:paraId="15933480" w14:textId="67900E8D" w:rsidR="00566E37" w:rsidRPr="00AC07FC" w:rsidRDefault="00566E37" w:rsidP="00566E37">
            <w:pPr>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rPr>
              <w:t>99. No responde</w:t>
            </w:r>
          </w:p>
          <w:p w14:paraId="10DA7F00" w14:textId="09039B48" w:rsidR="00B36E5B" w:rsidRPr="00AC07FC" w:rsidRDefault="00B36E5B" w:rsidP="00566E37">
            <w:pPr>
              <w:ind w:firstLine="0"/>
              <w:jc w:val="both"/>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B36E5B" w:rsidRPr="00AC07FC" w14:paraId="154D7714"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B81FCE4" w14:textId="39ABD006" w:rsidR="00B36E5B" w:rsidRPr="00AC07FC" w:rsidRDefault="00F70103" w:rsidP="00566E37">
            <w:pPr>
              <w:pStyle w:val="ListParagraph"/>
              <w:ind w:left="0" w:firstLine="0"/>
              <w:jc w:val="both"/>
              <w:rPr>
                <w:rFonts w:ascii="Garamond" w:hAnsi="Garamond"/>
                <w:b w:val="0"/>
              </w:rPr>
            </w:pPr>
            <w:r w:rsidRPr="00AC07FC">
              <w:rPr>
                <w:rFonts w:ascii="Garamond" w:hAnsi="Garamond"/>
                <w:b w:val="0"/>
              </w:rPr>
              <w:t>P2</w:t>
            </w:r>
            <w:r w:rsidR="00E61CEA">
              <w:rPr>
                <w:rFonts w:ascii="Garamond" w:hAnsi="Garamond"/>
                <w:b w:val="0"/>
              </w:rPr>
              <w:t>3</w:t>
            </w:r>
          </w:p>
        </w:tc>
        <w:tc>
          <w:tcPr>
            <w:tcW w:w="7509" w:type="dxa"/>
          </w:tcPr>
          <w:p w14:paraId="6458F198" w14:textId="04752BB9" w:rsidR="00B36E5B" w:rsidRPr="00AC07FC" w:rsidRDefault="00611BD2" w:rsidP="00F70103">
            <w:pPr>
              <w:ind w:firstLine="0"/>
              <w:cnfStyle w:val="000000100000" w:firstRow="0" w:lastRow="0" w:firstColumn="0" w:lastColumn="0" w:oddVBand="0" w:evenVBand="0" w:oddHBand="1" w:evenHBand="0" w:firstRowFirstColumn="0" w:firstRowLastColumn="0" w:lastRowFirstColumn="0" w:lastRowLastColumn="0"/>
              <w:rPr>
                <w:rFonts w:ascii="Garamond" w:hAnsi="Garamond"/>
                <w:b/>
                <w:spacing w:val="-1"/>
              </w:rPr>
            </w:pPr>
            <w:r w:rsidRPr="00AC07FC">
              <w:rPr>
                <w:rFonts w:ascii="Garamond" w:hAnsi="Garamond"/>
                <w:b/>
                <w:spacing w:val="-1"/>
              </w:rPr>
              <w:t>P</w:t>
            </w:r>
            <w:r w:rsidR="00F70103" w:rsidRPr="00AC07FC">
              <w:rPr>
                <w:rFonts w:ascii="Garamond" w:hAnsi="Garamond"/>
                <w:b/>
                <w:spacing w:val="-1"/>
              </w:rPr>
              <w:t>rofesión o trabajo de la persona que aporta el principal ingreso de este hogar</w:t>
            </w:r>
            <w:r w:rsidRPr="00AC07FC">
              <w:rPr>
                <w:rFonts w:ascii="Garamond" w:hAnsi="Garamond"/>
                <w:b/>
                <w:spacing w:val="-1"/>
              </w:rPr>
              <w:t xml:space="preserve"> (Codificado)</w:t>
            </w:r>
          </w:p>
          <w:p w14:paraId="34CF71CC" w14:textId="522EB169" w:rsidR="00F70103" w:rsidRPr="00AC07FC" w:rsidRDefault="00F70103" w:rsidP="00F70103">
            <w:pPr>
              <w:ind w:firstLine="0"/>
              <w:cnfStyle w:val="000000100000" w:firstRow="0" w:lastRow="0" w:firstColumn="0" w:lastColumn="0" w:oddVBand="0" w:evenVBand="0" w:oddHBand="1" w:evenHBand="0" w:firstRowFirstColumn="0" w:firstRowLastColumn="0" w:lastRowFirstColumn="0" w:lastRowLastColumn="0"/>
              <w:rPr>
                <w:rFonts w:ascii="Garamond" w:hAnsi="Garamond"/>
                <w:color w:val="000000"/>
              </w:rPr>
            </w:pPr>
          </w:p>
        </w:tc>
      </w:tr>
      <w:tr w:rsidR="00F70103" w:rsidRPr="00AC07FC" w14:paraId="73841F0E"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2613A210" w14:textId="77777777" w:rsidR="00F70103" w:rsidRPr="00AC07FC" w:rsidRDefault="00F70103" w:rsidP="00566E37">
            <w:pPr>
              <w:pStyle w:val="ListParagraph"/>
              <w:ind w:left="0" w:firstLine="0"/>
              <w:jc w:val="both"/>
              <w:rPr>
                <w:rFonts w:ascii="Garamond" w:hAnsi="Garamond"/>
                <w:b w:val="0"/>
              </w:rPr>
            </w:pPr>
          </w:p>
        </w:tc>
        <w:tc>
          <w:tcPr>
            <w:tcW w:w="7509" w:type="dxa"/>
          </w:tcPr>
          <w:p w14:paraId="01C1F72E"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Trabajadores no calificados en ventas y servicios, peones agropecuarios, forestales, construcción, etc.</w:t>
            </w:r>
          </w:p>
          <w:p w14:paraId="09344B66"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Obreros, operarios y artesanos de artes mecánicas y de otros oficios.</w:t>
            </w:r>
          </w:p>
          <w:p w14:paraId="363D4537"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Trabajadores de los servicios y vendedores de comercio y mercados.</w:t>
            </w:r>
          </w:p>
          <w:p w14:paraId="6795295C"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Agricultores y trabajadores calificados agropecuarios y pesqueros.</w:t>
            </w:r>
          </w:p>
          <w:p w14:paraId="6060A901"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Operadores de instalaciones y máquinas y montadores / conductores de vehículos.</w:t>
            </w:r>
          </w:p>
          <w:p w14:paraId="77406B7E"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Empleados de oficina públicos y privados.</w:t>
            </w:r>
          </w:p>
          <w:p w14:paraId="7D68C2B2"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Técnicos y profesionales de nivel medio (incluye hasta suboficiales FFAA y Carabineros).</w:t>
            </w:r>
          </w:p>
          <w:p w14:paraId="370225AB"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Profesionales, científicos e intelectuales.</w:t>
            </w:r>
          </w:p>
          <w:p w14:paraId="686BE676"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lastRenderedPageBreak/>
              <w:t>Alto ejecutivo (gerente general o gerente de área o sector) de empresa privadas o públicas. Director o dueño de grandes empresas. Alto directivo del poder ejecutivo, de los cuerpos legislativos y la administración pública (incluye oficiales de FFAA y Carabineros).</w:t>
            </w:r>
          </w:p>
          <w:p w14:paraId="0E7538CD"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Otros grupos no identificados (incluye rentistas, incapacitados, etc.)</w:t>
            </w:r>
          </w:p>
          <w:p w14:paraId="67D4F534" w14:textId="77777777" w:rsidR="00F70103" w:rsidRPr="00AC07FC" w:rsidRDefault="00F70103" w:rsidP="00F70103">
            <w:pPr>
              <w:ind w:left="170" w:firstLine="0"/>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1AB8363E" w14:textId="0ACCA4A5" w:rsidR="00F70103" w:rsidRPr="00AC07FC" w:rsidRDefault="00F70103" w:rsidP="00F70103">
            <w:pPr>
              <w:ind w:left="170" w:firstLine="0"/>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rPr>
              <w:t>99. No responde</w:t>
            </w:r>
          </w:p>
          <w:p w14:paraId="5A3D0F63" w14:textId="77777777" w:rsidR="00F70103" w:rsidRPr="00AC07FC" w:rsidRDefault="00F70103" w:rsidP="00F70103">
            <w:pPr>
              <w:ind w:firstLine="0"/>
              <w:cnfStyle w:val="000000000000" w:firstRow="0" w:lastRow="0" w:firstColumn="0" w:lastColumn="0" w:oddVBand="0" w:evenVBand="0" w:oddHBand="0" w:evenHBand="0" w:firstRowFirstColumn="0" w:firstRowLastColumn="0" w:lastRowFirstColumn="0" w:lastRowLastColumn="0"/>
              <w:rPr>
                <w:rFonts w:ascii="Garamond" w:hAnsi="Garamond"/>
                <w:b/>
                <w:spacing w:val="-1"/>
              </w:rPr>
            </w:pPr>
          </w:p>
        </w:tc>
      </w:tr>
      <w:tr w:rsidR="00546181" w:rsidRPr="00AC07FC" w14:paraId="35D21E22"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D772F7C" w14:textId="19512CB6" w:rsidR="00546181" w:rsidRPr="00AC07FC" w:rsidRDefault="00546181" w:rsidP="00566E37">
            <w:pPr>
              <w:pStyle w:val="ListParagraph"/>
              <w:ind w:left="0" w:firstLine="0"/>
              <w:jc w:val="both"/>
              <w:rPr>
                <w:rFonts w:ascii="Garamond" w:hAnsi="Garamond"/>
                <w:b w:val="0"/>
              </w:rPr>
            </w:pPr>
            <w:r w:rsidRPr="00AC07FC">
              <w:rPr>
                <w:rFonts w:ascii="Garamond" w:hAnsi="Garamond"/>
                <w:b w:val="0"/>
              </w:rPr>
              <w:t>Nedad</w:t>
            </w:r>
          </w:p>
        </w:tc>
        <w:tc>
          <w:tcPr>
            <w:tcW w:w="7509" w:type="dxa"/>
          </w:tcPr>
          <w:p w14:paraId="68B27CB3" w14:textId="77777777" w:rsidR="00546181" w:rsidRPr="00AC07FC" w:rsidRDefault="00546181" w:rsidP="00546181">
            <w:pPr>
              <w:ind w:firstLine="0"/>
              <w:cnfStyle w:val="000000100000" w:firstRow="0" w:lastRow="0" w:firstColumn="0" w:lastColumn="0" w:oddVBand="0" w:evenVBand="0" w:oddHBand="1" w:evenHBand="0" w:firstRowFirstColumn="0" w:firstRowLastColumn="0" w:lastRowFirstColumn="0" w:lastRowLastColumn="0"/>
              <w:rPr>
                <w:rFonts w:ascii="Garamond" w:hAnsi="Garamond"/>
                <w:b/>
                <w:bCs/>
                <w:color w:val="000000"/>
              </w:rPr>
            </w:pPr>
            <w:r w:rsidRPr="00AC07FC">
              <w:rPr>
                <w:rFonts w:ascii="Garamond" w:hAnsi="Garamond"/>
                <w:b/>
                <w:bCs/>
                <w:color w:val="000000"/>
              </w:rPr>
              <w:t>Tramo de edad</w:t>
            </w:r>
          </w:p>
          <w:p w14:paraId="6065A0AE" w14:textId="5959E4FC" w:rsidR="00546181" w:rsidRPr="00AC07FC" w:rsidRDefault="00546181" w:rsidP="00546181">
            <w:pPr>
              <w:ind w:firstLine="0"/>
              <w:cnfStyle w:val="000000100000" w:firstRow="0" w:lastRow="0" w:firstColumn="0" w:lastColumn="0" w:oddVBand="0" w:evenVBand="0" w:oddHBand="1" w:evenHBand="0" w:firstRowFirstColumn="0" w:firstRowLastColumn="0" w:lastRowFirstColumn="0" w:lastRowLastColumn="0"/>
              <w:rPr>
                <w:rFonts w:ascii="Garamond" w:hAnsi="Garamond"/>
                <w:color w:val="000000"/>
              </w:rPr>
            </w:pPr>
          </w:p>
        </w:tc>
      </w:tr>
      <w:tr w:rsidR="00546181" w:rsidRPr="00AC07FC" w14:paraId="6E4749D5"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2E699D18" w14:textId="77777777" w:rsidR="00546181" w:rsidRPr="00AC07FC" w:rsidRDefault="00546181" w:rsidP="00566E37">
            <w:pPr>
              <w:pStyle w:val="ListParagraph"/>
              <w:ind w:left="0" w:firstLine="0"/>
              <w:jc w:val="both"/>
              <w:rPr>
                <w:rFonts w:ascii="Garamond" w:hAnsi="Garamond"/>
                <w:b w:val="0"/>
              </w:rPr>
            </w:pPr>
          </w:p>
        </w:tc>
        <w:tc>
          <w:tcPr>
            <w:tcW w:w="7509" w:type="dxa"/>
          </w:tcPr>
          <w:p w14:paraId="2B422221" w14:textId="0D23567E" w:rsidR="00546181" w:rsidRPr="00AC07FC" w:rsidRDefault="00546181" w:rsidP="00FB5D85">
            <w:pPr>
              <w:pStyle w:val="ListParagraph"/>
              <w:numPr>
                <w:ilvl w:val="0"/>
                <w:numId w:val="24"/>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18 – 34</w:t>
            </w:r>
          </w:p>
          <w:p w14:paraId="23240A41" w14:textId="00016A94" w:rsidR="00546181" w:rsidRPr="00AC07FC" w:rsidRDefault="00546181" w:rsidP="00FB5D85">
            <w:pPr>
              <w:pStyle w:val="ListParagraph"/>
              <w:numPr>
                <w:ilvl w:val="0"/>
                <w:numId w:val="24"/>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35 – 54</w:t>
            </w:r>
          </w:p>
          <w:p w14:paraId="51625FCB" w14:textId="778AC2F3" w:rsidR="00546181" w:rsidRPr="00AC07FC" w:rsidRDefault="00546181" w:rsidP="00FB5D85">
            <w:pPr>
              <w:pStyle w:val="ListParagraph"/>
              <w:numPr>
                <w:ilvl w:val="0"/>
                <w:numId w:val="24"/>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55 o más</w:t>
            </w:r>
          </w:p>
          <w:p w14:paraId="24BC7E55" w14:textId="77777777" w:rsidR="00546181" w:rsidRPr="00AC07FC" w:rsidRDefault="00546181" w:rsidP="00546181">
            <w:pPr>
              <w:ind w:firstLine="0"/>
              <w:cnfStyle w:val="000000000000" w:firstRow="0" w:lastRow="0" w:firstColumn="0" w:lastColumn="0" w:oddVBand="0" w:evenVBand="0" w:oddHBand="0" w:evenHBand="0" w:firstRowFirstColumn="0" w:firstRowLastColumn="0" w:lastRowFirstColumn="0" w:lastRowLastColumn="0"/>
              <w:rPr>
                <w:rFonts w:ascii="Garamond" w:hAnsi="Garamond"/>
                <w:color w:val="000000"/>
              </w:rPr>
            </w:pPr>
          </w:p>
        </w:tc>
      </w:tr>
      <w:tr w:rsidR="00256601" w:rsidRPr="00AC07FC" w14:paraId="1C73EDD1" w14:textId="77777777" w:rsidTr="00F54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3FC9F950" w14:textId="77777777" w:rsidR="00256601" w:rsidRPr="00AC07FC" w:rsidRDefault="00256601" w:rsidP="00F54765">
            <w:pPr>
              <w:pStyle w:val="ListParagraph"/>
              <w:ind w:left="0" w:firstLine="0"/>
              <w:jc w:val="both"/>
              <w:rPr>
                <w:rFonts w:ascii="Garamond" w:hAnsi="Garamond"/>
                <w:b w:val="0"/>
              </w:rPr>
            </w:pPr>
            <w:r w:rsidRPr="00AC07FC">
              <w:rPr>
                <w:rFonts w:ascii="Garamond" w:hAnsi="Garamond"/>
                <w:b w:val="0"/>
              </w:rPr>
              <w:t>NSE</w:t>
            </w:r>
          </w:p>
        </w:tc>
        <w:tc>
          <w:tcPr>
            <w:tcW w:w="7509" w:type="dxa"/>
          </w:tcPr>
          <w:p w14:paraId="426E4C5A" w14:textId="77777777" w:rsidR="00256601" w:rsidRPr="00AC07FC" w:rsidRDefault="00256601" w:rsidP="00F54765">
            <w:pPr>
              <w:ind w:firstLine="0"/>
              <w:cnfStyle w:val="000000100000" w:firstRow="0" w:lastRow="0" w:firstColumn="0" w:lastColumn="0" w:oddVBand="0" w:evenVBand="0" w:oddHBand="1" w:evenHBand="0" w:firstRowFirstColumn="0" w:firstRowLastColumn="0" w:lastRowFirstColumn="0" w:lastRowLastColumn="0"/>
              <w:rPr>
                <w:rFonts w:ascii="Garamond" w:hAnsi="Garamond"/>
                <w:b/>
                <w:color w:val="000000"/>
              </w:rPr>
            </w:pPr>
            <w:r w:rsidRPr="00AC07FC">
              <w:rPr>
                <w:rFonts w:ascii="Garamond" w:hAnsi="Garamond"/>
                <w:b/>
                <w:color w:val="000000"/>
              </w:rPr>
              <w:t>Nivel Socioeconómico</w:t>
            </w:r>
          </w:p>
        </w:tc>
      </w:tr>
      <w:tr w:rsidR="00256601" w:rsidRPr="00AC07FC" w14:paraId="33EFCB7D" w14:textId="77777777" w:rsidTr="00F54765">
        <w:tc>
          <w:tcPr>
            <w:cnfStyle w:val="001000000000" w:firstRow="0" w:lastRow="0" w:firstColumn="1" w:lastColumn="0" w:oddVBand="0" w:evenVBand="0" w:oddHBand="0" w:evenHBand="0" w:firstRowFirstColumn="0" w:firstRowLastColumn="0" w:lastRowFirstColumn="0" w:lastRowLastColumn="0"/>
            <w:tcW w:w="993" w:type="dxa"/>
          </w:tcPr>
          <w:p w14:paraId="26772B97" w14:textId="77777777" w:rsidR="00256601" w:rsidRPr="00AC07FC" w:rsidRDefault="00256601" w:rsidP="00F54765">
            <w:pPr>
              <w:pStyle w:val="ListParagraph"/>
              <w:ind w:left="0" w:firstLine="0"/>
              <w:jc w:val="both"/>
              <w:rPr>
                <w:rFonts w:ascii="Garamond" w:hAnsi="Garamond"/>
                <w:b w:val="0"/>
              </w:rPr>
            </w:pPr>
          </w:p>
        </w:tc>
        <w:tc>
          <w:tcPr>
            <w:tcW w:w="7509" w:type="dxa"/>
          </w:tcPr>
          <w:p w14:paraId="44D01054" w14:textId="77777777" w:rsidR="00256601" w:rsidRPr="00AC07FC" w:rsidRDefault="00256601" w:rsidP="00F54765">
            <w:pPr>
              <w:pStyle w:val="ListParagraph"/>
              <w:numPr>
                <w:ilvl w:val="0"/>
                <w:numId w:val="25"/>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ABC1</w:t>
            </w:r>
          </w:p>
          <w:p w14:paraId="7D0F4380" w14:textId="77777777" w:rsidR="00256601" w:rsidRPr="00AC07FC" w:rsidRDefault="00256601" w:rsidP="00F54765">
            <w:pPr>
              <w:pStyle w:val="ListParagraph"/>
              <w:numPr>
                <w:ilvl w:val="0"/>
                <w:numId w:val="25"/>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C2</w:t>
            </w:r>
          </w:p>
          <w:p w14:paraId="4D9D6F4C" w14:textId="77777777" w:rsidR="00256601" w:rsidRPr="00AC07FC" w:rsidRDefault="00256601" w:rsidP="00F54765">
            <w:pPr>
              <w:pStyle w:val="ListParagraph"/>
              <w:numPr>
                <w:ilvl w:val="0"/>
                <w:numId w:val="25"/>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C3</w:t>
            </w:r>
          </w:p>
          <w:p w14:paraId="2BC3A2BC" w14:textId="77777777" w:rsidR="00256601" w:rsidRPr="00AC07FC" w:rsidRDefault="00256601" w:rsidP="00F54765">
            <w:pPr>
              <w:pStyle w:val="ListParagraph"/>
              <w:numPr>
                <w:ilvl w:val="0"/>
                <w:numId w:val="25"/>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D+E</w:t>
            </w:r>
          </w:p>
          <w:p w14:paraId="0B46BDE6" w14:textId="77777777" w:rsidR="00256601" w:rsidRPr="00AC07FC" w:rsidRDefault="00256601" w:rsidP="00F54765">
            <w:pPr>
              <w:ind w:firstLine="0"/>
              <w:cnfStyle w:val="000000000000" w:firstRow="0" w:lastRow="0" w:firstColumn="0" w:lastColumn="0" w:oddVBand="0" w:evenVBand="0" w:oddHBand="0" w:evenHBand="0" w:firstRowFirstColumn="0" w:firstRowLastColumn="0" w:lastRowFirstColumn="0" w:lastRowLastColumn="0"/>
              <w:rPr>
                <w:rFonts w:ascii="Garamond" w:hAnsi="Garamond"/>
                <w:color w:val="000000"/>
              </w:rPr>
            </w:pPr>
          </w:p>
        </w:tc>
      </w:tr>
      <w:tr w:rsidR="006F0563" w:rsidRPr="00AC07FC" w14:paraId="6984C2E6"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17823AC" w14:textId="45673D77" w:rsidR="006F0563" w:rsidRPr="00AC07FC" w:rsidRDefault="006F0563" w:rsidP="00566E37">
            <w:pPr>
              <w:pStyle w:val="ListParagraph"/>
              <w:ind w:left="0" w:firstLine="0"/>
              <w:jc w:val="both"/>
              <w:rPr>
                <w:rFonts w:ascii="Garamond" w:hAnsi="Garamond"/>
                <w:b w:val="0"/>
              </w:rPr>
            </w:pPr>
            <w:r>
              <w:rPr>
                <w:rFonts w:ascii="Garamond" w:hAnsi="Garamond"/>
                <w:b w:val="0"/>
              </w:rPr>
              <w:t>Region</w:t>
            </w:r>
          </w:p>
        </w:tc>
        <w:tc>
          <w:tcPr>
            <w:tcW w:w="7509" w:type="dxa"/>
          </w:tcPr>
          <w:p w14:paraId="23183156" w14:textId="77777777" w:rsidR="006F0563" w:rsidRPr="006F0563" w:rsidRDefault="006F0563" w:rsidP="006F0563">
            <w:pPr>
              <w:ind w:firstLine="0"/>
              <w:cnfStyle w:val="000000100000" w:firstRow="0" w:lastRow="0" w:firstColumn="0" w:lastColumn="0" w:oddVBand="0" w:evenVBand="0" w:oddHBand="1" w:evenHBand="0" w:firstRowFirstColumn="0" w:firstRowLastColumn="0" w:lastRowFirstColumn="0" w:lastRowLastColumn="0"/>
              <w:rPr>
                <w:rFonts w:ascii="Garamond" w:hAnsi="Garamond"/>
                <w:b/>
                <w:bCs/>
                <w:color w:val="000000"/>
              </w:rPr>
            </w:pPr>
            <w:r w:rsidRPr="006F0563">
              <w:rPr>
                <w:rFonts w:ascii="Garamond" w:hAnsi="Garamond"/>
                <w:b/>
                <w:bCs/>
                <w:color w:val="000000"/>
              </w:rPr>
              <w:t>Región</w:t>
            </w:r>
          </w:p>
          <w:p w14:paraId="38FD53CD" w14:textId="7C389E27" w:rsidR="006F0563" w:rsidRPr="006F0563" w:rsidRDefault="006F0563" w:rsidP="006F0563">
            <w:pPr>
              <w:ind w:firstLine="0"/>
              <w:cnfStyle w:val="000000100000" w:firstRow="0" w:lastRow="0" w:firstColumn="0" w:lastColumn="0" w:oddVBand="0" w:evenVBand="0" w:oddHBand="1" w:evenHBand="0" w:firstRowFirstColumn="0" w:firstRowLastColumn="0" w:lastRowFirstColumn="0" w:lastRowLastColumn="0"/>
              <w:rPr>
                <w:rFonts w:ascii="Garamond" w:hAnsi="Garamond"/>
                <w:color w:val="000000"/>
              </w:rPr>
            </w:pPr>
          </w:p>
        </w:tc>
      </w:tr>
      <w:tr w:rsidR="006F0563" w:rsidRPr="00AC07FC" w14:paraId="13D81667"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74730DA3" w14:textId="77777777" w:rsidR="006F0563" w:rsidRPr="00AC07FC" w:rsidRDefault="006F0563" w:rsidP="00566E37">
            <w:pPr>
              <w:pStyle w:val="ListParagraph"/>
              <w:ind w:left="0" w:firstLine="0"/>
              <w:jc w:val="both"/>
              <w:rPr>
                <w:rFonts w:ascii="Garamond" w:hAnsi="Garamond"/>
                <w:b w:val="0"/>
              </w:rPr>
            </w:pPr>
          </w:p>
        </w:tc>
        <w:tc>
          <w:tcPr>
            <w:tcW w:w="7509" w:type="dxa"/>
          </w:tcPr>
          <w:p w14:paraId="67036239" w14:textId="0EED4953"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I</w:t>
            </w:r>
          </w:p>
          <w:p w14:paraId="4022B6A4" w14:textId="1C09E4AA"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II</w:t>
            </w:r>
          </w:p>
          <w:p w14:paraId="42961324" w14:textId="6CF385DF"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III</w:t>
            </w:r>
          </w:p>
          <w:p w14:paraId="5563A031" w14:textId="3E491EBB"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IV</w:t>
            </w:r>
          </w:p>
          <w:p w14:paraId="162CC4CD" w14:textId="2025A2C2"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V</w:t>
            </w:r>
          </w:p>
          <w:p w14:paraId="5EE1B5D4" w14:textId="7EB37692"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VI</w:t>
            </w:r>
          </w:p>
          <w:p w14:paraId="45D8B8A6" w14:textId="6DFCAA0B"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VII</w:t>
            </w:r>
          </w:p>
          <w:p w14:paraId="11146102" w14:textId="4FB7A092"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VIII</w:t>
            </w:r>
          </w:p>
          <w:p w14:paraId="5297D94E" w14:textId="4454B5BD"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IX</w:t>
            </w:r>
          </w:p>
          <w:p w14:paraId="00CCDCB8" w14:textId="76F5DEDD"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X</w:t>
            </w:r>
          </w:p>
          <w:p w14:paraId="5173BD25" w14:textId="5908700F"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XI</w:t>
            </w:r>
          </w:p>
          <w:p w14:paraId="33BFE1CA" w14:textId="3F9783C6"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XII</w:t>
            </w:r>
          </w:p>
          <w:p w14:paraId="32A71CEB" w14:textId="5AE253DA"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RM</w:t>
            </w:r>
          </w:p>
          <w:p w14:paraId="37B7BD45" w14:textId="55A0DFEA"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XIV</w:t>
            </w:r>
          </w:p>
          <w:p w14:paraId="17BAF1D2" w14:textId="3B4D03BC"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XV</w:t>
            </w:r>
          </w:p>
          <w:p w14:paraId="64BFC907" w14:textId="77777777" w:rsidR="006F0563"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XVI</w:t>
            </w:r>
          </w:p>
          <w:p w14:paraId="7CDF0BE4" w14:textId="3B73CE58" w:rsidR="00DF5309" w:rsidRPr="00F7499A" w:rsidRDefault="00DF5309" w:rsidP="00DF5309">
            <w:pPr>
              <w:pStyle w:val="ListParagraph"/>
              <w:ind w:left="709" w:firstLine="0"/>
              <w:cnfStyle w:val="000000000000" w:firstRow="0" w:lastRow="0" w:firstColumn="0" w:lastColumn="0" w:oddVBand="0" w:evenVBand="0" w:oddHBand="0" w:evenHBand="0" w:firstRowFirstColumn="0" w:firstRowLastColumn="0" w:lastRowFirstColumn="0" w:lastRowLastColumn="0"/>
              <w:rPr>
                <w:rFonts w:ascii="Garamond" w:hAnsi="Garamond"/>
                <w:color w:val="000000"/>
              </w:rPr>
            </w:pPr>
          </w:p>
        </w:tc>
      </w:tr>
      <w:tr w:rsidR="00B61490" w:rsidRPr="00AC07FC" w14:paraId="4635DFD6"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367AFDA" w14:textId="33B201C9" w:rsidR="00B61490" w:rsidRPr="00AC07FC" w:rsidRDefault="00F012BD" w:rsidP="00566E37">
            <w:pPr>
              <w:pStyle w:val="ListParagraph"/>
              <w:ind w:left="0" w:firstLine="0"/>
              <w:jc w:val="both"/>
              <w:rPr>
                <w:rFonts w:ascii="Garamond" w:hAnsi="Garamond"/>
                <w:b w:val="0"/>
              </w:rPr>
            </w:pPr>
            <w:r w:rsidRPr="00AC07FC">
              <w:rPr>
                <w:rFonts w:ascii="Garamond" w:hAnsi="Garamond"/>
                <w:b w:val="0"/>
              </w:rPr>
              <w:t>POND</w:t>
            </w:r>
          </w:p>
        </w:tc>
        <w:tc>
          <w:tcPr>
            <w:tcW w:w="7509" w:type="dxa"/>
          </w:tcPr>
          <w:p w14:paraId="7BD219D4" w14:textId="5DFD642D" w:rsidR="00B61490" w:rsidRPr="00AC07FC" w:rsidRDefault="00F012BD" w:rsidP="00B61490">
            <w:pPr>
              <w:ind w:firstLine="0"/>
              <w:cnfStyle w:val="000000100000" w:firstRow="0" w:lastRow="0" w:firstColumn="0" w:lastColumn="0" w:oddVBand="0" w:evenVBand="0" w:oddHBand="1" w:evenHBand="0" w:firstRowFirstColumn="0" w:firstRowLastColumn="0" w:lastRowFirstColumn="0" w:lastRowLastColumn="0"/>
              <w:rPr>
                <w:rFonts w:ascii="Garamond" w:hAnsi="Garamond"/>
                <w:b/>
                <w:bCs/>
                <w:color w:val="000000"/>
              </w:rPr>
            </w:pPr>
            <w:r w:rsidRPr="00AC07FC">
              <w:rPr>
                <w:rFonts w:ascii="Garamond" w:hAnsi="Garamond"/>
                <w:b/>
                <w:bCs/>
                <w:color w:val="000000"/>
              </w:rPr>
              <w:t>Ponderador</w:t>
            </w:r>
          </w:p>
        </w:tc>
      </w:tr>
    </w:tbl>
    <w:p w14:paraId="240823FB" w14:textId="69316FE8" w:rsidR="00AD369F" w:rsidRDefault="00AD369F" w:rsidP="00F012BD">
      <w:pPr>
        <w:ind w:firstLine="0"/>
        <w:rPr>
          <w:rFonts w:ascii="Garamond" w:hAnsi="Garamond"/>
        </w:rPr>
      </w:pPr>
    </w:p>
    <w:p w14:paraId="289F0B0C" w14:textId="77777777" w:rsidR="00D5460B" w:rsidRPr="00AC07FC" w:rsidRDefault="00D5460B" w:rsidP="00F012BD">
      <w:pPr>
        <w:ind w:firstLine="0"/>
        <w:rPr>
          <w:rFonts w:ascii="Garamond" w:hAnsi="Garamond"/>
        </w:rPr>
      </w:pPr>
    </w:p>
    <w:sectPr w:rsidR="00D5460B" w:rsidRPr="00AC07FC" w:rsidSect="00096E54">
      <w:headerReference w:type="default" r:id="rId9"/>
      <w:footerReference w:type="even" r:id="rId10"/>
      <w:footerReference w:type="default" r:id="rId11"/>
      <w:pgSz w:w="11906" w:h="16838"/>
      <w:pgMar w:top="40" w:right="1701" w:bottom="0"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C13999" w14:textId="77777777" w:rsidR="00C36A11" w:rsidRDefault="00C36A11" w:rsidP="00827C9E">
      <w:r>
        <w:separator/>
      </w:r>
    </w:p>
  </w:endnote>
  <w:endnote w:type="continuationSeparator" w:id="0">
    <w:p w14:paraId="0175F340" w14:textId="77777777" w:rsidR="00C36A11" w:rsidRDefault="00C36A11" w:rsidP="00827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rebuchet MS">
    <w:altName w:val="Trebuchet MS"/>
    <w:panose1 w:val="020B0603020202020204"/>
    <w:charset w:val="00"/>
    <w:family w:val="swiss"/>
    <w:pitch w:val="variable"/>
    <w:sig w:usb0="00000287" w:usb1="00000003"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1002AFF" w:usb1="C000ACFF" w:usb2="00000009" w:usb3="00000000" w:csb0="000001FF" w:csb1="00000000"/>
  </w:font>
  <w:font w:name="Lucida Grande">
    <w:altName w:val="﷽﷽﷽﷽﷽﷽﷽﷽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Arial Narrow">
    <w:altName w:val="﷽﷽﷽﷽﷽﷽﷽﷽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0815517"/>
      <w:docPartObj>
        <w:docPartGallery w:val="Page Numbers (Bottom of Page)"/>
        <w:docPartUnique/>
      </w:docPartObj>
    </w:sdtPr>
    <w:sdtEndPr>
      <w:rPr>
        <w:rStyle w:val="PageNumber"/>
      </w:rPr>
    </w:sdtEndPr>
    <w:sdtContent>
      <w:p w14:paraId="7BC4B83D" w14:textId="6E9ED886" w:rsidR="0043307D" w:rsidRDefault="0043307D" w:rsidP="0025090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0DC17E" w14:textId="77777777" w:rsidR="0043307D" w:rsidRDefault="0043307D" w:rsidP="00250909">
    <w:pPr>
      <w:pStyle w:val="Footer"/>
      <w:ind w:right="360"/>
    </w:pPr>
  </w:p>
  <w:p w14:paraId="6DB93C9B" w14:textId="77777777" w:rsidR="0043307D" w:rsidRDefault="0043307D"/>
  <w:p w14:paraId="737A1FC5" w14:textId="77777777" w:rsidR="0043307D" w:rsidRDefault="0043307D"/>
  <w:p w14:paraId="1A0E37F5" w14:textId="77777777" w:rsidR="0043307D" w:rsidRDefault="0043307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666211138"/>
      <w:docPartObj>
        <w:docPartGallery w:val="Page Numbers (Bottom of Page)"/>
        <w:docPartUnique/>
      </w:docPartObj>
    </w:sdtPr>
    <w:sdtEndPr>
      <w:rPr>
        <w:rStyle w:val="PageNumber"/>
      </w:rPr>
    </w:sdtEndPr>
    <w:sdtContent>
      <w:p w14:paraId="736F42EA" w14:textId="0B348A27" w:rsidR="0043307D" w:rsidRDefault="0043307D" w:rsidP="0025090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25374D7" w14:textId="019321B5" w:rsidR="0043307D" w:rsidRPr="006953D2" w:rsidRDefault="0043307D" w:rsidP="006953D2">
    <w:pPr>
      <w:pStyle w:val="Footer"/>
      <w:ind w:right="360" w:firstLine="0"/>
      <w:rPr>
        <w:rFonts w:ascii="Arial Narrow" w:hAnsi="Arial Narrow"/>
      </w:rPr>
    </w:pPr>
    <w:r w:rsidRPr="008D54AC">
      <w:rPr>
        <w:rFonts w:ascii="Arial Narrow" w:hAnsi="Arial Narrow"/>
      </w:rPr>
      <w:t>CIIR – Unidad de Políticas Públicas</w:t>
    </w:r>
  </w:p>
  <w:p w14:paraId="06CC03C2" w14:textId="77777777" w:rsidR="0043307D" w:rsidRDefault="004330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2FB35B" w14:textId="77777777" w:rsidR="00C36A11" w:rsidRDefault="00C36A11" w:rsidP="00827C9E">
      <w:r>
        <w:separator/>
      </w:r>
    </w:p>
  </w:footnote>
  <w:footnote w:type="continuationSeparator" w:id="0">
    <w:p w14:paraId="79D2E68B" w14:textId="77777777" w:rsidR="00C36A11" w:rsidRDefault="00C36A11" w:rsidP="00827C9E">
      <w:r>
        <w:continuationSeparator/>
      </w:r>
    </w:p>
  </w:footnote>
  <w:footnote w:id="1">
    <w:p w14:paraId="18364971" w14:textId="50D34A0A" w:rsidR="0043307D" w:rsidRDefault="0043307D" w:rsidP="00A952BD">
      <w:pPr>
        <w:pStyle w:val="FootnoteText"/>
        <w:ind w:firstLine="0"/>
      </w:pPr>
      <w:r>
        <w:rPr>
          <w:rStyle w:val="FootnoteReference"/>
        </w:rPr>
        <w:footnoteRef/>
      </w:r>
      <w:r>
        <w:t xml:space="preserve"> </w:t>
      </w:r>
      <w:r w:rsidRPr="0046067D">
        <w:rPr>
          <w:rFonts w:ascii="Garamond" w:hAnsi="Garamond"/>
          <w:sz w:val="18"/>
          <w:szCs w:val="18"/>
        </w:rPr>
        <w:t xml:space="preserve">Este método se caracteriza porque permite que todos los elementos tengan una probabilidad de selección que no sea cero y sin la necesidad de tener un listado completo de todos los teléfonos, es decir, sin tener un marco muestral (Cooper, 1964). El procedimiento es el siguiente: en primer lugar, se establecen los números prefijos que, para este caso, corresponderían al primer número de los teléfonos celulares. A partir de una tabla de números aleatorio, se van agregando los números consecutivos al número prefijo hasta alcanzar un número con ocho dígitos que corresponde a la cantidad de números que posee un teléfono celular. Se realiza ese proceso varias veces hasta obtener un listado de teléfonos potenciales a ser llamados, lo que es conocido como </w:t>
      </w:r>
      <w:r w:rsidRPr="00457EB3">
        <w:rPr>
          <w:rFonts w:ascii="Garamond" w:hAnsi="Garamond"/>
          <w:i/>
          <w:iCs/>
          <w:sz w:val="18"/>
          <w:szCs w:val="18"/>
        </w:rPr>
        <w:t>sampling pool.</w:t>
      </w:r>
    </w:p>
    <w:p w14:paraId="54CC47AF" w14:textId="77777777" w:rsidR="0043307D" w:rsidRPr="005C6523" w:rsidRDefault="0043307D" w:rsidP="00CC46A4">
      <w:pPr>
        <w:pStyle w:val="FootnoteText"/>
        <w:ind w:firstLine="0"/>
      </w:pPr>
    </w:p>
  </w:footnote>
  <w:footnote w:id="2">
    <w:p w14:paraId="6FDA1CCA" w14:textId="6568E585" w:rsidR="0043307D" w:rsidRDefault="0043307D" w:rsidP="00A952BD">
      <w:pPr>
        <w:pStyle w:val="FootnoteText"/>
        <w:ind w:firstLine="0"/>
        <w:rPr>
          <w:rFonts w:ascii="Garamond" w:hAnsi="Garamond"/>
          <w:sz w:val="18"/>
          <w:szCs w:val="18"/>
        </w:rPr>
      </w:pPr>
      <w:r w:rsidRPr="00431AD0">
        <w:rPr>
          <w:rStyle w:val="FootnoteReference"/>
        </w:rPr>
        <w:footnoteRef/>
      </w:r>
      <w:r w:rsidRPr="00431AD0">
        <w:rPr>
          <w:rFonts w:ascii="Garamond" w:hAnsi="Garamond"/>
        </w:rPr>
        <w:t xml:space="preserve"> </w:t>
      </w:r>
      <w:r w:rsidRPr="00A952BD">
        <w:rPr>
          <w:rFonts w:ascii="Garamond" w:hAnsi="Garamond"/>
          <w:sz w:val="18"/>
          <w:szCs w:val="18"/>
        </w:rPr>
        <w:t>Este valor no coincide con el número de encuestas en la base de datos por los casos que fueron eliminados en el proceso de supervisión y validación.</w:t>
      </w:r>
    </w:p>
    <w:p w14:paraId="043A0573" w14:textId="77777777" w:rsidR="0043307D" w:rsidRPr="00431AD0" w:rsidRDefault="0043307D" w:rsidP="00A952BD">
      <w:pPr>
        <w:pStyle w:val="FootnoteText"/>
        <w:ind w:firstLine="0"/>
        <w:rPr>
          <w:rFonts w:ascii="Garamond" w:hAnsi="Garamond"/>
        </w:rPr>
      </w:pPr>
    </w:p>
  </w:footnote>
  <w:footnote w:id="3">
    <w:p w14:paraId="6E95F0F2" w14:textId="40EFAFFE" w:rsidR="0043307D" w:rsidRDefault="0043307D" w:rsidP="00A952BD">
      <w:pPr>
        <w:pStyle w:val="FootnoteText"/>
        <w:ind w:firstLine="0"/>
        <w:rPr>
          <w:rFonts w:ascii="Garamond" w:hAnsi="Garamond"/>
          <w:sz w:val="18"/>
          <w:szCs w:val="18"/>
        </w:rPr>
      </w:pPr>
      <w:r>
        <w:rPr>
          <w:rStyle w:val="FootnoteReference"/>
        </w:rPr>
        <w:footnoteRef/>
      </w:r>
      <w:r>
        <w:t xml:space="preserve"> </w:t>
      </w:r>
      <w:r w:rsidRPr="00A952BD">
        <w:rPr>
          <w:rFonts w:ascii="Garamond" w:hAnsi="Garamond"/>
          <w:sz w:val="18"/>
          <w:szCs w:val="18"/>
        </w:rPr>
        <w:t>La proporción de elegibilidad (e) calcula la proporción estimada de la muestra con elegibilidad desconocida que podría haber sido elegible. Para su cálculo, se toma la cantidad de registros elegibles sobre el total de registros elegibles y no elegibles.</w:t>
      </w:r>
    </w:p>
    <w:p w14:paraId="463F8B59" w14:textId="77777777" w:rsidR="0043307D" w:rsidRPr="00B763BC" w:rsidRDefault="0043307D" w:rsidP="00A952BD">
      <w:pPr>
        <w:pStyle w:val="FootnoteText"/>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13C364" w14:textId="24C16100" w:rsidR="0043307D" w:rsidRDefault="0043307D">
    <w:pPr>
      <w:pStyle w:val="Header"/>
    </w:pPr>
    <w:r w:rsidRPr="008D54AC">
      <w:rPr>
        <w:rFonts w:ascii="Arial Narrow" w:hAnsi="Arial Narrow"/>
        <w:noProof/>
      </w:rPr>
      <w:drawing>
        <wp:anchor distT="0" distB="0" distL="0" distR="0" simplePos="0" relativeHeight="251659264" behindDoc="0" locked="0" layoutInCell="1" allowOverlap="1" wp14:anchorId="29B3059B" wp14:editId="247E65F8">
          <wp:simplePos x="0" y="0"/>
          <wp:positionH relativeFrom="page">
            <wp:posOffset>8255</wp:posOffset>
          </wp:positionH>
          <wp:positionV relativeFrom="paragraph">
            <wp:posOffset>-440020</wp:posOffset>
          </wp:positionV>
          <wp:extent cx="7593330" cy="478155"/>
          <wp:effectExtent l="0" t="0" r="1270" b="4445"/>
          <wp:wrapTopAndBottom/>
          <wp:docPr id="38"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1" cstate="print"/>
                  <a:stretch>
                    <a:fillRect/>
                  </a:stretch>
                </pic:blipFill>
                <pic:spPr>
                  <a:xfrm>
                    <a:off x="0" y="0"/>
                    <a:ext cx="7593330" cy="478155"/>
                  </a:xfrm>
                  <a:prstGeom prst="rect">
                    <a:avLst/>
                  </a:prstGeom>
                </pic:spPr>
              </pic:pic>
            </a:graphicData>
          </a:graphic>
          <wp14:sizeRelH relativeFrom="margin">
            <wp14:pctWidth>0</wp14:pctWidth>
          </wp14:sizeRelH>
          <wp14:sizeRelV relativeFrom="margin">
            <wp14:pctHeight>0</wp14:pctHeight>
          </wp14:sizeRelV>
        </wp:anchor>
      </w:drawing>
    </w:r>
  </w:p>
  <w:p w14:paraId="23D6CE97" w14:textId="77777777" w:rsidR="0043307D" w:rsidRDefault="004330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7B2B12"/>
    <w:multiLevelType w:val="hybridMultilevel"/>
    <w:tmpl w:val="C9429C5E"/>
    <w:lvl w:ilvl="0" w:tplc="E9BEE4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5F2CF2"/>
    <w:multiLevelType w:val="hybridMultilevel"/>
    <w:tmpl w:val="15F2390E"/>
    <w:lvl w:ilvl="0" w:tplc="47E20B4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25C15FD"/>
    <w:multiLevelType w:val="hybridMultilevel"/>
    <w:tmpl w:val="6D109B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5482507"/>
    <w:multiLevelType w:val="hybridMultilevel"/>
    <w:tmpl w:val="15F2390E"/>
    <w:lvl w:ilvl="0" w:tplc="47E20B4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59E78FD"/>
    <w:multiLevelType w:val="hybridMultilevel"/>
    <w:tmpl w:val="92462A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5D409B5"/>
    <w:multiLevelType w:val="hybridMultilevel"/>
    <w:tmpl w:val="C35C4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9E70CA"/>
    <w:multiLevelType w:val="hybridMultilevel"/>
    <w:tmpl w:val="DCAEB818"/>
    <w:lvl w:ilvl="0" w:tplc="002023AE">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004B1C"/>
    <w:multiLevelType w:val="hybridMultilevel"/>
    <w:tmpl w:val="892AADEC"/>
    <w:lvl w:ilvl="0" w:tplc="16DE95E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E845DA4"/>
    <w:multiLevelType w:val="hybridMultilevel"/>
    <w:tmpl w:val="310AD15E"/>
    <w:lvl w:ilvl="0" w:tplc="340A000F">
      <w:start w:val="1"/>
      <w:numFmt w:val="decimal"/>
      <w:lvlText w:val="%1."/>
      <w:lvlJc w:val="lef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9" w15:restartNumberingAfterBreak="0">
    <w:nsid w:val="1F374514"/>
    <w:multiLevelType w:val="hybridMultilevel"/>
    <w:tmpl w:val="B9FA4AF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A5A0AC4"/>
    <w:multiLevelType w:val="hybridMultilevel"/>
    <w:tmpl w:val="A00EE806"/>
    <w:lvl w:ilvl="0" w:tplc="F41C7844">
      <w:start w:val="1"/>
      <w:numFmt w:val="decimal"/>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C335C44"/>
    <w:multiLevelType w:val="multilevel"/>
    <w:tmpl w:val="AB5677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DE323A4"/>
    <w:multiLevelType w:val="hybridMultilevel"/>
    <w:tmpl w:val="310AD15E"/>
    <w:lvl w:ilvl="0" w:tplc="340A000F">
      <w:start w:val="1"/>
      <w:numFmt w:val="decimal"/>
      <w:lvlText w:val="%1."/>
      <w:lvlJc w:val="lef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13" w15:restartNumberingAfterBreak="0">
    <w:nsid w:val="38CC1E79"/>
    <w:multiLevelType w:val="hybridMultilevel"/>
    <w:tmpl w:val="D550E55C"/>
    <w:lvl w:ilvl="0" w:tplc="1A76A6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2A6A22"/>
    <w:multiLevelType w:val="hybridMultilevel"/>
    <w:tmpl w:val="CCDA4AEC"/>
    <w:lvl w:ilvl="0" w:tplc="0C0A000F">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C350F12"/>
    <w:multiLevelType w:val="hybridMultilevel"/>
    <w:tmpl w:val="C4DA6C74"/>
    <w:lvl w:ilvl="0" w:tplc="2110EE1E">
      <w:start w:val="1"/>
      <w:numFmt w:val="decimal"/>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0803ABC"/>
    <w:multiLevelType w:val="hybridMultilevel"/>
    <w:tmpl w:val="1AC671EA"/>
    <w:lvl w:ilvl="0" w:tplc="84BED798">
      <w:numFmt w:val="bullet"/>
      <w:lvlText w:val="•"/>
      <w:lvlJc w:val="left"/>
      <w:pPr>
        <w:ind w:left="1693" w:hanging="360"/>
      </w:pPr>
      <w:rPr>
        <w:rFonts w:hint="default"/>
        <w:lang w:val="es-ES" w:eastAsia="en-US" w:bidi="ar-SA"/>
      </w:rPr>
    </w:lvl>
    <w:lvl w:ilvl="1" w:tplc="04090003" w:tentative="1">
      <w:start w:val="1"/>
      <w:numFmt w:val="bullet"/>
      <w:lvlText w:val="o"/>
      <w:lvlJc w:val="left"/>
      <w:pPr>
        <w:ind w:left="2413" w:hanging="360"/>
      </w:pPr>
      <w:rPr>
        <w:rFonts w:ascii="Courier New" w:hAnsi="Courier New" w:hint="default"/>
      </w:rPr>
    </w:lvl>
    <w:lvl w:ilvl="2" w:tplc="04090005" w:tentative="1">
      <w:start w:val="1"/>
      <w:numFmt w:val="bullet"/>
      <w:lvlText w:val=""/>
      <w:lvlJc w:val="left"/>
      <w:pPr>
        <w:ind w:left="3133" w:hanging="360"/>
      </w:pPr>
      <w:rPr>
        <w:rFonts w:ascii="Wingdings" w:hAnsi="Wingdings" w:hint="default"/>
      </w:rPr>
    </w:lvl>
    <w:lvl w:ilvl="3" w:tplc="04090001" w:tentative="1">
      <w:start w:val="1"/>
      <w:numFmt w:val="bullet"/>
      <w:lvlText w:val=""/>
      <w:lvlJc w:val="left"/>
      <w:pPr>
        <w:ind w:left="3853" w:hanging="360"/>
      </w:pPr>
      <w:rPr>
        <w:rFonts w:ascii="Symbol" w:hAnsi="Symbol" w:hint="default"/>
      </w:rPr>
    </w:lvl>
    <w:lvl w:ilvl="4" w:tplc="04090003" w:tentative="1">
      <w:start w:val="1"/>
      <w:numFmt w:val="bullet"/>
      <w:lvlText w:val="o"/>
      <w:lvlJc w:val="left"/>
      <w:pPr>
        <w:ind w:left="4573" w:hanging="360"/>
      </w:pPr>
      <w:rPr>
        <w:rFonts w:ascii="Courier New" w:hAnsi="Courier New" w:hint="default"/>
      </w:rPr>
    </w:lvl>
    <w:lvl w:ilvl="5" w:tplc="04090005" w:tentative="1">
      <w:start w:val="1"/>
      <w:numFmt w:val="bullet"/>
      <w:lvlText w:val=""/>
      <w:lvlJc w:val="left"/>
      <w:pPr>
        <w:ind w:left="5293" w:hanging="360"/>
      </w:pPr>
      <w:rPr>
        <w:rFonts w:ascii="Wingdings" w:hAnsi="Wingdings" w:hint="default"/>
      </w:rPr>
    </w:lvl>
    <w:lvl w:ilvl="6" w:tplc="04090001" w:tentative="1">
      <w:start w:val="1"/>
      <w:numFmt w:val="bullet"/>
      <w:lvlText w:val=""/>
      <w:lvlJc w:val="left"/>
      <w:pPr>
        <w:ind w:left="6013" w:hanging="360"/>
      </w:pPr>
      <w:rPr>
        <w:rFonts w:ascii="Symbol" w:hAnsi="Symbol" w:hint="default"/>
      </w:rPr>
    </w:lvl>
    <w:lvl w:ilvl="7" w:tplc="04090003" w:tentative="1">
      <w:start w:val="1"/>
      <w:numFmt w:val="bullet"/>
      <w:lvlText w:val="o"/>
      <w:lvlJc w:val="left"/>
      <w:pPr>
        <w:ind w:left="6733" w:hanging="360"/>
      </w:pPr>
      <w:rPr>
        <w:rFonts w:ascii="Courier New" w:hAnsi="Courier New" w:hint="default"/>
      </w:rPr>
    </w:lvl>
    <w:lvl w:ilvl="8" w:tplc="04090005" w:tentative="1">
      <w:start w:val="1"/>
      <w:numFmt w:val="bullet"/>
      <w:lvlText w:val=""/>
      <w:lvlJc w:val="left"/>
      <w:pPr>
        <w:ind w:left="7453" w:hanging="360"/>
      </w:pPr>
      <w:rPr>
        <w:rFonts w:ascii="Wingdings" w:hAnsi="Wingdings" w:hint="default"/>
      </w:rPr>
    </w:lvl>
  </w:abstractNum>
  <w:abstractNum w:abstractNumId="17" w15:restartNumberingAfterBreak="0">
    <w:nsid w:val="471F4494"/>
    <w:multiLevelType w:val="hybridMultilevel"/>
    <w:tmpl w:val="310AD15E"/>
    <w:lvl w:ilvl="0" w:tplc="340A000F">
      <w:start w:val="1"/>
      <w:numFmt w:val="decimal"/>
      <w:lvlText w:val="%1."/>
      <w:lvlJc w:val="lef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18" w15:restartNumberingAfterBreak="0">
    <w:nsid w:val="4760020D"/>
    <w:multiLevelType w:val="hybridMultilevel"/>
    <w:tmpl w:val="CB0E56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F1D6124"/>
    <w:multiLevelType w:val="hybridMultilevel"/>
    <w:tmpl w:val="C40EC8D6"/>
    <w:lvl w:ilvl="0" w:tplc="7D688B3A">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5932E92"/>
    <w:multiLevelType w:val="hybridMultilevel"/>
    <w:tmpl w:val="92462A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81D1847"/>
    <w:multiLevelType w:val="hybridMultilevel"/>
    <w:tmpl w:val="D556BD1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9305DD5"/>
    <w:multiLevelType w:val="hybridMultilevel"/>
    <w:tmpl w:val="14A2D708"/>
    <w:lvl w:ilvl="0" w:tplc="B6E634AA">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9B9465B"/>
    <w:multiLevelType w:val="hybridMultilevel"/>
    <w:tmpl w:val="4888E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112355"/>
    <w:multiLevelType w:val="hybridMultilevel"/>
    <w:tmpl w:val="A00EE806"/>
    <w:lvl w:ilvl="0" w:tplc="F41C7844">
      <w:start w:val="1"/>
      <w:numFmt w:val="decimal"/>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2034C4E"/>
    <w:multiLevelType w:val="hybridMultilevel"/>
    <w:tmpl w:val="92462A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5506822"/>
    <w:multiLevelType w:val="hybridMultilevel"/>
    <w:tmpl w:val="539608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A6E5351"/>
    <w:multiLevelType w:val="hybridMultilevel"/>
    <w:tmpl w:val="310AD15E"/>
    <w:lvl w:ilvl="0" w:tplc="340A000F">
      <w:start w:val="1"/>
      <w:numFmt w:val="decimal"/>
      <w:lvlText w:val="%1."/>
      <w:lvlJc w:val="lef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28" w15:restartNumberingAfterBreak="0">
    <w:nsid w:val="7331749A"/>
    <w:multiLevelType w:val="hybridMultilevel"/>
    <w:tmpl w:val="92462A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5162378"/>
    <w:multiLevelType w:val="hybridMultilevel"/>
    <w:tmpl w:val="310AD15E"/>
    <w:lvl w:ilvl="0" w:tplc="340A000F">
      <w:start w:val="1"/>
      <w:numFmt w:val="decimal"/>
      <w:lvlText w:val="%1."/>
      <w:lvlJc w:val="lef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30" w15:restartNumberingAfterBreak="0">
    <w:nsid w:val="7BDD294D"/>
    <w:multiLevelType w:val="hybridMultilevel"/>
    <w:tmpl w:val="6D109B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7"/>
  </w:num>
  <w:num w:numId="2">
    <w:abstractNumId w:val="22"/>
  </w:num>
  <w:num w:numId="3">
    <w:abstractNumId w:val="17"/>
  </w:num>
  <w:num w:numId="4">
    <w:abstractNumId w:val="12"/>
  </w:num>
  <w:num w:numId="5">
    <w:abstractNumId w:val="1"/>
  </w:num>
  <w:num w:numId="6">
    <w:abstractNumId w:val="3"/>
  </w:num>
  <w:num w:numId="7">
    <w:abstractNumId w:val="18"/>
  </w:num>
  <w:num w:numId="8">
    <w:abstractNumId w:val="26"/>
  </w:num>
  <w:num w:numId="9">
    <w:abstractNumId w:val="20"/>
  </w:num>
  <w:num w:numId="10">
    <w:abstractNumId w:val="30"/>
  </w:num>
  <w:num w:numId="11">
    <w:abstractNumId w:val="24"/>
  </w:num>
  <w:num w:numId="12">
    <w:abstractNumId w:val="4"/>
  </w:num>
  <w:num w:numId="13">
    <w:abstractNumId w:val="28"/>
  </w:num>
  <w:num w:numId="14">
    <w:abstractNumId w:val="23"/>
  </w:num>
  <w:num w:numId="15">
    <w:abstractNumId w:val="14"/>
  </w:num>
  <w:num w:numId="16">
    <w:abstractNumId w:val="15"/>
  </w:num>
  <w:num w:numId="17">
    <w:abstractNumId w:val="5"/>
  </w:num>
  <w:num w:numId="18">
    <w:abstractNumId w:val="25"/>
  </w:num>
  <w:num w:numId="19">
    <w:abstractNumId w:val="19"/>
  </w:num>
  <w:num w:numId="2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16"/>
  </w:num>
  <w:num w:numId="23">
    <w:abstractNumId w:val="10"/>
  </w:num>
  <w:num w:numId="24">
    <w:abstractNumId w:val="29"/>
  </w:num>
  <w:num w:numId="25">
    <w:abstractNumId w:val="27"/>
  </w:num>
  <w:num w:numId="26">
    <w:abstractNumId w:val="8"/>
  </w:num>
  <w:num w:numId="27">
    <w:abstractNumId w:val="0"/>
  </w:num>
  <w:num w:numId="28">
    <w:abstractNumId w:val="21"/>
  </w:num>
  <w:num w:numId="29">
    <w:abstractNumId w:val="9"/>
  </w:num>
  <w:num w:numId="30">
    <w:abstractNumId w:val="13"/>
  </w:num>
  <w:num w:numId="31">
    <w:abstractNumId w:val="2"/>
  </w:num>
  <w:num w:numId="32">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19"/>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69F"/>
    <w:rsid w:val="0001522C"/>
    <w:rsid w:val="00021D83"/>
    <w:rsid w:val="000246E6"/>
    <w:rsid w:val="00033237"/>
    <w:rsid w:val="00055036"/>
    <w:rsid w:val="000610C0"/>
    <w:rsid w:val="000718A0"/>
    <w:rsid w:val="00081C07"/>
    <w:rsid w:val="0008692B"/>
    <w:rsid w:val="00086B9F"/>
    <w:rsid w:val="00096E54"/>
    <w:rsid w:val="000C3ED3"/>
    <w:rsid w:val="000C3FC4"/>
    <w:rsid w:val="000C7396"/>
    <w:rsid w:val="000D0583"/>
    <w:rsid w:val="000E0ABC"/>
    <w:rsid w:val="001133C0"/>
    <w:rsid w:val="00113AD0"/>
    <w:rsid w:val="0012208E"/>
    <w:rsid w:val="001344EF"/>
    <w:rsid w:val="00136AB0"/>
    <w:rsid w:val="00170301"/>
    <w:rsid w:val="001944FC"/>
    <w:rsid w:val="001A21B3"/>
    <w:rsid w:val="001A7CC8"/>
    <w:rsid w:val="001B3892"/>
    <w:rsid w:val="001B5323"/>
    <w:rsid w:val="001C1FC6"/>
    <w:rsid w:val="001D11C1"/>
    <w:rsid w:val="001D33D3"/>
    <w:rsid w:val="001E514D"/>
    <w:rsid w:val="001F2EA9"/>
    <w:rsid w:val="002060A3"/>
    <w:rsid w:val="002159A3"/>
    <w:rsid w:val="00227A04"/>
    <w:rsid w:val="002312EC"/>
    <w:rsid w:val="002347B2"/>
    <w:rsid w:val="00246312"/>
    <w:rsid w:val="00250909"/>
    <w:rsid w:val="00256601"/>
    <w:rsid w:val="00287FD3"/>
    <w:rsid w:val="00292D2C"/>
    <w:rsid w:val="0029797F"/>
    <w:rsid w:val="002B79CB"/>
    <w:rsid w:val="002C6139"/>
    <w:rsid w:val="002C6CBF"/>
    <w:rsid w:val="002C7EDD"/>
    <w:rsid w:val="002D0B17"/>
    <w:rsid w:val="002D5572"/>
    <w:rsid w:val="002D62F6"/>
    <w:rsid w:val="002E670A"/>
    <w:rsid w:val="003144CA"/>
    <w:rsid w:val="0032345A"/>
    <w:rsid w:val="00332F90"/>
    <w:rsid w:val="00346285"/>
    <w:rsid w:val="00347E62"/>
    <w:rsid w:val="003560BD"/>
    <w:rsid w:val="00356EC0"/>
    <w:rsid w:val="00360D04"/>
    <w:rsid w:val="003611D1"/>
    <w:rsid w:val="003773D4"/>
    <w:rsid w:val="00385FEC"/>
    <w:rsid w:val="003C14F5"/>
    <w:rsid w:val="003C549A"/>
    <w:rsid w:val="003C6177"/>
    <w:rsid w:val="003D1AD1"/>
    <w:rsid w:val="003E069A"/>
    <w:rsid w:val="003E1C41"/>
    <w:rsid w:val="003E6509"/>
    <w:rsid w:val="004105B2"/>
    <w:rsid w:val="0041304A"/>
    <w:rsid w:val="00420DF5"/>
    <w:rsid w:val="00422420"/>
    <w:rsid w:val="00427200"/>
    <w:rsid w:val="0043307D"/>
    <w:rsid w:val="00441E80"/>
    <w:rsid w:val="004505D4"/>
    <w:rsid w:val="00450F3D"/>
    <w:rsid w:val="004547E8"/>
    <w:rsid w:val="0045664A"/>
    <w:rsid w:val="00457EB3"/>
    <w:rsid w:val="0046067D"/>
    <w:rsid w:val="00473BB3"/>
    <w:rsid w:val="00477CE6"/>
    <w:rsid w:val="0049089D"/>
    <w:rsid w:val="00491BC7"/>
    <w:rsid w:val="004926C0"/>
    <w:rsid w:val="004A2EA1"/>
    <w:rsid w:val="004B0244"/>
    <w:rsid w:val="004C77CA"/>
    <w:rsid w:val="004D548D"/>
    <w:rsid w:val="004E670B"/>
    <w:rsid w:val="004F3B96"/>
    <w:rsid w:val="00511570"/>
    <w:rsid w:val="0053417B"/>
    <w:rsid w:val="005439F1"/>
    <w:rsid w:val="00546181"/>
    <w:rsid w:val="005525BD"/>
    <w:rsid w:val="005610BE"/>
    <w:rsid w:val="005635A0"/>
    <w:rsid w:val="005665F9"/>
    <w:rsid w:val="00566E37"/>
    <w:rsid w:val="0056721B"/>
    <w:rsid w:val="005719F1"/>
    <w:rsid w:val="00583F79"/>
    <w:rsid w:val="00597EB3"/>
    <w:rsid w:val="005A03C3"/>
    <w:rsid w:val="005A18F0"/>
    <w:rsid w:val="005C6523"/>
    <w:rsid w:val="005C680A"/>
    <w:rsid w:val="005D02C2"/>
    <w:rsid w:val="005D14CC"/>
    <w:rsid w:val="005D1B15"/>
    <w:rsid w:val="005D1E0A"/>
    <w:rsid w:val="005F2922"/>
    <w:rsid w:val="005F332E"/>
    <w:rsid w:val="00603B99"/>
    <w:rsid w:val="006065E5"/>
    <w:rsid w:val="00611BD2"/>
    <w:rsid w:val="006261E2"/>
    <w:rsid w:val="00641669"/>
    <w:rsid w:val="006611B2"/>
    <w:rsid w:val="0066402F"/>
    <w:rsid w:val="0069237F"/>
    <w:rsid w:val="006953D2"/>
    <w:rsid w:val="006B0282"/>
    <w:rsid w:val="006C22FC"/>
    <w:rsid w:val="006C4836"/>
    <w:rsid w:val="006C6B87"/>
    <w:rsid w:val="006F0563"/>
    <w:rsid w:val="006F39B2"/>
    <w:rsid w:val="007144B2"/>
    <w:rsid w:val="00715C72"/>
    <w:rsid w:val="00717667"/>
    <w:rsid w:val="007238D8"/>
    <w:rsid w:val="0072630A"/>
    <w:rsid w:val="00741A79"/>
    <w:rsid w:val="007449C4"/>
    <w:rsid w:val="00756105"/>
    <w:rsid w:val="007621F4"/>
    <w:rsid w:val="00776796"/>
    <w:rsid w:val="00783270"/>
    <w:rsid w:val="0079399A"/>
    <w:rsid w:val="00797DAD"/>
    <w:rsid w:val="007B228F"/>
    <w:rsid w:val="007C3340"/>
    <w:rsid w:val="007C384E"/>
    <w:rsid w:val="007D63E2"/>
    <w:rsid w:val="007E59F0"/>
    <w:rsid w:val="00810980"/>
    <w:rsid w:val="008118B5"/>
    <w:rsid w:val="008151C5"/>
    <w:rsid w:val="00824E11"/>
    <w:rsid w:val="00826CC4"/>
    <w:rsid w:val="00827C9E"/>
    <w:rsid w:val="00827D63"/>
    <w:rsid w:val="008310B4"/>
    <w:rsid w:val="0083351E"/>
    <w:rsid w:val="008432BE"/>
    <w:rsid w:val="00845B0A"/>
    <w:rsid w:val="00846DE2"/>
    <w:rsid w:val="00852128"/>
    <w:rsid w:val="00854543"/>
    <w:rsid w:val="00863ADB"/>
    <w:rsid w:val="00882490"/>
    <w:rsid w:val="008A1C47"/>
    <w:rsid w:val="008A253B"/>
    <w:rsid w:val="008C2E3E"/>
    <w:rsid w:val="008D54AC"/>
    <w:rsid w:val="008E3CC4"/>
    <w:rsid w:val="00907D2C"/>
    <w:rsid w:val="009201D4"/>
    <w:rsid w:val="00950FAE"/>
    <w:rsid w:val="0096799E"/>
    <w:rsid w:val="00985290"/>
    <w:rsid w:val="00985984"/>
    <w:rsid w:val="0099501D"/>
    <w:rsid w:val="009A1847"/>
    <w:rsid w:val="009F290E"/>
    <w:rsid w:val="009F66C2"/>
    <w:rsid w:val="00A04771"/>
    <w:rsid w:val="00A07793"/>
    <w:rsid w:val="00A14D0F"/>
    <w:rsid w:val="00A238E8"/>
    <w:rsid w:val="00A4583D"/>
    <w:rsid w:val="00A54A91"/>
    <w:rsid w:val="00A6010B"/>
    <w:rsid w:val="00A82BD4"/>
    <w:rsid w:val="00A85BFB"/>
    <w:rsid w:val="00A952BD"/>
    <w:rsid w:val="00AC07FC"/>
    <w:rsid w:val="00AD07BA"/>
    <w:rsid w:val="00AD369F"/>
    <w:rsid w:val="00AD5A9B"/>
    <w:rsid w:val="00AE3B4F"/>
    <w:rsid w:val="00AF4DA6"/>
    <w:rsid w:val="00B00587"/>
    <w:rsid w:val="00B05A40"/>
    <w:rsid w:val="00B07E54"/>
    <w:rsid w:val="00B1021E"/>
    <w:rsid w:val="00B13DBF"/>
    <w:rsid w:val="00B2092E"/>
    <w:rsid w:val="00B2330D"/>
    <w:rsid w:val="00B36E5B"/>
    <w:rsid w:val="00B61490"/>
    <w:rsid w:val="00B630B7"/>
    <w:rsid w:val="00B63374"/>
    <w:rsid w:val="00B763BC"/>
    <w:rsid w:val="00B84856"/>
    <w:rsid w:val="00B8591E"/>
    <w:rsid w:val="00B863B9"/>
    <w:rsid w:val="00BB10D3"/>
    <w:rsid w:val="00BB122C"/>
    <w:rsid w:val="00BB2196"/>
    <w:rsid w:val="00BB4886"/>
    <w:rsid w:val="00BD2EB8"/>
    <w:rsid w:val="00BD34A1"/>
    <w:rsid w:val="00BE5EB6"/>
    <w:rsid w:val="00BF07F3"/>
    <w:rsid w:val="00BF50B8"/>
    <w:rsid w:val="00C04A15"/>
    <w:rsid w:val="00C108D3"/>
    <w:rsid w:val="00C3311A"/>
    <w:rsid w:val="00C36A11"/>
    <w:rsid w:val="00C54461"/>
    <w:rsid w:val="00C5662B"/>
    <w:rsid w:val="00C60C46"/>
    <w:rsid w:val="00CA67A7"/>
    <w:rsid w:val="00CC0EA4"/>
    <w:rsid w:val="00CC46A4"/>
    <w:rsid w:val="00CD31D6"/>
    <w:rsid w:val="00CF705A"/>
    <w:rsid w:val="00D50252"/>
    <w:rsid w:val="00D54134"/>
    <w:rsid w:val="00D5460B"/>
    <w:rsid w:val="00D628B6"/>
    <w:rsid w:val="00D700B4"/>
    <w:rsid w:val="00D71BC9"/>
    <w:rsid w:val="00D777DB"/>
    <w:rsid w:val="00D97A7D"/>
    <w:rsid w:val="00DA48F1"/>
    <w:rsid w:val="00DE0957"/>
    <w:rsid w:val="00DE0CE9"/>
    <w:rsid w:val="00DE584A"/>
    <w:rsid w:val="00DF5309"/>
    <w:rsid w:val="00E12771"/>
    <w:rsid w:val="00E350B4"/>
    <w:rsid w:val="00E361D2"/>
    <w:rsid w:val="00E61CEA"/>
    <w:rsid w:val="00E61D37"/>
    <w:rsid w:val="00E62293"/>
    <w:rsid w:val="00E65A63"/>
    <w:rsid w:val="00EA037F"/>
    <w:rsid w:val="00EA61A4"/>
    <w:rsid w:val="00EA7DF2"/>
    <w:rsid w:val="00EB2BEE"/>
    <w:rsid w:val="00EB50D6"/>
    <w:rsid w:val="00EC012E"/>
    <w:rsid w:val="00EC03F8"/>
    <w:rsid w:val="00EC70CB"/>
    <w:rsid w:val="00ED1D7E"/>
    <w:rsid w:val="00EE1F99"/>
    <w:rsid w:val="00F012BD"/>
    <w:rsid w:val="00F34CCF"/>
    <w:rsid w:val="00F40739"/>
    <w:rsid w:val="00F46C63"/>
    <w:rsid w:val="00F6269B"/>
    <w:rsid w:val="00F70103"/>
    <w:rsid w:val="00F7499A"/>
    <w:rsid w:val="00F855FB"/>
    <w:rsid w:val="00FA0F04"/>
    <w:rsid w:val="00FB5D85"/>
    <w:rsid w:val="00FC28D8"/>
    <w:rsid w:val="00FE5894"/>
    <w:rsid w:val="00FF680B"/>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692A89E"/>
  <w15:docId w15:val="{1B8A4705-CFB7-E04E-9881-7A6E03E4D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E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30A"/>
  </w:style>
  <w:style w:type="paragraph" w:styleId="Heading1">
    <w:name w:val="heading 1"/>
    <w:basedOn w:val="Normal"/>
    <w:next w:val="Normal"/>
    <w:link w:val="Heading1Char"/>
    <w:uiPriority w:val="9"/>
    <w:qFormat/>
    <w:rsid w:val="0072630A"/>
    <w:pPr>
      <w:pBdr>
        <w:bottom w:val="single" w:sz="12" w:space="1" w:color="B76E0B" w:themeColor="accent1" w:themeShade="BF"/>
      </w:pBdr>
      <w:spacing w:before="600" w:after="80"/>
      <w:ind w:firstLine="0"/>
      <w:outlineLvl w:val="0"/>
    </w:pPr>
    <w:rPr>
      <w:rFonts w:asciiTheme="majorHAnsi" w:eastAsiaTheme="majorEastAsia" w:hAnsiTheme="majorHAnsi" w:cstheme="majorBidi"/>
      <w:b/>
      <w:bCs/>
      <w:color w:val="B76E0B" w:themeColor="accent1" w:themeShade="BF"/>
      <w:sz w:val="24"/>
      <w:szCs w:val="24"/>
    </w:rPr>
  </w:style>
  <w:style w:type="paragraph" w:styleId="Heading2">
    <w:name w:val="heading 2"/>
    <w:basedOn w:val="Normal"/>
    <w:next w:val="Normal"/>
    <w:link w:val="Heading2Char"/>
    <w:uiPriority w:val="9"/>
    <w:semiHidden/>
    <w:unhideWhenUsed/>
    <w:qFormat/>
    <w:rsid w:val="0072630A"/>
    <w:pPr>
      <w:pBdr>
        <w:bottom w:val="single" w:sz="8" w:space="1" w:color="F09415" w:themeColor="accent1"/>
      </w:pBdr>
      <w:spacing w:before="200" w:after="80"/>
      <w:ind w:firstLine="0"/>
      <w:outlineLvl w:val="1"/>
    </w:pPr>
    <w:rPr>
      <w:rFonts w:asciiTheme="majorHAnsi" w:eastAsiaTheme="majorEastAsia" w:hAnsiTheme="majorHAnsi" w:cstheme="majorBidi"/>
      <w:color w:val="B76E0B" w:themeColor="accent1" w:themeShade="BF"/>
      <w:sz w:val="24"/>
      <w:szCs w:val="24"/>
    </w:rPr>
  </w:style>
  <w:style w:type="paragraph" w:styleId="Heading3">
    <w:name w:val="heading 3"/>
    <w:basedOn w:val="Normal"/>
    <w:next w:val="Normal"/>
    <w:link w:val="Heading3Char"/>
    <w:uiPriority w:val="9"/>
    <w:semiHidden/>
    <w:unhideWhenUsed/>
    <w:qFormat/>
    <w:rsid w:val="0072630A"/>
    <w:pPr>
      <w:pBdr>
        <w:bottom w:val="single" w:sz="4" w:space="1" w:color="F6BE72" w:themeColor="accent1" w:themeTint="99"/>
      </w:pBdr>
      <w:spacing w:before="200" w:after="80"/>
      <w:ind w:firstLine="0"/>
      <w:outlineLvl w:val="2"/>
    </w:pPr>
    <w:rPr>
      <w:rFonts w:asciiTheme="majorHAnsi" w:eastAsiaTheme="majorEastAsia" w:hAnsiTheme="majorHAnsi" w:cstheme="majorBidi"/>
      <w:color w:val="F09415" w:themeColor="accent1"/>
      <w:sz w:val="24"/>
      <w:szCs w:val="24"/>
    </w:rPr>
  </w:style>
  <w:style w:type="paragraph" w:styleId="Heading4">
    <w:name w:val="heading 4"/>
    <w:basedOn w:val="Normal"/>
    <w:next w:val="Normal"/>
    <w:link w:val="Heading4Char"/>
    <w:uiPriority w:val="9"/>
    <w:semiHidden/>
    <w:unhideWhenUsed/>
    <w:qFormat/>
    <w:rsid w:val="0072630A"/>
    <w:pPr>
      <w:pBdr>
        <w:bottom w:val="single" w:sz="4" w:space="2" w:color="F9D3A1" w:themeColor="accent1" w:themeTint="66"/>
      </w:pBdr>
      <w:spacing w:before="200" w:after="80"/>
      <w:ind w:firstLine="0"/>
      <w:outlineLvl w:val="3"/>
    </w:pPr>
    <w:rPr>
      <w:rFonts w:asciiTheme="majorHAnsi" w:eastAsiaTheme="majorEastAsia" w:hAnsiTheme="majorHAnsi" w:cstheme="majorBidi"/>
      <w:i/>
      <w:iCs/>
      <w:color w:val="F09415" w:themeColor="accent1"/>
      <w:sz w:val="24"/>
      <w:szCs w:val="24"/>
    </w:rPr>
  </w:style>
  <w:style w:type="paragraph" w:styleId="Heading5">
    <w:name w:val="heading 5"/>
    <w:basedOn w:val="Normal"/>
    <w:next w:val="Normal"/>
    <w:link w:val="Heading5Char"/>
    <w:uiPriority w:val="9"/>
    <w:semiHidden/>
    <w:unhideWhenUsed/>
    <w:qFormat/>
    <w:rsid w:val="0072630A"/>
    <w:pPr>
      <w:spacing w:before="200" w:after="80"/>
      <w:ind w:firstLine="0"/>
      <w:outlineLvl w:val="4"/>
    </w:pPr>
    <w:rPr>
      <w:rFonts w:asciiTheme="majorHAnsi" w:eastAsiaTheme="majorEastAsia" w:hAnsiTheme="majorHAnsi" w:cstheme="majorBidi"/>
      <w:color w:val="F09415" w:themeColor="accent1"/>
    </w:rPr>
  </w:style>
  <w:style w:type="paragraph" w:styleId="Heading6">
    <w:name w:val="heading 6"/>
    <w:basedOn w:val="Normal"/>
    <w:next w:val="Normal"/>
    <w:link w:val="Heading6Char"/>
    <w:uiPriority w:val="9"/>
    <w:semiHidden/>
    <w:unhideWhenUsed/>
    <w:qFormat/>
    <w:rsid w:val="0072630A"/>
    <w:pPr>
      <w:spacing w:before="280" w:after="100"/>
      <w:ind w:firstLine="0"/>
      <w:outlineLvl w:val="5"/>
    </w:pPr>
    <w:rPr>
      <w:rFonts w:asciiTheme="majorHAnsi" w:eastAsiaTheme="majorEastAsia" w:hAnsiTheme="majorHAnsi" w:cstheme="majorBidi"/>
      <w:i/>
      <w:iCs/>
      <w:color w:val="F09415" w:themeColor="accent1"/>
    </w:rPr>
  </w:style>
  <w:style w:type="paragraph" w:styleId="Heading7">
    <w:name w:val="heading 7"/>
    <w:basedOn w:val="Normal"/>
    <w:next w:val="Normal"/>
    <w:link w:val="Heading7Char"/>
    <w:uiPriority w:val="9"/>
    <w:semiHidden/>
    <w:unhideWhenUsed/>
    <w:qFormat/>
    <w:rsid w:val="0072630A"/>
    <w:pPr>
      <w:spacing w:before="320" w:after="100"/>
      <w:ind w:firstLine="0"/>
      <w:outlineLvl w:val="6"/>
    </w:pPr>
    <w:rPr>
      <w:rFonts w:asciiTheme="majorHAnsi" w:eastAsiaTheme="majorEastAsia" w:hAnsiTheme="majorHAnsi" w:cstheme="majorBidi"/>
      <w:b/>
      <w:bCs/>
      <w:color w:val="4BAF73" w:themeColor="accent3"/>
      <w:sz w:val="20"/>
      <w:szCs w:val="20"/>
    </w:rPr>
  </w:style>
  <w:style w:type="paragraph" w:styleId="Heading8">
    <w:name w:val="heading 8"/>
    <w:basedOn w:val="Normal"/>
    <w:next w:val="Normal"/>
    <w:link w:val="Heading8Char"/>
    <w:uiPriority w:val="9"/>
    <w:semiHidden/>
    <w:unhideWhenUsed/>
    <w:qFormat/>
    <w:rsid w:val="0072630A"/>
    <w:pPr>
      <w:spacing w:before="320" w:after="100"/>
      <w:ind w:firstLine="0"/>
      <w:outlineLvl w:val="7"/>
    </w:pPr>
    <w:rPr>
      <w:rFonts w:asciiTheme="majorHAnsi" w:eastAsiaTheme="majorEastAsia" w:hAnsiTheme="majorHAnsi" w:cstheme="majorBidi"/>
      <w:b/>
      <w:bCs/>
      <w:i/>
      <w:iCs/>
      <w:color w:val="4BAF73" w:themeColor="accent3"/>
      <w:sz w:val="20"/>
      <w:szCs w:val="20"/>
    </w:rPr>
  </w:style>
  <w:style w:type="paragraph" w:styleId="Heading9">
    <w:name w:val="heading 9"/>
    <w:basedOn w:val="Normal"/>
    <w:next w:val="Normal"/>
    <w:link w:val="Heading9Char"/>
    <w:uiPriority w:val="9"/>
    <w:semiHidden/>
    <w:unhideWhenUsed/>
    <w:qFormat/>
    <w:rsid w:val="0072630A"/>
    <w:pPr>
      <w:spacing w:before="320" w:after="100"/>
      <w:ind w:firstLine="0"/>
      <w:outlineLvl w:val="8"/>
    </w:pPr>
    <w:rPr>
      <w:rFonts w:asciiTheme="majorHAnsi" w:eastAsiaTheme="majorEastAsia" w:hAnsiTheme="majorHAnsi" w:cstheme="majorBidi"/>
      <w:i/>
      <w:iCs/>
      <w:color w:val="4BAF73" w:themeColor="accent3"/>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Párrafo,Sub Titulo Paper,Heading 2_sj"/>
    <w:basedOn w:val="Normal"/>
    <w:link w:val="ListParagraphChar"/>
    <w:uiPriority w:val="34"/>
    <w:qFormat/>
    <w:rsid w:val="0072630A"/>
    <w:pPr>
      <w:ind w:left="720"/>
      <w:contextualSpacing/>
    </w:pPr>
  </w:style>
  <w:style w:type="character" w:customStyle="1" w:styleId="ListParagraphChar">
    <w:name w:val="List Paragraph Char"/>
    <w:aliases w:val="Párrafo Char,Sub Titulo Paper Char,Heading 2_sj Char"/>
    <w:link w:val="ListParagraph"/>
    <w:uiPriority w:val="34"/>
    <w:rsid w:val="00AD369F"/>
  </w:style>
  <w:style w:type="table" w:styleId="TableGrid">
    <w:name w:val="Table Grid"/>
    <w:basedOn w:val="TableNormal"/>
    <w:uiPriority w:val="39"/>
    <w:rsid w:val="00AD36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AD369F"/>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D369F"/>
    <w:pPr>
      <w:widowControl w:val="0"/>
      <w:autoSpaceDE w:val="0"/>
      <w:autoSpaceDN w:val="0"/>
    </w:pPr>
    <w:rPr>
      <w:rFonts w:ascii="Calibri" w:eastAsia="Calibri" w:hAnsi="Calibri" w:cs="Calibri"/>
      <w:lang w:eastAsia="es-ES" w:bidi="es-ES"/>
    </w:rPr>
  </w:style>
  <w:style w:type="character" w:styleId="CommentReference">
    <w:name w:val="annotation reference"/>
    <w:basedOn w:val="DefaultParagraphFont"/>
    <w:uiPriority w:val="99"/>
    <w:semiHidden/>
    <w:unhideWhenUsed/>
    <w:rsid w:val="00E12771"/>
    <w:rPr>
      <w:sz w:val="18"/>
      <w:szCs w:val="18"/>
    </w:rPr>
  </w:style>
  <w:style w:type="paragraph" w:styleId="CommentText">
    <w:name w:val="annotation text"/>
    <w:basedOn w:val="Normal"/>
    <w:link w:val="CommentTextChar"/>
    <w:uiPriority w:val="99"/>
    <w:semiHidden/>
    <w:unhideWhenUsed/>
    <w:rsid w:val="00E12771"/>
    <w:rPr>
      <w:sz w:val="24"/>
      <w:szCs w:val="24"/>
    </w:rPr>
  </w:style>
  <w:style w:type="character" w:customStyle="1" w:styleId="CommentTextChar">
    <w:name w:val="Comment Text Char"/>
    <w:basedOn w:val="DefaultParagraphFont"/>
    <w:link w:val="CommentText"/>
    <w:uiPriority w:val="99"/>
    <w:semiHidden/>
    <w:rsid w:val="00E12771"/>
    <w:rPr>
      <w:sz w:val="24"/>
      <w:szCs w:val="24"/>
      <w:lang w:val="es-CL"/>
    </w:rPr>
  </w:style>
  <w:style w:type="paragraph" w:styleId="CommentSubject">
    <w:name w:val="annotation subject"/>
    <w:basedOn w:val="CommentText"/>
    <w:next w:val="CommentText"/>
    <w:link w:val="CommentSubjectChar"/>
    <w:uiPriority w:val="99"/>
    <w:semiHidden/>
    <w:unhideWhenUsed/>
    <w:rsid w:val="00E12771"/>
    <w:rPr>
      <w:b/>
      <w:bCs/>
      <w:sz w:val="20"/>
      <w:szCs w:val="20"/>
    </w:rPr>
  </w:style>
  <w:style w:type="character" w:customStyle="1" w:styleId="CommentSubjectChar">
    <w:name w:val="Comment Subject Char"/>
    <w:basedOn w:val="CommentTextChar"/>
    <w:link w:val="CommentSubject"/>
    <w:uiPriority w:val="99"/>
    <w:semiHidden/>
    <w:rsid w:val="00E12771"/>
    <w:rPr>
      <w:b/>
      <w:bCs/>
      <w:sz w:val="20"/>
      <w:szCs w:val="20"/>
      <w:lang w:val="es-CL"/>
    </w:rPr>
  </w:style>
  <w:style w:type="paragraph" w:styleId="BalloonText">
    <w:name w:val="Balloon Text"/>
    <w:basedOn w:val="Normal"/>
    <w:link w:val="BalloonTextChar"/>
    <w:uiPriority w:val="99"/>
    <w:semiHidden/>
    <w:unhideWhenUsed/>
    <w:rsid w:val="00E1277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12771"/>
    <w:rPr>
      <w:rFonts w:ascii="Lucida Grande" w:hAnsi="Lucida Grande" w:cs="Lucida Grande"/>
      <w:sz w:val="18"/>
      <w:szCs w:val="18"/>
      <w:lang w:val="es-CL"/>
    </w:rPr>
  </w:style>
  <w:style w:type="paragraph" w:styleId="Revision">
    <w:name w:val="Revision"/>
    <w:hidden/>
    <w:uiPriority w:val="99"/>
    <w:semiHidden/>
    <w:rsid w:val="002E670A"/>
    <w:rPr>
      <w:lang w:val="es-CL"/>
    </w:rPr>
  </w:style>
  <w:style w:type="paragraph" w:styleId="Header">
    <w:name w:val="header"/>
    <w:basedOn w:val="Normal"/>
    <w:link w:val="HeaderChar"/>
    <w:uiPriority w:val="99"/>
    <w:unhideWhenUsed/>
    <w:rsid w:val="001344EF"/>
    <w:pPr>
      <w:tabs>
        <w:tab w:val="center" w:pos="4419"/>
        <w:tab w:val="right" w:pos="8838"/>
      </w:tabs>
    </w:pPr>
    <w:rPr>
      <w:lang w:val="es-MX"/>
    </w:rPr>
  </w:style>
  <w:style w:type="character" w:customStyle="1" w:styleId="HeaderChar">
    <w:name w:val="Header Char"/>
    <w:basedOn w:val="DefaultParagraphFont"/>
    <w:link w:val="Header"/>
    <w:uiPriority w:val="99"/>
    <w:rsid w:val="001344EF"/>
    <w:rPr>
      <w:lang w:val="es-MX"/>
    </w:rPr>
  </w:style>
  <w:style w:type="paragraph" w:customStyle="1" w:styleId="INJUV1">
    <w:name w:val="INJUV1"/>
    <w:basedOn w:val="Heading1"/>
    <w:link w:val="INJUV1Car"/>
    <w:qFormat/>
    <w:rsid w:val="00827C9E"/>
    <w:pPr>
      <w:spacing w:line="360" w:lineRule="auto"/>
      <w:jc w:val="center"/>
    </w:pPr>
    <w:rPr>
      <w:rFonts w:ascii="Garamond" w:hAnsi="Garamond"/>
      <w:b w:val="0"/>
      <w:color w:val="000000" w:themeColor="text1"/>
      <w:lang w:eastAsia="es-ES"/>
    </w:rPr>
  </w:style>
  <w:style w:type="paragraph" w:customStyle="1" w:styleId="INJUV2">
    <w:name w:val="INJUV2"/>
    <w:basedOn w:val="Heading2"/>
    <w:link w:val="INJUV2Car"/>
    <w:qFormat/>
    <w:rsid w:val="00827C9E"/>
    <w:pPr>
      <w:spacing w:line="276" w:lineRule="auto"/>
      <w:jc w:val="both"/>
    </w:pPr>
    <w:rPr>
      <w:rFonts w:ascii="Garamond" w:hAnsi="Garamond"/>
      <w:b/>
      <w:sz w:val="28"/>
      <w:lang w:eastAsia="es-ES"/>
    </w:rPr>
  </w:style>
  <w:style w:type="character" w:customStyle="1" w:styleId="INJUV1Car">
    <w:name w:val="INJUV1 Car"/>
    <w:basedOn w:val="Heading1Char"/>
    <w:link w:val="INJUV1"/>
    <w:rsid w:val="00827C9E"/>
    <w:rPr>
      <w:rFonts w:ascii="Garamond" w:eastAsiaTheme="majorEastAsia" w:hAnsi="Garamond" w:cstheme="majorBidi"/>
      <w:b w:val="0"/>
      <w:bCs/>
      <w:color w:val="000000" w:themeColor="text1"/>
      <w:sz w:val="24"/>
      <w:szCs w:val="24"/>
      <w:lang w:eastAsia="es-ES"/>
    </w:rPr>
  </w:style>
  <w:style w:type="character" w:customStyle="1" w:styleId="INJUV2Car">
    <w:name w:val="INJUV2 Car"/>
    <w:basedOn w:val="Heading2Char"/>
    <w:link w:val="INJUV2"/>
    <w:rsid w:val="00827C9E"/>
    <w:rPr>
      <w:rFonts w:ascii="Garamond" w:eastAsiaTheme="majorEastAsia" w:hAnsi="Garamond" w:cstheme="majorBidi"/>
      <w:b/>
      <w:color w:val="B76E0B" w:themeColor="accent1" w:themeShade="BF"/>
      <w:sz w:val="28"/>
      <w:szCs w:val="24"/>
      <w:lang w:eastAsia="es-ES"/>
    </w:rPr>
  </w:style>
  <w:style w:type="paragraph" w:styleId="FootnoteText">
    <w:name w:val="footnote text"/>
    <w:aliases w:val="Footnote,Texto,nota,pie,Ref.,al,fn,single space,FOOTNOTES,Footnote Text qer,Footnote Text Char1,Footnote Text Char Char,F1,Geneva 9,Font: Geneva 9,Boston 10,f"/>
    <w:basedOn w:val="Normal"/>
    <w:link w:val="FootnoteTextChar"/>
    <w:uiPriority w:val="99"/>
    <w:unhideWhenUsed/>
    <w:rsid w:val="00827C9E"/>
    <w:pPr>
      <w:jc w:val="both"/>
    </w:pPr>
    <w:rPr>
      <w:rFonts w:ascii="Arial Narrow" w:eastAsia="Calibri" w:hAnsi="Arial Narrow" w:cs="Times New Roman"/>
      <w:sz w:val="20"/>
      <w:szCs w:val="20"/>
      <w:lang w:eastAsia="es-ES"/>
    </w:rPr>
  </w:style>
  <w:style w:type="character" w:customStyle="1" w:styleId="FootnoteTextChar">
    <w:name w:val="Footnote Text Char"/>
    <w:aliases w:val="Footnote Char,Texto Char,nota Char,pie Char,Ref. Char,al Char,fn Char,single space Char,FOOTNOTES Char,Footnote Text qer Char,Footnote Text Char1 Char,Footnote Text Char Char Char,F1 Char,Geneva 9 Char,Font: Geneva 9 Char,f Char"/>
    <w:basedOn w:val="DefaultParagraphFont"/>
    <w:link w:val="FootnoteText"/>
    <w:uiPriority w:val="99"/>
    <w:rsid w:val="00827C9E"/>
    <w:rPr>
      <w:rFonts w:ascii="Arial Narrow" w:eastAsia="Calibri" w:hAnsi="Arial Narrow" w:cs="Times New Roman"/>
      <w:sz w:val="20"/>
      <w:szCs w:val="20"/>
      <w:lang w:eastAsia="es-ES"/>
    </w:rPr>
  </w:style>
  <w:style w:type="character" w:styleId="FootnoteReference">
    <w:name w:val="footnote reference"/>
    <w:aliases w:val="16 Point,Superscript 6 Point,BVI fnr"/>
    <w:basedOn w:val="DefaultParagraphFont"/>
    <w:uiPriority w:val="99"/>
    <w:unhideWhenUsed/>
    <w:rsid w:val="00827C9E"/>
    <w:rPr>
      <w:vertAlign w:val="superscript"/>
    </w:rPr>
  </w:style>
  <w:style w:type="paragraph" w:styleId="BodyText2">
    <w:name w:val="Body Text 2"/>
    <w:basedOn w:val="Normal"/>
    <w:link w:val="BodyText2Char"/>
    <w:uiPriority w:val="99"/>
    <w:unhideWhenUsed/>
    <w:rsid w:val="00827C9E"/>
    <w:pPr>
      <w:widowControl w:val="0"/>
      <w:overflowPunct w:val="0"/>
      <w:adjustRightInd w:val="0"/>
      <w:spacing w:after="120" w:line="480" w:lineRule="auto"/>
    </w:pPr>
    <w:rPr>
      <w:rFonts w:ascii="Times New Roman" w:eastAsia="MS Mincho" w:hAnsi="Times New Roman" w:cs="Times New Roman"/>
      <w:kern w:val="28"/>
      <w:sz w:val="24"/>
      <w:szCs w:val="24"/>
      <w:lang w:val="en-US"/>
    </w:rPr>
  </w:style>
  <w:style w:type="character" w:customStyle="1" w:styleId="BodyText2Char">
    <w:name w:val="Body Text 2 Char"/>
    <w:basedOn w:val="DefaultParagraphFont"/>
    <w:link w:val="BodyText2"/>
    <w:uiPriority w:val="99"/>
    <w:rsid w:val="00827C9E"/>
    <w:rPr>
      <w:rFonts w:ascii="Times New Roman" w:eastAsia="MS Mincho" w:hAnsi="Times New Roman" w:cs="Times New Roman"/>
      <w:kern w:val="28"/>
      <w:sz w:val="24"/>
      <w:szCs w:val="24"/>
      <w:lang w:val="en-US"/>
    </w:rPr>
  </w:style>
  <w:style w:type="table" w:styleId="MediumShading1-Accent3">
    <w:name w:val="Medium Shading 1 Accent 3"/>
    <w:basedOn w:val="TableNormal"/>
    <w:uiPriority w:val="63"/>
    <w:rsid w:val="00827C9E"/>
    <w:rPr>
      <w:lang w:val="en-US" w:eastAsia="ja-JP"/>
    </w:rPr>
    <w:tblPr>
      <w:tblStyleRowBandSize w:val="1"/>
      <w:tblStyleColBandSize w:val="1"/>
      <w:tblBorders>
        <w:top w:val="single" w:sz="8" w:space="0" w:color="76C495" w:themeColor="accent3" w:themeTint="BF"/>
        <w:left w:val="single" w:sz="8" w:space="0" w:color="76C495" w:themeColor="accent3" w:themeTint="BF"/>
        <w:bottom w:val="single" w:sz="8" w:space="0" w:color="76C495" w:themeColor="accent3" w:themeTint="BF"/>
        <w:right w:val="single" w:sz="8" w:space="0" w:color="76C495" w:themeColor="accent3" w:themeTint="BF"/>
        <w:insideH w:val="single" w:sz="8" w:space="0" w:color="76C495" w:themeColor="accent3" w:themeTint="BF"/>
      </w:tblBorders>
    </w:tblPr>
    <w:tblStylePr w:type="firstRow">
      <w:pPr>
        <w:spacing w:before="0" w:after="0" w:line="240" w:lineRule="auto"/>
      </w:pPr>
      <w:rPr>
        <w:b/>
        <w:bCs/>
        <w:color w:val="FFFFFF" w:themeColor="background1"/>
      </w:rPr>
      <w:tblPr/>
      <w:tcPr>
        <w:tcBorders>
          <w:top w:val="single" w:sz="8" w:space="0" w:color="76C495" w:themeColor="accent3" w:themeTint="BF"/>
          <w:left w:val="single" w:sz="8" w:space="0" w:color="76C495" w:themeColor="accent3" w:themeTint="BF"/>
          <w:bottom w:val="single" w:sz="8" w:space="0" w:color="76C495" w:themeColor="accent3" w:themeTint="BF"/>
          <w:right w:val="single" w:sz="8" w:space="0" w:color="76C495" w:themeColor="accent3" w:themeTint="BF"/>
          <w:insideH w:val="nil"/>
          <w:insideV w:val="nil"/>
        </w:tcBorders>
        <w:shd w:val="clear" w:color="auto" w:fill="4BAF73" w:themeFill="accent3"/>
      </w:tcPr>
    </w:tblStylePr>
    <w:tblStylePr w:type="lastRow">
      <w:pPr>
        <w:spacing w:before="0" w:after="0" w:line="240" w:lineRule="auto"/>
      </w:pPr>
      <w:rPr>
        <w:b/>
        <w:bCs/>
      </w:rPr>
      <w:tblPr/>
      <w:tcPr>
        <w:tcBorders>
          <w:top w:val="double" w:sz="6" w:space="0" w:color="76C495" w:themeColor="accent3" w:themeTint="BF"/>
          <w:left w:val="single" w:sz="8" w:space="0" w:color="76C495" w:themeColor="accent3" w:themeTint="BF"/>
          <w:bottom w:val="single" w:sz="8" w:space="0" w:color="76C495" w:themeColor="accent3" w:themeTint="BF"/>
          <w:right w:val="single" w:sz="8" w:space="0" w:color="76C495"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EBDC" w:themeFill="accent3" w:themeFillTint="3F"/>
      </w:tcPr>
    </w:tblStylePr>
    <w:tblStylePr w:type="band1Horz">
      <w:tblPr/>
      <w:tcPr>
        <w:tcBorders>
          <w:insideH w:val="nil"/>
          <w:insideV w:val="nil"/>
        </w:tcBorders>
        <w:shd w:val="clear" w:color="auto" w:fill="D1EBDC" w:themeFill="accent3" w:themeFillTint="3F"/>
      </w:tcPr>
    </w:tblStylePr>
    <w:tblStylePr w:type="band2Horz">
      <w:tblPr/>
      <w:tcPr>
        <w:tcBorders>
          <w:insideH w:val="nil"/>
          <w:insideV w:val="nil"/>
        </w:tcBorders>
      </w:tcPr>
    </w:tblStylePr>
  </w:style>
  <w:style w:type="paragraph" w:customStyle="1" w:styleId="NormalPDI">
    <w:name w:val="Normal_PDI"/>
    <w:basedOn w:val="Normal"/>
    <w:qFormat/>
    <w:rsid w:val="00827C9E"/>
    <w:pPr>
      <w:spacing w:after="240" w:line="276" w:lineRule="auto"/>
      <w:jc w:val="both"/>
    </w:pPr>
    <w:rPr>
      <w:rFonts w:ascii="Cambria" w:hAnsi="Cambria"/>
      <w:noProof/>
      <w:sz w:val="24"/>
      <w:szCs w:val="24"/>
      <w:lang w:eastAsia="ja-JP"/>
    </w:rPr>
  </w:style>
  <w:style w:type="paragraph" w:customStyle="1" w:styleId="INJUV3">
    <w:name w:val="INJUV3"/>
    <w:basedOn w:val="Normal"/>
    <w:link w:val="INJUV3Car"/>
    <w:qFormat/>
    <w:rsid w:val="00827C9E"/>
    <w:pPr>
      <w:jc w:val="center"/>
    </w:pPr>
    <w:rPr>
      <w:rFonts w:ascii="Calisto MT" w:hAnsi="Calisto MT" w:cstheme="minorHAnsi"/>
      <w:color w:val="FFFFFF" w:themeColor="background1"/>
      <w:lang w:eastAsia="ja-JP"/>
    </w:rPr>
  </w:style>
  <w:style w:type="character" w:customStyle="1" w:styleId="INJUV3Car">
    <w:name w:val="INJUV3 Car"/>
    <w:basedOn w:val="DefaultParagraphFont"/>
    <w:link w:val="INJUV3"/>
    <w:rsid w:val="00827C9E"/>
    <w:rPr>
      <w:rFonts w:ascii="Calisto MT" w:eastAsiaTheme="minorEastAsia" w:hAnsi="Calisto MT" w:cstheme="minorHAnsi"/>
      <w:color w:val="FFFFFF" w:themeColor="background1"/>
      <w:lang w:val="es-CL" w:eastAsia="ja-JP"/>
    </w:rPr>
  </w:style>
  <w:style w:type="character" w:customStyle="1" w:styleId="Heading1Char">
    <w:name w:val="Heading 1 Char"/>
    <w:basedOn w:val="DefaultParagraphFont"/>
    <w:link w:val="Heading1"/>
    <w:uiPriority w:val="9"/>
    <w:rsid w:val="0072630A"/>
    <w:rPr>
      <w:rFonts w:asciiTheme="majorHAnsi" w:eastAsiaTheme="majorEastAsia" w:hAnsiTheme="majorHAnsi" w:cstheme="majorBidi"/>
      <w:b/>
      <w:bCs/>
      <w:color w:val="B76E0B" w:themeColor="accent1" w:themeShade="BF"/>
      <w:sz w:val="24"/>
      <w:szCs w:val="24"/>
    </w:rPr>
  </w:style>
  <w:style w:type="character" w:customStyle="1" w:styleId="Heading2Char">
    <w:name w:val="Heading 2 Char"/>
    <w:basedOn w:val="DefaultParagraphFont"/>
    <w:link w:val="Heading2"/>
    <w:uiPriority w:val="9"/>
    <w:semiHidden/>
    <w:rsid w:val="0072630A"/>
    <w:rPr>
      <w:rFonts w:asciiTheme="majorHAnsi" w:eastAsiaTheme="majorEastAsia" w:hAnsiTheme="majorHAnsi" w:cstheme="majorBidi"/>
      <w:color w:val="B76E0B" w:themeColor="accent1" w:themeShade="BF"/>
      <w:sz w:val="24"/>
      <w:szCs w:val="24"/>
    </w:rPr>
  </w:style>
  <w:style w:type="character" w:customStyle="1" w:styleId="Heading3Char">
    <w:name w:val="Heading 3 Char"/>
    <w:basedOn w:val="DefaultParagraphFont"/>
    <w:link w:val="Heading3"/>
    <w:uiPriority w:val="9"/>
    <w:semiHidden/>
    <w:rsid w:val="0072630A"/>
    <w:rPr>
      <w:rFonts w:asciiTheme="majorHAnsi" w:eastAsiaTheme="majorEastAsia" w:hAnsiTheme="majorHAnsi" w:cstheme="majorBidi"/>
      <w:color w:val="F09415" w:themeColor="accent1"/>
      <w:sz w:val="24"/>
      <w:szCs w:val="24"/>
    </w:rPr>
  </w:style>
  <w:style w:type="character" w:customStyle="1" w:styleId="Heading4Char">
    <w:name w:val="Heading 4 Char"/>
    <w:basedOn w:val="DefaultParagraphFont"/>
    <w:link w:val="Heading4"/>
    <w:uiPriority w:val="9"/>
    <w:semiHidden/>
    <w:rsid w:val="0072630A"/>
    <w:rPr>
      <w:rFonts w:asciiTheme="majorHAnsi" w:eastAsiaTheme="majorEastAsia" w:hAnsiTheme="majorHAnsi" w:cstheme="majorBidi"/>
      <w:i/>
      <w:iCs/>
      <w:color w:val="F09415" w:themeColor="accent1"/>
      <w:sz w:val="24"/>
      <w:szCs w:val="24"/>
    </w:rPr>
  </w:style>
  <w:style w:type="character" w:customStyle="1" w:styleId="Heading5Char">
    <w:name w:val="Heading 5 Char"/>
    <w:basedOn w:val="DefaultParagraphFont"/>
    <w:link w:val="Heading5"/>
    <w:uiPriority w:val="9"/>
    <w:semiHidden/>
    <w:rsid w:val="0072630A"/>
    <w:rPr>
      <w:rFonts w:asciiTheme="majorHAnsi" w:eastAsiaTheme="majorEastAsia" w:hAnsiTheme="majorHAnsi" w:cstheme="majorBidi"/>
      <w:color w:val="F09415" w:themeColor="accent1"/>
    </w:rPr>
  </w:style>
  <w:style w:type="character" w:customStyle="1" w:styleId="Heading6Char">
    <w:name w:val="Heading 6 Char"/>
    <w:basedOn w:val="DefaultParagraphFont"/>
    <w:link w:val="Heading6"/>
    <w:uiPriority w:val="9"/>
    <w:semiHidden/>
    <w:rsid w:val="0072630A"/>
    <w:rPr>
      <w:rFonts w:asciiTheme="majorHAnsi" w:eastAsiaTheme="majorEastAsia" w:hAnsiTheme="majorHAnsi" w:cstheme="majorBidi"/>
      <w:i/>
      <w:iCs/>
      <w:color w:val="F09415" w:themeColor="accent1"/>
    </w:rPr>
  </w:style>
  <w:style w:type="character" w:customStyle="1" w:styleId="Heading7Char">
    <w:name w:val="Heading 7 Char"/>
    <w:basedOn w:val="DefaultParagraphFont"/>
    <w:link w:val="Heading7"/>
    <w:uiPriority w:val="9"/>
    <w:semiHidden/>
    <w:rsid w:val="0072630A"/>
    <w:rPr>
      <w:rFonts w:asciiTheme="majorHAnsi" w:eastAsiaTheme="majorEastAsia" w:hAnsiTheme="majorHAnsi" w:cstheme="majorBidi"/>
      <w:b/>
      <w:bCs/>
      <w:color w:val="4BAF73" w:themeColor="accent3"/>
      <w:sz w:val="20"/>
      <w:szCs w:val="20"/>
    </w:rPr>
  </w:style>
  <w:style w:type="character" w:customStyle="1" w:styleId="Heading8Char">
    <w:name w:val="Heading 8 Char"/>
    <w:basedOn w:val="DefaultParagraphFont"/>
    <w:link w:val="Heading8"/>
    <w:uiPriority w:val="9"/>
    <w:semiHidden/>
    <w:rsid w:val="0072630A"/>
    <w:rPr>
      <w:rFonts w:asciiTheme="majorHAnsi" w:eastAsiaTheme="majorEastAsia" w:hAnsiTheme="majorHAnsi" w:cstheme="majorBidi"/>
      <w:b/>
      <w:bCs/>
      <w:i/>
      <w:iCs/>
      <w:color w:val="4BAF73" w:themeColor="accent3"/>
      <w:sz w:val="20"/>
      <w:szCs w:val="20"/>
    </w:rPr>
  </w:style>
  <w:style w:type="character" w:customStyle="1" w:styleId="Heading9Char">
    <w:name w:val="Heading 9 Char"/>
    <w:basedOn w:val="DefaultParagraphFont"/>
    <w:link w:val="Heading9"/>
    <w:uiPriority w:val="9"/>
    <w:semiHidden/>
    <w:rsid w:val="0072630A"/>
    <w:rPr>
      <w:rFonts w:asciiTheme="majorHAnsi" w:eastAsiaTheme="majorEastAsia" w:hAnsiTheme="majorHAnsi" w:cstheme="majorBidi"/>
      <w:i/>
      <w:iCs/>
      <w:color w:val="4BAF73" w:themeColor="accent3"/>
      <w:sz w:val="20"/>
      <w:szCs w:val="20"/>
    </w:rPr>
  </w:style>
  <w:style w:type="paragraph" w:styleId="Caption">
    <w:name w:val="caption"/>
    <w:basedOn w:val="Normal"/>
    <w:next w:val="Normal"/>
    <w:uiPriority w:val="35"/>
    <w:semiHidden/>
    <w:unhideWhenUsed/>
    <w:qFormat/>
    <w:rsid w:val="0072630A"/>
    <w:rPr>
      <w:b/>
      <w:bCs/>
      <w:sz w:val="18"/>
      <w:szCs w:val="18"/>
    </w:rPr>
  </w:style>
  <w:style w:type="paragraph" w:styleId="Title">
    <w:name w:val="Title"/>
    <w:basedOn w:val="Normal"/>
    <w:next w:val="Normal"/>
    <w:link w:val="TitleChar"/>
    <w:uiPriority w:val="10"/>
    <w:qFormat/>
    <w:rsid w:val="0072630A"/>
    <w:pPr>
      <w:pBdr>
        <w:top w:val="single" w:sz="8" w:space="10" w:color="F7C98A" w:themeColor="accent1" w:themeTint="7F"/>
        <w:bottom w:val="single" w:sz="24" w:space="15" w:color="4BAF73" w:themeColor="accent3"/>
      </w:pBdr>
      <w:ind w:firstLine="0"/>
      <w:jc w:val="center"/>
    </w:pPr>
    <w:rPr>
      <w:rFonts w:asciiTheme="majorHAnsi" w:eastAsiaTheme="majorEastAsia" w:hAnsiTheme="majorHAnsi" w:cstheme="majorBidi"/>
      <w:i/>
      <w:iCs/>
      <w:color w:val="794908" w:themeColor="accent1" w:themeShade="7F"/>
      <w:sz w:val="60"/>
      <w:szCs w:val="60"/>
    </w:rPr>
  </w:style>
  <w:style w:type="character" w:customStyle="1" w:styleId="TitleChar">
    <w:name w:val="Title Char"/>
    <w:basedOn w:val="DefaultParagraphFont"/>
    <w:link w:val="Title"/>
    <w:uiPriority w:val="10"/>
    <w:rsid w:val="0072630A"/>
    <w:rPr>
      <w:rFonts w:asciiTheme="majorHAnsi" w:eastAsiaTheme="majorEastAsia" w:hAnsiTheme="majorHAnsi" w:cstheme="majorBidi"/>
      <w:i/>
      <w:iCs/>
      <w:color w:val="794908" w:themeColor="accent1" w:themeShade="7F"/>
      <w:sz w:val="60"/>
      <w:szCs w:val="60"/>
    </w:rPr>
  </w:style>
  <w:style w:type="paragraph" w:styleId="Subtitle">
    <w:name w:val="Subtitle"/>
    <w:basedOn w:val="Normal"/>
    <w:next w:val="Normal"/>
    <w:link w:val="SubtitleChar"/>
    <w:uiPriority w:val="11"/>
    <w:qFormat/>
    <w:rsid w:val="0072630A"/>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72630A"/>
    <w:rPr>
      <w:i/>
      <w:iCs/>
      <w:sz w:val="24"/>
      <w:szCs w:val="24"/>
    </w:rPr>
  </w:style>
  <w:style w:type="character" w:styleId="Strong">
    <w:name w:val="Strong"/>
    <w:basedOn w:val="DefaultParagraphFont"/>
    <w:uiPriority w:val="22"/>
    <w:qFormat/>
    <w:rsid w:val="0072630A"/>
    <w:rPr>
      <w:b/>
      <w:bCs/>
      <w:spacing w:val="0"/>
    </w:rPr>
  </w:style>
  <w:style w:type="character" w:styleId="Emphasis">
    <w:name w:val="Emphasis"/>
    <w:uiPriority w:val="20"/>
    <w:qFormat/>
    <w:rsid w:val="0072630A"/>
    <w:rPr>
      <w:b/>
      <w:bCs/>
      <w:i/>
      <w:iCs/>
      <w:color w:val="5A5A5A" w:themeColor="text1" w:themeTint="A5"/>
    </w:rPr>
  </w:style>
  <w:style w:type="paragraph" w:styleId="NoSpacing">
    <w:name w:val="No Spacing"/>
    <w:basedOn w:val="Normal"/>
    <w:link w:val="NoSpacingChar"/>
    <w:uiPriority w:val="1"/>
    <w:qFormat/>
    <w:rsid w:val="0072630A"/>
    <w:pPr>
      <w:ind w:firstLine="0"/>
    </w:pPr>
  </w:style>
  <w:style w:type="paragraph" w:styleId="Quote">
    <w:name w:val="Quote"/>
    <w:basedOn w:val="Normal"/>
    <w:next w:val="Normal"/>
    <w:link w:val="QuoteChar"/>
    <w:uiPriority w:val="29"/>
    <w:qFormat/>
    <w:rsid w:val="0072630A"/>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72630A"/>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72630A"/>
    <w:pPr>
      <w:pBdr>
        <w:top w:val="single" w:sz="12" w:space="10" w:color="F9D3A1" w:themeColor="accent1" w:themeTint="66"/>
        <w:left w:val="single" w:sz="36" w:space="4" w:color="F09415" w:themeColor="accent1"/>
        <w:bottom w:val="single" w:sz="24" w:space="10" w:color="4BAF73" w:themeColor="accent3"/>
        <w:right w:val="single" w:sz="36" w:space="4" w:color="F09415" w:themeColor="accent1"/>
      </w:pBdr>
      <w:shd w:val="clear" w:color="auto" w:fill="F09415"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72630A"/>
    <w:rPr>
      <w:rFonts w:asciiTheme="majorHAnsi" w:eastAsiaTheme="majorEastAsia" w:hAnsiTheme="majorHAnsi" w:cstheme="majorBidi"/>
      <w:i/>
      <w:iCs/>
      <w:color w:val="FFFFFF" w:themeColor="background1"/>
      <w:sz w:val="24"/>
      <w:szCs w:val="24"/>
      <w:shd w:val="clear" w:color="auto" w:fill="F09415" w:themeFill="accent1"/>
    </w:rPr>
  </w:style>
  <w:style w:type="character" w:styleId="SubtleEmphasis">
    <w:name w:val="Subtle Emphasis"/>
    <w:uiPriority w:val="19"/>
    <w:qFormat/>
    <w:rsid w:val="0072630A"/>
    <w:rPr>
      <w:i/>
      <w:iCs/>
      <w:color w:val="5A5A5A" w:themeColor="text1" w:themeTint="A5"/>
    </w:rPr>
  </w:style>
  <w:style w:type="character" w:styleId="IntenseEmphasis">
    <w:name w:val="Intense Emphasis"/>
    <w:uiPriority w:val="21"/>
    <w:qFormat/>
    <w:rsid w:val="0072630A"/>
    <w:rPr>
      <w:b/>
      <w:bCs/>
      <w:i/>
      <w:iCs/>
      <w:color w:val="F09415" w:themeColor="accent1"/>
      <w:sz w:val="22"/>
      <w:szCs w:val="22"/>
    </w:rPr>
  </w:style>
  <w:style w:type="character" w:styleId="SubtleReference">
    <w:name w:val="Subtle Reference"/>
    <w:uiPriority w:val="31"/>
    <w:qFormat/>
    <w:rsid w:val="0072630A"/>
    <w:rPr>
      <w:color w:val="auto"/>
      <w:u w:val="single" w:color="4BAF73" w:themeColor="accent3"/>
    </w:rPr>
  </w:style>
  <w:style w:type="character" w:styleId="IntenseReference">
    <w:name w:val="Intense Reference"/>
    <w:basedOn w:val="DefaultParagraphFont"/>
    <w:uiPriority w:val="32"/>
    <w:qFormat/>
    <w:rsid w:val="0072630A"/>
    <w:rPr>
      <w:b/>
      <w:bCs/>
      <w:color w:val="388256" w:themeColor="accent3" w:themeShade="BF"/>
      <w:u w:val="single" w:color="4BAF73" w:themeColor="accent3"/>
    </w:rPr>
  </w:style>
  <w:style w:type="character" w:styleId="BookTitle">
    <w:name w:val="Book Title"/>
    <w:basedOn w:val="DefaultParagraphFont"/>
    <w:uiPriority w:val="33"/>
    <w:qFormat/>
    <w:rsid w:val="0072630A"/>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72630A"/>
    <w:pPr>
      <w:outlineLvl w:val="9"/>
    </w:pPr>
  </w:style>
  <w:style w:type="character" w:customStyle="1" w:styleId="NoSpacingChar">
    <w:name w:val="No Spacing Char"/>
    <w:basedOn w:val="DefaultParagraphFont"/>
    <w:link w:val="NoSpacing"/>
    <w:uiPriority w:val="1"/>
    <w:rsid w:val="0072630A"/>
  </w:style>
  <w:style w:type="paragraph" w:styleId="Footer">
    <w:name w:val="footer"/>
    <w:basedOn w:val="Normal"/>
    <w:link w:val="FooterChar"/>
    <w:uiPriority w:val="99"/>
    <w:unhideWhenUsed/>
    <w:rsid w:val="00250909"/>
    <w:pPr>
      <w:tabs>
        <w:tab w:val="center" w:pos="4680"/>
        <w:tab w:val="right" w:pos="9360"/>
      </w:tabs>
    </w:pPr>
  </w:style>
  <w:style w:type="character" w:customStyle="1" w:styleId="FooterChar">
    <w:name w:val="Footer Char"/>
    <w:basedOn w:val="DefaultParagraphFont"/>
    <w:link w:val="Footer"/>
    <w:uiPriority w:val="99"/>
    <w:rsid w:val="00250909"/>
  </w:style>
  <w:style w:type="character" w:styleId="PageNumber">
    <w:name w:val="page number"/>
    <w:basedOn w:val="DefaultParagraphFont"/>
    <w:uiPriority w:val="99"/>
    <w:semiHidden/>
    <w:unhideWhenUsed/>
    <w:rsid w:val="00250909"/>
  </w:style>
  <w:style w:type="paragraph" w:styleId="BodyText">
    <w:name w:val="Body Text"/>
    <w:basedOn w:val="Normal"/>
    <w:link w:val="BodyTextChar"/>
    <w:uiPriority w:val="99"/>
    <w:semiHidden/>
    <w:unhideWhenUsed/>
    <w:rsid w:val="00250909"/>
    <w:pPr>
      <w:spacing w:after="120"/>
    </w:pPr>
  </w:style>
  <w:style w:type="character" w:customStyle="1" w:styleId="BodyTextChar">
    <w:name w:val="Body Text Char"/>
    <w:basedOn w:val="DefaultParagraphFont"/>
    <w:link w:val="BodyText"/>
    <w:uiPriority w:val="99"/>
    <w:semiHidden/>
    <w:rsid w:val="00250909"/>
  </w:style>
  <w:style w:type="table" w:styleId="GridTable1Light-Accent1">
    <w:name w:val="Grid Table 1 Light Accent 1"/>
    <w:basedOn w:val="TableNormal"/>
    <w:uiPriority w:val="46"/>
    <w:rsid w:val="00ED1D7E"/>
    <w:tblPr>
      <w:tblStyleRowBandSize w:val="1"/>
      <w:tblStyleColBandSize w:val="1"/>
      <w:tblBorders>
        <w:top w:val="single" w:sz="4" w:space="0" w:color="F9D3A1" w:themeColor="accent1" w:themeTint="66"/>
        <w:left w:val="single" w:sz="4" w:space="0" w:color="F9D3A1" w:themeColor="accent1" w:themeTint="66"/>
        <w:bottom w:val="single" w:sz="4" w:space="0" w:color="F9D3A1" w:themeColor="accent1" w:themeTint="66"/>
        <w:right w:val="single" w:sz="4" w:space="0" w:color="F9D3A1" w:themeColor="accent1" w:themeTint="66"/>
        <w:insideH w:val="single" w:sz="4" w:space="0" w:color="F9D3A1" w:themeColor="accent1" w:themeTint="66"/>
        <w:insideV w:val="single" w:sz="4" w:space="0" w:color="F9D3A1" w:themeColor="accent1" w:themeTint="66"/>
      </w:tblBorders>
    </w:tblPr>
    <w:tblStylePr w:type="firstRow">
      <w:rPr>
        <w:b/>
        <w:bCs/>
      </w:rPr>
      <w:tblPr/>
      <w:tcPr>
        <w:tcBorders>
          <w:bottom w:val="single" w:sz="12" w:space="0" w:color="F6BE72" w:themeColor="accent1" w:themeTint="99"/>
        </w:tcBorders>
      </w:tcPr>
    </w:tblStylePr>
    <w:tblStylePr w:type="lastRow">
      <w:rPr>
        <w:b/>
        <w:bCs/>
      </w:rPr>
      <w:tblPr/>
      <w:tcPr>
        <w:tcBorders>
          <w:top w:val="double" w:sz="2" w:space="0" w:color="F6BE72" w:themeColor="accent1" w:themeTint="99"/>
        </w:tcBorders>
      </w:tcPr>
    </w:tblStylePr>
    <w:tblStylePr w:type="firstCol">
      <w:rPr>
        <w:b/>
        <w:bCs/>
      </w:rPr>
    </w:tblStylePr>
    <w:tblStylePr w:type="lastCol">
      <w:rPr>
        <w:b/>
        <w:bCs/>
      </w:rPr>
    </w:tblStylePr>
  </w:style>
  <w:style w:type="table" w:styleId="GridTable5Dark-Accent6">
    <w:name w:val="Grid Table 5 Dark Accent 6"/>
    <w:basedOn w:val="TableNormal"/>
    <w:uiPriority w:val="50"/>
    <w:rsid w:val="00ED1D7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5D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A7E5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A7E5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A7E5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A7E5C" w:themeFill="accent6"/>
      </w:tcPr>
    </w:tblStylePr>
    <w:tblStylePr w:type="band1Vert">
      <w:tblPr/>
      <w:tcPr>
        <w:shd w:val="clear" w:color="auto" w:fill="FDCBBD" w:themeFill="accent6" w:themeFillTint="66"/>
      </w:tcPr>
    </w:tblStylePr>
    <w:tblStylePr w:type="band1Horz">
      <w:tblPr/>
      <w:tcPr>
        <w:shd w:val="clear" w:color="auto" w:fill="FDCBBD" w:themeFill="accent6" w:themeFillTint="66"/>
      </w:tcPr>
    </w:tblStylePr>
  </w:style>
  <w:style w:type="table" w:styleId="ListTable2-Accent6">
    <w:name w:val="List Table 2 Accent 6"/>
    <w:basedOn w:val="TableNormal"/>
    <w:uiPriority w:val="47"/>
    <w:rsid w:val="00ED1D7E"/>
    <w:tblPr>
      <w:tblStyleRowBandSize w:val="1"/>
      <w:tblStyleColBandSize w:val="1"/>
      <w:tblBorders>
        <w:top w:val="single" w:sz="4" w:space="0" w:color="FCB19D" w:themeColor="accent6" w:themeTint="99"/>
        <w:bottom w:val="single" w:sz="4" w:space="0" w:color="FCB19D" w:themeColor="accent6" w:themeTint="99"/>
        <w:insideH w:val="single" w:sz="4" w:space="0" w:color="FCB19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5DE" w:themeFill="accent6" w:themeFillTint="33"/>
      </w:tcPr>
    </w:tblStylePr>
    <w:tblStylePr w:type="band1Horz">
      <w:tblPr/>
      <w:tcPr>
        <w:shd w:val="clear" w:color="auto" w:fill="FEE5DE" w:themeFill="accent6" w:themeFillTint="33"/>
      </w:tcPr>
    </w:tblStylePr>
  </w:style>
  <w:style w:type="table" w:styleId="ListTable5Dark-Accent1">
    <w:name w:val="List Table 5 Dark Accent 1"/>
    <w:basedOn w:val="TableNormal"/>
    <w:uiPriority w:val="50"/>
    <w:rsid w:val="00ED1D7E"/>
    <w:rPr>
      <w:color w:val="FFFFFF" w:themeColor="background1"/>
    </w:rPr>
    <w:tblPr>
      <w:tblStyleRowBandSize w:val="1"/>
      <w:tblStyleColBandSize w:val="1"/>
      <w:tblBorders>
        <w:top w:val="single" w:sz="24" w:space="0" w:color="F09415" w:themeColor="accent1"/>
        <w:left w:val="single" w:sz="24" w:space="0" w:color="F09415" w:themeColor="accent1"/>
        <w:bottom w:val="single" w:sz="24" w:space="0" w:color="F09415" w:themeColor="accent1"/>
        <w:right w:val="single" w:sz="24" w:space="0" w:color="F09415" w:themeColor="accent1"/>
      </w:tblBorders>
    </w:tblPr>
    <w:tcPr>
      <w:shd w:val="clear" w:color="auto" w:fill="F0941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Accent1">
    <w:name w:val="List Table 7 Colorful Accent 1"/>
    <w:basedOn w:val="TableNormal"/>
    <w:uiPriority w:val="52"/>
    <w:rsid w:val="00ED1D7E"/>
    <w:rPr>
      <w:color w:val="B76E0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941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941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941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9415" w:themeColor="accent1"/>
        </w:tcBorders>
        <w:shd w:val="clear" w:color="auto" w:fill="FFFFFF" w:themeFill="background1"/>
      </w:tcPr>
    </w:tblStylePr>
    <w:tblStylePr w:type="band1Vert">
      <w:tblPr/>
      <w:tcPr>
        <w:shd w:val="clear" w:color="auto" w:fill="FCE9D0" w:themeFill="accent1" w:themeFillTint="33"/>
      </w:tcPr>
    </w:tblStylePr>
    <w:tblStylePr w:type="band1Horz">
      <w:tblPr/>
      <w:tcPr>
        <w:shd w:val="clear" w:color="auto" w:fill="FCE9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ED1D7E"/>
    <w:rPr>
      <w:color w:val="B76E0B" w:themeColor="accent1" w:themeShade="BF"/>
    </w:rPr>
    <w:tblPr>
      <w:tblStyleRowBandSize w:val="1"/>
      <w:tblStyleColBandSize w:val="1"/>
      <w:tblBorders>
        <w:top w:val="single" w:sz="4" w:space="0" w:color="F09415" w:themeColor="accent1"/>
        <w:bottom w:val="single" w:sz="4" w:space="0" w:color="F09415" w:themeColor="accent1"/>
      </w:tblBorders>
    </w:tblPr>
    <w:tblStylePr w:type="firstRow">
      <w:rPr>
        <w:b/>
        <w:bCs/>
      </w:rPr>
      <w:tblPr/>
      <w:tcPr>
        <w:tcBorders>
          <w:bottom w:val="single" w:sz="4" w:space="0" w:color="F09415" w:themeColor="accent1"/>
        </w:tcBorders>
      </w:tcPr>
    </w:tblStylePr>
    <w:tblStylePr w:type="lastRow">
      <w:rPr>
        <w:b/>
        <w:bCs/>
      </w:rPr>
      <w:tblPr/>
      <w:tcPr>
        <w:tcBorders>
          <w:top w:val="double" w:sz="4" w:space="0" w:color="F09415" w:themeColor="accent1"/>
        </w:tcBorders>
      </w:tc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table" w:styleId="ListTable6Colorful-Accent6">
    <w:name w:val="List Table 6 Colorful Accent 6"/>
    <w:basedOn w:val="TableNormal"/>
    <w:uiPriority w:val="51"/>
    <w:rsid w:val="00ED1D7E"/>
    <w:rPr>
      <w:color w:val="F73B08" w:themeColor="accent6" w:themeShade="BF"/>
    </w:rPr>
    <w:tblPr>
      <w:tblStyleRowBandSize w:val="1"/>
      <w:tblStyleColBandSize w:val="1"/>
      <w:tblBorders>
        <w:top w:val="single" w:sz="4" w:space="0" w:color="FA7E5C" w:themeColor="accent6"/>
        <w:bottom w:val="single" w:sz="4" w:space="0" w:color="FA7E5C" w:themeColor="accent6"/>
      </w:tblBorders>
    </w:tblPr>
    <w:tblStylePr w:type="firstRow">
      <w:rPr>
        <w:b/>
        <w:bCs/>
      </w:rPr>
      <w:tblPr/>
      <w:tcPr>
        <w:tcBorders>
          <w:bottom w:val="single" w:sz="4" w:space="0" w:color="FA7E5C" w:themeColor="accent6"/>
        </w:tcBorders>
      </w:tcPr>
    </w:tblStylePr>
    <w:tblStylePr w:type="lastRow">
      <w:rPr>
        <w:b/>
        <w:bCs/>
      </w:rPr>
      <w:tblPr/>
      <w:tcPr>
        <w:tcBorders>
          <w:top w:val="double" w:sz="4" w:space="0" w:color="FA7E5C" w:themeColor="accent6"/>
        </w:tcBorders>
      </w:tcPr>
    </w:tblStylePr>
    <w:tblStylePr w:type="firstCol">
      <w:rPr>
        <w:b/>
        <w:bCs/>
      </w:rPr>
    </w:tblStylePr>
    <w:tblStylePr w:type="lastCol">
      <w:rPr>
        <w:b/>
        <w:bCs/>
      </w:rPr>
    </w:tblStylePr>
    <w:tblStylePr w:type="band1Vert">
      <w:tblPr/>
      <w:tcPr>
        <w:shd w:val="clear" w:color="auto" w:fill="FEE5DE" w:themeFill="accent6" w:themeFillTint="33"/>
      </w:tcPr>
    </w:tblStylePr>
    <w:tblStylePr w:type="band1Horz">
      <w:tblPr/>
      <w:tcPr>
        <w:shd w:val="clear" w:color="auto" w:fill="FEE5DE" w:themeFill="accent6" w:themeFillTint="33"/>
      </w:tcPr>
    </w:tblStylePr>
  </w:style>
  <w:style w:type="table" w:styleId="PlainTable3">
    <w:name w:val="Plain Table 3"/>
    <w:basedOn w:val="TableNormal"/>
    <w:uiPriority w:val="99"/>
    <w:rsid w:val="00ED1D7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99"/>
    <w:rsid w:val="00ED1D7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2">
    <w:name w:val="Grid Table 1 Light Accent 2"/>
    <w:basedOn w:val="TableNormal"/>
    <w:uiPriority w:val="46"/>
    <w:rsid w:val="00ED1D7E"/>
    <w:tblPr>
      <w:tblStyleRowBandSize w:val="1"/>
      <w:tblStyleColBandSize w:val="1"/>
      <w:tblBorders>
        <w:top w:val="single" w:sz="4" w:space="0" w:color="E6E1C3" w:themeColor="accent2" w:themeTint="66"/>
        <w:left w:val="single" w:sz="4" w:space="0" w:color="E6E1C3" w:themeColor="accent2" w:themeTint="66"/>
        <w:bottom w:val="single" w:sz="4" w:space="0" w:color="E6E1C3" w:themeColor="accent2" w:themeTint="66"/>
        <w:right w:val="single" w:sz="4" w:space="0" w:color="E6E1C3" w:themeColor="accent2" w:themeTint="66"/>
        <w:insideH w:val="single" w:sz="4" w:space="0" w:color="E6E1C3" w:themeColor="accent2" w:themeTint="66"/>
        <w:insideV w:val="single" w:sz="4" w:space="0" w:color="E6E1C3" w:themeColor="accent2" w:themeTint="66"/>
      </w:tblBorders>
    </w:tblPr>
    <w:tblStylePr w:type="firstRow">
      <w:rPr>
        <w:b/>
        <w:bCs/>
      </w:rPr>
      <w:tblPr/>
      <w:tcPr>
        <w:tcBorders>
          <w:bottom w:val="single" w:sz="12" w:space="0" w:color="D9D2A6" w:themeColor="accent2" w:themeTint="99"/>
        </w:tcBorders>
      </w:tcPr>
    </w:tblStylePr>
    <w:tblStylePr w:type="lastRow">
      <w:rPr>
        <w:b/>
        <w:bCs/>
      </w:rPr>
      <w:tblPr/>
      <w:tcPr>
        <w:tcBorders>
          <w:top w:val="double" w:sz="2" w:space="0" w:color="D9D2A6" w:themeColor="accent2"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ED1D7E"/>
    <w:tblPr>
      <w:tblStyleRowBandSize w:val="1"/>
      <w:tblStyleColBandSize w:val="1"/>
      <w:tblBorders>
        <w:top w:val="single" w:sz="2" w:space="0" w:color="FCB19D" w:themeColor="accent6" w:themeTint="99"/>
        <w:bottom w:val="single" w:sz="2" w:space="0" w:color="FCB19D" w:themeColor="accent6" w:themeTint="99"/>
        <w:insideH w:val="single" w:sz="2" w:space="0" w:color="FCB19D" w:themeColor="accent6" w:themeTint="99"/>
        <w:insideV w:val="single" w:sz="2" w:space="0" w:color="FCB19D" w:themeColor="accent6" w:themeTint="99"/>
      </w:tblBorders>
    </w:tblPr>
    <w:tblStylePr w:type="firstRow">
      <w:rPr>
        <w:b/>
        <w:bCs/>
      </w:rPr>
      <w:tblPr/>
      <w:tcPr>
        <w:tcBorders>
          <w:top w:val="nil"/>
          <w:bottom w:val="single" w:sz="12" w:space="0" w:color="FCB19D" w:themeColor="accent6" w:themeTint="99"/>
          <w:insideH w:val="nil"/>
          <w:insideV w:val="nil"/>
        </w:tcBorders>
        <w:shd w:val="clear" w:color="auto" w:fill="FFFFFF" w:themeFill="background1"/>
      </w:tcPr>
    </w:tblStylePr>
    <w:tblStylePr w:type="lastRow">
      <w:rPr>
        <w:b/>
        <w:bCs/>
      </w:rPr>
      <w:tblPr/>
      <w:tcPr>
        <w:tcBorders>
          <w:top w:val="double" w:sz="2" w:space="0" w:color="FCB19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5DE" w:themeFill="accent6" w:themeFillTint="33"/>
      </w:tcPr>
    </w:tblStylePr>
    <w:tblStylePr w:type="band1Horz">
      <w:tblPr/>
      <w:tcPr>
        <w:shd w:val="clear" w:color="auto" w:fill="FEE5DE" w:themeFill="accent6" w:themeFillTint="33"/>
      </w:tcPr>
    </w:tblStylePr>
  </w:style>
  <w:style w:type="table" w:styleId="ListTable7Colorful-Accent6">
    <w:name w:val="List Table 7 Colorful Accent 6"/>
    <w:basedOn w:val="TableNormal"/>
    <w:uiPriority w:val="52"/>
    <w:rsid w:val="0096799E"/>
    <w:rPr>
      <w:color w:val="F73B08"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A7E5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A7E5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A7E5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A7E5C" w:themeColor="accent6"/>
        </w:tcBorders>
        <w:shd w:val="clear" w:color="auto" w:fill="FFFFFF" w:themeFill="background1"/>
      </w:tcPr>
    </w:tblStylePr>
    <w:tblStylePr w:type="band1Vert">
      <w:tblPr/>
      <w:tcPr>
        <w:shd w:val="clear" w:color="auto" w:fill="FEE5DE" w:themeFill="accent6" w:themeFillTint="33"/>
      </w:tcPr>
    </w:tblStylePr>
    <w:tblStylePr w:type="band1Horz">
      <w:tblPr/>
      <w:tcPr>
        <w:shd w:val="clear" w:color="auto" w:fill="FEE5D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1">
    <w:name w:val="Grid Table 2 Accent 1"/>
    <w:basedOn w:val="TableNormal"/>
    <w:uiPriority w:val="47"/>
    <w:rsid w:val="00347E62"/>
    <w:tblPr>
      <w:tblStyleRowBandSize w:val="1"/>
      <w:tblStyleColBandSize w:val="1"/>
      <w:tblBorders>
        <w:top w:val="single" w:sz="2" w:space="0" w:color="F6BE72" w:themeColor="accent1" w:themeTint="99"/>
        <w:bottom w:val="single" w:sz="2" w:space="0" w:color="F6BE72" w:themeColor="accent1" w:themeTint="99"/>
        <w:insideH w:val="single" w:sz="2" w:space="0" w:color="F6BE72" w:themeColor="accent1" w:themeTint="99"/>
        <w:insideV w:val="single" w:sz="2" w:space="0" w:color="F6BE72" w:themeColor="accent1" w:themeTint="99"/>
      </w:tblBorders>
    </w:tblPr>
    <w:tblStylePr w:type="firstRow">
      <w:rPr>
        <w:b/>
        <w:bCs/>
      </w:rPr>
      <w:tblPr/>
      <w:tcPr>
        <w:tcBorders>
          <w:top w:val="nil"/>
          <w:bottom w:val="single" w:sz="12" w:space="0" w:color="F6BE72" w:themeColor="accent1" w:themeTint="99"/>
          <w:insideH w:val="nil"/>
          <w:insideV w:val="nil"/>
        </w:tcBorders>
        <w:shd w:val="clear" w:color="auto" w:fill="FFFFFF" w:themeFill="background1"/>
      </w:tcPr>
    </w:tblStylePr>
    <w:tblStylePr w:type="lastRow">
      <w:rPr>
        <w:b/>
        <w:bCs/>
      </w:rPr>
      <w:tblPr/>
      <w:tcPr>
        <w:tcBorders>
          <w:top w:val="double" w:sz="2" w:space="0" w:color="F6BE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6578596">
      <w:bodyDiv w:val="1"/>
      <w:marLeft w:val="0"/>
      <w:marRight w:val="0"/>
      <w:marTop w:val="0"/>
      <w:marBottom w:val="0"/>
      <w:divBdr>
        <w:top w:val="none" w:sz="0" w:space="0" w:color="auto"/>
        <w:left w:val="none" w:sz="0" w:space="0" w:color="auto"/>
        <w:bottom w:val="none" w:sz="0" w:space="0" w:color="auto"/>
        <w:right w:val="none" w:sz="0" w:space="0" w:color="auto"/>
      </w:divBdr>
    </w:div>
    <w:div w:id="294869944">
      <w:bodyDiv w:val="1"/>
      <w:marLeft w:val="0"/>
      <w:marRight w:val="0"/>
      <w:marTop w:val="0"/>
      <w:marBottom w:val="0"/>
      <w:divBdr>
        <w:top w:val="none" w:sz="0" w:space="0" w:color="auto"/>
        <w:left w:val="none" w:sz="0" w:space="0" w:color="auto"/>
        <w:bottom w:val="none" w:sz="0" w:space="0" w:color="auto"/>
        <w:right w:val="none" w:sz="0" w:space="0" w:color="auto"/>
      </w:divBdr>
    </w:div>
    <w:div w:id="333803302">
      <w:bodyDiv w:val="1"/>
      <w:marLeft w:val="0"/>
      <w:marRight w:val="0"/>
      <w:marTop w:val="0"/>
      <w:marBottom w:val="0"/>
      <w:divBdr>
        <w:top w:val="none" w:sz="0" w:space="0" w:color="auto"/>
        <w:left w:val="none" w:sz="0" w:space="0" w:color="auto"/>
        <w:bottom w:val="none" w:sz="0" w:space="0" w:color="auto"/>
        <w:right w:val="none" w:sz="0" w:space="0" w:color="auto"/>
      </w:divBdr>
    </w:div>
    <w:div w:id="456410003">
      <w:bodyDiv w:val="1"/>
      <w:marLeft w:val="0"/>
      <w:marRight w:val="0"/>
      <w:marTop w:val="0"/>
      <w:marBottom w:val="0"/>
      <w:divBdr>
        <w:top w:val="none" w:sz="0" w:space="0" w:color="auto"/>
        <w:left w:val="none" w:sz="0" w:space="0" w:color="auto"/>
        <w:bottom w:val="none" w:sz="0" w:space="0" w:color="auto"/>
        <w:right w:val="none" w:sz="0" w:space="0" w:color="auto"/>
      </w:divBdr>
    </w:div>
    <w:div w:id="712314523">
      <w:bodyDiv w:val="1"/>
      <w:marLeft w:val="0"/>
      <w:marRight w:val="0"/>
      <w:marTop w:val="0"/>
      <w:marBottom w:val="0"/>
      <w:divBdr>
        <w:top w:val="none" w:sz="0" w:space="0" w:color="auto"/>
        <w:left w:val="none" w:sz="0" w:space="0" w:color="auto"/>
        <w:bottom w:val="none" w:sz="0" w:space="0" w:color="auto"/>
        <w:right w:val="none" w:sz="0" w:space="0" w:color="auto"/>
      </w:divBdr>
    </w:div>
    <w:div w:id="747847182">
      <w:bodyDiv w:val="1"/>
      <w:marLeft w:val="0"/>
      <w:marRight w:val="0"/>
      <w:marTop w:val="0"/>
      <w:marBottom w:val="0"/>
      <w:divBdr>
        <w:top w:val="none" w:sz="0" w:space="0" w:color="auto"/>
        <w:left w:val="none" w:sz="0" w:space="0" w:color="auto"/>
        <w:bottom w:val="none" w:sz="0" w:space="0" w:color="auto"/>
        <w:right w:val="none" w:sz="0" w:space="0" w:color="auto"/>
      </w:divBdr>
    </w:div>
    <w:div w:id="1134103833">
      <w:bodyDiv w:val="1"/>
      <w:marLeft w:val="0"/>
      <w:marRight w:val="0"/>
      <w:marTop w:val="0"/>
      <w:marBottom w:val="0"/>
      <w:divBdr>
        <w:top w:val="none" w:sz="0" w:space="0" w:color="auto"/>
        <w:left w:val="none" w:sz="0" w:space="0" w:color="auto"/>
        <w:bottom w:val="none" w:sz="0" w:space="0" w:color="auto"/>
        <w:right w:val="none" w:sz="0" w:space="0" w:color="auto"/>
      </w:divBdr>
    </w:div>
    <w:div w:id="1308512186">
      <w:bodyDiv w:val="1"/>
      <w:marLeft w:val="0"/>
      <w:marRight w:val="0"/>
      <w:marTop w:val="0"/>
      <w:marBottom w:val="0"/>
      <w:divBdr>
        <w:top w:val="none" w:sz="0" w:space="0" w:color="auto"/>
        <w:left w:val="none" w:sz="0" w:space="0" w:color="auto"/>
        <w:bottom w:val="none" w:sz="0" w:space="0" w:color="auto"/>
        <w:right w:val="none" w:sz="0" w:space="0" w:color="auto"/>
      </w:divBdr>
    </w:div>
    <w:div w:id="1565795880">
      <w:bodyDiv w:val="1"/>
      <w:marLeft w:val="0"/>
      <w:marRight w:val="0"/>
      <w:marTop w:val="0"/>
      <w:marBottom w:val="0"/>
      <w:divBdr>
        <w:top w:val="none" w:sz="0" w:space="0" w:color="auto"/>
        <w:left w:val="none" w:sz="0" w:space="0" w:color="auto"/>
        <w:bottom w:val="none" w:sz="0" w:space="0" w:color="auto"/>
        <w:right w:val="none" w:sz="0" w:space="0" w:color="auto"/>
      </w:divBdr>
    </w:div>
    <w:div w:id="1633829840">
      <w:bodyDiv w:val="1"/>
      <w:marLeft w:val="0"/>
      <w:marRight w:val="0"/>
      <w:marTop w:val="0"/>
      <w:marBottom w:val="0"/>
      <w:divBdr>
        <w:top w:val="none" w:sz="0" w:space="0" w:color="auto"/>
        <w:left w:val="none" w:sz="0" w:space="0" w:color="auto"/>
        <w:bottom w:val="none" w:sz="0" w:space="0" w:color="auto"/>
        <w:right w:val="none" w:sz="0" w:space="0" w:color="auto"/>
      </w:divBdr>
    </w:div>
    <w:div w:id="1671525668">
      <w:bodyDiv w:val="1"/>
      <w:marLeft w:val="0"/>
      <w:marRight w:val="0"/>
      <w:marTop w:val="0"/>
      <w:marBottom w:val="0"/>
      <w:divBdr>
        <w:top w:val="none" w:sz="0" w:space="0" w:color="auto"/>
        <w:left w:val="none" w:sz="0" w:space="0" w:color="auto"/>
        <w:bottom w:val="none" w:sz="0" w:space="0" w:color="auto"/>
        <w:right w:val="none" w:sz="0" w:space="0" w:color="auto"/>
      </w:divBdr>
    </w:div>
    <w:div w:id="1789547211">
      <w:bodyDiv w:val="1"/>
      <w:marLeft w:val="0"/>
      <w:marRight w:val="0"/>
      <w:marTop w:val="0"/>
      <w:marBottom w:val="0"/>
      <w:divBdr>
        <w:top w:val="none" w:sz="0" w:space="0" w:color="auto"/>
        <w:left w:val="none" w:sz="0" w:space="0" w:color="auto"/>
        <w:bottom w:val="none" w:sz="0" w:space="0" w:color="auto"/>
        <w:right w:val="none" w:sz="0" w:space="0" w:color="auto"/>
      </w:divBdr>
    </w:div>
    <w:div w:id="2003659047">
      <w:bodyDiv w:val="1"/>
      <w:marLeft w:val="0"/>
      <w:marRight w:val="0"/>
      <w:marTop w:val="0"/>
      <w:marBottom w:val="0"/>
      <w:divBdr>
        <w:top w:val="none" w:sz="0" w:space="0" w:color="auto"/>
        <w:left w:val="none" w:sz="0" w:space="0" w:color="auto"/>
        <w:bottom w:val="none" w:sz="0" w:space="0" w:color="auto"/>
        <w:right w:val="none" w:sz="0" w:space="0" w:color="auto"/>
      </w:divBdr>
      <w:divsChild>
        <w:div w:id="515000956">
          <w:marLeft w:val="0"/>
          <w:marRight w:val="0"/>
          <w:marTop w:val="0"/>
          <w:marBottom w:val="0"/>
          <w:divBdr>
            <w:top w:val="none" w:sz="0" w:space="0" w:color="auto"/>
            <w:left w:val="none" w:sz="0" w:space="0" w:color="auto"/>
            <w:bottom w:val="none" w:sz="0" w:space="0" w:color="auto"/>
            <w:right w:val="none" w:sz="0" w:space="0" w:color="auto"/>
          </w:divBdr>
        </w:div>
        <w:div w:id="617101479">
          <w:marLeft w:val="0"/>
          <w:marRight w:val="0"/>
          <w:marTop w:val="0"/>
          <w:marBottom w:val="0"/>
          <w:divBdr>
            <w:top w:val="none" w:sz="0" w:space="0" w:color="auto"/>
            <w:left w:val="none" w:sz="0" w:space="0" w:color="auto"/>
            <w:bottom w:val="none" w:sz="0" w:space="0" w:color="auto"/>
            <w:right w:val="none" w:sz="0" w:space="0" w:color="auto"/>
          </w:divBdr>
        </w:div>
        <w:div w:id="7408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Marzo de 2021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D419F9-1178-1A41-B4F9-43D195BBE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15</Pages>
  <Words>4037</Words>
  <Characters>23013</Characters>
  <Application>Microsoft Office Word</Application>
  <DocSecurity>0</DocSecurity>
  <Lines>191</Lines>
  <Paragraphs>53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Estudio de Opinión Pública: Pueblos Originarios y Nueva Constitución</vt:lpstr>
      <vt:lpstr/>
    </vt:vector>
  </TitlesOfParts>
  <Company>Unidad de Políticas Públicas</Company>
  <LinksUpToDate>false</LinksUpToDate>
  <CharactersWithSpaces>26997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Opinión Pública: Pueblos Originarios y Nueva Constitución</dc:title>
  <dc:subject>Documento metodológico y libro de códigos – Tercera medición</dc:subject>
  <dc:creator>Centro de Estudios Interculturales e Indígenas - CIIR</dc:creator>
  <cp:keywords/>
  <dc:description/>
  <cp:lastModifiedBy>Miguel Fernández</cp:lastModifiedBy>
  <cp:revision>5</cp:revision>
  <cp:lastPrinted>2021-04-07T00:14:00Z</cp:lastPrinted>
  <dcterms:created xsi:type="dcterms:W3CDTF">2021-06-03T15:14:00Z</dcterms:created>
  <dcterms:modified xsi:type="dcterms:W3CDTF">2021-06-03T16:30:00Z</dcterms:modified>
</cp:coreProperties>
</file>