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1677</w:t>
            </w:r>
          </w:p>
        </w:tc>
        <w:tc>
          <w:p>
            <w:pPr>
              <w:pStyle w:val="Normal"/>
            </w:pPr>
            <w:r>
              <w:t>1612</w:t>
            </w:r>
          </w:p>
        </w:tc>
        <w:tc>
          <w:p>
            <w:pPr>
              <w:pStyle w:val="Normal"/>
            </w:pPr>
            <w:r>
              <w:t>1711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(40 - 60)</w:t>
            </w:r>
          </w:p>
        </w:tc>
        <w:tc>
          <w:p>
            <w:pPr>
              <w:pStyle w:val="Normal"/>
            </w:pPr>
            <w:r>
              <w:t>50 (41 - 60)</w:t>
            </w:r>
          </w:p>
        </w:tc>
        <w:tc>
          <w:p>
            <w:pPr>
              <w:pStyle w:val="Normal"/>
            </w:pPr>
            <w:r>
              <w:t>50 (40 - 60)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580 (34,6%)</w:t>
            </w:r>
          </w:p>
        </w:tc>
        <w:tc>
          <w:p>
            <w:pPr>
              <w:pStyle w:val="Normal"/>
            </w:pPr>
            <w:r>
              <w:t>551 (34,2%)</w:t>
            </w:r>
          </w:p>
        </w:tc>
        <w:tc>
          <w:p>
            <w:pPr>
              <w:pStyle w:val="Normal"/>
            </w:pPr>
            <w:r>
              <w:t>612 (35,8%)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815 (48,6%)</w:t>
            </w:r>
          </w:p>
        </w:tc>
        <w:tc>
          <w:p>
            <w:pPr>
              <w:pStyle w:val="Normal"/>
            </w:pPr>
            <w:r>
              <w:t>800 (49,6%)</w:t>
            </w:r>
          </w:p>
        </w:tc>
        <w:tc>
          <w:p>
            <w:pPr>
              <w:pStyle w:val="Normal"/>
            </w:pPr>
            <w:r>
              <w:t>822 (48,0%)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495 (29,5%)</w:t>
            </w:r>
          </w:p>
        </w:tc>
        <w:tc>
          <w:p>
            <w:pPr>
              <w:pStyle w:val="Normal"/>
            </w:pPr>
            <w:r>
              <w:t>511 (31,7%)</w:t>
            </w:r>
          </w:p>
        </w:tc>
        <w:tc>
          <w:p>
            <w:pPr>
              <w:pStyle w:val="Normal"/>
            </w:pPr>
            <w:r>
              <w:t>533 (31,2%)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321 (19,1%)</w:t>
            </w:r>
          </w:p>
        </w:tc>
        <w:tc>
          <w:p>
            <w:pPr>
              <w:pStyle w:val="Normal"/>
            </w:pPr>
            <w:r>
              <w:t>321 (19,9%)</w:t>
            </w:r>
          </w:p>
        </w:tc>
        <w:tc>
          <w:p>
            <w:pPr>
              <w:pStyle w:val="Normal"/>
            </w:pPr>
            <w:r>
              <w:t>314 (18,4%)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861 (51,3%)</w:t>
            </w:r>
          </w:p>
        </w:tc>
        <w:tc>
          <w:p>
            <w:pPr>
              <w:pStyle w:val="Normal"/>
            </w:pPr>
            <w:r>
              <w:t>780 (48,4%)</w:t>
            </w:r>
          </w:p>
        </w:tc>
        <w:tc>
          <w:p>
            <w:pPr>
              <w:pStyle w:val="Normal"/>
            </w:pPr>
            <w:r>
              <w:t>864 (50,5%)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1.318 (78,6%)</w:t>
            </w:r>
          </w:p>
        </w:tc>
        <w:tc>
          <w:p>
            <w:pPr>
              <w:pStyle w:val="Normal"/>
            </w:pPr>
            <w:r>
              <w:t>1.272 (78,9%)</w:t>
            </w:r>
          </w:p>
        </w:tc>
        <w:tc>
          <w:p>
            <w:pPr>
              <w:pStyle w:val="Normal"/>
            </w:pPr>
            <w:r>
              <w:t>1.320 (77,1%)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435 (25,9%)</w:t>
            </w:r>
          </w:p>
        </w:tc>
        <w:tc>
          <w:p>
            <w:pPr>
              <w:pStyle w:val="Normal"/>
            </w:pPr>
            <w:r>
              <w:t>400 (24,8%)</w:t>
            </w:r>
          </w:p>
        </w:tc>
        <w:tc>
          <w:p>
            <w:pPr>
              <w:pStyle w:val="Normal"/>
            </w:pPr>
            <w:r>
              <w:t>434 (25,4%)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2026-09-08T15:42:14Z</dcterms:modified>
  <cp:category/>
</cp:coreProperties>
</file>