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CONSOLE APPLICATION : AFXReader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AppWizard has created this AFXReader application for you.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file contains a summary of what you will find in each of the files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make up your AFXReader application.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AFXReader.dsp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 file (the project file) contains information at the project level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is used to build a single project or subproject. Other users can share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project (.dsp) file, but they should export the makefiles locally.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AFXReader.cpp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 is the main application source file.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 standard files: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StdAfx.h, StdAfx.cpp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These files are used to build a precompiled header (PCH)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named AFXReader.pch and a precompiled types file named StdAfx.obj.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 notes: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AppWizard uses "TODO:" to indicate parts of the source code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should add to or customize.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