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06C68A23" w14:textId="637B9AE4" w:rsidR="009C50C4" w:rsidRDefault="009C50C4" w:rsidP="00B231A1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r>
        <w:t>Калентьев</w:t>
      </w:r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2937339D" w:rsidR="000559BE" w:rsidRDefault="000559BE" w:rsidP="009C50C4">
      <w:pPr>
        <w:pStyle w:val="a3"/>
        <w:spacing w:before="1"/>
        <w:rPr>
          <w:sz w:val="42"/>
        </w:rPr>
      </w:pPr>
    </w:p>
    <w:p w14:paraId="45C3E879" w14:textId="77777777" w:rsidR="00B231A1" w:rsidRPr="00CC0E83" w:rsidRDefault="00B231A1" w:rsidP="009C50C4">
      <w:pPr>
        <w:pStyle w:val="a3"/>
        <w:spacing w:before="1"/>
        <w:rPr>
          <w:sz w:val="42"/>
        </w:rPr>
      </w:pPr>
    </w:p>
    <w:p w14:paraId="41141CCF" w14:textId="4D0EA8B1" w:rsidR="009C50C4" w:rsidRDefault="009C50C4" w:rsidP="00B231A1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128F664D" w14:textId="78F0986A" w:rsidR="00632750" w:rsidRDefault="00610ADD">
      <w:pPr>
        <w:pStyle w:val="1"/>
        <w:spacing w:before="73"/>
        <w:ind w:left="0" w:firstLine="0"/>
      </w:pPr>
      <w:r>
        <w:lastRenderedPageBreak/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EndPr/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AC1A71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AC1A71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AC1A71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AC1A71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AC1A71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AC1A71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AC1A71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AC1A71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AC1A71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AC1A71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0" w:name="_bookmark0"/>
      <w:bookmarkStart w:id="1" w:name="_bookmark1"/>
      <w:bookmarkEnd w:id="0"/>
      <w:bookmarkEnd w:id="1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2" w:name="_bookmark2"/>
      <w:bookmarkEnd w:id="2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66F624B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</w:t>
      </w:r>
      <w:r w:rsidR="00A62D52" w:rsidRPr="00A62D52">
        <w:t xml:space="preserve"> </w:t>
      </w:r>
      <w:r w:rsidR="00A62D52" w:rsidRPr="00CC0E83">
        <w:t>[1]</w:t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3" w:name="_bookmark3"/>
      <w:bookmarkEnd w:id="3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1C86A6B6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="00A62D52" w:rsidRPr="00A62D52">
        <w:t xml:space="preserve"> [2]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0DE1BEDF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6AB8703C" w14:textId="4886701E" w:rsidR="004A328E" w:rsidRDefault="00A431DA" w:rsidP="00A431DA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используемые методы и классы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представлены в таблицах 1.1 – 1.6.</w:t>
      </w:r>
    </w:p>
    <w:p w14:paraId="11F901FD" w14:textId="2029AA7F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lastRenderedPageBreak/>
        <w:t>Таблица</w:t>
      </w:r>
      <w:r>
        <w:rPr>
          <w:spacing w:val="-6"/>
        </w:rPr>
        <w:t xml:space="preserve"> </w:t>
      </w:r>
      <w:r w:rsidR="00A431DA">
        <w:t>1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04A5C1B6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proofErr w:type="gramStart"/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Circle.Center()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proofErr w:type="gramStart"/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proofErr w:type="gramStart"/>
            <w:r>
              <w:rPr>
                <w:spacing w:val="-2"/>
                <w:sz w:val="28"/>
                <w:lang w:val="en-US"/>
              </w:rPr>
              <w:t>ArrayPolar(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NumberOfObjects, AngleToFill,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6C351768" w:rsidR="00B31EC2" w:rsidRDefault="00B31EC2" w:rsidP="00B31EC2">
      <w:pPr>
        <w:pStyle w:val="a3"/>
        <w:ind w:left="102"/>
      </w:pPr>
      <w:bookmarkStart w:id="4" w:name="_bookmark4"/>
      <w:bookmarkEnd w:id="4"/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 w:rsidRPr="00731ECE">
        <w:rPr>
          <w:color w:val="000000"/>
          <w:lang w:val="en-US"/>
        </w:rPr>
        <w:t>DocumentManager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4AC9DBA0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>
        <w:rPr>
          <w:lang w:val="en-US"/>
        </w:rPr>
        <w:t>TransactionManager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00042BD6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4CA6DDFD" w:rsidR="00B31EC2" w:rsidRPr="00A431DA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proofErr w:type="gramStart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</w:t>
            </w:r>
            <w:proofErr w:type="gramEnd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7966FD5E" w:rsidR="009C24BA" w:rsidRPr="009C24BA" w:rsidRDefault="009C24BA" w:rsidP="0045290D">
      <w:pPr>
        <w:pStyle w:val="a3"/>
        <w:spacing w:line="360" w:lineRule="auto"/>
        <w:ind w:left="102" w:firstLine="571"/>
        <w:jc w:val="both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436483">
        <w:t>3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199A49D2" w:rsidR="00D26A91" w:rsidRDefault="00EA6662" w:rsidP="0045290D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436483">
        <w:t>4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1EADD84" w:rsidR="00452EFC" w:rsidRDefault="00023F98" w:rsidP="00F71D2C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436483">
        <w:t>5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5" w:name="_bookmark5"/>
      <w:bookmarkEnd w:id="5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12DBF4B5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436483">
        <w:t>6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8F1A56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67C0A555" w:rsidR="00B31EC2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bookmarkStart w:id="6" w:name="_bookmark6"/>
      <w:bookmarkStart w:id="7" w:name="_bookmark11"/>
      <w:bookmarkEnd w:id="6"/>
      <w:bookmarkEnd w:id="7"/>
      <w:r w:rsidR="00F71D2C">
        <w:t>.</w:t>
      </w:r>
    </w:p>
    <w:p w14:paraId="0F7C62EB" w14:textId="77777777" w:rsidR="00B31EC2" w:rsidRDefault="00B31EC2" w:rsidP="008F1A56">
      <w:pPr>
        <w:spacing w:line="360" w:lineRule="auto"/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8" w:name="_bookmark7"/>
      <w:bookmarkEnd w:id="8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60ED50CE" w:rsidR="00252C23" w:rsidRDefault="00252C23" w:rsidP="00F71D2C">
      <w:pPr>
        <w:pStyle w:val="a3"/>
        <w:spacing w:before="50" w:line="360" w:lineRule="auto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r w:rsidR="004001E5"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тип 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</w:t>
      </w:r>
      <w:r w:rsidR="00436483">
        <w:t>7-10</w:t>
      </w:r>
      <w:r w:rsidRPr="00857BC6">
        <w:t>].</w:t>
      </w:r>
    </w:p>
    <w:p w14:paraId="47D1ECF0" w14:textId="05311B88" w:rsidR="00252C23" w:rsidRDefault="00252C23" w:rsidP="00084373">
      <w:pPr>
        <w:pStyle w:val="a3"/>
        <w:spacing w:before="50" w:line="360" w:lineRule="auto"/>
        <w:ind w:right="1" w:firstLine="720"/>
        <w:jc w:val="both"/>
      </w:pPr>
      <w:r>
        <w:t xml:space="preserve">На рисунке </w:t>
      </w:r>
      <w:r w:rsidR="009A51B8">
        <w:t>3</w:t>
      </w:r>
      <w:r>
        <w:t>.</w:t>
      </w:r>
      <w:r w:rsidR="009A51B8">
        <w:t>1</w:t>
      </w:r>
      <w:r>
        <w:t xml:space="preserve"> отображена диаграмма классов приложения.</w:t>
      </w:r>
    </w:p>
    <w:p w14:paraId="47F9DA97" w14:textId="77777777" w:rsidR="00E17A77" w:rsidRDefault="00E17A77" w:rsidP="00084373">
      <w:pPr>
        <w:pStyle w:val="a3"/>
        <w:spacing w:before="50" w:line="360" w:lineRule="auto"/>
        <w:ind w:right="1" w:firstLine="720"/>
        <w:jc w:val="both"/>
      </w:pPr>
    </w:p>
    <w:p w14:paraId="5B7B96FE" w14:textId="553EF36B" w:rsidR="00252C23" w:rsidRPr="003F583A" w:rsidRDefault="000559BE" w:rsidP="00252C23">
      <w:pPr>
        <w:pStyle w:val="a3"/>
        <w:spacing w:before="50"/>
        <w:ind w:right="1"/>
        <w:jc w:val="both"/>
        <w:rPr>
          <w:lang w:val="en-US"/>
        </w:rPr>
      </w:pPr>
      <w:commentRangeStart w:id="9"/>
      <w:commentRangeStart w:id="10"/>
      <w:commentRangeStart w:id="11"/>
      <w:commentRangeStart w:id="12"/>
      <w:commentRangeEnd w:id="9"/>
      <w:r>
        <w:rPr>
          <w:rStyle w:val="ae"/>
        </w:rPr>
        <w:commentReference w:id="9"/>
      </w:r>
      <w:commentRangeEnd w:id="10"/>
      <w:r w:rsidR="006702ED">
        <w:rPr>
          <w:rStyle w:val="ae"/>
        </w:rPr>
        <w:commentReference w:id="10"/>
      </w:r>
      <w:commentRangeEnd w:id="11"/>
      <w:r w:rsidR="00BF73D5">
        <w:rPr>
          <w:rStyle w:val="ae"/>
        </w:rPr>
        <w:commentReference w:id="11"/>
      </w:r>
      <w:commentRangeEnd w:id="12"/>
      <w:r w:rsidR="00AF4F03">
        <w:rPr>
          <w:rStyle w:val="ae"/>
        </w:rPr>
        <w:commentReference w:id="12"/>
      </w:r>
      <w:r w:rsidR="003F583A" w:rsidRPr="003F583A">
        <w:rPr>
          <w:lang w:val="en-US"/>
        </w:rPr>
        <w:drawing>
          <wp:inline distT="0" distB="0" distL="0" distR="0" wp14:anchorId="6B0D3EFD" wp14:editId="2A9A36BB">
            <wp:extent cx="6286500" cy="3540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2F5C6604" w14:textId="3A46C843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 w:rsidR="009A51B8">
        <w:t>3</w:t>
      </w:r>
      <w:r>
        <w:t>.</w:t>
      </w:r>
      <w:r w:rsidR="009A51B8"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70D8691B" w14:textId="4301A52F" w:rsidR="00321C68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MainVM</w:t>
      </w:r>
      <w:r w:rsidRPr="00E4120B">
        <w:t xml:space="preserve"> </w:t>
      </w:r>
      <w:r>
        <w:t>представляет собой объект, через который будет осуществляться обработка пользовательского ввода и передача его в модель</w:t>
      </w:r>
      <w:r w:rsidR="00DA6F1E">
        <w:t xml:space="preserve"> (таблица 3.1)</w:t>
      </w:r>
      <w:r>
        <w:t xml:space="preserve">. </w:t>
      </w:r>
    </w:p>
    <w:p w14:paraId="0F77C894" w14:textId="77777777" w:rsidR="005C679E" w:rsidRDefault="005C679E" w:rsidP="00252C23">
      <w:pPr>
        <w:pStyle w:val="a3"/>
        <w:spacing w:before="73" w:line="360" w:lineRule="auto"/>
        <w:ind w:left="102" w:right="107" w:firstLine="571"/>
        <w:jc w:val="both"/>
      </w:pPr>
    </w:p>
    <w:p w14:paraId="10FB4B85" w14:textId="6F2645F2" w:rsidR="009A51B8" w:rsidRPr="009A51B8" w:rsidRDefault="009A51B8" w:rsidP="009A51B8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 w:rsidR="005C679E">
        <w:t xml:space="preserve"> Описание класса </w:t>
      </w:r>
      <w:r>
        <w:rPr>
          <w:spacing w:val="-6"/>
          <w:lang w:val="en-US"/>
        </w:rPr>
        <w:t>MainVM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3B5B5F" w14:paraId="424EEA1C" w14:textId="77777777" w:rsidTr="00402BF9">
        <w:trPr>
          <w:trHeight w:val="422"/>
        </w:trPr>
        <w:tc>
          <w:tcPr>
            <w:tcW w:w="2018" w:type="dxa"/>
          </w:tcPr>
          <w:p w14:paraId="138CF314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CF6C777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3B5B5F" w14:paraId="0D45049A" w14:textId="77777777" w:rsidTr="00402BF9">
        <w:trPr>
          <w:trHeight w:val="711"/>
        </w:trPr>
        <w:tc>
          <w:tcPr>
            <w:tcW w:w="2018" w:type="dxa"/>
          </w:tcPr>
          <w:p w14:paraId="687811C1" w14:textId="14911EE1" w:rsidR="003B5B5F" w:rsidRPr="003B5B5F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project</w:t>
            </w:r>
          </w:p>
        </w:tc>
        <w:tc>
          <w:tcPr>
            <w:tcW w:w="7589" w:type="dxa"/>
          </w:tcPr>
          <w:p w14:paraId="00D883CD" w14:textId="77D9E4D6" w:rsidR="003B5B5F" w:rsidRPr="006340F7" w:rsidRDefault="003B5B5F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C25F43" w14:paraId="7B93396D" w14:textId="77777777" w:rsidTr="00402BF9">
        <w:trPr>
          <w:trHeight w:val="711"/>
        </w:trPr>
        <w:tc>
          <w:tcPr>
            <w:tcW w:w="2018" w:type="dxa"/>
          </w:tcPr>
          <w:p w14:paraId="37902CBD" w14:textId="7F77B82A" w:rsidR="00C25F43" w:rsidRPr="00C25F43" w:rsidRDefault="00C25F43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</w:t>
            </w:r>
          </w:p>
        </w:tc>
        <w:tc>
          <w:tcPr>
            <w:tcW w:w="7589" w:type="dxa"/>
          </w:tcPr>
          <w:p w14:paraId="3111310B" w14:textId="3A1FF0E5" w:rsidR="00C25F43" w:rsidRDefault="00C25F43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402BF9" w14:paraId="71890456" w14:textId="77777777" w:rsidTr="00402BF9">
        <w:trPr>
          <w:trHeight w:val="730"/>
        </w:trPr>
        <w:tc>
          <w:tcPr>
            <w:tcW w:w="2018" w:type="dxa"/>
          </w:tcPr>
          <w:p w14:paraId="7C69B751" w14:textId="15CEA32E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BuildCommand</w:t>
            </w:r>
          </w:p>
        </w:tc>
        <w:tc>
          <w:tcPr>
            <w:tcW w:w="7589" w:type="dxa"/>
          </w:tcPr>
          <w:p w14:paraId="7EAA97A8" w14:textId="749EF2BB" w:rsid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402BF9" w14:paraId="624A0965" w14:textId="77777777" w:rsidTr="00402BF9">
        <w:trPr>
          <w:trHeight w:val="730"/>
        </w:trPr>
        <w:tc>
          <w:tcPr>
            <w:tcW w:w="2018" w:type="dxa"/>
          </w:tcPr>
          <w:p w14:paraId="001ABDA6" w14:textId="0CBAB32A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MainVM</w:t>
            </w:r>
          </w:p>
        </w:tc>
        <w:tc>
          <w:tcPr>
            <w:tcW w:w="7589" w:type="dxa"/>
          </w:tcPr>
          <w:p w14:paraId="1CEA4447" w14:textId="7208361B" w:rsidR="00402BF9" w:rsidRP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3B5B5F" w14:paraId="7B9FFB08" w14:textId="77777777" w:rsidTr="00402BF9">
        <w:trPr>
          <w:trHeight w:val="730"/>
        </w:trPr>
        <w:tc>
          <w:tcPr>
            <w:tcW w:w="2018" w:type="dxa"/>
          </w:tcPr>
          <w:p w14:paraId="2BCE331B" w14:textId="30D891D0" w:rsidR="003B5B5F" w:rsidRPr="00C25F43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Paramaters</w:t>
            </w:r>
            <w:r w:rsidR="00C25F43">
              <w:rPr>
                <w:color w:val="000000"/>
                <w:sz w:val="28"/>
                <w:szCs w:val="20"/>
                <w:lang w:val="en-US" w:eastAsia="ru-RU"/>
              </w:rPr>
              <w:t>VM</w:t>
            </w:r>
          </w:p>
        </w:tc>
        <w:tc>
          <w:tcPr>
            <w:tcW w:w="7589" w:type="dxa"/>
          </w:tcPr>
          <w:p w14:paraId="0AC67C6C" w14:textId="19C69350" w:rsidR="003B5B5F" w:rsidRPr="000559BE" w:rsidRDefault="003B5B5F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271BA70E" w14:textId="2A565857" w:rsidR="006340F7" w:rsidRDefault="006340F7" w:rsidP="006340F7">
      <w:pPr>
        <w:pStyle w:val="a3"/>
        <w:ind w:left="102"/>
      </w:pPr>
    </w:p>
    <w:p w14:paraId="4D87CC29" w14:textId="766E02A4" w:rsidR="00310056" w:rsidRDefault="00310056" w:rsidP="00270C2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Parameters</w:t>
      </w:r>
      <w:r w:rsidRPr="00310056">
        <w:t xml:space="preserve"> </w:t>
      </w:r>
      <w:r>
        <w:t>представляет группу параметров моделируемого объекта (таблица 3.2).</w:t>
      </w:r>
    </w:p>
    <w:p w14:paraId="75684709" w14:textId="77777777" w:rsidR="00621760" w:rsidRPr="00310056" w:rsidRDefault="00621760" w:rsidP="006340F7">
      <w:pPr>
        <w:pStyle w:val="a3"/>
        <w:ind w:left="102"/>
      </w:pPr>
    </w:p>
    <w:p w14:paraId="6B409DAF" w14:textId="14BD06F7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7395D3" w14:textId="77777777" w:rsidTr="00591436">
        <w:trPr>
          <w:trHeight w:val="422"/>
        </w:trPr>
        <w:tc>
          <w:tcPr>
            <w:tcW w:w="2018" w:type="dxa"/>
          </w:tcPr>
          <w:p w14:paraId="28EE445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7C0FB3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59F6846" w14:textId="77777777" w:rsidTr="00591436">
        <w:trPr>
          <w:trHeight w:val="711"/>
        </w:trPr>
        <w:tc>
          <w:tcPr>
            <w:tcW w:w="2018" w:type="dxa"/>
          </w:tcPr>
          <w:p w14:paraId="6A4795BE" w14:textId="5ECDFBAA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_parametersVms</w:t>
            </w:r>
          </w:p>
        </w:tc>
        <w:tc>
          <w:tcPr>
            <w:tcW w:w="7589" w:type="dxa"/>
          </w:tcPr>
          <w:p w14:paraId="57488EE9" w14:textId="02D732A4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402BF9" w14:paraId="04088556" w14:textId="77777777" w:rsidTr="00591436">
        <w:trPr>
          <w:trHeight w:val="730"/>
        </w:trPr>
        <w:tc>
          <w:tcPr>
            <w:tcW w:w="2018" w:type="dxa"/>
          </w:tcPr>
          <w:p w14:paraId="1F7000ED" w14:textId="69856F1B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ParametersVM</w:t>
            </w:r>
          </w:p>
        </w:tc>
        <w:tc>
          <w:tcPr>
            <w:tcW w:w="7589" w:type="dxa"/>
          </w:tcPr>
          <w:p w14:paraId="26E0401E" w14:textId="0D75E9E0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40FA3CF8" w14:textId="07AC4D25" w:rsidR="00402BF9" w:rsidRDefault="00402BF9" w:rsidP="00402BF9">
      <w:pPr>
        <w:pStyle w:val="a3"/>
        <w:ind w:left="102"/>
      </w:pPr>
    </w:p>
    <w:p w14:paraId="5476806C" w14:textId="3C965199" w:rsidR="009E05DE" w:rsidRPr="00E4120B" w:rsidRDefault="009E05DE" w:rsidP="009E05DE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ParameterVM</w:t>
      </w:r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3.3).</w:t>
      </w:r>
    </w:p>
    <w:p w14:paraId="78183A03" w14:textId="77777777" w:rsidR="009E05DE" w:rsidRDefault="009E05DE" w:rsidP="00402BF9">
      <w:pPr>
        <w:pStyle w:val="a3"/>
        <w:ind w:left="102"/>
      </w:pPr>
    </w:p>
    <w:p w14:paraId="5B01D793" w14:textId="03ACE3D3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E0DF806" w14:textId="77777777" w:rsidTr="00591436">
        <w:trPr>
          <w:trHeight w:val="422"/>
        </w:trPr>
        <w:tc>
          <w:tcPr>
            <w:tcW w:w="2018" w:type="dxa"/>
          </w:tcPr>
          <w:p w14:paraId="70B8084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23735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0B4264A" w14:textId="77777777" w:rsidTr="00591436">
        <w:trPr>
          <w:trHeight w:val="711"/>
        </w:trPr>
        <w:tc>
          <w:tcPr>
            <w:tcW w:w="2018" w:type="dxa"/>
          </w:tcPr>
          <w:p w14:paraId="28F0E954" w14:textId="0C017E8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3D340BC4" w14:textId="1FF088E1" w:rsidR="00402BF9" w:rsidRPr="00101A0C" w:rsidRDefault="00101A0C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параметр</w:t>
            </w:r>
          </w:p>
        </w:tc>
      </w:tr>
      <w:tr w:rsidR="00101A0C" w14:paraId="2AA6E5B0" w14:textId="77777777" w:rsidTr="00591436">
        <w:trPr>
          <w:trHeight w:val="730"/>
        </w:trPr>
        <w:tc>
          <w:tcPr>
            <w:tcW w:w="2018" w:type="dxa"/>
          </w:tcPr>
          <w:p w14:paraId="3CBBEC25" w14:textId="75817BC7" w:rsidR="00101A0C" w:rsidRPr="00101A0C" w:rsidRDefault="00101A0C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_parameter</w:t>
            </w:r>
          </w:p>
        </w:tc>
        <w:tc>
          <w:tcPr>
            <w:tcW w:w="7589" w:type="dxa"/>
          </w:tcPr>
          <w:p w14:paraId="105F14A0" w14:textId="0F794763" w:rsidR="00101A0C" w:rsidRDefault="00101A0C" w:rsidP="00101A0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</w:t>
            </w:r>
          </w:p>
        </w:tc>
      </w:tr>
      <w:tr w:rsidR="00402BF9" w14:paraId="1CE5ABC3" w14:textId="77777777" w:rsidTr="00591436">
        <w:trPr>
          <w:trHeight w:val="730"/>
        </w:trPr>
        <w:tc>
          <w:tcPr>
            <w:tcW w:w="2018" w:type="dxa"/>
          </w:tcPr>
          <w:p w14:paraId="6A2D8E51" w14:textId="7B1FC7BD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Validate</w:t>
            </w:r>
          </w:p>
        </w:tc>
        <w:tc>
          <w:tcPr>
            <w:tcW w:w="7589" w:type="dxa"/>
          </w:tcPr>
          <w:p w14:paraId="70B9A46C" w14:textId="586DA1CB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12810893" w14:textId="5743B6CF" w:rsidR="00402BF9" w:rsidRDefault="00402BF9" w:rsidP="00402BF9">
      <w:pPr>
        <w:pStyle w:val="a3"/>
        <w:ind w:left="102"/>
      </w:pPr>
    </w:p>
    <w:p w14:paraId="555EF673" w14:textId="2F5EF504" w:rsidR="00E17A77" w:rsidRDefault="00E17A77" w:rsidP="00270C29">
      <w:pPr>
        <w:pStyle w:val="a3"/>
        <w:ind w:left="102" w:firstLine="618"/>
        <w:rPr>
          <w:spacing w:val="-6"/>
        </w:rPr>
      </w:pPr>
      <w:r>
        <w:lastRenderedPageBreak/>
        <w:t xml:space="preserve">Класс </w:t>
      </w:r>
      <w:r>
        <w:rPr>
          <w:spacing w:val="-6"/>
          <w:lang w:val="en-US"/>
        </w:rPr>
        <w:t>CrossValidator</w:t>
      </w:r>
      <w:r>
        <w:rPr>
          <w:spacing w:val="-6"/>
        </w:rPr>
        <w:t xml:space="preserve"> осуществляет перекрёстную валидацию между зависимыми параметрами (таблица 3.4).</w:t>
      </w:r>
    </w:p>
    <w:p w14:paraId="68EA7065" w14:textId="03F2203C" w:rsidR="002121ED" w:rsidRDefault="002121ED" w:rsidP="00402BF9">
      <w:pPr>
        <w:pStyle w:val="a3"/>
        <w:ind w:left="102"/>
      </w:pPr>
    </w:p>
    <w:p w14:paraId="7ACB4654" w14:textId="63560EFB" w:rsidR="00AC77A7" w:rsidRDefault="00AC77A7" w:rsidP="00402BF9">
      <w:pPr>
        <w:pStyle w:val="a3"/>
        <w:ind w:left="102"/>
      </w:pPr>
    </w:p>
    <w:p w14:paraId="7789A6CB" w14:textId="77777777" w:rsidR="00AC77A7" w:rsidRPr="00E17A77" w:rsidRDefault="00AC77A7" w:rsidP="00402BF9">
      <w:pPr>
        <w:pStyle w:val="a3"/>
        <w:ind w:left="102"/>
      </w:pPr>
    </w:p>
    <w:p w14:paraId="7B32AA84" w14:textId="39247288" w:rsidR="00402BF9" w:rsidRPr="00402BF9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9E05DE">
        <w:t>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CrossValidator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94526AD" w14:textId="77777777" w:rsidTr="00591436">
        <w:trPr>
          <w:trHeight w:val="422"/>
        </w:trPr>
        <w:tc>
          <w:tcPr>
            <w:tcW w:w="2018" w:type="dxa"/>
          </w:tcPr>
          <w:p w14:paraId="61C496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C3BD62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D454FF9" w14:textId="77777777" w:rsidTr="00591436">
        <w:trPr>
          <w:trHeight w:val="711"/>
        </w:trPr>
        <w:tc>
          <w:tcPr>
            <w:tcW w:w="2018" w:type="dxa"/>
          </w:tcPr>
          <w:p w14:paraId="1CE99F07" w14:textId="193CAE5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ValidateDependentParameters</w:t>
            </w:r>
          </w:p>
        </w:tc>
        <w:tc>
          <w:tcPr>
            <w:tcW w:w="7589" w:type="dxa"/>
          </w:tcPr>
          <w:p w14:paraId="4986A3C3" w14:textId="53C1A072" w:rsidR="00402BF9" w:rsidRPr="00402BF9" w:rsidRDefault="00402BF9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Валидирует зависимые параметры</w:t>
            </w:r>
          </w:p>
        </w:tc>
      </w:tr>
    </w:tbl>
    <w:p w14:paraId="52A72DEF" w14:textId="596D0162" w:rsidR="00402BF9" w:rsidRDefault="00402BF9" w:rsidP="00402BF9">
      <w:pPr>
        <w:pStyle w:val="a3"/>
        <w:ind w:left="102"/>
      </w:pPr>
    </w:p>
    <w:p w14:paraId="7AD58290" w14:textId="720502A6" w:rsidR="009012E0" w:rsidRDefault="009012E0" w:rsidP="009012E0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</w:t>
      </w:r>
      <w:r w:rsidR="00052F40">
        <w:t xml:space="preserve"> (таблица 3.5)</w:t>
      </w:r>
      <w:r>
        <w:t>.</w:t>
      </w:r>
    </w:p>
    <w:p w14:paraId="45DAED7C" w14:textId="77777777" w:rsidR="009012E0" w:rsidRDefault="009012E0" w:rsidP="00402BF9">
      <w:pPr>
        <w:pStyle w:val="a3"/>
        <w:ind w:left="102"/>
      </w:pPr>
    </w:p>
    <w:p w14:paraId="729A0B74" w14:textId="27865759" w:rsidR="00402BF9" w:rsidRPr="009012E0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52F40"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 w:rsidR="009012E0">
        <w:rPr>
          <w:spacing w:val="-6"/>
          <w:lang w:val="en-US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A3072C0" w14:textId="77777777" w:rsidTr="00591436">
        <w:trPr>
          <w:trHeight w:val="422"/>
        </w:trPr>
        <w:tc>
          <w:tcPr>
            <w:tcW w:w="2018" w:type="dxa"/>
          </w:tcPr>
          <w:p w14:paraId="1AB654F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E6F42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CD942A5" w14:textId="77777777" w:rsidTr="00591436">
        <w:trPr>
          <w:trHeight w:val="711"/>
        </w:trPr>
        <w:tc>
          <w:tcPr>
            <w:tcW w:w="2018" w:type="dxa"/>
          </w:tcPr>
          <w:p w14:paraId="6FAF04A4" w14:textId="204DDD41" w:rsidR="00402BF9" w:rsidRPr="004A1E85" w:rsidRDefault="004A1E85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builder</w:t>
            </w:r>
          </w:p>
        </w:tc>
        <w:tc>
          <w:tcPr>
            <w:tcW w:w="7589" w:type="dxa"/>
          </w:tcPr>
          <w:p w14:paraId="28520011" w14:textId="4DAD9737" w:rsidR="00402BF9" w:rsidRPr="004A1E85" w:rsidRDefault="004A1E85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экземпляр обёртки над построителем</w:t>
            </w:r>
          </w:p>
        </w:tc>
      </w:tr>
      <w:tr w:rsidR="00402BF9" w14:paraId="7EBD39B6" w14:textId="77777777" w:rsidTr="00591436">
        <w:trPr>
          <w:trHeight w:val="730"/>
        </w:trPr>
        <w:tc>
          <w:tcPr>
            <w:tcW w:w="2018" w:type="dxa"/>
          </w:tcPr>
          <w:p w14:paraId="65DEB62A" w14:textId="1C3EDAE5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2BFF5DC6" w14:textId="46F65E83" w:rsidR="00D25A09" w:rsidRPr="00402BF9" w:rsidRDefault="00D25A09" w:rsidP="00D25A09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402BF9" w14:paraId="3F078457" w14:textId="77777777" w:rsidTr="00591436">
        <w:trPr>
          <w:trHeight w:val="730"/>
        </w:trPr>
        <w:tc>
          <w:tcPr>
            <w:tcW w:w="2018" w:type="dxa"/>
          </w:tcPr>
          <w:p w14:paraId="3C5BF194" w14:textId="79FF3FE2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2E4F9B59" w14:textId="061E0CB6" w:rsidR="00402BF9" w:rsidRP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3182B574" w14:textId="77777777" w:rsidTr="00591436">
        <w:trPr>
          <w:trHeight w:val="730"/>
        </w:trPr>
        <w:tc>
          <w:tcPr>
            <w:tcW w:w="2018" w:type="dxa"/>
          </w:tcPr>
          <w:p w14:paraId="1E6CE3BC" w14:textId="3DED0E34" w:rsidR="00402BF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DisconnectFromCad</w:t>
            </w:r>
          </w:p>
        </w:tc>
        <w:tc>
          <w:tcPr>
            <w:tcW w:w="7589" w:type="dxa"/>
          </w:tcPr>
          <w:p w14:paraId="52696CE0" w14:textId="6BA90834" w:rsidR="00402BF9" w:rsidRPr="000559BE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D25A09" w14:paraId="5ED2E177" w14:textId="77777777" w:rsidTr="00591436">
        <w:trPr>
          <w:trHeight w:val="730"/>
        </w:trPr>
        <w:tc>
          <w:tcPr>
            <w:tcW w:w="2018" w:type="dxa"/>
          </w:tcPr>
          <w:p w14:paraId="393E57A3" w14:textId="3AD9ED43" w:rsidR="00D25A0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SelectCad</w:t>
            </w:r>
          </w:p>
        </w:tc>
        <w:tc>
          <w:tcPr>
            <w:tcW w:w="7589" w:type="dxa"/>
          </w:tcPr>
          <w:p w14:paraId="27B4D16C" w14:textId="0292F57B" w:rsid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Выбирает конкретную САПР для использования при построении</w:t>
            </w:r>
          </w:p>
        </w:tc>
      </w:tr>
    </w:tbl>
    <w:p w14:paraId="3955FE47" w14:textId="0D87DF95" w:rsidR="00402BF9" w:rsidRDefault="00402BF9" w:rsidP="00402BF9">
      <w:pPr>
        <w:pStyle w:val="a3"/>
        <w:ind w:left="102"/>
      </w:pPr>
    </w:p>
    <w:p w14:paraId="78BD3F0C" w14:textId="6DB5ECED" w:rsidR="00A27ACE" w:rsidRDefault="00A27ACE" w:rsidP="00A27ACE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r>
        <w:rPr>
          <w:lang w:val="en-US"/>
        </w:rPr>
        <w:t>ICadBuilder</w:t>
      </w:r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</w:t>
      </w:r>
      <w:r w:rsidR="00CB59EC" w:rsidRPr="00CB59EC">
        <w:t xml:space="preserve"> (</w:t>
      </w:r>
      <w:r w:rsidR="00CB59EC">
        <w:t>таблица 3.6)</w:t>
      </w:r>
      <w:r>
        <w:t>.</w:t>
      </w:r>
    </w:p>
    <w:p w14:paraId="309900B7" w14:textId="77777777" w:rsidR="00A27ACE" w:rsidRDefault="00A27ACE" w:rsidP="00402BF9">
      <w:pPr>
        <w:pStyle w:val="a3"/>
        <w:ind w:left="102"/>
      </w:pPr>
    </w:p>
    <w:p w14:paraId="3308AB95" w14:textId="72463B0C" w:rsidR="00402BF9" w:rsidRPr="00A27ACE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D36007">
        <w:t>6</w:t>
      </w:r>
      <w:r>
        <w:rPr>
          <w:spacing w:val="-3"/>
        </w:rPr>
        <w:t xml:space="preserve"> </w:t>
      </w:r>
      <w:r>
        <w:t xml:space="preserve">– Описание </w:t>
      </w:r>
      <w:r w:rsidR="00375928">
        <w:t>интерфейса</w:t>
      </w:r>
      <w:r>
        <w:t xml:space="preserve"> </w:t>
      </w:r>
      <w:r w:rsidR="00A27ACE">
        <w:rPr>
          <w:spacing w:val="-6"/>
          <w:lang w:val="en-US"/>
        </w:rPr>
        <w:t>ICadBuilder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2050CAD" w14:textId="77777777" w:rsidTr="00591436">
        <w:trPr>
          <w:trHeight w:val="422"/>
        </w:trPr>
        <w:tc>
          <w:tcPr>
            <w:tcW w:w="2018" w:type="dxa"/>
          </w:tcPr>
          <w:p w14:paraId="6EAB3909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39B7FA2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2CC6D190" w14:textId="77777777" w:rsidTr="00591436">
        <w:trPr>
          <w:trHeight w:val="711"/>
        </w:trPr>
        <w:tc>
          <w:tcPr>
            <w:tcW w:w="2018" w:type="dxa"/>
          </w:tcPr>
          <w:p w14:paraId="76C42681" w14:textId="4FC2ACF0" w:rsidR="00402BF9" w:rsidRPr="003B5B5F" w:rsidRDefault="00375928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Build</w:t>
            </w:r>
          </w:p>
        </w:tc>
        <w:tc>
          <w:tcPr>
            <w:tcW w:w="7589" w:type="dxa"/>
          </w:tcPr>
          <w:p w14:paraId="5E062503" w14:textId="224A060B" w:rsidR="00402BF9" w:rsidRPr="00375928" w:rsidRDefault="00375928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построение модели в САПР</w:t>
            </w:r>
          </w:p>
        </w:tc>
      </w:tr>
      <w:tr w:rsidR="00402BF9" w14:paraId="0DB4F660" w14:textId="77777777" w:rsidTr="00591436">
        <w:trPr>
          <w:trHeight w:val="730"/>
        </w:trPr>
        <w:tc>
          <w:tcPr>
            <w:tcW w:w="2018" w:type="dxa"/>
          </w:tcPr>
          <w:p w14:paraId="6262433F" w14:textId="7FF9526F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6EBAC218" w14:textId="41E9AA68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2DFC70E3" w14:textId="77777777" w:rsidTr="00591436">
        <w:trPr>
          <w:trHeight w:val="730"/>
        </w:trPr>
        <w:tc>
          <w:tcPr>
            <w:tcW w:w="2018" w:type="dxa"/>
          </w:tcPr>
          <w:p w14:paraId="725C8AD4" w14:textId="3DCBF8B8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lastRenderedPageBreak/>
              <w:t>DisconnectFromCad</w:t>
            </w:r>
          </w:p>
        </w:tc>
        <w:tc>
          <w:tcPr>
            <w:tcW w:w="7589" w:type="dxa"/>
          </w:tcPr>
          <w:p w14:paraId="6346CB91" w14:textId="17BA44E6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8AF8C8E" w14:textId="42902105" w:rsidR="00402BF9" w:rsidRDefault="00402BF9" w:rsidP="00402BF9">
      <w:pPr>
        <w:pStyle w:val="a3"/>
        <w:ind w:left="102"/>
      </w:pPr>
    </w:p>
    <w:p w14:paraId="15B53893" w14:textId="77777777" w:rsidR="00B54739" w:rsidRDefault="00B54739" w:rsidP="00402BF9">
      <w:pPr>
        <w:pStyle w:val="a3"/>
        <w:ind w:left="102"/>
      </w:pPr>
      <w:r>
        <w:tab/>
      </w:r>
    </w:p>
    <w:p w14:paraId="2E4F935C" w14:textId="409EACCB" w:rsidR="00270C29" w:rsidRPr="00B54739" w:rsidRDefault="00B54739" w:rsidP="00B5473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</w:t>
      </w:r>
      <w:r w:rsidRPr="00B54739">
        <w:t xml:space="preserve"> </w:t>
      </w:r>
      <w:r>
        <w:t>выполняет хранение информации об одном из параметров модел</w:t>
      </w:r>
      <w:r w:rsidR="0093075D">
        <w:t>и (таблица 3.7).</w:t>
      </w:r>
    </w:p>
    <w:p w14:paraId="2FC9AB98" w14:textId="77777777" w:rsidR="00270C29" w:rsidRPr="00B54739" w:rsidRDefault="00270C29" w:rsidP="00402BF9">
      <w:pPr>
        <w:pStyle w:val="a3"/>
        <w:ind w:left="102"/>
      </w:pPr>
    </w:p>
    <w:p w14:paraId="41AFF6FB" w14:textId="73661485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B3B3B"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7DCE654A" w14:textId="77777777" w:rsidTr="00591436">
        <w:trPr>
          <w:trHeight w:val="422"/>
        </w:trPr>
        <w:tc>
          <w:tcPr>
            <w:tcW w:w="2018" w:type="dxa"/>
          </w:tcPr>
          <w:p w14:paraId="16A2DB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0C76DD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25156A3" w14:textId="77777777" w:rsidTr="00591436">
        <w:trPr>
          <w:trHeight w:val="711"/>
        </w:trPr>
        <w:tc>
          <w:tcPr>
            <w:tcW w:w="2018" w:type="dxa"/>
          </w:tcPr>
          <w:p w14:paraId="7210B5F3" w14:textId="6B737A62" w:rsidR="00402BF9" w:rsidRPr="003B5B5F" w:rsidRDefault="00C14696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MaxValue</w:t>
            </w:r>
          </w:p>
        </w:tc>
        <w:tc>
          <w:tcPr>
            <w:tcW w:w="7589" w:type="dxa"/>
          </w:tcPr>
          <w:p w14:paraId="06213094" w14:textId="4A962EDA" w:rsidR="00402BF9" w:rsidRPr="00402BF9" w:rsidRDefault="00C14696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максимальное допустимое значение параметра</w:t>
            </w:r>
          </w:p>
        </w:tc>
      </w:tr>
      <w:tr w:rsidR="00C14696" w14:paraId="74CCD068" w14:textId="77777777" w:rsidTr="00591436">
        <w:trPr>
          <w:trHeight w:val="730"/>
        </w:trPr>
        <w:tc>
          <w:tcPr>
            <w:tcW w:w="2018" w:type="dxa"/>
          </w:tcPr>
          <w:p w14:paraId="45757FE2" w14:textId="31932AA0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  <w:lang w:val="en-US"/>
              </w:rPr>
              <w:t>MinValue</w:t>
            </w:r>
          </w:p>
        </w:tc>
        <w:tc>
          <w:tcPr>
            <w:tcW w:w="7589" w:type="dxa"/>
          </w:tcPr>
          <w:p w14:paraId="47B7E4AE" w14:textId="22066451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минимальное допустимое значение параметра</w:t>
            </w:r>
          </w:p>
        </w:tc>
      </w:tr>
      <w:tr w:rsidR="00C14696" w14:paraId="72D5425D" w14:textId="77777777" w:rsidTr="00591436">
        <w:trPr>
          <w:trHeight w:val="730"/>
        </w:trPr>
        <w:tc>
          <w:tcPr>
            <w:tcW w:w="2018" w:type="dxa"/>
          </w:tcPr>
          <w:p w14:paraId="706426E1" w14:textId="2F45B0CC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7589" w:type="dxa"/>
          </w:tcPr>
          <w:p w14:paraId="4D3484BE" w14:textId="7050CA78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C14696" w14:paraId="31FE3991" w14:textId="77777777" w:rsidTr="00591436">
        <w:trPr>
          <w:trHeight w:val="730"/>
        </w:trPr>
        <w:tc>
          <w:tcPr>
            <w:tcW w:w="2018" w:type="dxa"/>
          </w:tcPr>
          <w:p w14:paraId="7A5FE5B7" w14:textId="1AEC7B24" w:rsidR="00C14696" w:rsidRP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4BFC881A" w14:textId="779B5A2D" w:rsidR="00C14696" w:rsidRPr="000559B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64766E" w:rsidRPr="00101A0C" w14:paraId="6AD63A15" w14:textId="77777777" w:rsidTr="00591436">
        <w:trPr>
          <w:trHeight w:val="730"/>
        </w:trPr>
        <w:tc>
          <w:tcPr>
            <w:tcW w:w="2018" w:type="dxa"/>
          </w:tcPr>
          <w:p w14:paraId="4D3C0CB9" w14:textId="150EE3C8" w:rsid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Value</w:t>
            </w:r>
          </w:p>
        </w:tc>
        <w:tc>
          <w:tcPr>
            <w:tcW w:w="7589" w:type="dxa"/>
          </w:tcPr>
          <w:p w14:paraId="13C0E9CE" w14:textId="561A5690" w:rsidR="0064766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101A0C" w14:paraId="483D4487" w14:textId="77777777" w:rsidTr="00591436">
        <w:trPr>
          <w:trHeight w:val="730"/>
        </w:trPr>
        <w:tc>
          <w:tcPr>
            <w:tcW w:w="2018" w:type="dxa"/>
          </w:tcPr>
          <w:p w14:paraId="0596EC73" w14:textId="35BC4846" w:rsidR="00101A0C" w:rsidRDefault="00101A0C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Type</w:t>
            </w:r>
          </w:p>
        </w:tc>
        <w:tc>
          <w:tcPr>
            <w:tcW w:w="7589" w:type="dxa"/>
          </w:tcPr>
          <w:p w14:paraId="09F99E5E" w14:textId="3A144707" w:rsidR="00101A0C" w:rsidRDefault="00101A0C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50BC7980" w14:textId="4CC8BB29" w:rsidR="00402BF9" w:rsidRDefault="00402BF9" w:rsidP="00402BF9">
      <w:pPr>
        <w:pStyle w:val="a3"/>
        <w:ind w:left="102"/>
      </w:pPr>
    </w:p>
    <w:p w14:paraId="46867346" w14:textId="2DD9702D" w:rsidR="0064766E" w:rsidRDefault="0064766E" w:rsidP="0064766E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r>
        <w:rPr>
          <w:lang w:val="en-US"/>
        </w:rPr>
        <w:t>CadName</w:t>
      </w:r>
      <w:r w:rsidRPr="00E4120B">
        <w:t xml:space="preserve"> </w:t>
      </w:r>
      <w:r>
        <w:t>отображает названия САПР, с которыми в настоящий момент времени может работать плагин</w:t>
      </w:r>
      <w:r w:rsidR="00955C3B" w:rsidRPr="00955C3B">
        <w:t xml:space="preserve"> </w:t>
      </w:r>
      <w:r w:rsidR="00955C3B">
        <w:t>(таблица 3.8)</w:t>
      </w:r>
      <w:r>
        <w:t>.</w:t>
      </w:r>
    </w:p>
    <w:p w14:paraId="4BC1026A" w14:textId="77777777" w:rsidR="0064766E" w:rsidRDefault="0064766E" w:rsidP="00402BF9">
      <w:pPr>
        <w:pStyle w:val="a3"/>
        <w:ind w:left="102"/>
      </w:pPr>
    </w:p>
    <w:p w14:paraId="698E11D4" w14:textId="202C2EDB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46AE6">
        <w:t>8</w:t>
      </w:r>
      <w:r>
        <w:rPr>
          <w:spacing w:val="-3"/>
        </w:rPr>
        <w:t xml:space="preserve"> </w:t>
      </w:r>
      <w:r>
        <w:t xml:space="preserve">– Описание </w:t>
      </w:r>
      <w:r w:rsidR="0064766E">
        <w:t>перечисления</w:t>
      </w:r>
      <w:r>
        <w:t xml:space="preserve"> </w:t>
      </w:r>
      <w:r w:rsidR="0064766E">
        <w:rPr>
          <w:spacing w:val="-6"/>
          <w:lang w:val="en-US"/>
        </w:rPr>
        <w:t>CadName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3BF0AB4" w14:textId="77777777" w:rsidTr="00591436">
        <w:trPr>
          <w:trHeight w:val="422"/>
        </w:trPr>
        <w:tc>
          <w:tcPr>
            <w:tcW w:w="2018" w:type="dxa"/>
          </w:tcPr>
          <w:p w14:paraId="0A4EF0F3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17E42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D98E170" w14:textId="77777777" w:rsidTr="00591436">
        <w:trPr>
          <w:trHeight w:val="711"/>
        </w:trPr>
        <w:tc>
          <w:tcPr>
            <w:tcW w:w="2018" w:type="dxa"/>
          </w:tcPr>
          <w:p w14:paraId="430A633F" w14:textId="4F9B9EA0" w:rsidR="00402BF9" w:rsidRPr="0064766E" w:rsidRDefault="0064766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</w:t>
            </w:r>
          </w:p>
        </w:tc>
        <w:tc>
          <w:tcPr>
            <w:tcW w:w="7589" w:type="dxa"/>
          </w:tcPr>
          <w:p w14:paraId="008E4926" w14:textId="6A6C4E31" w:rsidR="00402BF9" w:rsidRPr="0064766E" w:rsidRDefault="0064766E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Перечисление для </w:t>
            </w:r>
            <w:r>
              <w:rPr>
                <w:sz w:val="28"/>
                <w:lang w:val="en-US"/>
              </w:rPr>
              <w:t>Autodesk AutoCAD</w:t>
            </w:r>
          </w:p>
        </w:tc>
      </w:tr>
    </w:tbl>
    <w:p w14:paraId="4DF4601B" w14:textId="58E4EBC8" w:rsidR="00402BF9" w:rsidRDefault="00402BF9" w:rsidP="00402BF9">
      <w:pPr>
        <w:pStyle w:val="a3"/>
        <w:ind w:left="102"/>
      </w:pPr>
    </w:p>
    <w:p w14:paraId="76EA88BF" w14:textId="422573FD" w:rsidR="00955C3B" w:rsidRDefault="00955C3B" w:rsidP="00955C3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CadBuilderFactory</w:t>
      </w:r>
      <w:r w:rsidRPr="00E4120B">
        <w:t xml:space="preserve"> </w:t>
      </w:r>
      <w:r>
        <w:t xml:space="preserve">предоставляет конкретный экземпляр </w:t>
      </w:r>
      <w:r>
        <w:rPr>
          <w:lang w:val="en-US"/>
        </w:rPr>
        <w:t>ICadBuilder</w:t>
      </w:r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</w:t>
      </w:r>
      <w:r w:rsidR="0077630E">
        <w:t xml:space="preserve"> (таблица 3.9)</w:t>
      </w:r>
      <w:r>
        <w:t>.</w:t>
      </w:r>
    </w:p>
    <w:p w14:paraId="6136305F" w14:textId="77777777" w:rsidR="00955C3B" w:rsidRDefault="00955C3B" w:rsidP="00402BF9">
      <w:pPr>
        <w:pStyle w:val="a3"/>
        <w:ind w:left="102"/>
      </w:pPr>
    </w:p>
    <w:p w14:paraId="3317BBC2" w14:textId="74BADEDF" w:rsidR="00402BF9" w:rsidRPr="009A51B8" w:rsidRDefault="00402BF9" w:rsidP="00402BF9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</w:t>
      </w:r>
      <w:r w:rsidR="0077630E">
        <w:t>9</w:t>
      </w:r>
      <w:r>
        <w:rPr>
          <w:spacing w:val="-3"/>
        </w:rPr>
        <w:t xml:space="preserve"> </w:t>
      </w:r>
      <w:r>
        <w:t xml:space="preserve">– Описание класса </w:t>
      </w:r>
      <w:r w:rsidR="007F20C3">
        <w:rPr>
          <w:lang w:val="en-US"/>
        </w:rPr>
        <w:t>CadBuilderFactory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4866D13" w14:textId="77777777" w:rsidTr="00591436">
        <w:trPr>
          <w:trHeight w:val="422"/>
        </w:trPr>
        <w:tc>
          <w:tcPr>
            <w:tcW w:w="2018" w:type="dxa"/>
          </w:tcPr>
          <w:p w14:paraId="308AD40C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8F5B0A4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7A472111" w14:textId="77777777" w:rsidTr="00591436">
        <w:trPr>
          <w:trHeight w:val="711"/>
        </w:trPr>
        <w:tc>
          <w:tcPr>
            <w:tcW w:w="2018" w:type="dxa"/>
          </w:tcPr>
          <w:p w14:paraId="14136884" w14:textId="2CEECAFC" w:rsidR="00402BF9" w:rsidRPr="007F20C3" w:rsidRDefault="007F20C3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MakeBuilder</w:t>
            </w:r>
          </w:p>
        </w:tc>
        <w:tc>
          <w:tcPr>
            <w:tcW w:w="7589" w:type="dxa"/>
          </w:tcPr>
          <w:p w14:paraId="479D5809" w14:textId="125F340E" w:rsidR="00402BF9" w:rsidRPr="00402BF9" w:rsidRDefault="007F20C3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5938D995" w14:textId="1D4A0416" w:rsidR="00402BF9" w:rsidRDefault="00402BF9" w:rsidP="00402BF9">
      <w:pPr>
        <w:pStyle w:val="a3"/>
        <w:ind w:left="102"/>
      </w:pPr>
    </w:p>
    <w:p w14:paraId="3B8B7125" w14:textId="77777777" w:rsidR="00046345" w:rsidRDefault="00046345" w:rsidP="00402BF9">
      <w:pPr>
        <w:pStyle w:val="a3"/>
        <w:ind w:left="102"/>
      </w:pPr>
    </w:p>
    <w:p w14:paraId="14460B2B" w14:textId="3A8BA913" w:rsidR="00712D22" w:rsidRDefault="00712D22" w:rsidP="00712D22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Pr="00496EFF">
        <w:t xml:space="preserve"> </w:t>
      </w:r>
      <w:r>
        <w:rPr>
          <w:lang w:val="en-US"/>
        </w:rPr>
        <w:t>AutoCadBuilder</w:t>
      </w:r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="00046345">
        <w:t xml:space="preserve"> (таблица 3.10)</w:t>
      </w:r>
      <w:r>
        <w:t>.</w:t>
      </w:r>
    </w:p>
    <w:p w14:paraId="386EF8A8" w14:textId="77777777" w:rsidR="00712D22" w:rsidRDefault="00712D22" w:rsidP="00402BF9">
      <w:pPr>
        <w:pStyle w:val="a3"/>
        <w:ind w:left="102"/>
      </w:pPr>
    </w:p>
    <w:p w14:paraId="74FFFBB3" w14:textId="1CCEFB1E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30B5E">
        <w:t>10</w:t>
      </w:r>
      <w:r>
        <w:rPr>
          <w:spacing w:val="-3"/>
        </w:rPr>
        <w:t xml:space="preserve"> </w:t>
      </w:r>
      <w:r>
        <w:t xml:space="preserve">– Описание класса </w:t>
      </w:r>
      <w:r w:rsidR="00046345">
        <w:rPr>
          <w:lang w:val="en-US"/>
        </w:rPr>
        <w:t>AutoCadBuilder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26DA336" w14:textId="77777777" w:rsidTr="00591436">
        <w:trPr>
          <w:trHeight w:val="422"/>
        </w:trPr>
        <w:tc>
          <w:tcPr>
            <w:tcW w:w="2018" w:type="dxa"/>
          </w:tcPr>
          <w:p w14:paraId="1B67F95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ED4527E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5267138A" w14:textId="77777777" w:rsidTr="00591436">
        <w:trPr>
          <w:trHeight w:val="711"/>
        </w:trPr>
        <w:tc>
          <w:tcPr>
            <w:tcW w:w="2018" w:type="dxa"/>
          </w:tcPr>
          <w:p w14:paraId="331B16C6" w14:textId="2FA8A666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AutoCadBuilder</w:t>
            </w:r>
          </w:p>
        </w:tc>
        <w:tc>
          <w:tcPr>
            <w:tcW w:w="7589" w:type="dxa"/>
          </w:tcPr>
          <w:p w14:paraId="314580B3" w14:textId="21064206" w:rsidR="00D11E9E" w:rsidRPr="00402BF9" w:rsidRDefault="00D11E9E" w:rsidP="00D11E9E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576A767" w14:textId="77777777" w:rsidTr="00591436">
        <w:trPr>
          <w:trHeight w:val="730"/>
        </w:trPr>
        <w:tc>
          <w:tcPr>
            <w:tcW w:w="2018" w:type="dxa"/>
          </w:tcPr>
          <w:p w14:paraId="57657E08" w14:textId="49C1C6F0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6BA0DE22" w14:textId="0CD633C5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1ED7E981" w14:textId="77777777" w:rsidTr="00591436">
        <w:trPr>
          <w:trHeight w:val="730"/>
        </w:trPr>
        <w:tc>
          <w:tcPr>
            <w:tcW w:w="2018" w:type="dxa"/>
          </w:tcPr>
          <w:p w14:paraId="0400E760" w14:textId="1C63F053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BuildGearTooth</w:t>
            </w:r>
          </w:p>
        </w:tc>
        <w:tc>
          <w:tcPr>
            <w:tcW w:w="7589" w:type="dxa"/>
          </w:tcPr>
          <w:p w14:paraId="31B8EFE5" w14:textId="16378C9F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</w:tbl>
    <w:p w14:paraId="4B43ACB5" w14:textId="70A126C1" w:rsidR="00402BF9" w:rsidRDefault="00402BF9" w:rsidP="00402BF9">
      <w:pPr>
        <w:pStyle w:val="a3"/>
        <w:ind w:left="102"/>
      </w:pPr>
    </w:p>
    <w:p w14:paraId="6F58DC24" w14:textId="77777777" w:rsidR="00CC4D72" w:rsidRDefault="00CC4D72" w:rsidP="00CC4D72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r>
        <w:rPr>
          <w:lang w:val="en-US"/>
        </w:rPr>
        <w:t>CommunityToolkit</w:t>
      </w:r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71589BAB" w14:textId="77777777" w:rsidR="00CC4D72" w:rsidRDefault="00CC4D72" w:rsidP="00402BF9">
      <w:pPr>
        <w:pStyle w:val="a3"/>
        <w:ind w:left="102"/>
      </w:pPr>
    </w:p>
    <w:p w14:paraId="7E456721" w14:textId="2386B85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C4D72">
        <w:t>11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29B04F" w14:textId="77777777" w:rsidTr="00591436">
        <w:trPr>
          <w:trHeight w:val="422"/>
        </w:trPr>
        <w:tc>
          <w:tcPr>
            <w:tcW w:w="2018" w:type="dxa"/>
          </w:tcPr>
          <w:p w14:paraId="479252D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38144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41AFDA5" w14:textId="77777777" w:rsidTr="00591436">
        <w:trPr>
          <w:trHeight w:val="711"/>
        </w:trPr>
        <w:tc>
          <w:tcPr>
            <w:tcW w:w="2018" w:type="dxa"/>
          </w:tcPr>
          <w:p w14:paraId="575D8377" w14:textId="441414C9" w:rsidR="00402BF9" w:rsidRPr="003B5B5F" w:rsidRDefault="00B339DB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Guard</w:t>
            </w:r>
          </w:p>
        </w:tc>
        <w:tc>
          <w:tcPr>
            <w:tcW w:w="7589" w:type="dxa"/>
          </w:tcPr>
          <w:p w14:paraId="398951FC" w14:textId="2635EB30" w:rsidR="00402BF9" w:rsidRPr="00402BF9" w:rsidRDefault="00B339DB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Реализует методы валидации значений на минимум, максимум, т.п.</w:t>
            </w:r>
          </w:p>
        </w:tc>
      </w:tr>
      <w:tr w:rsidR="00402BF9" w14:paraId="6DBD8523" w14:textId="77777777" w:rsidTr="00591436">
        <w:trPr>
          <w:trHeight w:val="730"/>
        </w:trPr>
        <w:tc>
          <w:tcPr>
            <w:tcW w:w="2018" w:type="dxa"/>
          </w:tcPr>
          <w:p w14:paraId="7A819F9E" w14:textId="31F8F99C" w:rsidR="00402BF9" w:rsidRPr="00B339DB" w:rsidRDefault="00B339DB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ThrowHelper</w:t>
            </w:r>
          </w:p>
        </w:tc>
        <w:tc>
          <w:tcPr>
            <w:tcW w:w="7589" w:type="dxa"/>
          </w:tcPr>
          <w:p w14:paraId="59D57A31" w14:textId="6CD24253" w:rsidR="00402BF9" w:rsidRPr="00402BF9" w:rsidRDefault="00B339DB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методы для облегчения выбрасывания исключений</w:t>
            </w:r>
          </w:p>
        </w:tc>
      </w:tr>
    </w:tbl>
    <w:p w14:paraId="22681F9F" w14:textId="77777777" w:rsidR="00DA26E0" w:rsidRDefault="00DA26E0" w:rsidP="00252C23">
      <w:pPr>
        <w:pStyle w:val="a3"/>
        <w:spacing w:before="73" w:line="360" w:lineRule="auto"/>
        <w:ind w:left="102" w:right="107" w:firstLine="571"/>
        <w:jc w:val="both"/>
      </w:pPr>
    </w:p>
    <w:p w14:paraId="08D58AA7" w14:textId="2A268279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14" w:name="_bookmark8"/>
      <w:bookmarkEnd w:id="14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66085141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</w:t>
      </w:r>
      <w:r w:rsidR="000B28B0">
        <w:t>3.</w:t>
      </w:r>
      <w:r w:rsidR="00200A3A">
        <w:t>2</w:t>
      </w:r>
      <w:commentRangeStart w:id="15"/>
      <w:commentRangeStart w:id="16"/>
      <w:r>
        <w:t xml:space="preserve">. </w:t>
      </w:r>
      <w:commentRangeEnd w:id="15"/>
      <w:r w:rsidR="00BF73D5">
        <w:rPr>
          <w:rStyle w:val="ae"/>
        </w:rPr>
        <w:commentReference w:id="15"/>
      </w:r>
      <w:commentRangeEnd w:id="16"/>
      <w:r w:rsidR="00200A3A">
        <w:rPr>
          <w:rStyle w:val="ae"/>
        </w:rPr>
        <w:commentReference w:id="16"/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28D437D7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 w:rsidR="00FD7AE2">
        <w:t>3</w:t>
      </w:r>
      <w:r>
        <w:t>.</w:t>
      </w:r>
      <w:r w:rsidR="000B28B0">
        <w:t>2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772BCD">
        <w:t>Макет пользовательского интерфейса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0E32C7D8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</w:t>
      </w:r>
      <w:r w:rsidR="000B28B0">
        <w:t>ах</w:t>
      </w:r>
      <w:r>
        <w:t xml:space="preserve"> </w:t>
      </w:r>
      <w:r w:rsidR="000B28B0">
        <w:t>3.3, 3.4</w:t>
      </w:r>
      <w:commentRangeStart w:id="17"/>
      <w:commentRangeStart w:id="18"/>
      <w:r>
        <w:t>.</w:t>
      </w:r>
      <w:commentRangeEnd w:id="17"/>
      <w:r w:rsidR="00BF73D5">
        <w:rPr>
          <w:rStyle w:val="ae"/>
        </w:rPr>
        <w:commentReference w:id="17"/>
      </w:r>
      <w:commentRangeEnd w:id="18"/>
      <w:r w:rsidR="00200A3A">
        <w:rPr>
          <w:rStyle w:val="ae"/>
        </w:rPr>
        <w:commentReference w:id="18"/>
      </w:r>
    </w:p>
    <w:p w14:paraId="7BB2898E" w14:textId="77777777" w:rsidR="008B2225" w:rsidRDefault="008B2225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bookmarkStart w:id="19" w:name="_bookmark9"/>
      <w:bookmarkEnd w:id="19"/>
      <w:r>
        <w:rPr>
          <w:noProof/>
        </w:rPr>
        <w:drawing>
          <wp:inline distT="0" distB="0" distL="0" distR="0" wp14:anchorId="2EBB5E53" wp14:editId="651E71DD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3C4" w14:textId="2ABD5DA2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0B28B0">
        <w:t>3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1700D3">
        <w:rPr>
          <w:spacing w:val="-6"/>
        </w:rPr>
        <w:t>Макет пользовательского и</w:t>
      </w:r>
      <w:r>
        <w:t>нтерфейс</w:t>
      </w:r>
      <w:r w:rsidR="001700D3">
        <w:t>а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</w:t>
      </w:r>
      <w:r w:rsidR="001B02F4">
        <w:t xml:space="preserve"> </w:t>
      </w:r>
      <w:r>
        <w:t>значени</w:t>
      </w:r>
      <w:r w:rsidR="001B02F4">
        <w:t>ем</w:t>
      </w:r>
      <w:r>
        <w:rPr>
          <w:spacing w:val="-7"/>
        </w:rPr>
        <w:t xml:space="preserve"> </w:t>
      </w:r>
      <w:r>
        <w:rPr>
          <w:spacing w:val="-2"/>
        </w:rPr>
        <w:t>параметр</w:t>
      </w:r>
      <w:r w:rsidR="001B02F4">
        <w:rPr>
          <w:spacing w:val="-2"/>
        </w:rPr>
        <w:t>а</w:t>
      </w:r>
    </w:p>
    <w:p w14:paraId="3321463A" w14:textId="09658E0D" w:rsidR="008B2225" w:rsidRDefault="00BE0202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73109" wp14:editId="1B08A011">
            <wp:extent cx="5227408" cy="3342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437" cy="3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E03" w14:textId="520F4CA6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D62A3F">
        <w:t>4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D21C10">
        <w:rPr>
          <w:spacing w:val="-6"/>
        </w:rPr>
        <w:t>Макет пользовательского и</w:t>
      </w:r>
      <w:r>
        <w:t>нтерфейс</w:t>
      </w:r>
      <w:r w:rsidR="00D21C10">
        <w:t>а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commentRangeStart w:id="20"/>
      <w:commentRangeStart w:id="21"/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  <w:commentRangeEnd w:id="20"/>
      <w:r>
        <w:rPr>
          <w:rStyle w:val="ae"/>
        </w:rPr>
        <w:commentReference w:id="20"/>
      </w:r>
      <w:commentRangeEnd w:id="21"/>
      <w:r>
        <w:rPr>
          <w:rStyle w:val="ae"/>
        </w:rPr>
        <w:commentReference w:id="21"/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</w:p>
    <w:p w14:paraId="3B432182" w14:textId="77777777" w:rsidR="00436483" w:rsidRDefault="00436483">
      <w:pPr>
        <w:rPr>
          <w:b/>
          <w:bCs/>
          <w:sz w:val="28"/>
          <w:szCs w:val="28"/>
        </w:rPr>
      </w:pPr>
      <w:r>
        <w:br w:type="page"/>
      </w:r>
    </w:p>
    <w:p w14:paraId="1D05A610" w14:textId="373D0705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5B8D5BE0" w14:textId="50A8F0BA" w:rsidR="00F71D2C" w:rsidRDefault="0045290D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Языковые пакеты для САПР </w:t>
      </w:r>
      <w:r>
        <w:rPr>
          <w:sz w:val="28"/>
          <w:lang w:val="en-US"/>
        </w:rPr>
        <w:t>Autodesk</w:t>
      </w:r>
      <w:r w:rsidRPr="0045290D">
        <w:rPr>
          <w:sz w:val="28"/>
        </w:rPr>
        <w:t xml:space="preserve"> </w:t>
      </w:r>
      <w:r>
        <w:rPr>
          <w:sz w:val="28"/>
          <w:lang w:val="en-US"/>
        </w:rPr>
        <w:t>AutoCAD</w:t>
      </w:r>
      <w:r w:rsidRPr="0045290D">
        <w:rPr>
          <w:sz w:val="28"/>
        </w:rPr>
        <w:t>. [</w:t>
      </w:r>
      <w:r>
        <w:rPr>
          <w:sz w:val="28"/>
        </w:rPr>
        <w:t>Электронный ресурс</w:t>
      </w:r>
      <w:r w:rsidRPr="0045290D">
        <w:rPr>
          <w:sz w:val="28"/>
        </w:rPr>
        <w:t>]</w:t>
      </w:r>
      <w:r>
        <w:rPr>
          <w:sz w:val="28"/>
        </w:rPr>
        <w:t xml:space="preserve">. Режим доступа: свободный (дата образения 16.10.23). </w:t>
      </w:r>
      <w:r w:rsidRPr="0045290D">
        <w:rPr>
          <w:sz w:val="28"/>
        </w:rPr>
        <w:t>https://www.autodesk.com/support/technical/article/caas/tsarticles/ts/2edY5Oczsv93tDF1ugCKHU.html</w:t>
      </w:r>
    </w:p>
    <w:p w14:paraId="10415FC1" w14:textId="49304329" w:rsidR="00A62D52" w:rsidRPr="00A62D52" w:rsidRDefault="00A62D52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AutoCAD</w:t>
      </w:r>
      <w:r w:rsidRPr="00A62D52">
        <w:rPr>
          <w:sz w:val="28"/>
        </w:rPr>
        <w:t xml:space="preserve"> .</w:t>
      </w:r>
      <w:r>
        <w:rPr>
          <w:sz w:val="28"/>
          <w:lang w:val="en-US"/>
        </w:rPr>
        <w:t>NET</w:t>
      </w:r>
      <w:r w:rsidRPr="00A62D5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A62D52">
        <w:rPr>
          <w:sz w:val="28"/>
        </w:rPr>
        <w:t xml:space="preserve"> </w:t>
      </w:r>
      <w:r>
        <w:rPr>
          <w:sz w:val="28"/>
        </w:rPr>
        <w:t xml:space="preserve">для разработчиков. </w:t>
      </w:r>
      <w:r w:rsidRPr="00A62D52">
        <w:rPr>
          <w:sz w:val="28"/>
        </w:rPr>
        <w:t>[</w:t>
      </w:r>
      <w:r>
        <w:rPr>
          <w:sz w:val="28"/>
        </w:rPr>
        <w:t>Электронный ресурс</w:t>
      </w:r>
      <w:r w:rsidRPr="00A62D52">
        <w:rPr>
          <w:sz w:val="28"/>
        </w:rPr>
        <w:t>]</w:t>
      </w:r>
      <w:r>
        <w:rPr>
          <w:sz w:val="28"/>
        </w:rPr>
        <w:t>. Режим доступа: свободный (дата обращения 16.10.23)</w:t>
      </w:r>
      <w:r w:rsidR="00645FAB">
        <w:rPr>
          <w:sz w:val="28"/>
        </w:rPr>
        <w:t>,</w:t>
      </w:r>
      <w:r>
        <w:rPr>
          <w:sz w:val="28"/>
        </w:rPr>
        <w:t xml:space="preserve"> </w:t>
      </w:r>
      <w:r w:rsidRPr="00A62D52">
        <w:rPr>
          <w:sz w:val="28"/>
          <w:lang w:val="en-US"/>
        </w:rPr>
        <w:t>https</w:t>
      </w:r>
      <w:r w:rsidRPr="00A62D52">
        <w:rPr>
          <w:sz w:val="28"/>
        </w:rPr>
        <w:t>://</w:t>
      </w:r>
      <w:r w:rsidRPr="00A62D52">
        <w:rPr>
          <w:sz w:val="28"/>
          <w:lang w:val="en-US"/>
        </w:rPr>
        <w:t>help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autodesk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com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view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OARX</w:t>
      </w:r>
      <w:r w:rsidRPr="00A62D52">
        <w:rPr>
          <w:sz w:val="28"/>
        </w:rPr>
        <w:t>/2022/</w:t>
      </w:r>
      <w:r w:rsidRPr="00A62D52">
        <w:rPr>
          <w:sz w:val="28"/>
          <w:lang w:val="en-US"/>
        </w:rPr>
        <w:t>ENU</w:t>
      </w:r>
      <w:r w:rsidRPr="00A62D52">
        <w:rPr>
          <w:sz w:val="28"/>
        </w:rPr>
        <w:t>/?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=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-390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47</w:t>
      </w:r>
      <w:r w:rsidRPr="00A62D52">
        <w:rPr>
          <w:sz w:val="28"/>
          <w:lang w:val="en-US"/>
        </w:rPr>
        <w:t>DB</w:t>
      </w:r>
      <w:r w:rsidRPr="00A62D52">
        <w:rPr>
          <w:sz w:val="28"/>
        </w:rPr>
        <w:t>-77</w:t>
      </w:r>
      <w:r w:rsidRPr="00A62D52">
        <w:rPr>
          <w:sz w:val="28"/>
          <w:lang w:val="en-US"/>
        </w:rPr>
        <w:t>AF</w:t>
      </w:r>
      <w:r w:rsidRPr="00A62D52">
        <w:rPr>
          <w:sz w:val="28"/>
        </w:rPr>
        <w:t>-433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-994</w:t>
      </w:r>
      <w:r w:rsidRPr="00A62D52">
        <w:rPr>
          <w:sz w:val="28"/>
          <w:lang w:val="en-US"/>
        </w:rPr>
        <w:t>C</w:t>
      </w:r>
      <w:r w:rsidRPr="00A62D52">
        <w:rPr>
          <w:sz w:val="28"/>
        </w:rPr>
        <w:t>-2</w:t>
      </w:r>
      <w:r w:rsidRPr="00A62D52">
        <w:rPr>
          <w:sz w:val="28"/>
          <w:lang w:val="en-US"/>
        </w:rPr>
        <w:t>AFBBE</w:t>
      </w:r>
      <w:r w:rsidRPr="00A62D52">
        <w:rPr>
          <w:sz w:val="28"/>
        </w:rPr>
        <w:t>9996</w:t>
      </w:r>
      <w:r w:rsidRPr="00A62D52">
        <w:rPr>
          <w:sz w:val="28"/>
          <w:lang w:val="en-US"/>
        </w:rPr>
        <w:t>AE</w:t>
      </w:r>
    </w:p>
    <w:p w14:paraId="7D1D79EB" w14:textId="74B649FD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0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1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>UML. Основы. Краткое руководство по стандартному языку объектного моделирования. Изд: Символ-Плюс, 2011, с.192 (3-е издание)</w:t>
      </w:r>
    </w:p>
    <w:p w14:paraId="032EDB2F" w14:textId="55152F98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r>
        <w:rPr>
          <w:sz w:val="28"/>
        </w:rPr>
        <w:t>Изд: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 xml:space="preserve">Работы студенческие по направлениям подготовки и специальностям </w:t>
      </w:r>
      <w:r>
        <w:rPr>
          <w:sz w:val="28"/>
        </w:rPr>
        <w:lastRenderedPageBreak/>
        <w:t>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>объектно- ориентированный анализ, проектирование и итеративную разработку. Изд: Вильямс, 2013, с.739 (3-е издание)</w:t>
      </w:r>
      <w:r w:rsidR="007B1439">
        <w:t xml:space="preserve"> </w:t>
      </w:r>
    </w:p>
    <w:sectPr w:rsidR="00632750" w:rsidSect="00826834">
      <w:footerReference w:type="default" r:id="rId22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3-10-16T14:36:00Z" w:initials="KA">
    <w:p w14:paraId="049EF4EE" w14:textId="77777777" w:rsidR="000559BE" w:rsidRPr="000B28B0" w:rsidRDefault="000559BE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 xml:space="preserve">- </w:t>
      </w:r>
      <w:r>
        <w:rPr>
          <w:lang w:val="en-US"/>
        </w:rPr>
        <w:t>factory</w:t>
      </w:r>
      <w:r w:rsidRPr="000B28B0">
        <w:rPr>
          <w:lang w:val="en-US"/>
        </w:rPr>
        <w:t xml:space="preserve">- </w:t>
      </w:r>
      <w:r>
        <w:t>не</w:t>
      </w:r>
      <w:r w:rsidRPr="000B28B0">
        <w:rPr>
          <w:lang w:val="en-US"/>
        </w:rPr>
        <w:t xml:space="preserve"> </w:t>
      </w:r>
      <w:r>
        <w:t>возвращает</w:t>
      </w:r>
      <w:r w:rsidRPr="000B28B0">
        <w:rPr>
          <w:lang w:val="en-US"/>
        </w:rPr>
        <w:t xml:space="preserve"> </w:t>
      </w:r>
      <w:r>
        <w:rPr>
          <w:lang w:val="en-US"/>
        </w:rPr>
        <w:t>ICadBuilder</w:t>
      </w:r>
    </w:p>
    <w:p w14:paraId="2BB09AA4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ParameterVM, Parameter – </w:t>
      </w:r>
      <w:r>
        <w:t>нужны</w:t>
      </w:r>
      <w:r w:rsidRPr="00B231A1">
        <w:rPr>
          <w:lang w:val="en-US"/>
        </w:rPr>
        <w:t xml:space="preserve"> </w:t>
      </w:r>
      <w:r>
        <w:rPr>
          <w:lang w:val="en-US"/>
        </w:rPr>
        <w:t>properties</w:t>
      </w:r>
    </w:p>
    <w:p w14:paraId="12160A0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</w:t>
      </w:r>
      <w:r w:rsidRPr="000B28B0">
        <w:t xml:space="preserve"> – </w:t>
      </w:r>
      <w:r>
        <w:t>конструктор</w:t>
      </w:r>
      <w:r w:rsidRPr="000B28B0">
        <w:t>?</w:t>
      </w:r>
    </w:p>
    <w:p w14:paraId="3950FA6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ParameterVM</w:t>
      </w:r>
      <w:r w:rsidRPr="000B28B0">
        <w:t xml:space="preserve"> – </w:t>
      </w:r>
      <w:r>
        <w:t>что</w:t>
      </w:r>
      <w:r w:rsidRPr="000B28B0">
        <w:t xml:space="preserve"> </w:t>
      </w:r>
      <w:r>
        <w:t>с</w:t>
      </w:r>
      <w:r w:rsidRPr="000B28B0">
        <w:t xml:space="preserve"> </w:t>
      </w:r>
      <w:r>
        <w:t>валидацией</w:t>
      </w:r>
      <w:r w:rsidRPr="000B28B0">
        <w:t>?</w:t>
      </w:r>
    </w:p>
    <w:p w14:paraId="257F5528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>- Project – cadConnectorFactory int?</w:t>
      </w:r>
    </w:p>
    <w:p w14:paraId="02CEE769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CadBuilderFactory – </w:t>
      </w:r>
      <w:r>
        <w:t>не</w:t>
      </w:r>
      <w:r w:rsidRPr="00B231A1">
        <w:rPr>
          <w:lang w:val="en-US"/>
        </w:rPr>
        <w:t xml:space="preserve"> </w:t>
      </w:r>
      <w:r>
        <w:t>хранить</w:t>
      </w:r>
      <w:r w:rsidRPr="00B231A1">
        <w:rPr>
          <w:lang w:val="en-US"/>
        </w:rPr>
        <w:t>?</w:t>
      </w:r>
    </w:p>
    <w:p w14:paraId="22623F6C" w14:textId="77777777" w:rsidR="000559BE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r>
        <w:t>валидацию</w:t>
      </w:r>
      <w:r w:rsidRPr="00B231A1">
        <w:rPr>
          <w:lang w:val="en-US"/>
        </w:rPr>
        <w:t xml:space="preserve"> </w:t>
      </w:r>
      <w:r>
        <w:t>убрать</w:t>
      </w:r>
      <w:r w:rsidRPr="00B231A1">
        <w:rPr>
          <w:lang w:val="en-US"/>
        </w:rPr>
        <w:t xml:space="preserve"> </w:t>
      </w:r>
      <w:r>
        <w:t>из</w:t>
      </w:r>
      <w:r w:rsidRPr="00B231A1">
        <w:rPr>
          <w:lang w:val="en-US"/>
        </w:rPr>
        <w:t xml:space="preserve"> </w:t>
      </w:r>
      <w:r w:rsidR="00CE1201">
        <w:rPr>
          <w:lang w:val="en-US"/>
        </w:rPr>
        <w:t>AutoCadBuilder</w:t>
      </w:r>
    </w:p>
    <w:p w14:paraId="5E29795E" w14:textId="3DBCF718" w:rsidR="00CE1201" w:rsidRPr="00CE1201" w:rsidRDefault="00CE1201">
      <w:pPr>
        <w:pStyle w:val="af"/>
        <w:rPr>
          <w:lang w:val="en-US"/>
        </w:rPr>
      </w:pPr>
    </w:p>
  </w:comment>
  <w:comment w:id="10" w:author="Gregory Lubov" w:date="2023-10-23T00:28:00Z" w:initials="GL">
    <w:p w14:paraId="76AED3AC" w14:textId="691BBA21" w:rsidR="006702ED" w:rsidRPr="000B28B0" w:rsidRDefault="006702ED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>+</w:t>
      </w:r>
    </w:p>
  </w:comment>
  <w:comment w:id="11" w:author="Kalentyev Alexey" w:date="2023-10-23T10:55:00Z" w:initials="KA">
    <w:p w14:paraId="371B0BB0" w14:textId="77777777" w:rsidR="00BF73D5" w:rsidRPr="000B28B0" w:rsidRDefault="00BF73D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MainVM</w:t>
      </w:r>
      <w:r w:rsidRPr="000B28B0">
        <w:rPr>
          <w:lang w:val="en-US"/>
        </w:rPr>
        <w:t>-</w:t>
      </w:r>
      <w:r>
        <w:rPr>
          <w:lang w:val="en-US"/>
        </w:rPr>
        <w:t>ParametersVM</w:t>
      </w:r>
      <w:r w:rsidRPr="000B28B0">
        <w:rPr>
          <w:lang w:val="en-US"/>
        </w:rPr>
        <w:t xml:space="preserve">, </w:t>
      </w:r>
      <w:r>
        <w:rPr>
          <w:lang w:val="en-US"/>
        </w:rPr>
        <w:t>PatameterVM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, </w:t>
      </w: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 – </w:t>
      </w:r>
      <w:r>
        <w:t>связь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 xml:space="preserve">, </w:t>
      </w:r>
      <w:r>
        <w:t>но</w:t>
      </w:r>
      <w:r w:rsidRPr="000B28B0">
        <w:rPr>
          <w:lang w:val="en-US"/>
        </w:rPr>
        <w:t xml:space="preserve"> </w:t>
      </w:r>
      <w:r>
        <w:t>на</w:t>
      </w:r>
      <w:r w:rsidRPr="000B28B0">
        <w:rPr>
          <w:lang w:val="en-US"/>
        </w:rPr>
        <w:t xml:space="preserve"> </w:t>
      </w:r>
      <w:r>
        <w:t>диаграмме</w:t>
      </w:r>
      <w:r w:rsidRPr="000B28B0">
        <w:rPr>
          <w:lang w:val="en-US"/>
        </w:rPr>
        <w:t xml:space="preserve"> </w:t>
      </w:r>
      <w:r>
        <w:t>не</w:t>
      </w:r>
      <w:r w:rsidRPr="000B28B0">
        <w:rPr>
          <w:lang w:val="en-US"/>
        </w:rPr>
        <w:t xml:space="preserve"> </w:t>
      </w:r>
      <w:r>
        <w:t>видно</w:t>
      </w:r>
      <w:r w:rsidRPr="000B28B0">
        <w:rPr>
          <w:lang w:val="en-US"/>
        </w:rPr>
        <w:t xml:space="preserve">, </w:t>
      </w:r>
      <w:r>
        <w:t>что</w:t>
      </w:r>
      <w:r w:rsidRPr="000B28B0">
        <w:rPr>
          <w:lang w:val="en-US"/>
        </w:rPr>
        <w:t xml:space="preserve"> </w:t>
      </w:r>
      <w:r>
        <w:t>это</w:t>
      </w:r>
      <w:r w:rsidRPr="000B28B0">
        <w:rPr>
          <w:lang w:val="en-US"/>
        </w:rPr>
        <w:t xml:space="preserve"> </w:t>
      </w:r>
      <w:r>
        <w:t>часть</w:t>
      </w:r>
      <w:r w:rsidRPr="000B28B0">
        <w:rPr>
          <w:lang w:val="en-US"/>
        </w:rPr>
        <w:t>-</w:t>
      </w:r>
      <w:r>
        <w:t>целое</w:t>
      </w:r>
    </w:p>
    <w:p w14:paraId="574FBCDC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 xml:space="preserve">Parameter – </w:t>
      </w:r>
      <w:r>
        <w:t>зачем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>?</w:t>
      </w:r>
    </w:p>
    <w:p w14:paraId="06DC371B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 xml:space="preserve">CrossValidator-ParameterVM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32AEE60A" w14:textId="5D7315FE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rPr>
          <w:lang w:val="en-US"/>
        </w:rPr>
        <w:t>CaduilderFactory</w:t>
      </w:r>
      <w:r w:rsidRPr="000B28B0">
        <w:rPr>
          <w:lang w:val="en-US"/>
        </w:rPr>
        <w:t xml:space="preserve">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764A051E" w14:textId="1FA39B43" w:rsidR="00BF73D5" w:rsidRPr="000B28B0" w:rsidRDefault="00BF73D5">
      <w:pPr>
        <w:pStyle w:val="af"/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t>где</w:t>
      </w:r>
      <w:r w:rsidRPr="000B28B0">
        <w:rPr>
          <w:lang w:val="en-US"/>
        </w:rPr>
        <w:t xml:space="preserve"> </w:t>
      </w:r>
      <w:r>
        <w:t>связь</w:t>
      </w:r>
      <w:r w:rsidRPr="000B28B0">
        <w:rPr>
          <w:lang w:val="en-US"/>
        </w:rPr>
        <w:t xml:space="preserve"> </w:t>
      </w:r>
      <w:r>
        <w:t>с</w:t>
      </w:r>
      <w:r w:rsidRPr="000B28B0">
        <w:rPr>
          <w:lang w:val="en-US"/>
        </w:rPr>
        <w:t xml:space="preserve"> </w:t>
      </w:r>
      <w:r>
        <w:t>сущностью</w:t>
      </w:r>
      <w:r w:rsidRPr="000B28B0">
        <w:rPr>
          <w:lang w:val="en-US"/>
        </w:rPr>
        <w:t xml:space="preserve"> </w:t>
      </w:r>
      <w:r>
        <w:rPr>
          <w:lang w:val="en-US"/>
        </w:rPr>
        <w:t>Parameters</w:t>
      </w:r>
      <w:r w:rsidRPr="000B28B0">
        <w:t>?</w:t>
      </w:r>
    </w:p>
    <w:p w14:paraId="18384169" w14:textId="77777777" w:rsidR="00BF73D5" w:rsidRDefault="00BF73D5">
      <w:pPr>
        <w:pStyle w:val="af"/>
      </w:pPr>
      <w:r>
        <w:rPr>
          <w:lang w:val="en-US"/>
        </w:rPr>
        <w:t>Parameter</w:t>
      </w:r>
      <w:r w:rsidRPr="00BF73D5">
        <w:t xml:space="preserve"> – </w:t>
      </w:r>
      <w:r>
        <w:t>много свойств без обозначения того, что это свойства</w:t>
      </w:r>
    </w:p>
    <w:p w14:paraId="62CE5A16" w14:textId="25764147" w:rsidR="00BF73D5" w:rsidRPr="00BF73D5" w:rsidRDefault="00BF73D5">
      <w:pPr>
        <w:pStyle w:val="af"/>
      </w:pPr>
      <w:r>
        <w:rPr>
          <w:lang w:val="en-US"/>
        </w:rPr>
        <w:t>ParameterType</w:t>
      </w:r>
      <w:r w:rsidRPr="000B28B0">
        <w:t xml:space="preserve"> – </w:t>
      </w:r>
      <w:r>
        <w:t>нужно перечисление.</w:t>
      </w:r>
    </w:p>
  </w:comment>
  <w:comment w:id="12" w:author="Gregory Lubov" w:date="2023-10-23T12:00:00Z" w:initials="GL">
    <w:p w14:paraId="6F72ED63" w14:textId="3E8BAB72" w:rsidR="00AF4F03" w:rsidRPr="00AF4F03" w:rsidRDefault="00AF4F03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</w:p>
  </w:comment>
  <w:comment w:id="15" w:author="Kalentyev Alexey" w:date="2023-10-23T11:04:00Z" w:initials="KA">
    <w:p w14:paraId="00B7D5F8" w14:textId="279831E9" w:rsidR="00BF73D5" w:rsidRDefault="00BF73D5">
      <w:pPr>
        <w:pStyle w:val="af"/>
      </w:pPr>
      <w:r>
        <w:rPr>
          <w:rStyle w:val="ae"/>
        </w:rPr>
        <w:annotationRef/>
      </w:r>
    </w:p>
  </w:comment>
  <w:comment w:id="16" w:author="Gregory Lubov" w:date="2023-10-23T11:11:00Z" w:initials="GL">
    <w:p w14:paraId="699BC959" w14:textId="3ED98EB9" w:rsidR="00200A3A" w:rsidRPr="00200A3A" w:rsidRDefault="00200A3A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</w:p>
  </w:comment>
  <w:comment w:id="17" w:author="Kalentyev Alexey" w:date="2023-10-23T11:04:00Z" w:initials="KA">
    <w:p w14:paraId="44B30367" w14:textId="2296729E" w:rsidR="00BF73D5" w:rsidRDefault="00BF73D5">
      <w:pPr>
        <w:pStyle w:val="af"/>
      </w:pPr>
      <w:r>
        <w:rPr>
          <w:rStyle w:val="ae"/>
        </w:rPr>
        <w:annotationRef/>
      </w:r>
    </w:p>
  </w:comment>
  <w:comment w:id="18" w:author="Gregory Lubov" w:date="2023-10-23T11:11:00Z" w:initials="GL">
    <w:p w14:paraId="6E2EB24D" w14:textId="5F0F50CE" w:rsidR="00200A3A" w:rsidRDefault="00200A3A">
      <w:pPr>
        <w:pStyle w:val="af"/>
      </w:pPr>
      <w:r>
        <w:rPr>
          <w:rStyle w:val="ae"/>
        </w:rPr>
        <w:annotationRef/>
      </w:r>
      <w:r>
        <w:t>+</w:t>
      </w:r>
    </w:p>
  </w:comment>
  <w:comment w:id="20" w:author="Kalentyev Alexey" w:date="2023-10-16T14:43:00Z" w:initials="KA">
    <w:p w14:paraId="5D79A75B" w14:textId="77777777" w:rsidR="008B2225" w:rsidRPr="00CE1201" w:rsidRDefault="008B2225" w:rsidP="008B2225">
      <w:pPr>
        <w:pStyle w:val="af"/>
      </w:pPr>
      <w:r>
        <w:rPr>
          <w:rStyle w:val="ae"/>
        </w:rPr>
        <w:annotationRef/>
      </w:r>
      <w:r>
        <w:t>Показать пример с валидацией зависимых параметров</w:t>
      </w:r>
    </w:p>
  </w:comment>
  <w:comment w:id="21" w:author="Gregory Lubov" w:date="2023-10-16T15:47:00Z" w:initials="GL">
    <w:p w14:paraId="02BA2B06" w14:textId="1FDC8984" w:rsidR="008B2225" w:rsidRDefault="008B2225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E29795E" w15:done="0"/>
  <w15:commentEx w15:paraId="76AED3AC" w15:paraIdParent="5E29795E" w15:done="0"/>
  <w15:commentEx w15:paraId="62CE5A16" w15:paraIdParent="5E29795E" w15:done="0"/>
  <w15:commentEx w15:paraId="6F72ED63" w15:paraIdParent="5E29795E" w15:done="0"/>
  <w15:commentEx w15:paraId="00B7D5F8" w15:done="0"/>
  <w15:commentEx w15:paraId="699BC959" w15:paraIdParent="00B7D5F8" w15:done="0"/>
  <w15:commentEx w15:paraId="44B30367" w15:done="0"/>
  <w15:commentEx w15:paraId="6E2EB24D" w15:paraIdParent="44B30367" w15:done="0"/>
  <w15:commentEx w15:paraId="5D79A75B" w15:done="0"/>
  <w15:commentEx w15:paraId="02BA2B06" w15:paraIdParent="5D79A7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61A81D8" w16cex:dateUtc="2023-10-16T07:36:00Z"/>
  <w16cex:commentExtensible w16cex:durableId="28E03C90" w16cex:dateUtc="2023-10-22T17:28:00Z"/>
  <w16cex:commentExtensible w16cex:durableId="2789EB73" w16cex:dateUtc="2023-10-23T03:55:00Z"/>
  <w16cex:commentExtensible w16cex:durableId="28E0DEDC" w16cex:dateUtc="2023-10-23T05:00:00Z"/>
  <w16cex:commentExtensible w16cex:durableId="5A51577B" w16cex:dateUtc="2023-10-23T04:04:00Z"/>
  <w16cex:commentExtensible w16cex:durableId="28E0D363" w16cex:dateUtc="2023-10-23T04:11:00Z"/>
  <w16cex:commentExtensible w16cex:durableId="0F116BB8" w16cex:dateUtc="2023-10-23T04:04:00Z"/>
  <w16cex:commentExtensible w16cex:durableId="28E0D35C" w16cex:dateUtc="2023-10-23T04:11:00Z"/>
  <w16cex:commentExtensible w16cex:durableId="28D7D980" w16cex:dateUtc="2023-10-16T07:43:00Z"/>
  <w16cex:commentExtensible w16cex:durableId="28D7D99B" w16cex:dateUtc="2023-10-16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E29795E" w16cid:durableId="061A81D8"/>
  <w16cid:commentId w16cid:paraId="76AED3AC" w16cid:durableId="28E03C90"/>
  <w16cid:commentId w16cid:paraId="62CE5A16" w16cid:durableId="2789EB73"/>
  <w16cid:commentId w16cid:paraId="6F72ED63" w16cid:durableId="28E0DEDC"/>
  <w16cid:commentId w16cid:paraId="00B7D5F8" w16cid:durableId="5A51577B"/>
  <w16cid:commentId w16cid:paraId="699BC959" w16cid:durableId="28E0D363"/>
  <w16cid:commentId w16cid:paraId="44B30367" w16cid:durableId="0F116BB8"/>
  <w16cid:commentId w16cid:paraId="6E2EB24D" w16cid:durableId="28E0D35C"/>
  <w16cid:commentId w16cid:paraId="5D79A75B" w16cid:durableId="28D7D980"/>
  <w16cid:commentId w16cid:paraId="02BA2B06" w16cid:durableId="28D7D9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FE916" w14:textId="77777777" w:rsidR="00AC1A71" w:rsidRDefault="00AC1A71">
      <w:r>
        <w:separator/>
      </w:r>
    </w:p>
  </w:endnote>
  <w:endnote w:type="continuationSeparator" w:id="0">
    <w:p w14:paraId="2F99BA78" w14:textId="77777777" w:rsidR="00AC1A71" w:rsidRDefault="00AC1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8606"/>
      <w:docPartObj>
        <w:docPartGallery w:val="Page Numbers (Bottom of Page)"/>
        <w:docPartUnique/>
      </w:docPartObj>
    </w:sdtPr>
    <w:sdtEndPr/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709370"/>
      <w:docPartObj>
        <w:docPartGallery w:val="Page Numbers (Bottom of Page)"/>
        <w:docPartUnique/>
      </w:docPartObj>
    </w:sdtPr>
    <w:sdtEndPr/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4CB183" w14:textId="77777777" w:rsidR="00AC1A71" w:rsidRDefault="00AC1A71">
      <w:r>
        <w:separator/>
      </w:r>
    </w:p>
  </w:footnote>
  <w:footnote w:type="continuationSeparator" w:id="0">
    <w:p w14:paraId="06EE50BD" w14:textId="77777777" w:rsidR="00AC1A71" w:rsidRDefault="00AC1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02340"/>
    <w:rsid w:val="00012A5E"/>
    <w:rsid w:val="00023092"/>
    <w:rsid w:val="00023F98"/>
    <w:rsid w:val="00046345"/>
    <w:rsid w:val="00046AE6"/>
    <w:rsid w:val="00052F40"/>
    <w:rsid w:val="000559BE"/>
    <w:rsid w:val="00060805"/>
    <w:rsid w:val="0006259E"/>
    <w:rsid w:val="00077AC3"/>
    <w:rsid w:val="00084373"/>
    <w:rsid w:val="0009022A"/>
    <w:rsid w:val="000B28B0"/>
    <w:rsid w:val="000B3B3B"/>
    <w:rsid w:val="00101A0C"/>
    <w:rsid w:val="0012593B"/>
    <w:rsid w:val="00144A28"/>
    <w:rsid w:val="00153712"/>
    <w:rsid w:val="001700D3"/>
    <w:rsid w:val="001948CA"/>
    <w:rsid w:val="001B02F4"/>
    <w:rsid w:val="001C37BE"/>
    <w:rsid w:val="001C41EB"/>
    <w:rsid w:val="001F0AEF"/>
    <w:rsid w:val="001F70E0"/>
    <w:rsid w:val="00200A3A"/>
    <w:rsid w:val="002121ED"/>
    <w:rsid w:val="00252C23"/>
    <w:rsid w:val="00254ABA"/>
    <w:rsid w:val="00266E5E"/>
    <w:rsid w:val="00270C29"/>
    <w:rsid w:val="00273209"/>
    <w:rsid w:val="00275BE8"/>
    <w:rsid w:val="002B1E45"/>
    <w:rsid w:val="002C53E8"/>
    <w:rsid w:val="002E485D"/>
    <w:rsid w:val="00310056"/>
    <w:rsid w:val="00321C68"/>
    <w:rsid w:val="003464AD"/>
    <w:rsid w:val="00346856"/>
    <w:rsid w:val="003651B1"/>
    <w:rsid w:val="00375928"/>
    <w:rsid w:val="00384270"/>
    <w:rsid w:val="00387AC4"/>
    <w:rsid w:val="00393E50"/>
    <w:rsid w:val="003A61A4"/>
    <w:rsid w:val="003B2A62"/>
    <w:rsid w:val="003B5B5F"/>
    <w:rsid w:val="003C689D"/>
    <w:rsid w:val="003E10D6"/>
    <w:rsid w:val="003F0E21"/>
    <w:rsid w:val="003F583A"/>
    <w:rsid w:val="003F6750"/>
    <w:rsid w:val="004001E5"/>
    <w:rsid w:val="00402BF9"/>
    <w:rsid w:val="004063BF"/>
    <w:rsid w:val="004117C0"/>
    <w:rsid w:val="00431BA1"/>
    <w:rsid w:val="00432CB8"/>
    <w:rsid w:val="00436483"/>
    <w:rsid w:val="00436D6D"/>
    <w:rsid w:val="00445DCB"/>
    <w:rsid w:val="0045290D"/>
    <w:rsid w:val="00452EFC"/>
    <w:rsid w:val="004917F7"/>
    <w:rsid w:val="00496EFF"/>
    <w:rsid w:val="004A1E85"/>
    <w:rsid w:val="004A328E"/>
    <w:rsid w:val="004A6A26"/>
    <w:rsid w:val="004C1399"/>
    <w:rsid w:val="00517E7B"/>
    <w:rsid w:val="005553A3"/>
    <w:rsid w:val="00575329"/>
    <w:rsid w:val="005A32D7"/>
    <w:rsid w:val="005C2556"/>
    <w:rsid w:val="005C679E"/>
    <w:rsid w:val="005D0D0C"/>
    <w:rsid w:val="005D7279"/>
    <w:rsid w:val="005E5145"/>
    <w:rsid w:val="005E5A9A"/>
    <w:rsid w:val="005F5711"/>
    <w:rsid w:val="006014EE"/>
    <w:rsid w:val="006038BC"/>
    <w:rsid w:val="00610ADD"/>
    <w:rsid w:val="006158FB"/>
    <w:rsid w:val="00621760"/>
    <w:rsid w:val="00632750"/>
    <w:rsid w:val="006340F7"/>
    <w:rsid w:val="00642E02"/>
    <w:rsid w:val="00645FAB"/>
    <w:rsid w:val="0064766E"/>
    <w:rsid w:val="006702ED"/>
    <w:rsid w:val="0068272C"/>
    <w:rsid w:val="00692867"/>
    <w:rsid w:val="006A6477"/>
    <w:rsid w:val="006B6FB6"/>
    <w:rsid w:val="006C04E0"/>
    <w:rsid w:val="006D18F4"/>
    <w:rsid w:val="006E6DA3"/>
    <w:rsid w:val="0071180E"/>
    <w:rsid w:val="00712D22"/>
    <w:rsid w:val="00731ECE"/>
    <w:rsid w:val="00746CCE"/>
    <w:rsid w:val="00772BCD"/>
    <w:rsid w:val="0077630E"/>
    <w:rsid w:val="00781E3A"/>
    <w:rsid w:val="00795B50"/>
    <w:rsid w:val="007B1439"/>
    <w:rsid w:val="007E43F5"/>
    <w:rsid w:val="007F20C3"/>
    <w:rsid w:val="007F2E12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8B2225"/>
    <w:rsid w:val="008F1A56"/>
    <w:rsid w:val="009012E0"/>
    <w:rsid w:val="00902DF0"/>
    <w:rsid w:val="009059E2"/>
    <w:rsid w:val="0093075D"/>
    <w:rsid w:val="00955C3B"/>
    <w:rsid w:val="009645A1"/>
    <w:rsid w:val="009A51B8"/>
    <w:rsid w:val="009B4C2D"/>
    <w:rsid w:val="009C24BA"/>
    <w:rsid w:val="009C50C4"/>
    <w:rsid w:val="009E05DE"/>
    <w:rsid w:val="00A15693"/>
    <w:rsid w:val="00A20C1A"/>
    <w:rsid w:val="00A27ACE"/>
    <w:rsid w:val="00A431DA"/>
    <w:rsid w:val="00A52212"/>
    <w:rsid w:val="00A62D52"/>
    <w:rsid w:val="00A63C2D"/>
    <w:rsid w:val="00AC1A71"/>
    <w:rsid w:val="00AC77A7"/>
    <w:rsid w:val="00AE0107"/>
    <w:rsid w:val="00AE426B"/>
    <w:rsid w:val="00AF4F03"/>
    <w:rsid w:val="00B05E9B"/>
    <w:rsid w:val="00B0753A"/>
    <w:rsid w:val="00B1182C"/>
    <w:rsid w:val="00B11C19"/>
    <w:rsid w:val="00B14B60"/>
    <w:rsid w:val="00B231A1"/>
    <w:rsid w:val="00B24CBA"/>
    <w:rsid w:val="00B270A6"/>
    <w:rsid w:val="00B31EC2"/>
    <w:rsid w:val="00B339DB"/>
    <w:rsid w:val="00B51754"/>
    <w:rsid w:val="00B54739"/>
    <w:rsid w:val="00B94BD7"/>
    <w:rsid w:val="00BE0202"/>
    <w:rsid w:val="00BF60C2"/>
    <w:rsid w:val="00BF73D5"/>
    <w:rsid w:val="00C04194"/>
    <w:rsid w:val="00C06D7E"/>
    <w:rsid w:val="00C138ED"/>
    <w:rsid w:val="00C14696"/>
    <w:rsid w:val="00C25F43"/>
    <w:rsid w:val="00C30B5E"/>
    <w:rsid w:val="00CB59EC"/>
    <w:rsid w:val="00CC0E83"/>
    <w:rsid w:val="00CC4D72"/>
    <w:rsid w:val="00CC676A"/>
    <w:rsid w:val="00CD2A38"/>
    <w:rsid w:val="00CD2FA7"/>
    <w:rsid w:val="00CE1201"/>
    <w:rsid w:val="00CF26F5"/>
    <w:rsid w:val="00CF3267"/>
    <w:rsid w:val="00D11E9E"/>
    <w:rsid w:val="00D16C1A"/>
    <w:rsid w:val="00D210A6"/>
    <w:rsid w:val="00D21C10"/>
    <w:rsid w:val="00D25A09"/>
    <w:rsid w:val="00D26A91"/>
    <w:rsid w:val="00D279F7"/>
    <w:rsid w:val="00D35B68"/>
    <w:rsid w:val="00D36007"/>
    <w:rsid w:val="00D62A3F"/>
    <w:rsid w:val="00D87B19"/>
    <w:rsid w:val="00DA26E0"/>
    <w:rsid w:val="00DA6E4A"/>
    <w:rsid w:val="00DA6F1E"/>
    <w:rsid w:val="00DB148D"/>
    <w:rsid w:val="00DB495E"/>
    <w:rsid w:val="00DB6356"/>
    <w:rsid w:val="00DB7305"/>
    <w:rsid w:val="00DE6D3A"/>
    <w:rsid w:val="00E17A77"/>
    <w:rsid w:val="00E4120B"/>
    <w:rsid w:val="00E56733"/>
    <w:rsid w:val="00EA6662"/>
    <w:rsid w:val="00EB5807"/>
    <w:rsid w:val="00EC5E59"/>
    <w:rsid w:val="00ED5E0D"/>
    <w:rsid w:val="00F17F9B"/>
    <w:rsid w:val="00F341A8"/>
    <w:rsid w:val="00F44EAE"/>
    <w:rsid w:val="00F5383B"/>
    <w:rsid w:val="00F67A90"/>
    <w:rsid w:val="00F71D2C"/>
    <w:rsid w:val="00F742C3"/>
    <w:rsid w:val="00F944C0"/>
    <w:rsid w:val="00F95C00"/>
    <w:rsid w:val="00F96CA1"/>
    <w:rsid w:val="00FA7690"/>
    <w:rsid w:val="00FD40F1"/>
    <w:rsid w:val="00FD7AE2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B231A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231A1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ic.academic.ru/dic.nsf/ruwiki/1200290" TargetMode="External"/><Relationship Id="rId7" Type="http://schemas.openxmlformats.org/officeDocument/2006/relationships/footer" Target="footer1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kompas.ru/kompas-3d/abou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2427</TotalTime>
  <Pages>19</Pages>
  <Words>2048</Words>
  <Characters>11678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Gregory Lubov</cp:lastModifiedBy>
  <cp:revision>192</cp:revision>
  <dcterms:created xsi:type="dcterms:W3CDTF">2023-10-08T19:42:00Z</dcterms:created>
  <dcterms:modified xsi:type="dcterms:W3CDTF">2023-10-23T06:13:00Z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