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Cephas Osei-Bonsu is a recent General Science graduate from Konongo Odumase SHS in Ghana with an outstanding 3.95 GPA, demonstrating exceptional academic performance in STEM subjects. His educational background in core sciences and mathematics provides a strong foundation for his career ambitions in technology and artificial intelligence.</w:t>
        <w:br/>
        <w:br/>
        <w:t>He presents himself as a purpose-driven aspiring software engineer with a clear vision focused on leveraging AI and machine learning to address significant global challenges. His work spans healthcare innovation, environmental sustainability, and educational outreach, with a consistent emphasis on creating technology that serves social good and benefits underserved communities. His portfolio showcases practical experience through multiple projects that combine technical skills with real-world problem-solving.</w:t>
        <w:br/>
        <w:br/>
        <w:t>The document reveals an impressive track record of achievements including international recognitions from NASA, MIT, and mathematics competitions, along with multiple successful projects ranging from health tech startups to AI tools and community health solutions. His diverse skill set encompasses both technical competencies in programming, AI, and web development, and soft skills in leadership, project management, and community engagement.</w:t>
      </w:r>
    </w:p>
    <w:p>
      <w:pPr>
        <w:pStyle w:val="Heading1"/>
      </w:pPr>
      <w:r>
        <w:t>Key Insights</w:t>
      </w:r>
    </w:p>
    <w:p>
      <w:pPr>
        <w:pStyle w:val="ListBullet"/>
      </w:pPr>
      <w:r>
        <w:t>Demonstrates exceptional academic performance (3.95 GPA) and competitive achievements including global rankings in mathematics</w:t>
      </w:r>
    </w:p>
    <w:p>
      <w:pPr>
        <w:pStyle w:val="ListBullet"/>
      </w:pPr>
      <w:r>
        <w:t>Shows strong entrepreneurial mindset through founding multiple technology startups while still in high school/post-graduate phase</w:t>
      </w:r>
    </w:p>
    <w:p>
      <w:pPr>
        <w:pStyle w:val="ListBullet"/>
      </w:pPr>
      <w:r>
        <w:t>Displays clear social consciousness with consistent focus on applying technology to address healthcare disparities, environmental challenges, and community needs</w:t>
      </w:r>
    </w:p>
    <w:p>
      <w:pPr>
        <w:pStyle w:val="ListBullet"/>
      </w:pPr>
      <w:r>
        <w:t>Possesses well-rounded technical skills spanning programming languages, AI/ML, web development, and embedded systems</w:t>
      </w:r>
    </w:p>
    <w:p>
      <w:pPr>
        <w:pStyle w:val="ListBullet"/>
      </w:pPr>
      <w:r>
        <w:t>Exhibits impressive project scope from health monitoring wearables to AI document analysis tools and public health solutions</w:t>
      </w:r>
    </w:p>
    <w:p>
      <w:pPr>
        <w:pStyle w:val="ListBullet"/>
      </w:pPr>
      <w:r>
        <w:t>Maintains strong interdisciplinary approach connecting technology with sustainability, healthcare, education, and social impact</w:t>
      </w:r>
    </w:p>
    <w:p>
      <w:pPr>
        <w:pStyle w:val="ListBullet"/>
      </w:pPr>
      <w:r>
        <w:t>Shows early leadership experience through competition wins, project founding, and community engagement initiatives</w:t>
      </w:r>
    </w:p>
    <w:p>
      <w:pPr>
        <w:pStyle w:val="Heading1"/>
      </w:pPr>
      <w:r>
        <w:t>Questions &amp; Answers</w:t>
      </w:r>
    </w:p>
    <w:p>
      <w:pPr>
        <w:pStyle w:val="ListNumber"/>
      </w:pPr>
      <w:r>
        <w:t>Q1: What is this document about?</w:t>
      </w:r>
    </w:p>
    <w:p>
      <w:r>
        <w:t>Answer: Cephas Osei-Bonsu is a recent General Science graduate from Konongo Odumase SHS in Ghana with an outstanding 3.95 GPA, demonstrating exceptional academic performance in STEM subjects. His educational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