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Error in AI analysis: HTTPSConnectionPool(host='api.deepseek.com', port=443): Read timed out.</w:t>
      </w:r>
    </w:p>
    <w:p>
      <w:pPr>
        <w:pStyle w:val="Heading1"/>
      </w:pPr>
      <w:r>
        <w:t>Key Insights</w:t>
      </w:r>
    </w:p>
    <w:p>
      <w:pPr>
        <w:pStyle w:val="ListBullet"/>
      </w:pPr>
      <w:r>
        <w:t>Analysis unavailable due to API error</w:t>
      </w:r>
    </w:p>
    <w:p>
      <w:pPr>
        <w:pStyle w:val="Heading1"/>
      </w:pPr>
      <w:r>
        <w:t>Questions &amp; Answers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