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document presents a comprehensive visa interview preparation guide for a Ghanaian student who has been awarded a full Presidential Scholarship to study Computer Information Sciences at Livingstone College in the United States. The student demonstrates exceptional academic credentials, including graduating in the top 5% of their class with a 3.95 GPA, achieving an Honorable Mention in the American Mathematics Olympiad with global and national rankings, and receiving recognition from NASA as a Galactic Problem Solver. The preparation covers all anticipated interview questions with well-structured responses that highlight the student's qualifications, clear educational objectives, and strong ties to their home country. The student has strategically chosen their program and institution based on specific career goals and institutional strengths. They selected Computer Information Sciences to address Ghana's growing cybersecurity challenges, particularly mobile money fraud and digital scams that cost the country nearly GH₵10 million in 2024. Livingstone College was chosen for its state-of-the-art facilities, relevant faculty expertise, strong CIS program, and supportive learning environment. The student demonstrates thorough research about the college's history, mission, and academic offerings, showing genuine interest in the institution beyond just the scholarship opportunity. The document reveals a well-articulated post-graduation plan that strengthens the case for visa approval. The student plans to return to Ghana to establish Security Operations Centers in partnership with major telecom companies and financial institutions, while also promoting digital literacy among citizens. The responses consistently emphasize the temporary nature of the US stay and the concrete application of acquired skills in Ghana. The preparation includes contingency plans while maintaining professionalism and respect for the visa process, demonstrating maturity and long-term commitment to their goals.</w:t>
      </w:r>
    </w:p>
    <w:p>
      <w:pPr>
        <w:pStyle w:val="Heading1"/>
      </w:pPr>
      <w:r>
        <w:t>Key Insights</w:t>
      </w:r>
    </w:p>
    <w:p>
      <w:pPr>
        <w:pStyle w:val="ListBullet"/>
      </w:pPr>
      <w:r>
        <w:t>The student possesses exceptional academic credentials with multiple prestigious recognitions (NASA Galactic Problem Solver, Mathematics Olympiad honors)</w:t>
      </w:r>
    </w:p>
    <w:p>
      <w:pPr>
        <w:pStyle w:val="ListBullet"/>
      </w:pPr>
      <w:r>
        <w:t>Full scholarship coverage eliminates financial concerns and demonstrates the institution's strong belief in the student's potential</w:t>
      </w:r>
    </w:p>
    <w:p>
      <w:pPr>
        <w:pStyle w:val="ListBullet"/>
      </w:pPr>
      <w:r>
        <w:t>Clear connection between educational goals and specific national needs in Ghana's cybersecurity landscape</w:t>
      </w:r>
    </w:p>
    <w:p>
      <w:pPr>
        <w:pStyle w:val="ListBullet"/>
      </w:pPr>
      <w:r>
        <w:t>Thorough institutional research shows genuine interest in Livingstone College beyond just the scholarship opportunity</w:t>
      </w:r>
    </w:p>
    <w:p>
      <w:pPr>
        <w:pStyle w:val="ListBullet"/>
      </w:pPr>
      <w:r>
        <w:t>Well-defined post-graduation plan with specific partnerships (MTN, Vodafone, AirtelTigo) and initiatives (Security Operations Centers, digital literacy programs)</w:t>
      </w:r>
    </w:p>
    <w:p>
      <w:pPr>
        <w:pStyle w:val="ListBullet"/>
      </w:pPr>
      <w:r>
        <w:t>Multiple acceptances from other universities demonstrate the student's competitive profile</w:t>
      </w:r>
    </w:p>
    <w:p>
      <w:pPr>
        <w:pStyle w:val="ListBullet"/>
      </w:pPr>
      <w:r>
        <w:t>Responses consistently emphasize return to Ghana, addressing potential immigration concerns</w:t>
      </w:r>
    </w:p>
    <w:p>
      <w:pPr>
        <w:pStyle w:val="ListBullet"/>
      </w:pPr>
      <w:r>
        <w:t>Technical familiarity with industry tools (Wireshark, OpenSSL, Kali Linux) shows existing preparation for the program</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