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097280" cy="10972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1097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</w:pPr>
      <w:r>
        <w:t>PDERAX - AI Document Analysis Report</w:t>
      </w:r>
    </w:p>
    <w:p>
      <w:pPr>
        <w:pStyle w:val="Heading1"/>
      </w:pPr>
      <w:r>
        <w:t>Summary</w:t>
      </w:r>
    </w:p>
    <w:p>
      <w:r>
        <w:t>This document presents the professional profile of a hospitality and tourism management student currently pursuing their bachelor's degree at KNUST in Ghana (2024-2027). The individual demonstrates strong alignment between their academic focus and practical experiences, showcasing a clear passion for service-oriented industries with particular interest in aviation and hospitality sectors. Their profile reflects a well-rounded combination of customer service fundamentals, digital marketing expertise, and community leadership.</w:t>
        <w:br/>
        <w:br/>
        <w:t>The candidate has accumulated relevant experience through roles at Melcom Ghana (shop attendant) and VITAL-Go (business marketing manager), demonstrating progression from frontline customer service to strategic marketing responsibilities. Their volunteer coordination of a clean water initiative further highlights leadership capabilities and community engagement. The profile emphasizes core competencies in guest relations, event planning, digital marketing, and cross-cultural communication, supported by both professional experience and extracurricular activities including choir participation and musical talent.</w:t>
      </w:r>
    </w:p>
    <w:p>
      <w:pPr>
        <w:pStyle w:val="Heading1"/>
      </w:pPr>
      <w:r>
        <w:t>Key Insights</w:t>
      </w:r>
    </w:p>
    <w:p>
      <w:pPr>
        <w:pStyle w:val="ListBullet"/>
      </w:pPr>
      <w:r>
        <w:t>Strong career focus on hospitality/tourism with clear passion for creating meaningful guest experiences</w:t>
      </w:r>
    </w:p>
    <w:p>
      <w:pPr>
        <w:pStyle w:val="ListBullet"/>
      </w:pPr>
      <w:r>
        <w:t>Demonstrates rapid professional growth from entry-level retail to marketing management within two years</w:t>
      </w:r>
    </w:p>
    <w:p>
      <w:pPr>
        <w:pStyle w:val="ListBullet"/>
      </w:pPr>
      <w:r>
        <w:t>Digital marketing skills complement traditional hospitality competencies, creating a versatile profile</w:t>
      </w:r>
    </w:p>
    <w:p>
      <w:pPr>
        <w:pStyle w:val="ListBullet"/>
      </w:pPr>
      <w:r>
        <w:t>Leadership experience extends beyond professional settings to community volunteer projects</w:t>
      </w:r>
    </w:p>
    <w:p>
      <w:pPr>
        <w:pStyle w:val="ListBullet"/>
      </w:pPr>
      <w:r>
        <w:t>International perspective evident through emphasis on cross-cultural engagement and global industries</w:t>
      </w:r>
    </w:p>
    <w:p>
      <w:pPr>
        <w:pStyle w:val="ListBullet"/>
      </w:pPr>
      <w:r>
        <w:t>Well-rounded profile balancing academic, professional, volunteer, and artistic pursuits</w:t>
      </w:r>
    </w:p>
    <w:p>
      <w:pPr>
        <w:pStyle w:val="ListBullet"/>
      </w:pPr>
      <w:r>
        <w:t>References include both educational and professional contacts, supporting credibility</w:t>
      </w:r>
    </w:p>
    <w:p>
      <w:pPr>
        <w:pStyle w:val="Heading1"/>
      </w:pPr>
      <w:r>
        <w:t>Questions &amp; Answers</w:t>
      </w:r>
    </w:p>
    <w:p>
      <w:pPr>
        <w:pStyle w:val="ListNumber"/>
      </w:pPr>
      <w:r>
        <w:t>Q1: What is this document about?</w:t>
      </w:r>
    </w:p>
    <w:p>
      <w:r>
        <w:t>Answer: This document presents the professional profile of a hospitality and tourism management student currently pursuing their bachelor's degree at KNUST in Ghana (2024-2027). The individual demonstrates st...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