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Ebenezer K. Acquah is a Computer Science student at Grambling State University (expected graduation May 2028) with a strong technical foundation and practical experience in software engineering. His education includes relevant coursework in programming, algorithms, and mathematics, complemented by hands-on roles at HeadStarter AI and the University of Mines and Technology. He has demonstrated proficiency in building AI-driven applications, web solutions, and developer tools, consistently delivering measurable improvements in efficiency and user engagement.</w:t>
        <w:br/>
        <w:br/>
        <w:t>His portfolio showcases a range of impactful projects, such as EquiLearn, which leverages web scraping to provide educational resources for underprivileged students, and a ChatGPT Chrome extension that enhances productivity through AI integration. These initiatives highlight his ability to address real-world problems using modern technologies like Python, React, and cloud platforms. Ebenezer’s work emphasizes collaboration, innovation, and a focus on user-centric outcomes, positioning him as a promising candidate in the tech field.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Strong technical versatility across languages (Python, JavaScript, Java), frameworks (React, TensorFlow), and tools (Git, Docker, GCP)</w:t>
      </w:r>
    </w:p>
    <w:p>
      <w:pPr>
        <w:pStyle w:val="ListBullet"/>
      </w:pPr>
      <w:r>
        <w:t>Demonstrated impact in professional and project work, including a 50% increase in collaboration rates via CI/CD pipeline implementation and an 80% reduction in manual errors for a hostel booking system</w:t>
      </w:r>
    </w:p>
    <w:p>
      <w:pPr>
        <w:pStyle w:val="ListBullet"/>
      </w:pPr>
      <w:r>
        <w:t>Focus on AI and web technologies, with projects like EquiLearn and the ChatGPT extension showing innovation in education and productivity tools</w:t>
      </w:r>
    </w:p>
    <w:p>
      <w:pPr>
        <w:pStyle w:val="ListBullet"/>
      </w:pPr>
      <w:r>
        <w:t>Leadership experience in team settings, leading development for applications serving thousands of users</w:t>
      </w:r>
    </w:p>
    <w:p>
      <w:pPr>
        <w:pStyle w:val="ListBullet"/>
      </w:pPr>
      <w:r>
        <w:t>Commitment to social impact, as seen in projects benefiting underprivileged students and cultural festivals in Ghana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Ebenezer K. Acquah is a Computer Science student at Grambling State University (expected graduation May 2028) with a strong technical foundation and practical experience in software engineering. His e...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