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the profile of a highly motivated and service-oriented student pursuing a Bachelor of Science in Hospitality and Tourism Management at Kwame Nkrumah University of Science &amp; Technology, with an expected graduation in 2027. The individual demonstrates a strong commitment to leveraging hospitality as a means for healing and transformation, aiming to create inclusive environments where guests feel valued. Their academic foundation is complemented by practical experience in marketing management, customer service, and volunteer project coordination, showcasing a versatile skill set applicable to dynamic, people-centered roles.</w:t>
        <w:br/>
        <w:br/>
        <w:t>The candidate's professional and extracurricular engagements highlight progressive responsibility and leadership. As Business Marketing Manager at VITAL-Go, they have driven digital marketing strategies and event planning, while earlier roles at Melcom and as a Volunteer Project Coordinator for H2OHopeHorizon have honed their customer service, logistical, and community outreach abilities. Involvement in activities like the KNUST CHO and Student Entrepreneurship Forum further underscores their teamwork, leadership, and innovation skills, aligning with their career aspirations in hospitality.</w:t>
      </w:r>
    </w:p>
    <w:p>
      <w:pPr>
        <w:pStyle w:val="Heading1"/>
      </w:pPr>
      <w:r>
        <w:t>Key Insights</w:t>
      </w:r>
    </w:p>
    <w:p>
      <w:pPr>
        <w:pStyle w:val="ListBullet"/>
      </w:pPr>
      <w:r>
        <w:t>Strong alignment between academic focus (Hospitality &amp; Tourism Management) and professional experiences in customer service, event planning, and marketing.</w:t>
      </w:r>
    </w:p>
    <w:p>
      <w:pPr>
        <w:pStyle w:val="ListBullet"/>
      </w:pPr>
      <w:r>
        <w:t>Demonstrated leadership and initiative through roles such as Business Marketing Manager and Volunteer Project Coordinator, managing teams and community projects.</w:t>
      </w:r>
    </w:p>
    <w:p>
      <w:pPr>
        <w:pStyle w:val="ListBullet"/>
      </w:pPr>
      <w:r>
        <w:t>Emphasis on compassion and community service, evident in volunteer work with clean water initiatives and charity concerts, reinforcing the profile's core values.</w:t>
      </w:r>
    </w:p>
    <w:p>
      <w:pPr>
        <w:pStyle w:val="ListBullet"/>
      </w:pPr>
      <w:r>
        <w:t>Diverse skill set spanning guest relations, digital marketing, logistics, and cross-cultural engagement, suitable for hospitality industry roles.</w:t>
      </w:r>
    </w:p>
    <w:p>
      <w:pPr>
        <w:pStyle w:val="ListBullet"/>
      </w:pPr>
      <w:r>
        <w:t>Progressive career development from entry-level shop attendant to managerial and coordination positions, indicating growth and adaptability.</w:t>
      </w:r>
    </w:p>
    <w:p>
      <w:pPr>
        <w:pStyle w:val="Heading1"/>
      </w:pPr>
      <w:r>
        <w:t>Questions &amp; Answers</w:t>
      </w:r>
    </w:p>
    <w:p>
      <w:pPr>
        <w:pStyle w:val="ListNumber"/>
      </w:pPr>
      <w:r>
        <w:t>Q1: What is this document about?</w:t>
      </w:r>
    </w:p>
    <w:p>
      <w:r>
        <w:t>Answer: This document presents the profile of a highly motivated and service-oriented student pursuing a Bachelor of Science in Hospitality and Tourism Management at Kwame Nkrumah University of Science &amp; Tech...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