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1223" w14:textId="3C713096" w:rsidR="000B69CC" w:rsidRPr="0071594A" w:rsidRDefault="00963AC6">
      <w:pPr>
        <w:rPr>
          <w:b/>
          <w:bCs/>
          <w:sz w:val="24"/>
          <w:szCs w:val="24"/>
        </w:rPr>
      </w:pPr>
      <w:r w:rsidRPr="0071594A">
        <w:rPr>
          <w:rFonts w:hint="eastAsia"/>
          <w:b/>
          <w:bCs/>
          <w:sz w:val="24"/>
          <w:szCs w:val="24"/>
        </w:rPr>
        <w:t>目前进展：</w:t>
      </w:r>
    </w:p>
    <w:p w14:paraId="5D61AD54" w14:textId="32F6F0AE" w:rsidR="00963AC6" w:rsidRDefault="00963AC6">
      <w:r>
        <w:rPr>
          <w:rFonts w:hint="eastAsia"/>
        </w:rPr>
        <w:t>由于本毕设</w:t>
      </w:r>
      <w:r w:rsidR="009D6782">
        <w:rPr>
          <w:rFonts w:hint="eastAsia"/>
        </w:rPr>
        <w:t>的</w:t>
      </w:r>
      <w:r>
        <w:rPr>
          <w:rFonts w:hint="eastAsia"/>
        </w:rPr>
        <w:t>目的是开发具有创新性的传感器模拟软件，故先对市面上已有的开源或闭源自动驾驶/仅传感器模拟</w:t>
      </w:r>
      <w:r w:rsidR="009D6782">
        <w:rPr>
          <w:rFonts w:hint="eastAsia"/>
        </w:rPr>
        <w:t>软件的种类进行了一系列调查 [</w:t>
      </w:r>
      <w:r w:rsidR="009D6782">
        <w:t>1]</w:t>
      </w:r>
      <w:r w:rsidR="009D6782">
        <w:rPr>
          <w:rFonts w:hint="eastAsia"/>
        </w:rPr>
        <w:t>。以下对一系列主流软件进行了些许相关功能评测与归纳。</w:t>
      </w:r>
    </w:p>
    <w:p w14:paraId="55B82614" w14:textId="77777777" w:rsidR="009D6782" w:rsidRDefault="009D6782">
      <w:pPr>
        <w:rPr>
          <w:rFonts w:hint="eastAsia"/>
        </w:rPr>
      </w:pPr>
    </w:p>
    <w:p w14:paraId="26FBEAD0" w14:textId="71345C35" w:rsidR="000B69CC" w:rsidRPr="0071594A" w:rsidRDefault="000B69CC">
      <w:pPr>
        <w:rPr>
          <w:b/>
          <w:bCs/>
          <w:vertAlign w:val="superscript"/>
        </w:rPr>
      </w:pPr>
      <w:r w:rsidRPr="0071594A">
        <w:rPr>
          <w:rFonts w:hint="eastAsia"/>
          <w:b/>
          <w:bCs/>
        </w:rPr>
        <w:t>开源机器人模拟平台</w:t>
      </w:r>
      <w:r w:rsidR="001268BC" w:rsidRPr="0071594A">
        <w:rPr>
          <w:rFonts w:hint="eastAsia"/>
          <w:b/>
          <w:bCs/>
        </w:rPr>
        <w:t>:</w:t>
      </w:r>
      <w:r w:rsidR="001268BC" w:rsidRPr="0071594A">
        <w:rPr>
          <w:b/>
          <w:bCs/>
        </w:rPr>
        <w:t xml:space="preserve"> </w:t>
      </w:r>
    </w:p>
    <w:p w14:paraId="0817741E" w14:textId="27CCDC6D" w:rsidR="000B69CC" w:rsidRDefault="009B4071">
      <w:pPr>
        <w:rPr>
          <w:rFonts w:hint="eastAsia"/>
        </w:rPr>
      </w:pPr>
      <w:r>
        <w:t xml:space="preserve">1. </w:t>
      </w:r>
      <w:r w:rsidR="000B69CC">
        <w:rPr>
          <w:rFonts w:hint="eastAsia"/>
        </w:rPr>
        <w:t>Gazebo</w:t>
      </w:r>
      <w:r w:rsidR="00963AC6">
        <w:rPr>
          <w:rFonts w:hint="eastAsia"/>
        </w:rPr>
        <w:t>：</w:t>
      </w:r>
      <w:r w:rsidR="009D6782">
        <w:rPr>
          <w:rFonts w:hint="eastAsia"/>
        </w:rPr>
        <w:t>自由环境建模，</w:t>
      </w:r>
      <w:r w:rsidR="00F168DA">
        <w:rPr>
          <w:rFonts w:hint="eastAsia"/>
        </w:rPr>
        <w:t>交互性友好，支持导入多种传感器模型并查看效果，较为主流，支持外部插件开发导入</w:t>
      </w:r>
    </w:p>
    <w:p w14:paraId="10F15D61" w14:textId="3E56E897" w:rsidR="000B69CC" w:rsidRDefault="009B4071">
      <w:pPr>
        <w:rPr>
          <w:rFonts w:hint="eastAsia"/>
        </w:rPr>
      </w:pPr>
      <w:r>
        <w:t xml:space="preserve">2. </w:t>
      </w:r>
      <w:r w:rsidR="000B69CC">
        <w:rPr>
          <w:rFonts w:hint="eastAsia"/>
        </w:rPr>
        <w:t>V</w:t>
      </w:r>
      <w:r w:rsidR="000B69CC">
        <w:t>-R</w:t>
      </w:r>
      <w:r w:rsidR="000B69CC">
        <w:rPr>
          <w:rFonts w:hint="eastAsia"/>
        </w:rPr>
        <w:t>ep</w:t>
      </w:r>
      <w:r w:rsidR="009D6782">
        <w:rPr>
          <w:rFonts w:hint="eastAsia"/>
        </w:rPr>
        <w:t>：自由环境建模，交互性友好，自由</w:t>
      </w:r>
      <w:r w:rsidR="00F168DA">
        <w:rPr>
          <w:rFonts w:hint="eastAsia"/>
        </w:rPr>
        <w:t>导入，</w:t>
      </w:r>
      <w:r w:rsidR="009D6782">
        <w:rPr>
          <w:rFonts w:hint="eastAsia"/>
        </w:rPr>
        <w:t>布置</w:t>
      </w:r>
      <w:r w:rsidR="00F168DA">
        <w:rPr>
          <w:rFonts w:hint="eastAsia"/>
        </w:rPr>
        <w:t>或</w:t>
      </w:r>
      <w:r w:rsidR="009D6782">
        <w:rPr>
          <w:rFonts w:hint="eastAsia"/>
        </w:rPr>
        <w:t>移动对象，</w:t>
      </w:r>
      <w:r w:rsidR="00F168DA">
        <w:rPr>
          <w:rFonts w:hint="eastAsia"/>
        </w:rPr>
        <w:t>支持导入及</w:t>
      </w:r>
      <w:r w:rsidR="009D6782">
        <w:rPr>
          <w:rFonts w:hint="eastAsia"/>
        </w:rPr>
        <w:t>模拟</w:t>
      </w:r>
      <w:r w:rsidR="00F168DA">
        <w:rPr>
          <w:rFonts w:hint="eastAsia"/>
        </w:rPr>
        <w:t>许多</w:t>
      </w:r>
      <w:r w:rsidR="009D6782">
        <w:rPr>
          <w:rFonts w:hint="eastAsia"/>
        </w:rPr>
        <w:t>传感器（如单目相机）</w:t>
      </w:r>
      <w:r w:rsidR="00B95C8C">
        <w:rPr>
          <w:rFonts w:hint="eastAsia"/>
        </w:rPr>
        <w:t>采集效果</w:t>
      </w:r>
      <w:r w:rsidR="009D6782">
        <w:rPr>
          <w:rFonts w:hint="eastAsia"/>
        </w:rPr>
        <w:t>，模拟物理碰撞等</w:t>
      </w:r>
    </w:p>
    <w:p w14:paraId="69EE7711" w14:textId="7A88A2B4" w:rsidR="000B69CC" w:rsidRDefault="009B4071">
      <w:pPr>
        <w:rPr>
          <w:rFonts w:hint="eastAsia"/>
        </w:rPr>
      </w:pPr>
      <w:r>
        <w:t xml:space="preserve">3. </w:t>
      </w:r>
      <w:proofErr w:type="spellStart"/>
      <w:r w:rsidR="000B69CC">
        <w:t>BlenSor</w:t>
      </w:r>
      <w:proofErr w:type="spellEnd"/>
      <w:r w:rsidR="00F168DA">
        <w:rPr>
          <w:rFonts w:hint="eastAsia"/>
        </w:rPr>
        <w:t>：自由环境建模，内置激光雷达模型并且支持自由导入，主要</w:t>
      </w:r>
      <w:r w:rsidR="001F2F91">
        <w:rPr>
          <w:rFonts w:hint="eastAsia"/>
        </w:rPr>
        <w:t>精于</w:t>
      </w:r>
      <w:r w:rsidR="00F168DA">
        <w:rPr>
          <w:rFonts w:hint="eastAsia"/>
        </w:rPr>
        <w:t>模拟激光雷达光探测和测距，输出模拟点云文件</w:t>
      </w:r>
    </w:p>
    <w:p w14:paraId="41E2415E" w14:textId="0C890812" w:rsidR="000B69CC" w:rsidRDefault="009B4071">
      <w:pPr>
        <w:rPr>
          <w:rFonts w:hint="eastAsia"/>
        </w:rPr>
      </w:pPr>
      <w:r>
        <w:t xml:space="preserve">4. </w:t>
      </w:r>
      <w:r w:rsidR="000B69CC">
        <w:rPr>
          <w:rFonts w:hint="eastAsia"/>
        </w:rPr>
        <w:t>M</w:t>
      </w:r>
      <w:r w:rsidR="000B69CC">
        <w:t>ORSE</w:t>
      </w:r>
      <w:r w:rsidR="00F168DA">
        <w:rPr>
          <w:rFonts w:hint="eastAsia"/>
        </w:rPr>
        <w:t>：模拟机器人与环境交互，内置几套传感器模型</w:t>
      </w:r>
    </w:p>
    <w:p w14:paraId="65B648D2" w14:textId="77777777" w:rsidR="00BF15F3" w:rsidRDefault="00BF15F3" w:rsidP="00BF15F3">
      <w:pPr>
        <w:rPr>
          <w:rFonts w:hint="eastAsia"/>
        </w:rPr>
      </w:pPr>
      <w:r>
        <w:t>Etc.</w:t>
      </w:r>
    </w:p>
    <w:p w14:paraId="104FEFFC" w14:textId="77777777" w:rsidR="00BF15F3" w:rsidRDefault="00BF15F3">
      <w:pPr>
        <w:rPr>
          <w:rFonts w:hint="eastAsia"/>
        </w:rPr>
      </w:pPr>
    </w:p>
    <w:p w14:paraId="36769ED3" w14:textId="3E31054F" w:rsidR="000B69CC" w:rsidRPr="0071594A" w:rsidRDefault="009B4071">
      <w:pPr>
        <w:rPr>
          <w:b/>
          <w:bCs/>
        </w:rPr>
      </w:pPr>
      <w:r w:rsidRPr="0071594A">
        <w:rPr>
          <w:rFonts w:hint="eastAsia"/>
          <w:b/>
          <w:bCs/>
        </w:rPr>
        <w:t>开源感知模拟平台：</w:t>
      </w:r>
    </w:p>
    <w:p w14:paraId="5CF97EAF" w14:textId="2D2092BE" w:rsidR="00BF15F3" w:rsidRDefault="009B4071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t>CARLA</w:t>
      </w:r>
      <w:r w:rsidR="005707DE">
        <w:rPr>
          <w:rFonts w:hint="eastAsia"/>
        </w:rPr>
        <w:t>：</w:t>
      </w:r>
      <w:r w:rsidR="00466012">
        <w:rPr>
          <w:rFonts w:hint="eastAsia"/>
        </w:rPr>
        <w:t>虚幻引擎，</w:t>
      </w:r>
      <w:r w:rsidR="00571FBA">
        <w:rPr>
          <w:rFonts w:hint="eastAsia"/>
        </w:rPr>
        <w:t>自订并模拟典型交通场景，模型建模精细，实时模拟行车场景及对象语义分割，模拟视觉或雷达传感器效果</w:t>
      </w:r>
    </w:p>
    <w:p w14:paraId="59BCCECE" w14:textId="3B7649B3" w:rsidR="00BF15F3" w:rsidRDefault="00BF15F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>
        <w:t>AirSim</w:t>
      </w:r>
      <w:proofErr w:type="spellEnd"/>
      <w:r w:rsidR="00571FBA">
        <w:rPr>
          <w:rFonts w:hint="eastAsia"/>
        </w:rPr>
        <w:t>：</w:t>
      </w:r>
      <w:r w:rsidR="00466012">
        <w:rPr>
          <w:rFonts w:hint="eastAsia"/>
        </w:rPr>
        <w:t>虚幻引擎，</w:t>
      </w:r>
      <w:r w:rsidR="00571FBA">
        <w:rPr>
          <w:rFonts w:hint="eastAsia"/>
        </w:rPr>
        <w:t>高精度场景模拟，自订天气效果及环境，模拟汽车驾驶，实时模拟车载深度，</w:t>
      </w:r>
      <w:proofErr w:type="spellStart"/>
      <w:r w:rsidR="00571FBA">
        <w:rPr>
          <w:rFonts w:hint="eastAsia"/>
        </w:rPr>
        <w:t>rgb</w:t>
      </w:r>
      <w:proofErr w:type="spellEnd"/>
      <w:r w:rsidR="00571FBA">
        <w:rPr>
          <w:rFonts w:hint="eastAsia"/>
        </w:rPr>
        <w:t>相机采集效果。</w:t>
      </w:r>
    </w:p>
    <w:p w14:paraId="4FC9B15F" w14:textId="39C0AF87" w:rsidR="00BF15F3" w:rsidRDefault="00BF15F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r>
        <w:t>DeepDrive</w:t>
      </w:r>
      <w:proofErr w:type="spellEnd"/>
      <w:r w:rsidR="00BA22C6">
        <w:rPr>
          <w:rFonts w:hint="eastAsia"/>
        </w:rPr>
        <w:t>：</w:t>
      </w:r>
      <w:r w:rsidR="00466012">
        <w:rPr>
          <w:rFonts w:hint="eastAsia"/>
        </w:rPr>
        <w:t>虚幻引擎，自动驾驶模拟，提供实时的各项模拟传感器数据</w:t>
      </w:r>
    </w:p>
    <w:p w14:paraId="4BE51930" w14:textId="612D52DA" w:rsidR="000B69CC" w:rsidRDefault="00BF15F3">
      <w:pPr>
        <w:rPr>
          <w:rFonts w:hint="eastAsia"/>
        </w:rPr>
      </w:pPr>
      <w:r>
        <w:rPr>
          <w:rFonts w:hint="eastAsia"/>
        </w:rPr>
        <w:t>4</w:t>
      </w:r>
      <w:r>
        <w:t>. Udacity</w:t>
      </w:r>
      <w:r w:rsidR="00621E35">
        <w:rPr>
          <w:rFonts w:hint="eastAsia"/>
        </w:rPr>
        <w:t>：</w:t>
      </w:r>
      <w:r w:rsidR="00466012">
        <w:rPr>
          <w:rFonts w:hint="eastAsia"/>
        </w:rPr>
        <w:t>基于Unity构建的自动驾驶模拟</w:t>
      </w:r>
    </w:p>
    <w:p w14:paraId="65B1E267" w14:textId="724B7719" w:rsidR="00963AC6" w:rsidRDefault="00963AC6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>
        <w:t>S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idar</w:t>
      </w:r>
      <w:proofErr w:type="spellEnd"/>
      <w:r>
        <w:rPr>
          <w:rFonts w:hint="eastAsia"/>
        </w:rPr>
        <w:t>：仅提供对于激光雷达扫描特定场景的模拟</w:t>
      </w:r>
    </w:p>
    <w:p w14:paraId="4D9FB5D7" w14:textId="59DF3F14" w:rsidR="00BF15F3" w:rsidRDefault="00BF15F3">
      <w:pPr>
        <w:rPr>
          <w:rFonts w:hint="eastAsia"/>
        </w:rPr>
      </w:pPr>
      <w:r>
        <w:t>Etc.</w:t>
      </w:r>
    </w:p>
    <w:p w14:paraId="4B09A477" w14:textId="55DF25C0" w:rsidR="000B69CC" w:rsidRDefault="000B69CC"/>
    <w:p w14:paraId="54198DD1" w14:textId="71CEFEE1" w:rsidR="00963AC6" w:rsidRDefault="00963AC6" w:rsidP="00963AC6">
      <w:pPr>
        <w:rPr>
          <w:rFonts w:hint="eastAsia"/>
        </w:rPr>
      </w:pPr>
      <w:r>
        <w:rPr>
          <w:rFonts w:hint="eastAsia"/>
        </w:rPr>
        <w:t>其他自动驾驶模拟平台：</w:t>
      </w:r>
    </w:p>
    <w:p w14:paraId="1F8A12D8" w14:textId="7668BEE8" w:rsidR="00963AC6" w:rsidRDefault="00963AC6" w:rsidP="00963AC6">
      <w:pPr>
        <w:rPr>
          <w:rFonts w:hint="eastAsia"/>
        </w:rPr>
      </w:pPr>
      <w:r>
        <w:rPr>
          <w:rFonts w:hint="eastAsia"/>
        </w:rPr>
        <w:t>1</w:t>
      </w:r>
      <w:r>
        <w:t>. A</w:t>
      </w:r>
      <w:r>
        <w:rPr>
          <w:rFonts w:hint="eastAsia"/>
        </w:rPr>
        <w:t>u</w:t>
      </w:r>
      <w:r>
        <w:t>tomated driving toolbox -MATLAB</w:t>
      </w:r>
    </w:p>
    <w:p w14:paraId="4F323D45" w14:textId="2C41E130" w:rsidR="00963AC6" w:rsidRDefault="00963AC6" w:rsidP="00963AC6">
      <w:pPr>
        <w:rPr>
          <w:rFonts w:hint="eastAsia"/>
        </w:rPr>
      </w:pPr>
      <w:r>
        <w:rPr>
          <w:rFonts w:hint="eastAsia"/>
        </w:rPr>
        <w:t>2</w:t>
      </w:r>
      <w:r>
        <w:t>. AAI GmbH</w:t>
      </w:r>
    </w:p>
    <w:p w14:paraId="2E1F94F8" w14:textId="2B70CDA2" w:rsidR="00963AC6" w:rsidRDefault="00963AC6" w:rsidP="00963AC6">
      <w:pPr>
        <w:rPr>
          <w:rFonts w:hint="eastAsia"/>
        </w:rPr>
      </w:pPr>
      <w:r>
        <w:rPr>
          <w:rFonts w:hint="eastAsia"/>
        </w:rPr>
        <w:t>3</w:t>
      </w:r>
      <w:r>
        <w:t>. Ansys</w:t>
      </w:r>
    </w:p>
    <w:p w14:paraId="5A4A7F9A" w14:textId="355A5D58" w:rsidR="00963AC6" w:rsidRDefault="00963AC6" w:rsidP="00963AC6">
      <w:pPr>
        <w:rPr>
          <w:rFonts w:hint="eastAsia"/>
        </w:rPr>
      </w:pPr>
      <w:r>
        <w:t xml:space="preserve">4. </w:t>
      </w:r>
      <w:proofErr w:type="spellStart"/>
      <w:r>
        <w:t>Cognata</w:t>
      </w:r>
      <w:proofErr w:type="spellEnd"/>
    </w:p>
    <w:p w14:paraId="770E11D5" w14:textId="77777777" w:rsidR="00963AC6" w:rsidRDefault="00963AC6" w:rsidP="00963AC6">
      <w:pPr>
        <w:rPr>
          <w:rFonts w:hint="eastAsia"/>
        </w:rPr>
      </w:pPr>
      <w:r>
        <w:t>Etc.</w:t>
      </w:r>
    </w:p>
    <w:p w14:paraId="706B0130" w14:textId="4BB8D61F" w:rsidR="00963AC6" w:rsidRDefault="00963AC6"/>
    <w:p w14:paraId="0CFB4725" w14:textId="1D83D4D0" w:rsidR="00621E35" w:rsidRDefault="0071594A" w:rsidP="0071594A">
      <w:pPr>
        <w:ind w:firstLine="420"/>
      </w:pPr>
      <w:r>
        <w:rPr>
          <w:rFonts w:hint="eastAsia"/>
        </w:rPr>
        <w:t>经上述调查评测，市面上许多平台已经构建了许多套可以实现自由建模，导入或开发模型，并且模拟机器人工作，实时输出各类数据及传感器效果的框架。然而确实难以找到一款支持在自由配置传感器基础上，能根据给定条件进行配置优化的软件，因此本毕设欲实现的软件特点具有独创性。</w:t>
      </w:r>
    </w:p>
    <w:p w14:paraId="6587E8E1" w14:textId="76030B19" w:rsidR="0071594A" w:rsidRDefault="0071594A" w:rsidP="0071594A">
      <w:pPr>
        <w:ind w:firstLine="420"/>
        <w:rPr>
          <w:rFonts w:hint="eastAsia"/>
        </w:rPr>
      </w:pPr>
      <w:r>
        <w:rPr>
          <w:rFonts w:hint="eastAsia"/>
        </w:rPr>
        <w:t>考虑到从头开发的困难程度，本毕设欲建立在一些底层框架的基础上进行模拟软件的开发，目前的考虑对象可以基于Gazebo或V</w:t>
      </w:r>
      <w:r>
        <w:t>-R</w:t>
      </w:r>
      <w:r>
        <w:rPr>
          <w:rFonts w:hint="eastAsia"/>
        </w:rPr>
        <w:t>ep，而市面上对于Gazebo的大量使用及相关插件设计的流行使得Gazebo成为首选，之后将会对具体细节进行调查。</w:t>
      </w:r>
    </w:p>
    <w:p w14:paraId="6A69FD77" w14:textId="6DCDBBE2" w:rsidR="000B69CC" w:rsidRDefault="000B69CC"/>
    <w:p w14:paraId="08ADCC69" w14:textId="15C68F26" w:rsidR="0071594A" w:rsidRPr="0071594A" w:rsidRDefault="0071594A">
      <w:pPr>
        <w:rPr>
          <w:rFonts w:hint="eastAsia"/>
          <w:b/>
          <w:bCs/>
          <w:sz w:val="24"/>
          <w:szCs w:val="24"/>
        </w:rPr>
      </w:pPr>
      <w:r w:rsidRPr="0071594A">
        <w:rPr>
          <w:rFonts w:hint="eastAsia"/>
          <w:b/>
          <w:bCs/>
          <w:sz w:val="24"/>
          <w:szCs w:val="24"/>
        </w:rPr>
        <w:t>下周计划：</w:t>
      </w:r>
    </w:p>
    <w:p w14:paraId="14CDA997" w14:textId="623B0126" w:rsidR="000B69CC" w:rsidRDefault="0071594A">
      <w:r>
        <w:rPr>
          <w:rFonts w:hint="eastAsia"/>
        </w:rPr>
        <w:t>对于Gazebo，</w:t>
      </w:r>
      <w:r>
        <w:t>V-R</w:t>
      </w:r>
      <w:r>
        <w:rPr>
          <w:rFonts w:hint="eastAsia"/>
        </w:rPr>
        <w:t>ep等平台进行进一步调研，考察在其中之一上进行</w:t>
      </w:r>
      <w:r w:rsidR="00FE07EF">
        <w:rPr>
          <w:rFonts w:hint="eastAsia"/>
        </w:rPr>
        <w:t>框架</w:t>
      </w:r>
      <w:r>
        <w:rPr>
          <w:rFonts w:hint="eastAsia"/>
        </w:rPr>
        <w:t>部署</w:t>
      </w:r>
      <w:r w:rsidR="00FE07EF">
        <w:rPr>
          <w:rFonts w:hint="eastAsia"/>
        </w:rPr>
        <w:t>的可能性与</w:t>
      </w:r>
      <w:r w:rsidR="00FE07EF">
        <w:rPr>
          <w:rFonts w:hint="eastAsia"/>
        </w:rPr>
        <w:lastRenderedPageBreak/>
        <w:t>便利程度。</w:t>
      </w:r>
    </w:p>
    <w:p w14:paraId="7AA820E3" w14:textId="1F02AC50" w:rsidR="000B69CC" w:rsidRDefault="000B69CC"/>
    <w:p w14:paraId="449938AD" w14:textId="57B46F54" w:rsidR="000B69CC" w:rsidRDefault="000B69CC">
      <w:r>
        <w:t>R</w:t>
      </w:r>
      <w:r>
        <w:rPr>
          <w:rFonts w:hint="eastAsia"/>
        </w:rPr>
        <w:t>eference：</w:t>
      </w:r>
    </w:p>
    <w:p w14:paraId="401FC467" w14:textId="1BC34619" w:rsidR="000B69CC" w:rsidRPr="001268BC" w:rsidRDefault="000B69CC">
      <w:pPr>
        <w:rPr>
          <w:rFonts w:asciiTheme="minorEastAsia" w:hAnsiTheme="minorEastAsia" w:hint="eastAsia"/>
        </w:rPr>
      </w:pPr>
      <w:r w:rsidRPr="001268BC">
        <w:rPr>
          <w:rFonts w:asciiTheme="minorEastAsia" w:hAnsiTheme="minorEastAsia" w:cs="Arial" w:hint="eastAsia"/>
          <w:color w:val="222222"/>
          <w:sz w:val="18"/>
          <w:szCs w:val="18"/>
          <w:shd w:val="clear" w:color="auto" w:fill="FFFFFF"/>
        </w:rPr>
        <w:t>[</w:t>
      </w:r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 xml:space="preserve">1] </w:t>
      </w:r>
      <w:proofErr w:type="spellStart"/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Rosique</w:t>
      </w:r>
      <w:proofErr w:type="spellEnd"/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, F.; Navarro, P.J.; Fernández, C.; Padilla, A. A Systematic Review of Perception System and Simulators for Autonomous Vehicles Research. </w:t>
      </w:r>
      <w:r w:rsidRPr="001268BC">
        <w:rPr>
          <w:rStyle w:val="Emphasis"/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Sensors</w:t>
      </w:r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 </w:t>
      </w:r>
      <w:r w:rsidRPr="001268BC">
        <w:rPr>
          <w:rFonts w:asciiTheme="minorEastAsia" w:hAnsiTheme="minorEastAsia" w:cs="Arial"/>
          <w:b/>
          <w:bCs/>
          <w:color w:val="222222"/>
          <w:sz w:val="18"/>
          <w:szCs w:val="18"/>
          <w:shd w:val="clear" w:color="auto" w:fill="FFFFFF"/>
        </w:rPr>
        <w:t>2019</w:t>
      </w:r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, </w:t>
      </w:r>
      <w:r w:rsidRPr="001268BC">
        <w:rPr>
          <w:rStyle w:val="Emphasis"/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19</w:t>
      </w:r>
      <w:r w:rsidRPr="001268BC">
        <w:rPr>
          <w:rFonts w:asciiTheme="minorEastAsia" w:hAnsiTheme="minorEastAsia" w:cs="Arial"/>
          <w:color w:val="222222"/>
          <w:sz w:val="18"/>
          <w:szCs w:val="18"/>
          <w:shd w:val="clear" w:color="auto" w:fill="FFFFFF"/>
        </w:rPr>
        <w:t>, 648. https://doi.org/10.3390/s19030648</w:t>
      </w:r>
    </w:p>
    <w:sectPr w:rsidR="000B69CC" w:rsidRPr="00126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E"/>
    <w:rsid w:val="000B69CC"/>
    <w:rsid w:val="001268BC"/>
    <w:rsid w:val="001D5BC9"/>
    <w:rsid w:val="001F2F91"/>
    <w:rsid w:val="00324A2E"/>
    <w:rsid w:val="003567AF"/>
    <w:rsid w:val="00466012"/>
    <w:rsid w:val="004C74AB"/>
    <w:rsid w:val="005707DE"/>
    <w:rsid w:val="00571FBA"/>
    <w:rsid w:val="005F3CD2"/>
    <w:rsid w:val="00621E35"/>
    <w:rsid w:val="0071594A"/>
    <w:rsid w:val="00721A0E"/>
    <w:rsid w:val="008F71F6"/>
    <w:rsid w:val="00963AC6"/>
    <w:rsid w:val="009B4071"/>
    <w:rsid w:val="009C3C80"/>
    <w:rsid w:val="009D6782"/>
    <w:rsid w:val="00B95C8C"/>
    <w:rsid w:val="00BA22C6"/>
    <w:rsid w:val="00BF15F3"/>
    <w:rsid w:val="00C430D5"/>
    <w:rsid w:val="00D13F1C"/>
    <w:rsid w:val="00DA08D2"/>
    <w:rsid w:val="00EE58A5"/>
    <w:rsid w:val="00F145A0"/>
    <w:rsid w:val="00F168DA"/>
    <w:rsid w:val="00F703C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90DE"/>
  <w15:chartTrackingRefBased/>
  <w15:docId w15:val="{B5262BFB-7136-4FFD-BCCF-1939548F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69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晨</dc:creator>
  <cp:keywords/>
  <dc:description/>
  <cp:lastModifiedBy>桑 晨</cp:lastModifiedBy>
  <cp:revision>22</cp:revision>
  <dcterms:created xsi:type="dcterms:W3CDTF">2022-11-17T00:24:00Z</dcterms:created>
  <dcterms:modified xsi:type="dcterms:W3CDTF">2022-11-19T09:32:00Z</dcterms:modified>
</cp:coreProperties>
</file>