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2DD7" w14:textId="754408E3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ADR #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Выбор базы данных для системы автоматизированной проверки багажа</w:t>
      </w:r>
    </w:p>
    <w:p w14:paraId="233246AE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Статус: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Принято</w:t>
      </w:r>
    </w:p>
    <w:p w14:paraId="5ACE562E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Контекст:</w:t>
      </w:r>
    </w:p>
    <w:p w14:paraId="38CCFBCD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из 3 разработчиков разрабатывает систему автоматизированной проверки багажа. Для хранения данных, связанных с пользователями, метриками и временными данными, необходимо выбрать подходящую базу данных. Важными критериями являются производительность, надежность, простота интеграции и возможность расширения функциональности.</w:t>
      </w:r>
    </w:p>
    <w:p w14:paraId="2AE4C030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Решение:</w:t>
      </w:r>
    </w:p>
    <w:p w14:paraId="24ADCDAD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реляционную базу данных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в нашем проекте.</w:t>
      </w:r>
    </w:p>
    <w:p w14:paraId="3AB83054" w14:textId="77777777" w:rsidR="00C75A32" w:rsidRPr="00C75A32" w:rsidRDefault="00C75A32" w:rsidP="00C75A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4722CF1F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и Надежность: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известна своей высокой производительностью и надежностью, что критично для обработки большого объема данных, связанных с багажом и пользователями.</w:t>
      </w:r>
    </w:p>
    <w:p w14:paraId="1D70B27A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Распространенность и Знакомство: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Большинство членов команды имеют опыт работы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сокращает время на адаптацию и обучение.</w:t>
      </w:r>
    </w:p>
    <w:p w14:paraId="077BC079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исходный код: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Открытый исходный код обеспечивает гибкость и возможность кастомизации.</w:t>
      </w:r>
    </w:p>
    <w:p w14:paraId="3193A6BE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масштабируется, позволяя обрабатывать возрастающие объемы данных.</w:t>
      </w:r>
    </w:p>
    <w:p w14:paraId="08709720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инструментами: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интегрируется с различными инструментами и языками программирования.</w:t>
      </w:r>
    </w:p>
    <w:p w14:paraId="626260C5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использовать расширения, например,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pgvector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векторного поиска, предоставляет дополнительные преимущества.</w:t>
      </w:r>
    </w:p>
    <w:p w14:paraId="73273D9B" w14:textId="77777777" w:rsidR="00C75A32" w:rsidRPr="00C75A32" w:rsidRDefault="00C75A32" w:rsidP="00C75A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с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Azure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интегрировать сервисы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Cognitive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открывает возможности для реализации задач ИИ (обработка естественного языка, анализ тональности и т.д.).</w:t>
      </w:r>
    </w:p>
    <w:p w14:paraId="43734D8F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Обоснование:</w:t>
      </w:r>
    </w:p>
    <w:p w14:paraId="3973304E" w14:textId="77777777" w:rsidR="00C75A32" w:rsidRPr="00C75A32" w:rsidRDefault="00C75A32" w:rsidP="00C75A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зрелую и надежную реляционную базу данных с активным сообществом разработчиков.</w:t>
      </w:r>
    </w:p>
    <w:p w14:paraId="1310F382" w14:textId="77777777" w:rsidR="00C75A32" w:rsidRPr="00C75A32" w:rsidRDefault="00C75A32" w:rsidP="00C75A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функциональные возможности, включая расширяемость и поддержку сложных типов данных, соответствуют требованиям проекта.</w:t>
      </w:r>
    </w:p>
    <w:p w14:paraId="0C5A8D88" w14:textId="77777777" w:rsidR="00C75A32" w:rsidRPr="00C75A32" w:rsidRDefault="00C75A32" w:rsidP="00C75A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Знакомство команды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ускорить разработку и снизить вероятность ошибок.</w:t>
      </w:r>
    </w:p>
    <w:p w14:paraId="08F462F1" w14:textId="77777777" w:rsidR="00C75A32" w:rsidRPr="00C75A32" w:rsidRDefault="00C75A32" w:rsidP="00C75A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позволит внедрить функции на основе ИИ.</w:t>
      </w:r>
    </w:p>
    <w:p w14:paraId="2284646F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Альтернативы:</w:t>
      </w:r>
    </w:p>
    <w:p w14:paraId="4C0DC898" w14:textId="77777777" w:rsidR="00C75A32" w:rsidRPr="00C75A32" w:rsidRDefault="00C75A32" w:rsidP="00C75A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Популярная реляционная база данных, но менее функциональна по сравнению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контексте конкретного проекта).</w:t>
      </w:r>
    </w:p>
    <w:p w14:paraId="47D559FE" w14:textId="77777777" w:rsidR="00C75A32" w:rsidRPr="00C75A32" w:rsidRDefault="00C75A32" w:rsidP="00C75A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SQL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Хорошая реляционная база данных, но менее предпочтительна из-за лицензионных ограничений и отсутствия опыта у команды.</w:t>
      </w:r>
    </w:p>
    <w:p w14:paraId="5EEA38E4" w14:textId="77777777" w:rsidR="00C75A32" w:rsidRPr="00C75A32" w:rsidRDefault="00C75A32" w:rsidP="00C75A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NoSQL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базы данных (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Cassandra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данных могут быть полезны при определенных сценариях (например, если данные не имеют строгую схему), но для проекта, где важны реляционные связи,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подходит.</w:t>
      </w:r>
    </w:p>
    <w:p w14:paraId="5A9577F1" w14:textId="77777777" w:rsidR="00C75A32" w:rsidRPr="00C75A32" w:rsidRDefault="00C75A32" w:rsidP="00C75A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Легковесная база данных, подходит для небольших проектов, но не обеспечивает необходимую масштабируемость и надежность.</w:t>
      </w:r>
    </w:p>
    <w:p w14:paraId="33272EB8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Последствия:</w:t>
      </w:r>
    </w:p>
    <w:p w14:paraId="01381E57" w14:textId="77777777" w:rsidR="00C75A32" w:rsidRPr="00C75A32" w:rsidRDefault="00C75A32" w:rsidP="00C75A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Положительные:</w:t>
      </w:r>
    </w:p>
    <w:p w14:paraId="60F0ACBF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начало разработки за счет наличия опыта у команды.</w:t>
      </w:r>
    </w:p>
    <w:p w14:paraId="0C1FFD9F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масштабирования в будущем.</w:t>
      </w:r>
    </w:p>
    <w:p w14:paraId="425180B9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для расширения функциональности.</w:t>
      </w:r>
    </w:p>
    <w:p w14:paraId="4BC40961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векторного поиска.</w:t>
      </w:r>
    </w:p>
    <w:p w14:paraId="3AA8B5B7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Надежное и производительное хранилище данных.</w:t>
      </w:r>
    </w:p>
    <w:p w14:paraId="75500166" w14:textId="77777777" w:rsidR="00C75A32" w:rsidRPr="00C75A32" w:rsidRDefault="00C75A32" w:rsidP="00C75A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Отрицательные:</w:t>
      </w:r>
    </w:p>
    <w:p w14:paraId="195290AE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больше ресурсов (по сравнению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развертывания и поддержки.</w:t>
      </w:r>
    </w:p>
    <w:p w14:paraId="0F8528F9" w14:textId="77777777" w:rsidR="00C75A32" w:rsidRPr="00C75A32" w:rsidRDefault="00C75A32" w:rsidP="00C75A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Потенциальные сложности с оптимизацией при больших объемах данных (требуется оптимизация запросов).</w:t>
      </w:r>
    </w:p>
    <w:p w14:paraId="0281900F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Дальнейшие шаги:</w:t>
      </w:r>
    </w:p>
    <w:p w14:paraId="3F803A62" w14:textId="77777777" w:rsidR="00C75A32" w:rsidRPr="00C75A32" w:rsidRDefault="00C75A32" w:rsidP="00C75A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схему базы данных с учетом требований к проекту.</w:t>
      </w:r>
    </w:p>
    <w:p w14:paraId="354C9E84" w14:textId="77777777" w:rsidR="00C75A32" w:rsidRPr="00C75A32" w:rsidRDefault="00C75A32" w:rsidP="00C75A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миграции для управления изменениями схемы.</w:t>
      </w:r>
    </w:p>
    <w:p w14:paraId="576A016C" w14:textId="77777777" w:rsidR="00C75A32" w:rsidRPr="00C75A32" w:rsidRDefault="00C75A32" w:rsidP="00C75A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запросы к базе данных и настроить индексацию.</w:t>
      </w:r>
    </w:p>
    <w:p w14:paraId="18C5736A" w14:textId="77777777" w:rsidR="00C75A32" w:rsidRPr="00C75A32" w:rsidRDefault="00C75A32" w:rsidP="00C75A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другими компонентами системы.</w:t>
      </w:r>
    </w:p>
    <w:p w14:paraId="69E9618D" w14:textId="77777777" w:rsidR="00C75A32" w:rsidRPr="00C75A32" w:rsidRDefault="00C75A32" w:rsidP="00C75A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Начать оптимизацию и улучшения во внутренней части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505955" w14:textId="0179D793" w:rsidR="00C75A32" w:rsidRDefault="00C75A32" w:rsidP="00C75A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необходимость внедрения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pgvector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векторного поиска.</w:t>
      </w:r>
    </w:p>
    <w:p w14:paraId="3A4FD820" w14:textId="759BB5D9" w:rsidR="00C75A32" w:rsidRPr="00C75A32" w:rsidRDefault="00C75A32" w:rsidP="00C75A32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4"/>
        </w:rPr>
        <w:t>Дата:</w:t>
      </w:r>
      <w:r>
        <w:rPr>
          <w:rStyle w:val="a4"/>
        </w:rPr>
        <w:t>2024-09-12</w:t>
      </w:r>
    </w:p>
    <w:p w14:paraId="775DCAF3" w14:textId="526188C5" w:rsidR="00C75A32" w:rsidRPr="00C75A32" w:rsidRDefault="00DC09B8" w:rsidP="00C75A32">
      <w:pPr>
        <w:pStyle w:val="a3"/>
        <w:jc w:val="both"/>
      </w:pPr>
      <w:r>
        <w:br w:type="page"/>
      </w:r>
      <w:r w:rsidR="00C75A32" w:rsidRPr="00C75A32">
        <w:rPr>
          <w:b/>
          <w:bCs/>
        </w:rPr>
        <w:lastRenderedPageBreak/>
        <w:t>ADR #</w:t>
      </w:r>
      <w:r w:rsidR="00C75A32">
        <w:rPr>
          <w:b/>
          <w:bCs/>
        </w:rPr>
        <w:t>2</w:t>
      </w:r>
      <w:r w:rsidR="00C75A32" w:rsidRPr="00C75A32">
        <w:rPr>
          <w:b/>
          <w:bCs/>
        </w:rPr>
        <w:t>: Выбор архитектуры модели ИИ для распознавания запрещенных объектов на видеопотоке</w:t>
      </w:r>
    </w:p>
    <w:p w14:paraId="643FC6C9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Статус: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Принято</w:t>
      </w:r>
    </w:p>
    <w:p w14:paraId="7DB9E641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Контекст:</w:t>
      </w:r>
    </w:p>
    <w:p w14:paraId="5FC358A0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разработать систему видеонаблюдения, способную в режиме реального времени распознавать запрещенные объекты (например, оружие, наркотики, опасные предметы) на видеопотоке. Система должна быть точной, надежной и способной обрабатывать видеопоток с высокой частотой кадров. Важно минимизировать ложные срабатывания и обеспечить быструю реакцию.</w:t>
      </w:r>
    </w:p>
    <w:p w14:paraId="642BECA2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Решение:</w:t>
      </w:r>
    </w:p>
    <w:p w14:paraId="0421DC05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архитектуру на основе комбинации следующих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моделей:</w:t>
      </w:r>
    </w:p>
    <w:p w14:paraId="22026524" w14:textId="77777777" w:rsidR="00C75A32" w:rsidRPr="00C75A32" w:rsidRDefault="00C75A32" w:rsidP="00C75A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</w:t>
      </w: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объектов</w:t>
      </w: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(Object Detection):</w:t>
      </w:r>
      <w:r w:rsidRPr="00C75A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YOLO (You Only Look Once) v5 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C75A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v7.</w:t>
      </w:r>
    </w:p>
    <w:p w14:paraId="50EEC7D4" w14:textId="77777777" w:rsidR="00C75A32" w:rsidRPr="00C75A32" w:rsidRDefault="00C75A32" w:rsidP="00C75A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7375013B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YOLO обеспечивает высокую скорость обработки, что критически важно для видеопотоков в реальном времени.</w:t>
      </w:r>
    </w:p>
    <w:p w14:paraId="6ABD1FE1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YOLO имеет хорошую точность обнаружения объектов.</w:t>
      </w:r>
    </w:p>
    <w:p w14:paraId="747CE6DB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Баланс: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YOLO обеспечивает хороший баланс между скоростью и точностью.</w:t>
      </w:r>
    </w:p>
    <w:p w14:paraId="76B163E1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документирован и есть готовые реализации.</w:t>
      </w:r>
    </w:p>
    <w:p w14:paraId="0E51A68D" w14:textId="77777777" w:rsidR="00C75A32" w:rsidRPr="00C75A32" w:rsidRDefault="00C75A32" w:rsidP="00C75A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объектов (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Classification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Сверточная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нейронная сеть (CNN), например, ResNet50,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EfficientNet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аналогичная.</w:t>
      </w:r>
    </w:p>
    <w:p w14:paraId="6D6F33C8" w14:textId="77777777" w:rsidR="00C75A32" w:rsidRPr="00C75A32" w:rsidRDefault="00C75A32" w:rsidP="00C75A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5E226136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Глубокое обучение: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CNN хорошо справляются с классификацией изображений, позволяя точно определить класс обнаруженного объекта.</w:t>
      </w:r>
    </w:p>
    <w:p w14:paraId="67F841A3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Обучаемость</w:t>
      </w:r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предобученные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модели, которые можно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дообучить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конкретных задач.</w:t>
      </w:r>
    </w:p>
    <w:p w14:paraId="39FAEF12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CNN обеспечивают высокую точность классификации.</w:t>
      </w:r>
    </w:p>
    <w:p w14:paraId="6AB24BBF" w14:textId="77777777" w:rsidR="00C75A32" w:rsidRPr="00C75A32" w:rsidRDefault="00C75A32" w:rsidP="00C75A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модель (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Temporal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(Опционально, в зависимости от конкретной задачи) Рекуррентная нейронная сеть (RNN), например, LSTM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Short-Term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GRU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Gated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Recurrent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510BFCB" w14:textId="77777777" w:rsidR="00C75A32" w:rsidRPr="00C75A32" w:rsidRDefault="00C75A32" w:rsidP="00C75A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7E9AADAD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зависимость: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RNN могут учитывать временную последовательность кадров, что может повысить точность распознавания, например, для движущихся объектов или для распознавания действия (например, человек достает пистолет).</w:t>
      </w:r>
    </w:p>
    <w:p w14:paraId="0F05CB60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RNN могут учитывать контекст, например, что объект в руках человека </w:t>
      </w:r>
      <w:proofErr w:type="gram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пистолет.</w:t>
      </w:r>
    </w:p>
    <w:p w14:paraId="6C57C95C" w14:textId="77777777" w:rsidR="00C75A32" w:rsidRPr="00C75A32" w:rsidRDefault="00C75A32" w:rsidP="00C75A3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Опциональность</w:t>
      </w:r>
      <w:proofErr w:type="spellEnd"/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если требуется анализ временной зависимости в видеопотоке.</w:t>
      </w:r>
    </w:p>
    <w:p w14:paraId="7ED4C40E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Обоснование:</w:t>
      </w:r>
    </w:p>
    <w:p w14:paraId="4372542F" w14:textId="77777777" w:rsidR="00C75A32" w:rsidRPr="00C75A32" w:rsidRDefault="00C75A32" w:rsidP="00C75A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YOLO для быстрого обнаружения: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YOLO отлично подходит для обнаружения потенциально запрещенных объектов в реальном времени, выделяя области интереса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bounding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boxes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видеокадре.</w:t>
      </w:r>
    </w:p>
    <w:p w14:paraId="141455BC" w14:textId="77777777" w:rsidR="00C75A32" w:rsidRPr="00C75A32" w:rsidRDefault="00C75A32" w:rsidP="00C75A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CNN для точной классификации: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CNN точно определяет, что именно находится внутри выделенной области, классифицируя объект по заданным классам (например, пистолет, нож, наркотики).</w:t>
      </w:r>
    </w:p>
    <w:p w14:paraId="6B29CBC9" w14:textId="77777777" w:rsidR="00C75A32" w:rsidRPr="00C75A32" w:rsidRDefault="00C75A32" w:rsidP="00C75A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RNN для временного анализа: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RNN помогает анализировать динамику, учитывать движение объектов и их взаимодействие с окружением.</w:t>
      </w:r>
    </w:p>
    <w:p w14:paraId="3D7BCA97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Альтернативы:</w:t>
      </w:r>
    </w:p>
    <w:p w14:paraId="5117E456" w14:textId="77777777" w:rsidR="00C75A32" w:rsidRPr="00C75A32" w:rsidRDefault="00C75A32" w:rsidP="00C75A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SSD (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Shot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MultiBox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Detector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SSD также может использоваться для обнаружения объектов, но YOLO обычно показывает лучшую скорость и точность.</w:t>
      </w:r>
    </w:p>
    <w:p w14:paraId="1C9F9D26" w14:textId="77777777" w:rsidR="00C75A32" w:rsidRPr="00C75A32" w:rsidRDefault="00C75A32" w:rsidP="00C75A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Faster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R-CNN: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Faster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R-CNN обеспечивает более высокую точность, но может быть медленнее, чем YOLO.</w:t>
      </w:r>
    </w:p>
    <w:p w14:paraId="325C6F7B" w14:textId="77777777" w:rsidR="00C75A32" w:rsidRPr="00C75A32" w:rsidRDefault="00C75A32" w:rsidP="00C75A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Традиционные методы компьютерного зрения: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Традиционные методы (например, на основе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Haar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-признаков) могут быть быстрыми, но обычно менее точными, чем современные нейросети.</w:t>
      </w:r>
    </w:p>
    <w:p w14:paraId="1F2D8FC3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Последствия:</w:t>
      </w:r>
    </w:p>
    <w:p w14:paraId="31F0E9A8" w14:textId="77777777" w:rsidR="00C75A32" w:rsidRPr="00C75A32" w:rsidRDefault="00C75A32" w:rsidP="00C75A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Положительные: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точность обнаружения запрещенных объектов, снижение ложных срабатываний, возможность работы в режиме реального времени.</w:t>
      </w:r>
    </w:p>
    <w:p w14:paraId="0240A641" w14:textId="77777777" w:rsidR="00C75A32" w:rsidRPr="00C75A32" w:rsidRDefault="00C75A32" w:rsidP="00C75A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Высокие вычислительные требования (особенно при использовании RNN), необходимость в большом объеме размеченных данных для обучения, сложность модели и ее отладки.</w:t>
      </w:r>
    </w:p>
    <w:p w14:paraId="0536C563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Дальнейшие шаги:</w:t>
      </w:r>
    </w:p>
    <w:p w14:paraId="213F1C2B" w14:textId="77777777" w:rsidR="00C75A32" w:rsidRPr="00C75A32" w:rsidRDefault="00C75A32" w:rsidP="00C75A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сравнительное тестирование YOLO v5 и v7 для определения оптимальной версии.</w:t>
      </w:r>
    </w:p>
    <w:p w14:paraId="0D2866BF" w14:textId="77777777" w:rsidR="00C75A32" w:rsidRPr="00C75A32" w:rsidRDefault="00C75A32" w:rsidP="00C75A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Экспериментировать с разными моделями CNN для классификации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ResNet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EfficientNet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выбора оптимальной.</w:t>
      </w:r>
    </w:p>
    <w:p w14:paraId="61FA5C67" w14:textId="77777777" w:rsidR="00C75A32" w:rsidRPr="00C75A32" w:rsidRDefault="00C75A32" w:rsidP="00C75A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необходимость и эффективность использования RNN.</w:t>
      </w:r>
    </w:p>
    <w:p w14:paraId="5CB7C7A7" w14:textId="77777777" w:rsidR="00C75A32" w:rsidRPr="00C75A32" w:rsidRDefault="00C75A32" w:rsidP="00C75A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и разметить достаточное количество данных для обучения.</w:t>
      </w:r>
    </w:p>
    <w:p w14:paraId="52041E85" w14:textId="248B2026" w:rsidR="00C75A32" w:rsidRPr="00C75A32" w:rsidRDefault="00C75A32" w:rsidP="00C75A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модель для работы на целевой аппаратной платформе.</w:t>
      </w:r>
    </w:p>
    <w:p w14:paraId="289D707B" w14:textId="32451CD8" w:rsidR="00C75A32" w:rsidRPr="00C75A32" w:rsidRDefault="00C75A32" w:rsidP="00C75A32">
      <w:pPr>
        <w:spacing w:before="100" w:beforeAutospacing="1" w:after="100" w:afterAutospacing="1" w:line="240" w:lineRule="auto"/>
        <w:ind w:left="360"/>
        <w:jc w:val="right"/>
        <w:rPr>
          <w:rStyle w:val="a4"/>
          <w:lang w:val="en-US"/>
        </w:rPr>
      </w:pPr>
      <w:r>
        <w:rPr>
          <w:rStyle w:val="a4"/>
        </w:rPr>
        <w:t>Дата:2024-09-1</w:t>
      </w:r>
      <w:r>
        <w:rPr>
          <w:rStyle w:val="a4"/>
          <w:lang w:val="en-US"/>
        </w:rPr>
        <w:t>9</w:t>
      </w:r>
    </w:p>
    <w:p w14:paraId="74E81E15" w14:textId="07D701F2" w:rsidR="00C75A32" w:rsidRDefault="00C75A32">
      <w:pPr>
        <w:rPr>
          <w:rStyle w:val="a4"/>
        </w:rPr>
      </w:pPr>
      <w:r>
        <w:rPr>
          <w:rStyle w:val="a4"/>
        </w:rPr>
        <w:br w:type="page"/>
      </w:r>
    </w:p>
    <w:p w14:paraId="5E724D32" w14:textId="77777777" w:rsidR="00C75A32" w:rsidRPr="00C75A32" w:rsidRDefault="00C75A32" w:rsidP="00C75A3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74F81A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ADR #3: Выбор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качестве брокера сообщений</w:t>
      </w:r>
    </w:p>
    <w:p w14:paraId="325ECE98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Статус: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Принято</w:t>
      </w:r>
    </w:p>
    <w:p w14:paraId="7A286C31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Контекст:</w:t>
      </w:r>
    </w:p>
    <w:p w14:paraId="7BCB7EDF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нашего проекта необходимо реализовать асинхронное взаимодействие между различными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компонентами. Для этого требуется брокер сообщений, который обеспечит надежную доставку, маршрутизацию и обработку сообщений. Рассматривается несколько вариантов, включая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другие.</w:t>
      </w:r>
    </w:p>
    <w:p w14:paraId="48CF2094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Решение:</w:t>
      </w:r>
    </w:p>
    <w:p w14:paraId="4D21B970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брокера сообщений для асинхронного взаимодействия в проекте.</w:t>
      </w:r>
    </w:p>
    <w:p w14:paraId="21D3D834" w14:textId="77777777" w:rsidR="00C75A32" w:rsidRPr="00C75A32" w:rsidRDefault="00C75A32" w:rsidP="00C75A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571A068D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надежную доставку сообщений с подтверждениями и возможностью восстановления после сбоев.</w:t>
      </w:r>
    </w:p>
    <w:p w14:paraId="1C7A29E3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различных моделей обмена сообщениями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topic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fanout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реализовывать разнообразные сценарии взаимодействия.</w:t>
      </w:r>
    </w:p>
    <w:p w14:paraId="15A5BB11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Широкое распространение: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популярным брокером сообщений с большим сообществом и обширной документацией.</w:t>
      </w:r>
    </w:p>
    <w:p w14:paraId="1206273D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Хорошая совместимость с различными языками программирования и фреймворками.</w:t>
      </w:r>
    </w:p>
    <w:p w14:paraId="111BFB25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в настройке и использовании: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Простая установка, настройка и управление через веб-интерфейс.</w:t>
      </w:r>
    </w:p>
    <w:p w14:paraId="797E85D1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плагинов: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расширения функциональности с помощью плагинов (например, плагин для отложенных сообщений).</w:t>
      </w:r>
    </w:p>
    <w:p w14:paraId="05E098CB" w14:textId="77777777" w:rsidR="00C75A32" w:rsidRPr="00C75A32" w:rsidRDefault="00C75A32" w:rsidP="00C75A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AMQP: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протокол AMQP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Advanced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Queuing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обеспечивает взаимодействие между разными системами.</w:t>
      </w:r>
    </w:p>
    <w:p w14:paraId="14524C96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Обоснование:</w:t>
      </w:r>
    </w:p>
    <w:p w14:paraId="3450C9BF" w14:textId="77777777" w:rsidR="00C75A32" w:rsidRPr="00C75A32" w:rsidRDefault="00C75A32" w:rsidP="00C75A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надежную и предсказуемую доставку сообщений, что критически важно для асинхронного взаимодействия между сервисами.</w:t>
      </w:r>
    </w:p>
    <w:p w14:paraId="1A586128" w14:textId="77777777" w:rsidR="00C75A32" w:rsidRPr="00C75A32" w:rsidRDefault="00C75A32" w:rsidP="00C75A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маршрутизации сообщений позволит реализовать сложные сценарии взаимодействия в нашем проекте.</w:t>
      </w:r>
    </w:p>
    <w:p w14:paraId="4B93FAEC" w14:textId="77777777" w:rsidR="00C75A32" w:rsidRPr="00C75A32" w:rsidRDefault="00C75A32" w:rsidP="00C75A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 сообщество и наличие обширной документации упростит разработку и поддержку системы.</w:t>
      </w:r>
    </w:p>
    <w:p w14:paraId="070DFCD7" w14:textId="77777777" w:rsidR="00C75A32" w:rsidRPr="00C75A32" w:rsidRDefault="00C75A32" w:rsidP="00C75A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хорошую производительность при использовании не очень больших сообщений, что соответствует нашим потребностям.</w:t>
      </w:r>
    </w:p>
    <w:p w14:paraId="3EA9740F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Альтернативы:</w:t>
      </w:r>
    </w:p>
    <w:p w14:paraId="05D646E2" w14:textId="77777777" w:rsidR="00C75A32" w:rsidRPr="00C75A32" w:rsidRDefault="00C75A32" w:rsidP="00C75A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ориентирован на потоковую обработку данных и подходит для больших объемов данных, но сложнее в настройке и использовании, чем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6A0101" w14:textId="77777777" w:rsidR="00C75A32" w:rsidRPr="00C75A32" w:rsidRDefault="00C75A32" w:rsidP="00C75A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ActiveMQ</w:t>
      </w:r>
      <w:proofErr w:type="spellEnd"/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популярный брокер сообщений, но уступает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гибкости и сообществе.</w:t>
      </w:r>
    </w:p>
    <w:p w14:paraId="65B53FFA" w14:textId="77777777" w:rsidR="00C75A32" w:rsidRPr="00C75A32" w:rsidRDefault="00C75A32" w:rsidP="00C75A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Pub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и быстрый, но не обладает всеми возможностями надежной доставки сообщений, которые предоставляет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6457FF" w14:textId="77777777" w:rsidR="00C75A32" w:rsidRPr="00C75A32" w:rsidRDefault="00C75A32" w:rsidP="00C75A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ZeroMQ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 для обмена сообщениями, но не является брокером сообщений в классическом понимании.</w:t>
      </w:r>
    </w:p>
    <w:p w14:paraId="2590CD58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Последствия:</w:t>
      </w:r>
    </w:p>
    <w:p w14:paraId="3F227E9D" w14:textId="77777777" w:rsidR="00C75A32" w:rsidRPr="00C75A32" w:rsidRDefault="00C75A32" w:rsidP="00C75A3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Положительные:</w:t>
      </w:r>
    </w:p>
    <w:p w14:paraId="2960181D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Надежное асинхронное взаимодействие между сервисами.</w:t>
      </w:r>
    </w:p>
    <w:p w14:paraId="6689EA86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маршрутизации и обработки сообщений.</w:t>
      </w:r>
    </w:p>
    <w:p w14:paraId="53F6F64A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архитектуры системы.</w:t>
      </w:r>
    </w:p>
    <w:p w14:paraId="44534608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масштабирования путем добавления новых экземпляров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B26FE1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связности между компонентами.</w:t>
      </w:r>
    </w:p>
    <w:p w14:paraId="5D7AF5CF" w14:textId="77777777" w:rsidR="00C75A32" w:rsidRPr="00C75A32" w:rsidRDefault="00C75A32" w:rsidP="00C75A3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Отрицательные:</w:t>
      </w:r>
    </w:p>
    <w:p w14:paraId="5134F5B1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развертывание и настройка отдельного компонента (брокера сообщений).</w:t>
      </w:r>
    </w:p>
    <w:p w14:paraId="77C26BED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учитывать возможные проблемы с доставкой сообщений и их обработкой (очереди, ошибки).</w:t>
      </w:r>
    </w:p>
    <w:p w14:paraId="78B36120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дополнительную сложность в архитектуру системы.</w:t>
      </w:r>
    </w:p>
    <w:p w14:paraId="14A1F68C" w14:textId="77777777" w:rsidR="00C75A32" w:rsidRPr="00C75A32" w:rsidRDefault="00C75A32" w:rsidP="00C75A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потребоваться настройка мониторинга для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7C1E52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Дальнейшие шаги:</w:t>
      </w:r>
    </w:p>
    <w:p w14:paraId="48A3F1E0" w14:textId="77777777" w:rsidR="00C75A32" w:rsidRPr="00C75A32" w:rsidRDefault="00C75A32" w:rsidP="00C75A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и настроить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тестовом окружении.</w:t>
      </w:r>
    </w:p>
    <w:p w14:paraId="54830028" w14:textId="77777777" w:rsidR="00C75A32" w:rsidRPr="00C75A32" w:rsidRDefault="00C75A32" w:rsidP="00C75A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модель обмена сообщениями (очереди, обмены, маршрутизация) для нашего проекта.</w:t>
      </w:r>
    </w:p>
    <w:p w14:paraId="40A9D9F2" w14:textId="77777777" w:rsidR="00C75A32" w:rsidRPr="00C75A32" w:rsidRDefault="00C75A32" w:rsidP="00C75A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отправку и обработку сообщений в наших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микросервисах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1AE378" w14:textId="77777777" w:rsidR="00C75A32" w:rsidRPr="00C75A32" w:rsidRDefault="00C75A32" w:rsidP="00C75A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системы обмена сообщениями.</w:t>
      </w:r>
    </w:p>
    <w:p w14:paraId="5595422B" w14:textId="77777777" w:rsidR="00C75A32" w:rsidRPr="00C75A32" w:rsidRDefault="00C75A32" w:rsidP="00C75A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мониторинг и логирование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B367AF" w14:textId="159F14DB" w:rsidR="00C75A32" w:rsidRPr="00C75A32" w:rsidRDefault="00C75A32" w:rsidP="00C75A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Уточнить конфигурацию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окружения.</w:t>
      </w:r>
    </w:p>
    <w:p w14:paraId="20704D75" w14:textId="0531C748" w:rsidR="00C75A32" w:rsidRPr="00C75A32" w:rsidRDefault="00C75A32" w:rsidP="00C75A32">
      <w:pPr>
        <w:spacing w:before="100" w:beforeAutospacing="1" w:after="100" w:afterAutospacing="1" w:line="240" w:lineRule="auto"/>
        <w:ind w:left="360"/>
        <w:jc w:val="right"/>
        <w:rPr>
          <w:rStyle w:val="a4"/>
          <w:lang w:val="en-US"/>
        </w:rPr>
      </w:pPr>
      <w:r>
        <w:rPr>
          <w:rStyle w:val="a4"/>
        </w:rPr>
        <w:t>Дата:2024-</w:t>
      </w:r>
      <w:r>
        <w:rPr>
          <w:rStyle w:val="a4"/>
          <w:lang w:val="en-US"/>
        </w:rPr>
        <w:t>10-10</w:t>
      </w:r>
    </w:p>
    <w:p w14:paraId="286A74A9" w14:textId="61B6BEF7" w:rsidR="00C75A32" w:rsidRDefault="00C75A32">
      <w:r>
        <w:br w:type="page"/>
      </w:r>
    </w:p>
    <w:p w14:paraId="6FC7A6A8" w14:textId="1E164778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ADR #4: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системы распознавания запрещенных объектов</w:t>
      </w:r>
    </w:p>
    <w:p w14:paraId="59516C79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Статус: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Отклонено</w:t>
      </w:r>
    </w:p>
    <w:p w14:paraId="23BB3819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Контекст:</w:t>
      </w:r>
    </w:p>
    <w:p w14:paraId="6063DE43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развертывания системы распознавания запрещенных объектов на видеопотоке рассматриваются различные операционные системы, включая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-дистрибутивы. Изначально рассматривался вариант использования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привычной и знакомой среды для разработки и развертывания, однако, существуют факторы, которые влияют на принятие решения.</w:t>
      </w:r>
    </w:p>
    <w:p w14:paraId="72529F9B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Решение:</w:t>
      </w:r>
    </w:p>
    <w:p w14:paraId="66C1F365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Отклоняем использование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операционной системы для развертывания системы распознавания запрещенных объектов.</w:t>
      </w:r>
    </w:p>
    <w:p w14:paraId="39A34DB9" w14:textId="77777777" w:rsidR="00C75A32" w:rsidRPr="00C75A32" w:rsidRDefault="00C75A32" w:rsidP="00C75A3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 отказа:</w:t>
      </w:r>
    </w:p>
    <w:p w14:paraId="48E9787D" w14:textId="77777777" w:rsidR="00C75A32" w:rsidRPr="00C75A32" w:rsidRDefault="00C75A32" w:rsidP="00C75A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поддержки производителя: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(разработчик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прекратила поддержку и продажу своего ПО на территории Российской Федерации. Это означает отсутствие возможности получения технической поддержки, обновлений безопасности и лицензионного использования ПО, что влечет за собой риски для безопасности и стабильности системы.</w:t>
      </w:r>
    </w:p>
    <w:p w14:paraId="3FC03BC9" w14:textId="77777777" w:rsidR="00C75A32" w:rsidRPr="00C75A32" w:rsidRDefault="00C75A32" w:rsidP="00C75A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Зависимость от проприетарного ПО: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зависимость от проприетарного ПО, что ограничивает гибкость и контроль над системой.</w:t>
      </w:r>
    </w:p>
    <w:p w14:paraId="4CC268D5" w14:textId="77777777" w:rsidR="00C75A32" w:rsidRPr="00C75A32" w:rsidRDefault="00C75A32" w:rsidP="00C75A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Лицензионные ограничения: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лицензии незаконно и несет риски судебных разбирательств. Покупка лицензии в условиях ограничений со стороны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невозможна.</w:t>
      </w:r>
    </w:p>
    <w:p w14:paraId="593C92E9" w14:textId="77777777" w:rsidR="00C75A32" w:rsidRPr="00C75A32" w:rsidRDefault="00C75A32" w:rsidP="00C75A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Стоимость лицензий на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сопутствующее ПО существенно выше по сравнению с бесплатными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-дистрибутивами.</w:t>
      </w:r>
    </w:p>
    <w:p w14:paraId="03DCE531" w14:textId="77777777" w:rsidR="00C75A32" w:rsidRPr="00C75A32" w:rsidRDefault="00C75A32" w:rsidP="00C75A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Ограниченная кастомизация: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Возможности кастомизации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ограничены по сравнению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513588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Обоснование решения:</w:t>
      </w:r>
    </w:p>
    <w:p w14:paraId="627F8D1A" w14:textId="77777777" w:rsidR="00C75A32" w:rsidRPr="00C75A32" w:rsidRDefault="00C75A32" w:rsidP="00C75A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ухода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российского рынка и невозможности легальной покупки лицензий и получения поддержки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надежным и стабильным решением.</w:t>
      </w:r>
    </w:p>
    <w:p w14:paraId="52551176" w14:textId="77777777" w:rsidR="00C75A32" w:rsidRPr="00C75A32" w:rsidRDefault="00C75A32" w:rsidP="00C75A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Риски безопасности и отсутствие технической поддержки делают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непригодным для использования в критически важной системе распознавания запрещенных объектов.</w:t>
      </w:r>
    </w:p>
    <w:p w14:paraId="248BAEBD" w14:textId="77777777" w:rsidR="00C75A32" w:rsidRPr="00C75A32" w:rsidRDefault="00C75A32" w:rsidP="00C75A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Бесплатные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-дистрибутивы, такие как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предоставляют более гибкую и надежную альтернативу.</w:t>
      </w:r>
    </w:p>
    <w:p w14:paraId="1DBB5E75" w14:textId="77777777" w:rsidR="00C75A32" w:rsidRPr="00C75A32" w:rsidRDefault="00C75A32" w:rsidP="00C75A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более подходящей платформой для развертывания и оптимизации систем на основе искусственного интеллекта, благодаря большей гибкости, доступности и управлению ресурсами.</w:t>
      </w:r>
    </w:p>
    <w:p w14:paraId="38236128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Альтернативы:</w:t>
      </w:r>
    </w:p>
    <w:p w14:paraId="40530D47" w14:textId="77777777" w:rsidR="00C75A32" w:rsidRPr="00C75A32" w:rsidRDefault="00C75A32" w:rsidP="00C75A3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Linux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-дистрибутивы (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Debian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CentOS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собой бесплатные операционные системы с открытым исходным кодом, обладающие высокой надежностью, гибкостью и широкой поддержкой.</w:t>
      </w:r>
    </w:p>
    <w:p w14:paraId="4D313D26" w14:textId="77777777" w:rsidR="00C75A32" w:rsidRPr="00C75A32" w:rsidRDefault="00C75A32" w:rsidP="00C75A3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коммерческие операционные системы</w:t>
      </w:r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рассматриваются ввиду отсутствия экономической целесообразности и возможной зависимости от поставщиков.</w:t>
      </w:r>
    </w:p>
    <w:p w14:paraId="7503CB45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Последствия:</w:t>
      </w:r>
    </w:p>
    <w:p w14:paraId="2D9A088F" w14:textId="77777777" w:rsidR="00C75A32" w:rsidRPr="00C75A32" w:rsidRDefault="00C75A32" w:rsidP="00C75A3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Положительные:</w:t>
      </w:r>
    </w:p>
    <w:p w14:paraId="09471E69" w14:textId="77777777" w:rsidR="00C75A32" w:rsidRPr="00C75A32" w:rsidRDefault="00C75A32" w:rsidP="00C75A3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Избежание рисков, связанных с отсутствием поддержки и лицензирования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664810" w14:textId="77777777" w:rsidR="00C75A32" w:rsidRPr="00C75A32" w:rsidRDefault="00C75A32" w:rsidP="00C75A3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затрат на лицензии и сопутствующее ПО.</w:t>
      </w:r>
    </w:p>
    <w:p w14:paraId="56E73DD7" w14:textId="77777777" w:rsidR="00C75A32" w:rsidRPr="00C75A32" w:rsidRDefault="00C75A32" w:rsidP="00C75A3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более гибкой настройки и кастомизации системы.</w:t>
      </w:r>
    </w:p>
    <w:p w14:paraId="003C4B82" w14:textId="77777777" w:rsidR="00C75A32" w:rsidRPr="00C75A32" w:rsidRDefault="00C75A32" w:rsidP="00C75A3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безопасности и стабильности системы.</w:t>
      </w:r>
    </w:p>
    <w:p w14:paraId="24296B02" w14:textId="77777777" w:rsidR="00C75A32" w:rsidRPr="00C75A32" w:rsidRDefault="00C75A32" w:rsidP="00C75A3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Отрицательные:</w:t>
      </w:r>
    </w:p>
    <w:p w14:paraId="63FAE8B8" w14:textId="77777777" w:rsidR="00C75A32" w:rsidRPr="00C75A32" w:rsidRDefault="00C75A32" w:rsidP="00C75A3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Потенциальная необходимость обучения разработчиков работе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BEBD87" w14:textId="77777777" w:rsidR="00C75A32" w:rsidRPr="00C75A32" w:rsidRDefault="00C75A32" w:rsidP="00C75A3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потребоваться перенос части уже разработанного кода.</w:t>
      </w:r>
    </w:p>
    <w:p w14:paraId="4F799FFC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Дальнейшие шаги:</w:t>
      </w:r>
    </w:p>
    <w:p w14:paraId="07FB6C61" w14:textId="77777777" w:rsidR="00C75A32" w:rsidRPr="00C75A32" w:rsidRDefault="00C75A32" w:rsidP="00C75A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конкретный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-дистрибутив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CentOS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другой) для развертывания системы.</w:t>
      </w:r>
    </w:p>
    <w:p w14:paraId="537972F2" w14:textId="77777777" w:rsidR="00C75A32" w:rsidRPr="00C75A32" w:rsidRDefault="00C75A32" w:rsidP="00C75A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окружение для разработки и тестирования на выбранной операционной системе.</w:t>
      </w:r>
    </w:p>
    <w:p w14:paraId="753B801C" w14:textId="77777777" w:rsidR="00C75A32" w:rsidRPr="00C75A32" w:rsidRDefault="00C75A32" w:rsidP="00C75A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Перенести и адаптировать существующий код под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AE95FB" w14:textId="77777777" w:rsidR="00C75A32" w:rsidRPr="00C75A32" w:rsidRDefault="00C75A32" w:rsidP="00C75A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систему на новой платформе.</w:t>
      </w:r>
    </w:p>
    <w:p w14:paraId="0E87F12C" w14:textId="597FBBDC" w:rsidR="00C75A32" w:rsidRPr="00C75A32" w:rsidRDefault="00C75A32" w:rsidP="00C75A32">
      <w:pPr>
        <w:pStyle w:val="a5"/>
        <w:spacing w:before="100" w:beforeAutospacing="1" w:after="100" w:afterAutospacing="1" w:line="240" w:lineRule="auto"/>
        <w:jc w:val="right"/>
        <w:rPr>
          <w:rStyle w:val="a4"/>
          <w:lang w:val="en-US"/>
        </w:rPr>
      </w:pPr>
      <w:r>
        <w:rPr>
          <w:rStyle w:val="a4"/>
        </w:rPr>
        <w:t>Дата:2024-</w:t>
      </w:r>
      <w:r w:rsidRPr="00C75A32">
        <w:rPr>
          <w:rStyle w:val="a4"/>
          <w:lang w:val="en-US"/>
        </w:rPr>
        <w:t>10-1</w:t>
      </w:r>
      <w:r>
        <w:rPr>
          <w:rStyle w:val="a4"/>
        </w:rPr>
        <w:t>2</w:t>
      </w:r>
    </w:p>
    <w:p w14:paraId="3AC8F135" w14:textId="1456C602" w:rsidR="00C75A32" w:rsidRDefault="00C75A32">
      <w:r>
        <w:br w:type="page"/>
      </w:r>
    </w:p>
    <w:p w14:paraId="3709D40C" w14:textId="77777777" w:rsidR="00C75A32" w:rsidRPr="00C75A32" w:rsidRDefault="00C75A32" w:rsidP="00C7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ADR #5: Выбор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качестве операционной системы для системы распознавания запрещенных объектов</w:t>
      </w:r>
    </w:p>
    <w:p w14:paraId="0F18B2E5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Статус: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Принято</w:t>
      </w:r>
    </w:p>
    <w:p w14:paraId="4193A933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Контекст:</w:t>
      </w:r>
    </w:p>
    <w:p w14:paraId="58CED13C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отклонения решения об использовании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(ADR #4) для развертывания системы распознавания запрещенных объектов на видеопотоке, необходимо выбрать подходящую операционную систему. Рассматриваются различные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-дистрибутивы, включая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CentOS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другие.</w:t>
      </w:r>
    </w:p>
    <w:p w14:paraId="113DBE1F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Решение:</w:t>
      </w:r>
    </w:p>
    <w:p w14:paraId="08B35E24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операционной системы для развертывания системы распознавания запрещенных объектов.</w:t>
      </w:r>
    </w:p>
    <w:p w14:paraId="642F4B5D" w14:textId="77777777" w:rsidR="00C75A32" w:rsidRPr="00C75A32" w:rsidRDefault="00C75A32" w:rsidP="00C75A3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056B2926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Широкая распространенность: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одним из самых популярных дистрибутивов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обеспечивает большую пользовательскую базу, обширное сообщество и множество доступных ресурсов (документация, обучающие материалы).</w:t>
      </w:r>
    </w:p>
    <w:p w14:paraId="7B163BAB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Активное развитие и поддержка: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развивается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Canonical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компанией-разработчиком, и имеет хорошую поддержку сообщества.</w:t>
      </w:r>
    </w:p>
    <w:p w14:paraId="1EFBF70D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использования: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ориентирована на удобство пользователя, что облегчает процесс развертывания и администрирования.</w:t>
      </w:r>
    </w:p>
    <w:p w14:paraId="43415ECD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Большое количество пакетов: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огромный репозиторий программного обеспечения, что позволяет легко устанавливать необходимые зависимости и инструменты.</w:t>
      </w:r>
    </w:p>
    <w:p w14:paraId="3DDEB757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 с AI-фреймворками: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совместима с популярными фреймворками для машинного обучения и нейронных сетей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важно для нашей системы.</w:t>
      </w:r>
    </w:p>
    <w:p w14:paraId="242C486B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контейнеризации: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поддерживает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технологии контейнеризации, что упрощает процесс развертывания и управления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E2F31B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Бесплатность: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бесплатной операционной системой с открытым исходным кодом, что снижает затраты на лицензирование.</w:t>
      </w:r>
    </w:p>
    <w:p w14:paraId="0A954288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и надежность: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LTS (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) версии обеспечивают длительную поддержку и стабильность, что важно для производственной среды.</w:t>
      </w:r>
    </w:p>
    <w:p w14:paraId="1B260837" w14:textId="77777777" w:rsidR="00C75A32" w:rsidRPr="00C75A32" w:rsidRDefault="00C75A32" w:rsidP="00C75A32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Хорошая поддержка оборудования: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поддерживает различное аппаратное обеспечение, включая серверное оборудование, необходимое для обработки видеопотока.</w:t>
      </w:r>
    </w:p>
    <w:p w14:paraId="1D15F149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Обоснование решения:</w:t>
      </w:r>
    </w:p>
    <w:p w14:paraId="6DD6460C" w14:textId="77777777" w:rsidR="00C75A32" w:rsidRPr="00C75A32" w:rsidRDefault="00C75A32" w:rsidP="00C75A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зрелый и надежный дистрибутив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соответствует требованиям проекта.</w:t>
      </w:r>
    </w:p>
    <w:p w14:paraId="504A33F8" w14:textId="77777777" w:rsidR="00C75A32" w:rsidRPr="00C75A32" w:rsidRDefault="00C75A32" w:rsidP="00C75A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пользовательская база и активное сообщество обеспечивают хорошую поддержку и доступность необходимых ресурсов.</w:t>
      </w:r>
    </w:p>
    <w:p w14:paraId="49B88371" w14:textId="77777777" w:rsidR="00C75A32" w:rsidRPr="00C75A32" w:rsidRDefault="00C75A32" w:rsidP="00C75A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использования и совместимость с AI-фреймворками облегчат разработку и развертывание системы распознавания запрещенных объектов.</w:t>
      </w:r>
    </w:p>
    <w:p w14:paraId="4697516E" w14:textId="77777777" w:rsidR="00C75A32" w:rsidRPr="00C75A32" w:rsidRDefault="00C75A32" w:rsidP="00C75A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Бесплатность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снизит затраты на лицензирование ПО.</w:t>
      </w:r>
    </w:p>
    <w:p w14:paraId="361BB876" w14:textId="77777777" w:rsidR="00C75A32" w:rsidRPr="00C75A32" w:rsidRDefault="00C75A32" w:rsidP="00C75A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LTS версии предоставляют необходимую стабильность для длительной эксплуатации.</w:t>
      </w:r>
    </w:p>
    <w:p w14:paraId="608055FD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Альтернативы:</w:t>
      </w:r>
    </w:p>
    <w:p w14:paraId="366FC3EC" w14:textId="77777777" w:rsidR="00C75A32" w:rsidRPr="00C75A32" w:rsidRDefault="00C75A32" w:rsidP="00C75A3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Debian</w:t>
      </w:r>
      <w:proofErr w:type="spellEnd"/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надежный и стабильный дистрибутив, но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мнению команды, более удобен в использовании.</w:t>
      </w:r>
    </w:p>
    <w:p w14:paraId="78BBF59F" w14:textId="77777777" w:rsidR="00C75A32" w:rsidRPr="00C75A32" w:rsidRDefault="00C75A32" w:rsidP="00C75A3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CentOS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Rocky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Хороши для серверных задач, но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более дружественный интерфейс и более современное программное обеспечение.</w:t>
      </w:r>
    </w:p>
    <w:p w14:paraId="5DCABA23" w14:textId="77777777" w:rsidR="00C75A32" w:rsidRPr="00C75A32" w:rsidRDefault="00C75A32" w:rsidP="00C75A3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Другие </w:t>
      </w:r>
      <w:proofErr w:type="spell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-дистрибутивы</w:t>
      </w:r>
      <w:proofErr w:type="gramStart"/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рассматриваются, так как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соответствует требованиям проекта и обладает проверенной репутацией.</w:t>
      </w:r>
    </w:p>
    <w:p w14:paraId="4553C7C7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Последствия:</w:t>
      </w:r>
    </w:p>
    <w:p w14:paraId="3A23E8D2" w14:textId="77777777" w:rsidR="00C75A32" w:rsidRPr="00C75A32" w:rsidRDefault="00C75A32" w:rsidP="00C75A3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Положительные:</w:t>
      </w:r>
    </w:p>
    <w:p w14:paraId="0EA79DBA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Стабильная и надежная операционная система.</w:t>
      </w:r>
    </w:p>
    <w:p w14:paraId="4F5AAF74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развертывания и администрирования.</w:t>
      </w:r>
    </w:p>
    <w:p w14:paraId="6509C889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совместимость с AI-фреймворками.</w:t>
      </w:r>
    </w:p>
    <w:p w14:paraId="435F0FFA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 сообщество и доступная документация.</w:t>
      </w:r>
    </w:p>
    <w:p w14:paraId="30F4CC5A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Бесплатность и отсутствие лицензионных ограничений.</w:t>
      </w:r>
    </w:p>
    <w:p w14:paraId="3A506D11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поддержка контейнеризации.</w:t>
      </w:r>
    </w:p>
    <w:p w14:paraId="3A74ECE2" w14:textId="77777777" w:rsidR="00C75A32" w:rsidRPr="00C75A32" w:rsidRDefault="00C75A32" w:rsidP="00C75A3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Отрицательные:</w:t>
      </w:r>
    </w:p>
    <w:p w14:paraId="32B06D6C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потребоваться некоторое время на освоение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команда не имеет опыта работы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2A17A" w14:textId="77777777" w:rsidR="00C75A32" w:rsidRPr="00C75A32" w:rsidRDefault="00C75A32" w:rsidP="00C75A3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специфические драйвера и утилиты могут быть доступны только через сторонние репозитории.</w:t>
      </w:r>
    </w:p>
    <w:p w14:paraId="23D9859C" w14:textId="77777777" w:rsidR="00C75A32" w:rsidRPr="00C75A32" w:rsidRDefault="00C75A32" w:rsidP="00C75A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Дальнейшие шаги:</w:t>
      </w:r>
      <w:bookmarkStart w:id="0" w:name="_GoBack"/>
      <w:bookmarkEnd w:id="0"/>
    </w:p>
    <w:p w14:paraId="6AE785AA" w14:textId="77777777" w:rsidR="00C75A32" w:rsidRPr="00C75A32" w:rsidRDefault="00C75A32" w:rsidP="00C75A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конкретную версию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LTS для развертывания системы.</w:t>
      </w:r>
    </w:p>
    <w:p w14:paraId="4EFFBC59" w14:textId="77777777" w:rsidR="00C75A32" w:rsidRPr="00C75A32" w:rsidRDefault="00C75A32" w:rsidP="00C75A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Подготовить серверную инфраструктуру с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E98A42" w14:textId="77777777" w:rsidR="00C75A32" w:rsidRPr="00C75A32" w:rsidRDefault="00C75A32" w:rsidP="00C75A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и настроить необходимые зависимости и инструменты.</w:t>
      </w:r>
    </w:p>
    <w:p w14:paraId="7169DD57" w14:textId="77777777" w:rsidR="00C75A32" w:rsidRPr="00C75A32" w:rsidRDefault="00C75A32" w:rsidP="00C75A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Перенести и адаптировать существующий код под </w:t>
      </w:r>
      <w:proofErr w:type="spellStart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5D4ADF" w14:textId="77777777" w:rsidR="00C75A32" w:rsidRPr="00C75A32" w:rsidRDefault="00C75A32" w:rsidP="00C75A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систему на новой платформе.</w:t>
      </w:r>
    </w:p>
    <w:p w14:paraId="670DEEA7" w14:textId="77777777" w:rsidR="00C75A32" w:rsidRPr="00C75A32" w:rsidRDefault="00C75A32" w:rsidP="00C75A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автоматизацию развертывания и обновления системы.</w:t>
      </w:r>
    </w:p>
    <w:p w14:paraId="0C3FDF91" w14:textId="39A6375C" w:rsidR="00E8418C" w:rsidRPr="00C75A32" w:rsidRDefault="00E8418C" w:rsidP="00E8418C">
      <w:pPr>
        <w:pStyle w:val="a5"/>
        <w:spacing w:before="100" w:beforeAutospacing="1" w:after="100" w:afterAutospacing="1" w:line="240" w:lineRule="auto"/>
        <w:jc w:val="right"/>
        <w:rPr>
          <w:rStyle w:val="a4"/>
          <w:lang w:val="en-US"/>
        </w:rPr>
      </w:pPr>
      <w:r>
        <w:rPr>
          <w:rStyle w:val="a4"/>
        </w:rPr>
        <w:t>Дата:2024-</w:t>
      </w:r>
      <w:r w:rsidRPr="00C75A32">
        <w:rPr>
          <w:rStyle w:val="a4"/>
          <w:lang w:val="en-US"/>
        </w:rPr>
        <w:t>10-1</w:t>
      </w:r>
      <w:r>
        <w:rPr>
          <w:rStyle w:val="a4"/>
        </w:rPr>
        <w:t>7</w:t>
      </w:r>
    </w:p>
    <w:p w14:paraId="5FF70175" w14:textId="77777777" w:rsidR="00DB2619" w:rsidRDefault="00DB2619" w:rsidP="00C75A32">
      <w:pPr>
        <w:jc w:val="both"/>
      </w:pPr>
    </w:p>
    <w:sectPr w:rsidR="00DB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1096"/>
    <w:multiLevelType w:val="multilevel"/>
    <w:tmpl w:val="1CD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DCD"/>
    <w:multiLevelType w:val="multilevel"/>
    <w:tmpl w:val="B99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3B83"/>
    <w:multiLevelType w:val="multilevel"/>
    <w:tmpl w:val="7DF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70823"/>
    <w:multiLevelType w:val="multilevel"/>
    <w:tmpl w:val="C72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16A9"/>
    <w:multiLevelType w:val="multilevel"/>
    <w:tmpl w:val="06E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F640F"/>
    <w:multiLevelType w:val="multilevel"/>
    <w:tmpl w:val="9D3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D5E2D"/>
    <w:multiLevelType w:val="multilevel"/>
    <w:tmpl w:val="6F5E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33CFB"/>
    <w:multiLevelType w:val="multilevel"/>
    <w:tmpl w:val="6D3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C2BF4"/>
    <w:multiLevelType w:val="multilevel"/>
    <w:tmpl w:val="C6D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A137E"/>
    <w:multiLevelType w:val="multilevel"/>
    <w:tmpl w:val="10C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90432"/>
    <w:multiLevelType w:val="multilevel"/>
    <w:tmpl w:val="3CB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03ABB"/>
    <w:multiLevelType w:val="multilevel"/>
    <w:tmpl w:val="ABD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C3949"/>
    <w:multiLevelType w:val="multilevel"/>
    <w:tmpl w:val="CCD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97A35"/>
    <w:multiLevelType w:val="multilevel"/>
    <w:tmpl w:val="3E9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A2265"/>
    <w:multiLevelType w:val="multilevel"/>
    <w:tmpl w:val="7FB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76361"/>
    <w:multiLevelType w:val="multilevel"/>
    <w:tmpl w:val="82E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44829"/>
    <w:multiLevelType w:val="multilevel"/>
    <w:tmpl w:val="FC2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02385"/>
    <w:multiLevelType w:val="multilevel"/>
    <w:tmpl w:val="970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E0BBB"/>
    <w:multiLevelType w:val="multilevel"/>
    <w:tmpl w:val="5080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54395"/>
    <w:multiLevelType w:val="multilevel"/>
    <w:tmpl w:val="BCC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52BBA"/>
    <w:multiLevelType w:val="multilevel"/>
    <w:tmpl w:val="8E4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55681"/>
    <w:multiLevelType w:val="multilevel"/>
    <w:tmpl w:val="A89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C5984"/>
    <w:multiLevelType w:val="multilevel"/>
    <w:tmpl w:val="BED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1216A"/>
    <w:multiLevelType w:val="multilevel"/>
    <w:tmpl w:val="3FE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905EE"/>
    <w:multiLevelType w:val="multilevel"/>
    <w:tmpl w:val="4D6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6"/>
  </w:num>
  <w:num w:numId="9">
    <w:abstractNumId w:val="14"/>
  </w:num>
  <w:num w:numId="10">
    <w:abstractNumId w:val="13"/>
  </w:num>
  <w:num w:numId="11">
    <w:abstractNumId w:val="1"/>
  </w:num>
  <w:num w:numId="12">
    <w:abstractNumId w:val="22"/>
  </w:num>
  <w:num w:numId="13">
    <w:abstractNumId w:val="18"/>
  </w:num>
  <w:num w:numId="14">
    <w:abstractNumId w:val="19"/>
  </w:num>
  <w:num w:numId="15">
    <w:abstractNumId w:val="24"/>
  </w:num>
  <w:num w:numId="16">
    <w:abstractNumId w:val="9"/>
  </w:num>
  <w:num w:numId="17">
    <w:abstractNumId w:val="10"/>
  </w:num>
  <w:num w:numId="18">
    <w:abstractNumId w:val="15"/>
  </w:num>
  <w:num w:numId="19">
    <w:abstractNumId w:val="17"/>
  </w:num>
  <w:num w:numId="20">
    <w:abstractNumId w:val="7"/>
  </w:num>
  <w:num w:numId="21">
    <w:abstractNumId w:val="11"/>
  </w:num>
  <w:num w:numId="22">
    <w:abstractNumId w:val="12"/>
  </w:num>
  <w:num w:numId="23">
    <w:abstractNumId w:val="8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D0"/>
    <w:rsid w:val="00C75A32"/>
    <w:rsid w:val="00DB2619"/>
    <w:rsid w:val="00DC09B8"/>
    <w:rsid w:val="00E8418C"/>
    <w:rsid w:val="00FB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BA6F"/>
  <w15:chartTrackingRefBased/>
  <w15:docId w15:val="{B553FAB6-E701-4919-A5A3-98086426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C09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C09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09B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C0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7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2</cp:revision>
  <dcterms:created xsi:type="dcterms:W3CDTF">2024-12-17T04:52:00Z</dcterms:created>
  <dcterms:modified xsi:type="dcterms:W3CDTF">2024-12-17T05:14:00Z</dcterms:modified>
</cp:coreProperties>
</file>