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BAA3" w14:textId="71EAEFB9" w:rsidR="006E1C1C" w:rsidRDefault="00581EE6" w:rsidP="00E546EC">
      <w:pPr>
        <w:pStyle w:val="NormalWeb"/>
        <w:jc w:val="center"/>
        <w:rPr>
          <w:b/>
          <w:bCs/>
          <w:color w:val="EF442C"/>
          <w:sz w:val="75"/>
          <w:szCs w:val="75"/>
        </w:rPr>
      </w:pPr>
      <w:r>
        <w:rPr>
          <w:noProof/>
        </w:rPr>
        <mc:AlternateContent>
          <mc:Choice Requires="wps">
            <w:drawing>
              <wp:anchor distT="45720" distB="45720" distL="114300" distR="114300" simplePos="0" relativeHeight="251707392" behindDoc="0" locked="0" layoutInCell="1" allowOverlap="1" wp14:anchorId="5DAF9A10" wp14:editId="44D191E2">
                <wp:simplePos x="0" y="0"/>
                <wp:positionH relativeFrom="margin">
                  <wp:posOffset>4826091</wp:posOffset>
                </wp:positionH>
                <wp:positionV relativeFrom="page">
                  <wp:posOffset>609600</wp:posOffset>
                </wp:positionV>
                <wp:extent cx="931545" cy="281305"/>
                <wp:effectExtent l="0" t="0" r="1905" b="4445"/>
                <wp:wrapNone/>
                <wp:docPr id="7417767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281305"/>
                        </a:xfrm>
                        <a:prstGeom prst="rect">
                          <a:avLst/>
                        </a:prstGeom>
                        <a:solidFill>
                          <a:srgbClr val="FFFFFF"/>
                        </a:solidFill>
                        <a:ln w="9525">
                          <a:noFill/>
                          <a:miter lim="800000"/>
                          <a:headEnd/>
                          <a:tailEnd/>
                        </a:ln>
                      </wps:spPr>
                      <wps:txbx>
                        <w:txbxContent>
                          <w:p w14:paraId="5E2C45F1" w14:textId="5AE0A506" w:rsidR="00581EE6" w:rsidRPr="00581EE6" w:rsidRDefault="00581EE6" w:rsidP="00581EE6">
                            <w:pPr>
                              <w:rPr>
                                <w:rFonts w:ascii="Times New Roman" w:hAnsi="Times New Roman" w:cs="Times New Roman"/>
                                <w:color w:val="EE0000"/>
                              </w:rPr>
                            </w:pPr>
                            <w:r>
                              <w:rPr>
                                <w:rFonts w:ascii="Times New Roman" w:hAnsi="Times New Roman" w:cs="Times New Roman"/>
                                <w:color w:val="EE0000"/>
                              </w:rPr>
                              <w:t>25/10/2025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F9A10" id="_x0000_t202" coordsize="21600,21600" o:spt="202" path="m,l,21600r21600,l21600,xe">
                <v:stroke joinstyle="miter"/>
                <v:path gradientshapeok="t" o:connecttype="rect"/>
              </v:shapetype>
              <v:shape id="Zone de texte 2" o:spid="_x0000_s1026" type="#_x0000_t202" style="position:absolute;left:0;text-align:left;margin-left:380pt;margin-top:48pt;width:73.35pt;height:22.1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" stroked="f">
                <v:textbox>
                  <w:txbxContent>
                    <w:p w14:paraId="5E2C45F1" w14:textId="5AE0A506" w:rsidR="00581EE6" w:rsidRPr="00581EE6" w:rsidRDefault="00581EE6" w:rsidP="00581EE6">
                      <w:pPr>
                        <w:rPr>
                          <w:rFonts w:ascii="Times New Roman" w:hAnsi="Times New Roman" w:cs="Times New Roman"/>
                          <w:color w:val="EE0000"/>
                        </w:rPr>
                      </w:pPr>
                      <w:r>
                        <w:rPr>
                          <w:rFonts w:ascii="Times New Roman" w:hAnsi="Times New Roman" w:cs="Times New Roman"/>
                          <w:color w:val="EE0000"/>
                        </w:rPr>
                        <w:t>25/10/2025</w:t>
                      </w:r>
                    </w:p>
                  </w:txbxContent>
                </v:textbox>
                <w10:wrap anchorx="margin" anchory="page"/>
              </v:shape>
            </w:pict>
          </mc:Fallback>
        </mc:AlternateContent>
      </w:r>
    </w:p>
    <w:p w14:paraId="4122BAC7" w14:textId="77777777" w:rsidR="00304B4C" w:rsidRDefault="00304B4C" w:rsidP="006E1C1C">
      <w:pPr>
        <w:pStyle w:val="NormalWeb"/>
        <w:jc w:val="center"/>
        <w:rPr>
          <w:b/>
          <w:bCs/>
          <w:color w:val="EF442C"/>
          <w:sz w:val="75"/>
          <w:szCs w:val="75"/>
        </w:rPr>
      </w:pPr>
    </w:p>
    <w:p w14:paraId="58930668" w14:textId="262A559A" w:rsidR="006E1C1C" w:rsidRDefault="006E1C1C" w:rsidP="006E1C1C">
      <w:pPr>
        <w:pStyle w:val="NormalWeb"/>
        <w:jc w:val="center"/>
        <w:rPr>
          <w:b/>
          <w:bCs/>
          <w:color w:val="EF442C"/>
          <w:sz w:val="75"/>
          <w:szCs w:val="75"/>
        </w:rPr>
      </w:pPr>
      <w:r>
        <w:rPr>
          <w:b/>
          <w:bCs/>
          <w:noProof/>
          <w:color w:val="EF442C"/>
          <w:sz w:val="75"/>
          <w:szCs w:val="75"/>
          <w14:ligatures w14:val="standardContextual"/>
        </w:rPr>
        <mc:AlternateContent>
          <mc:Choice Requires="wps">
            <w:drawing>
              <wp:anchor distT="0" distB="0" distL="114300" distR="114300" simplePos="0" relativeHeight="251659264" behindDoc="0" locked="0" layoutInCell="1" allowOverlap="1" wp14:anchorId="735F87BA" wp14:editId="197BDD04">
                <wp:simplePos x="0" y="0"/>
                <wp:positionH relativeFrom="margin">
                  <wp:posOffset>-6774</wp:posOffset>
                </wp:positionH>
                <wp:positionV relativeFrom="paragraph">
                  <wp:posOffset>521335</wp:posOffset>
                </wp:positionV>
                <wp:extent cx="5735109" cy="45719"/>
                <wp:effectExtent l="0" t="0" r="18415" b="12065"/>
                <wp:wrapNone/>
                <wp:docPr id="1526747620" name="Rectangle 1"/>
                <wp:cNvGraphicFramePr/>
                <a:graphic xmlns:a="http://schemas.openxmlformats.org/drawingml/2006/main">
                  <a:graphicData uri="http://schemas.microsoft.com/office/word/2010/wordprocessingShape">
                    <wps:wsp>
                      <wps:cNvSpPr/>
                      <wps:spPr>
                        <a:xfrm>
                          <a:off x="0" y="0"/>
                          <a:ext cx="5735109" cy="45719"/>
                        </a:xfrm>
                        <a:prstGeom prst="rect">
                          <a:avLst/>
                        </a:prstGeom>
                        <a:solidFill>
                          <a:srgbClr val="EE0000"/>
                        </a:solid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E6DB8" id="Rectangle 1" o:spid="_x0000_s1026" style="position:absolute;margin-left:-.55pt;margin-top:41.05pt;width:451.6pt;height:3.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" fillcolor="#e00" strokecolor="#e00" strokeweight="1.5pt">
                <w10:wrap anchorx="margin"/>
              </v:rect>
            </w:pict>
          </mc:Fallback>
        </mc:AlternateContent>
      </w:r>
    </w:p>
    <w:p w14:paraId="6D0AE23C" w14:textId="6452EB79" w:rsidR="006E1C1C" w:rsidRDefault="006E1C1C" w:rsidP="006E1C1C">
      <w:pPr>
        <w:pStyle w:val="NormalWeb"/>
        <w:jc w:val="center"/>
        <w:rPr>
          <w:b/>
          <w:bCs/>
          <w:color w:val="EF442C"/>
          <w:sz w:val="75"/>
          <w:szCs w:val="75"/>
        </w:rPr>
      </w:pPr>
      <w:r>
        <w:rPr>
          <w:b/>
          <w:bCs/>
          <w:color w:val="EF442C"/>
          <w:sz w:val="75"/>
          <w:szCs w:val="75"/>
        </w:rPr>
        <w:t>Rapport Projet AP4A</w:t>
      </w:r>
    </w:p>
    <w:p w14:paraId="1D4F2EDF" w14:textId="147CEF98" w:rsidR="006E1C1C" w:rsidRDefault="006E1C1C" w:rsidP="006E1C1C">
      <w:pPr>
        <w:pStyle w:val="NormalWeb"/>
        <w:jc w:val="center"/>
        <w:rPr>
          <w:sz w:val="75"/>
          <w:szCs w:val="75"/>
        </w:rPr>
      </w:pPr>
    </w:p>
    <w:p w14:paraId="55960F88" w14:textId="5921CC0B" w:rsidR="006E1C1C" w:rsidRDefault="006E1C1C" w:rsidP="006E1C1C">
      <w:pPr>
        <w:pStyle w:val="NormalWeb"/>
        <w:jc w:val="center"/>
        <w:rPr>
          <w:b/>
          <w:bCs/>
          <w:color w:val="EF442C"/>
          <w:sz w:val="44"/>
          <w:szCs w:val="44"/>
        </w:rPr>
      </w:pPr>
      <w:r>
        <w:rPr>
          <w:b/>
          <w:bCs/>
          <w:color w:val="EF442C"/>
          <w:sz w:val="44"/>
          <w:szCs w:val="44"/>
        </w:rPr>
        <w:t>Automne 2025</w:t>
      </w:r>
    </w:p>
    <w:p w14:paraId="1C170317" w14:textId="4F9D4D9D" w:rsidR="006E1C1C" w:rsidRDefault="006E1C1C" w:rsidP="006E1C1C">
      <w:pPr>
        <w:pStyle w:val="NormalWeb"/>
        <w:rPr>
          <w:sz w:val="44"/>
          <w:szCs w:val="44"/>
        </w:rPr>
      </w:pPr>
    </w:p>
    <w:p w14:paraId="1C34EC4C" w14:textId="188A0DFE" w:rsidR="006E1C1C" w:rsidRDefault="006E1C1C" w:rsidP="00DB7D7E">
      <w:pPr>
        <w:pStyle w:val="NormalWeb"/>
        <w:jc w:val="center"/>
        <w:rPr>
          <w:b/>
          <w:bCs/>
          <w:color w:val="000000"/>
          <w:sz w:val="55"/>
          <w:szCs w:val="55"/>
        </w:rPr>
      </w:pPr>
      <w:r>
        <w:rPr>
          <w:b/>
          <w:bCs/>
          <w:color w:val="000000"/>
          <w:sz w:val="55"/>
          <w:szCs w:val="55"/>
        </w:rPr>
        <w:t>Simulation d’un système de badges et lecteurs de badges</w:t>
      </w:r>
    </w:p>
    <w:p w14:paraId="138C062E" w14:textId="628F1520" w:rsidR="00DB7D7E" w:rsidRDefault="00E45C73" w:rsidP="00304B4C">
      <w:pPr>
        <w:pStyle w:val="NormalWeb"/>
        <w:rPr>
          <w:b/>
          <w:bCs/>
          <w:color w:val="000000"/>
          <w:sz w:val="55"/>
          <w:szCs w:val="55"/>
        </w:rPr>
      </w:pPr>
      <w:r>
        <w:rPr>
          <w:b/>
          <w:bCs/>
          <w:noProof/>
          <w:color w:val="EF442C"/>
          <w:sz w:val="75"/>
          <w:szCs w:val="75"/>
          <w14:ligatures w14:val="standardContextual"/>
        </w:rPr>
        <mc:AlternateContent>
          <mc:Choice Requires="wps">
            <w:drawing>
              <wp:anchor distT="0" distB="0" distL="114300" distR="114300" simplePos="0" relativeHeight="251665408" behindDoc="0" locked="0" layoutInCell="1" allowOverlap="1" wp14:anchorId="346B9D77" wp14:editId="415727DE">
                <wp:simplePos x="0" y="0"/>
                <wp:positionH relativeFrom="margin">
                  <wp:posOffset>-635</wp:posOffset>
                </wp:positionH>
                <wp:positionV relativeFrom="paragraph">
                  <wp:posOffset>159385</wp:posOffset>
                </wp:positionV>
                <wp:extent cx="5735109" cy="45719"/>
                <wp:effectExtent l="0" t="0" r="18415" b="12065"/>
                <wp:wrapNone/>
                <wp:docPr id="1169408508" name="Rectangle 1"/>
                <wp:cNvGraphicFramePr/>
                <a:graphic xmlns:a="http://schemas.openxmlformats.org/drawingml/2006/main">
                  <a:graphicData uri="http://schemas.microsoft.com/office/word/2010/wordprocessingShape">
                    <wps:wsp>
                      <wps:cNvSpPr/>
                      <wps:spPr>
                        <a:xfrm>
                          <a:off x="0" y="0"/>
                          <a:ext cx="5735109" cy="45719"/>
                        </a:xfrm>
                        <a:prstGeom prst="rect">
                          <a:avLst/>
                        </a:prstGeom>
                        <a:solidFill>
                          <a:srgbClr val="EE0000"/>
                        </a:solid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F82F4" id="Rectangle 1" o:spid="_x0000_s1026" style="position:absolute;margin-left:-.05pt;margin-top:12.55pt;width:451.6pt;height:3.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" fillcolor="#e00" strokecolor="#e00" strokeweight="1.5pt">
                <w10:wrap anchorx="margin"/>
              </v:rect>
            </w:pict>
          </mc:Fallback>
        </mc:AlternateContent>
      </w:r>
    </w:p>
    <w:p w14:paraId="10F24524" w14:textId="034793FB" w:rsidR="00DB7D7E" w:rsidRDefault="00304B4C" w:rsidP="00DB7D7E">
      <w:pPr>
        <w:pStyle w:val="NormalWeb"/>
        <w:jc w:val="center"/>
        <w:rPr>
          <w:b/>
          <w:bCs/>
          <w:color w:val="000000"/>
          <w:sz w:val="55"/>
          <w:szCs w:val="55"/>
        </w:rPr>
      </w:pPr>
      <w:r>
        <w:rPr>
          <w:noProof/>
        </w:rPr>
        <mc:AlternateContent>
          <mc:Choice Requires="wps">
            <w:drawing>
              <wp:anchor distT="45720" distB="45720" distL="114300" distR="114300" simplePos="0" relativeHeight="251661312" behindDoc="0" locked="0" layoutInCell="1" allowOverlap="1" wp14:anchorId="5ADE948F" wp14:editId="5AED742F">
                <wp:simplePos x="0" y="0"/>
                <wp:positionH relativeFrom="margin">
                  <wp:posOffset>3719</wp:posOffset>
                </wp:positionH>
                <wp:positionV relativeFrom="page">
                  <wp:posOffset>9383486</wp:posOffset>
                </wp:positionV>
                <wp:extent cx="1891665" cy="388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388620"/>
                        </a:xfrm>
                        <a:prstGeom prst="rect">
                          <a:avLst/>
                        </a:prstGeom>
                        <a:solidFill>
                          <a:srgbClr val="FFFFFF"/>
                        </a:solidFill>
                        <a:ln w="9525">
                          <a:noFill/>
                          <a:miter lim="800000"/>
                          <a:headEnd/>
                          <a:tailEnd/>
                        </a:ln>
                      </wps:spPr>
                      <wps:txbx>
                        <w:txbxContent>
                          <w:p w14:paraId="3B3F9B46" w14:textId="3AD71800" w:rsidR="00DB7D7E" w:rsidRPr="00DB7D7E" w:rsidRDefault="00DB7D7E">
                            <w:pPr>
                              <w:rPr>
                                <w:rFonts w:ascii="Times New Roman" w:hAnsi="Times New Roman" w:cs="Times New Roman"/>
                                <w:color w:val="EE0000"/>
                                <w:sz w:val="36"/>
                                <w:szCs w:val="36"/>
                              </w:rPr>
                            </w:pPr>
                            <w:r w:rsidRPr="00DB7D7E">
                              <w:rPr>
                                <w:rFonts w:ascii="Times New Roman" w:hAnsi="Times New Roman" w:cs="Times New Roman"/>
                                <w:color w:val="EE0000"/>
                                <w:sz w:val="36"/>
                                <w:szCs w:val="36"/>
                              </w:rPr>
                              <w:t>J</w:t>
                            </w:r>
                            <w:r w:rsidR="00D77070">
                              <w:rPr>
                                <w:rFonts w:ascii="Times New Roman" w:hAnsi="Times New Roman" w:cs="Times New Roman"/>
                                <w:color w:val="EE0000"/>
                                <w:sz w:val="36"/>
                                <w:szCs w:val="36"/>
                              </w:rPr>
                              <w:t>ournet</w:t>
                            </w:r>
                            <w:r w:rsidRPr="00DB7D7E">
                              <w:rPr>
                                <w:rFonts w:ascii="Times New Roman" w:hAnsi="Times New Roman" w:cs="Times New Roman"/>
                                <w:color w:val="EE0000"/>
                                <w:sz w:val="36"/>
                                <w:szCs w:val="36"/>
                              </w:rPr>
                              <w:t xml:space="preserve"> Célia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E948F" id="_x0000_s1027" type="#_x0000_t202" style="position:absolute;left:0;text-align:left;margin-left:.3pt;margin-top:738.85pt;width:148.95pt;height:3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" stroked="f">
                <v:textbox>
                  <w:txbxContent>
                    <w:p w14:paraId="3B3F9B46" w14:textId="3AD71800" w:rsidR="00DB7D7E" w:rsidRPr="00DB7D7E" w:rsidRDefault="00DB7D7E">
                      <w:pPr>
                        <w:rPr>
                          <w:rFonts w:ascii="Times New Roman" w:hAnsi="Times New Roman" w:cs="Times New Roman"/>
                          <w:color w:val="EE0000"/>
                          <w:sz w:val="36"/>
                          <w:szCs w:val="36"/>
                        </w:rPr>
                      </w:pPr>
                      <w:r w:rsidRPr="00DB7D7E">
                        <w:rPr>
                          <w:rFonts w:ascii="Times New Roman" w:hAnsi="Times New Roman" w:cs="Times New Roman"/>
                          <w:color w:val="EE0000"/>
                          <w:sz w:val="36"/>
                          <w:szCs w:val="36"/>
                        </w:rPr>
                        <w:t>J</w:t>
                      </w:r>
                      <w:r w:rsidR="00D77070">
                        <w:rPr>
                          <w:rFonts w:ascii="Times New Roman" w:hAnsi="Times New Roman" w:cs="Times New Roman"/>
                          <w:color w:val="EE0000"/>
                          <w:sz w:val="36"/>
                          <w:szCs w:val="36"/>
                        </w:rPr>
                        <w:t>ournet</w:t>
                      </w:r>
                      <w:r w:rsidRPr="00DB7D7E">
                        <w:rPr>
                          <w:rFonts w:ascii="Times New Roman" w:hAnsi="Times New Roman" w:cs="Times New Roman"/>
                          <w:color w:val="EE0000"/>
                          <w:sz w:val="36"/>
                          <w:szCs w:val="36"/>
                        </w:rPr>
                        <w:t xml:space="preserve"> Célia</w:t>
                      </w:r>
                    </w:p>
                  </w:txbxContent>
                </v:textbox>
                <w10:wrap anchorx="margin" anchory="page"/>
              </v:shape>
            </w:pict>
          </mc:Fallback>
        </mc:AlternateContent>
      </w:r>
    </w:p>
    <w:p w14:paraId="2BB7DCDD" w14:textId="2BDC0799" w:rsidR="00C1792A" w:rsidRDefault="00C1792A" w:rsidP="00DB7D7E">
      <w:pPr>
        <w:pStyle w:val="NormalWeb"/>
        <w:jc w:val="center"/>
        <w:rPr>
          <w:b/>
          <w:bCs/>
          <w:color w:val="000000"/>
          <w:sz w:val="55"/>
          <w:szCs w:val="55"/>
        </w:rPr>
        <w:sectPr w:rsidR="00C1792A" w:rsidSect="00CC356A">
          <w:footerReference w:type="default" r:id="rId8"/>
          <w:pgSz w:w="11906" w:h="16838"/>
          <w:pgMar w:top="1417" w:right="1417" w:bottom="1417" w:left="1417" w:header="720" w:footer="720" w:gutter="0"/>
          <w:cols w:space="720"/>
          <w:docGrid w:linePitch="360"/>
        </w:sectPr>
      </w:pPr>
    </w:p>
    <w:p w14:paraId="491FDF38" w14:textId="77777777" w:rsidR="00DB7D7E" w:rsidRDefault="00DB7D7E" w:rsidP="00C1792A">
      <w:pPr>
        <w:pStyle w:val="NormalWeb"/>
        <w:rPr>
          <w:b/>
          <w:bCs/>
          <w:color w:val="000000"/>
          <w:sz w:val="55"/>
          <w:szCs w:val="55"/>
        </w:rPr>
      </w:pPr>
    </w:p>
    <w:p w14:paraId="376DA1E0" w14:textId="703AB4E1" w:rsidR="00DB7D7E" w:rsidRPr="00E45C73" w:rsidRDefault="00DB7D7E" w:rsidP="00C1792A">
      <w:pPr>
        <w:pStyle w:val="NormalWeb"/>
        <w:rPr>
          <w:b/>
          <w:bCs/>
          <w:color w:val="000000"/>
          <w:sz w:val="55"/>
          <w:szCs w:val="55"/>
        </w:rPr>
      </w:pPr>
    </w:p>
    <w:p w14:paraId="2715EEED" w14:textId="77777777" w:rsidR="00DB7D7E" w:rsidRPr="00E45C73" w:rsidRDefault="00DB7D7E" w:rsidP="00DB7D7E">
      <w:pPr>
        <w:pStyle w:val="NormalWeb"/>
        <w:jc w:val="center"/>
        <w:rPr>
          <w:b/>
          <w:bCs/>
          <w:color w:val="000000"/>
          <w:sz w:val="55"/>
          <w:szCs w:val="55"/>
        </w:rPr>
      </w:pPr>
    </w:p>
    <w:p w14:paraId="22F97A54" w14:textId="77777777" w:rsidR="00DB7D7E" w:rsidRPr="00E45C73" w:rsidRDefault="00DB7D7E" w:rsidP="00B16926">
      <w:pPr>
        <w:pStyle w:val="NormalWeb"/>
        <w:rPr>
          <w:b/>
          <w:bCs/>
          <w:color w:val="000000"/>
          <w:sz w:val="55"/>
          <w:szCs w:val="55"/>
        </w:rPr>
      </w:pPr>
    </w:p>
    <w:p w14:paraId="19F7ACF6" w14:textId="77777777" w:rsidR="00DB7D7E" w:rsidRPr="00E45C73" w:rsidRDefault="00DB7D7E" w:rsidP="00DB7D7E">
      <w:pPr>
        <w:pStyle w:val="NormalWeb"/>
        <w:jc w:val="center"/>
        <w:rPr>
          <w:b/>
          <w:bCs/>
          <w:color w:val="000000"/>
          <w:sz w:val="55"/>
          <w:szCs w:val="55"/>
        </w:rPr>
      </w:pPr>
    </w:p>
    <w:sdt>
      <w:sdtPr>
        <w:rPr>
          <w:rFonts w:asciiTheme="minorHAnsi" w:eastAsiaTheme="minorHAnsi" w:hAnsiTheme="minorHAnsi" w:cstheme="minorBidi"/>
          <w:color w:val="auto"/>
          <w:kern w:val="2"/>
          <w:sz w:val="24"/>
          <w:szCs w:val="24"/>
          <w:lang w:val="fr-FR"/>
          <w14:ligatures w14:val="standardContextual"/>
        </w:rPr>
        <w:id w:val="134385030"/>
        <w:docPartObj>
          <w:docPartGallery w:val="Table of Contents"/>
          <w:docPartUnique/>
        </w:docPartObj>
      </w:sdtPr>
      <w:sdtEndPr>
        <w:rPr>
          <w:b/>
          <w:bCs/>
          <w:noProof/>
        </w:rPr>
      </w:sdtEndPr>
      <w:sdtContent>
        <w:p w14:paraId="39549B9D" w14:textId="47758F26" w:rsidR="00DB7D7E" w:rsidRDefault="00DB7D7E">
          <w:pPr>
            <w:pStyle w:val="TOCHeading"/>
          </w:pPr>
          <w:r>
            <w:t>Table of Contents</w:t>
          </w:r>
        </w:p>
        <w:p w14:paraId="47FC145B" w14:textId="18C22CFA" w:rsidR="005074A6" w:rsidRDefault="00DB7D7E">
          <w:pPr>
            <w:pStyle w:val="TOC1"/>
            <w:tabs>
              <w:tab w:val="right" w:leader="dot" w:pos="9062"/>
            </w:tabs>
            <w:rPr>
              <w:rFonts w:eastAsiaTheme="minorEastAsia"/>
              <w:noProof/>
              <w:lang w:eastAsia="fr-FR"/>
            </w:rPr>
          </w:pPr>
          <w:r>
            <w:fldChar w:fldCharType="begin"/>
          </w:r>
          <w:r w:rsidRPr="00DB7D7E">
            <w:rPr>
              <w:lang w:val="en-US"/>
            </w:rPr>
            <w:instrText xml:space="preserve"> TOC \o "1-3" \h \z \u </w:instrText>
          </w:r>
          <w:r>
            <w:fldChar w:fldCharType="separate"/>
          </w:r>
          <w:hyperlink w:anchor="_Toc212454736" w:history="1">
            <w:r w:rsidR="005074A6" w:rsidRPr="003E5FC2">
              <w:rPr>
                <w:rStyle w:val="Hyperlink"/>
                <w:b/>
                <w:bCs/>
                <w:noProof/>
              </w:rPr>
              <w:t>INTRODUCTION</w:t>
            </w:r>
            <w:r w:rsidR="005074A6">
              <w:rPr>
                <w:noProof/>
                <w:webHidden/>
              </w:rPr>
              <w:tab/>
            </w:r>
            <w:r w:rsidR="005074A6">
              <w:rPr>
                <w:noProof/>
                <w:webHidden/>
              </w:rPr>
              <w:fldChar w:fldCharType="begin"/>
            </w:r>
            <w:r w:rsidR="005074A6">
              <w:rPr>
                <w:noProof/>
                <w:webHidden/>
              </w:rPr>
              <w:instrText xml:space="preserve"> PAGEREF _Toc212454736 \h </w:instrText>
            </w:r>
            <w:r w:rsidR="005074A6">
              <w:rPr>
                <w:noProof/>
                <w:webHidden/>
              </w:rPr>
            </w:r>
            <w:r w:rsidR="005074A6">
              <w:rPr>
                <w:noProof/>
                <w:webHidden/>
              </w:rPr>
              <w:fldChar w:fldCharType="separate"/>
            </w:r>
            <w:r w:rsidR="005074A6">
              <w:rPr>
                <w:noProof/>
                <w:webHidden/>
              </w:rPr>
              <w:t>1</w:t>
            </w:r>
            <w:r w:rsidR="005074A6">
              <w:rPr>
                <w:noProof/>
                <w:webHidden/>
              </w:rPr>
              <w:fldChar w:fldCharType="end"/>
            </w:r>
          </w:hyperlink>
        </w:p>
        <w:p w14:paraId="2CA5D3C8" w14:textId="0F442EDA" w:rsidR="005074A6" w:rsidRDefault="005074A6">
          <w:pPr>
            <w:pStyle w:val="TOC1"/>
            <w:tabs>
              <w:tab w:val="right" w:leader="dot" w:pos="9062"/>
            </w:tabs>
            <w:rPr>
              <w:rFonts w:eastAsiaTheme="minorEastAsia"/>
              <w:noProof/>
              <w:lang w:eastAsia="fr-FR"/>
            </w:rPr>
          </w:pPr>
          <w:hyperlink w:anchor="_Toc212454737" w:history="1">
            <w:r w:rsidRPr="003E5FC2">
              <w:rPr>
                <w:rStyle w:val="Hyperlink"/>
                <w:b/>
                <w:bCs/>
                <w:noProof/>
              </w:rPr>
              <w:t>Besoins du Projet</w:t>
            </w:r>
            <w:r>
              <w:rPr>
                <w:noProof/>
                <w:webHidden/>
              </w:rPr>
              <w:tab/>
            </w:r>
            <w:r>
              <w:rPr>
                <w:noProof/>
                <w:webHidden/>
              </w:rPr>
              <w:fldChar w:fldCharType="begin"/>
            </w:r>
            <w:r>
              <w:rPr>
                <w:noProof/>
                <w:webHidden/>
              </w:rPr>
              <w:instrText xml:space="preserve"> PAGEREF _Toc212454737 \h </w:instrText>
            </w:r>
            <w:r>
              <w:rPr>
                <w:noProof/>
                <w:webHidden/>
              </w:rPr>
            </w:r>
            <w:r>
              <w:rPr>
                <w:noProof/>
                <w:webHidden/>
              </w:rPr>
              <w:fldChar w:fldCharType="separate"/>
            </w:r>
            <w:r>
              <w:rPr>
                <w:noProof/>
                <w:webHidden/>
              </w:rPr>
              <w:t>2</w:t>
            </w:r>
            <w:r>
              <w:rPr>
                <w:noProof/>
                <w:webHidden/>
              </w:rPr>
              <w:fldChar w:fldCharType="end"/>
            </w:r>
          </w:hyperlink>
        </w:p>
        <w:p w14:paraId="70BA68A2" w14:textId="5B2ADB1F" w:rsidR="005074A6" w:rsidRDefault="005074A6">
          <w:pPr>
            <w:pStyle w:val="TOC2"/>
            <w:tabs>
              <w:tab w:val="right" w:leader="dot" w:pos="9062"/>
            </w:tabs>
            <w:rPr>
              <w:rFonts w:eastAsiaTheme="minorEastAsia"/>
              <w:noProof/>
              <w:lang w:eastAsia="fr-FR"/>
            </w:rPr>
          </w:pPr>
          <w:hyperlink w:anchor="_Toc212454738" w:history="1">
            <w:r w:rsidRPr="003E5FC2">
              <w:rPr>
                <w:rStyle w:val="Hyperlink"/>
                <w:b/>
                <w:bCs/>
                <w:noProof/>
              </w:rPr>
              <w:t>Description Fonctionnelle</w:t>
            </w:r>
            <w:r>
              <w:rPr>
                <w:noProof/>
                <w:webHidden/>
              </w:rPr>
              <w:tab/>
            </w:r>
            <w:r>
              <w:rPr>
                <w:noProof/>
                <w:webHidden/>
              </w:rPr>
              <w:fldChar w:fldCharType="begin"/>
            </w:r>
            <w:r>
              <w:rPr>
                <w:noProof/>
                <w:webHidden/>
              </w:rPr>
              <w:instrText xml:space="preserve"> PAGEREF _Toc212454738 \h </w:instrText>
            </w:r>
            <w:r>
              <w:rPr>
                <w:noProof/>
                <w:webHidden/>
              </w:rPr>
            </w:r>
            <w:r>
              <w:rPr>
                <w:noProof/>
                <w:webHidden/>
              </w:rPr>
              <w:fldChar w:fldCharType="separate"/>
            </w:r>
            <w:r>
              <w:rPr>
                <w:noProof/>
                <w:webHidden/>
              </w:rPr>
              <w:t>2</w:t>
            </w:r>
            <w:r>
              <w:rPr>
                <w:noProof/>
                <w:webHidden/>
              </w:rPr>
              <w:fldChar w:fldCharType="end"/>
            </w:r>
          </w:hyperlink>
        </w:p>
        <w:p w14:paraId="3A4D0BE8" w14:textId="27588495" w:rsidR="005074A6" w:rsidRDefault="005074A6">
          <w:pPr>
            <w:pStyle w:val="TOC3"/>
            <w:tabs>
              <w:tab w:val="right" w:leader="dot" w:pos="9062"/>
            </w:tabs>
            <w:rPr>
              <w:rFonts w:eastAsiaTheme="minorEastAsia"/>
              <w:noProof/>
              <w:lang w:eastAsia="fr-FR"/>
            </w:rPr>
          </w:pPr>
          <w:hyperlink w:anchor="_Toc212454739" w:history="1">
            <w:r w:rsidRPr="003E5FC2">
              <w:rPr>
                <w:rStyle w:val="Hyperlink"/>
                <w:noProof/>
              </w:rPr>
              <w:t>Liste des fonctionnalités exigées</w:t>
            </w:r>
            <w:r>
              <w:rPr>
                <w:noProof/>
                <w:webHidden/>
              </w:rPr>
              <w:tab/>
            </w:r>
            <w:r>
              <w:rPr>
                <w:noProof/>
                <w:webHidden/>
              </w:rPr>
              <w:fldChar w:fldCharType="begin"/>
            </w:r>
            <w:r>
              <w:rPr>
                <w:noProof/>
                <w:webHidden/>
              </w:rPr>
              <w:instrText xml:space="preserve"> PAGEREF _Toc212454739 \h </w:instrText>
            </w:r>
            <w:r>
              <w:rPr>
                <w:noProof/>
                <w:webHidden/>
              </w:rPr>
            </w:r>
            <w:r>
              <w:rPr>
                <w:noProof/>
                <w:webHidden/>
              </w:rPr>
              <w:fldChar w:fldCharType="separate"/>
            </w:r>
            <w:r>
              <w:rPr>
                <w:noProof/>
                <w:webHidden/>
              </w:rPr>
              <w:t>2</w:t>
            </w:r>
            <w:r>
              <w:rPr>
                <w:noProof/>
                <w:webHidden/>
              </w:rPr>
              <w:fldChar w:fldCharType="end"/>
            </w:r>
          </w:hyperlink>
        </w:p>
        <w:p w14:paraId="38CEA344" w14:textId="69057F7D" w:rsidR="005074A6" w:rsidRDefault="005074A6">
          <w:pPr>
            <w:pStyle w:val="TOC3"/>
            <w:tabs>
              <w:tab w:val="right" w:leader="dot" w:pos="9062"/>
            </w:tabs>
            <w:rPr>
              <w:rFonts w:eastAsiaTheme="minorEastAsia"/>
              <w:noProof/>
              <w:lang w:eastAsia="fr-FR"/>
            </w:rPr>
          </w:pPr>
          <w:hyperlink w:anchor="_Toc212454740" w:history="1">
            <w:r w:rsidRPr="003E5FC2">
              <w:rPr>
                <w:rStyle w:val="Hyperlink"/>
                <w:noProof/>
              </w:rPr>
              <w:t>Spécialisation des classes, d’après le sujet :</w:t>
            </w:r>
            <w:r>
              <w:rPr>
                <w:noProof/>
                <w:webHidden/>
              </w:rPr>
              <w:tab/>
            </w:r>
            <w:r>
              <w:rPr>
                <w:noProof/>
                <w:webHidden/>
              </w:rPr>
              <w:fldChar w:fldCharType="begin"/>
            </w:r>
            <w:r>
              <w:rPr>
                <w:noProof/>
                <w:webHidden/>
              </w:rPr>
              <w:instrText xml:space="preserve"> PAGEREF _Toc212454740 \h </w:instrText>
            </w:r>
            <w:r>
              <w:rPr>
                <w:noProof/>
                <w:webHidden/>
              </w:rPr>
            </w:r>
            <w:r>
              <w:rPr>
                <w:noProof/>
                <w:webHidden/>
              </w:rPr>
              <w:fldChar w:fldCharType="separate"/>
            </w:r>
            <w:r>
              <w:rPr>
                <w:noProof/>
                <w:webHidden/>
              </w:rPr>
              <w:t>3</w:t>
            </w:r>
            <w:r>
              <w:rPr>
                <w:noProof/>
                <w:webHidden/>
              </w:rPr>
              <w:fldChar w:fldCharType="end"/>
            </w:r>
          </w:hyperlink>
        </w:p>
        <w:p w14:paraId="6A5A3554" w14:textId="6E0E5AE6" w:rsidR="005074A6" w:rsidRDefault="005074A6">
          <w:pPr>
            <w:pStyle w:val="TOC2"/>
            <w:tabs>
              <w:tab w:val="right" w:leader="dot" w:pos="9062"/>
            </w:tabs>
            <w:rPr>
              <w:rFonts w:eastAsiaTheme="minorEastAsia"/>
              <w:noProof/>
              <w:lang w:eastAsia="fr-FR"/>
            </w:rPr>
          </w:pPr>
          <w:hyperlink w:anchor="_Toc212454741" w:history="1">
            <w:r w:rsidRPr="003E5FC2">
              <w:rPr>
                <w:rStyle w:val="Hyperlink"/>
                <w:b/>
                <w:bCs/>
                <w:noProof/>
              </w:rPr>
              <w:t>Règles de Gestion</w:t>
            </w:r>
            <w:r>
              <w:rPr>
                <w:noProof/>
                <w:webHidden/>
              </w:rPr>
              <w:tab/>
            </w:r>
            <w:r>
              <w:rPr>
                <w:noProof/>
                <w:webHidden/>
              </w:rPr>
              <w:fldChar w:fldCharType="begin"/>
            </w:r>
            <w:r>
              <w:rPr>
                <w:noProof/>
                <w:webHidden/>
              </w:rPr>
              <w:instrText xml:space="preserve"> PAGEREF _Toc212454741 \h </w:instrText>
            </w:r>
            <w:r>
              <w:rPr>
                <w:noProof/>
                <w:webHidden/>
              </w:rPr>
            </w:r>
            <w:r>
              <w:rPr>
                <w:noProof/>
                <w:webHidden/>
              </w:rPr>
              <w:fldChar w:fldCharType="separate"/>
            </w:r>
            <w:r>
              <w:rPr>
                <w:noProof/>
                <w:webHidden/>
              </w:rPr>
              <w:t>6</w:t>
            </w:r>
            <w:r>
              <w:rPr>
                <w:noProof/>
                <w:webHidden/>
              </w:rPr>
              <w:fldChar w:fldCharType="end"/>
            </w:r>
          </w:hyperlink>
        </w:p>
        <w:p w14:paraId="21BCB840" w14:textId="2B5EF08A" w:rsidR="005074A6" w:rsidRDefault="005074A6">
          <w:pPr>
            <w:pStyle w:val="TOC1"/>
            <w:tabs>
              <w:tab w:val="right" w:leader="dot" w:pos="9062"/>
            </w:tabs>
            <w:rPr>
              <w:rFonts w:eastAsiaTheme="minorEastAsia"/>
              <w:noProof/>
              <w:lang w:eastAsia="fr-FR"/>
            </w:rPr>
          </w:pPr>
          <w:hyperlink w:anchor="_Toc212454742" w:history="1">
            <w:r w:rsidRPr="003E5FC2">
              <w:rPr>
                <w:rStyle w:val="Hyperlink"/>
                <w:b/>
                <w:bCs/>
                <w:noProof/>
              </w:rPr>
              <w:t>Conception du Projet</w:t>
            </w:r>
            <w:r>
              <w:rPr>
                <w:noProof/>
                <w:webHidden/>
              </w:rPr>
              <w:tab/>
            </w:r>
            <w:r>
              <w:rPr>
                <w:noProof/>
                <w:webHidden/>
              </w:rPr>
              <w:fldChar w:fldCharType="begin"/>
            </w:r>
            <w:r>
              <w:rPr>
                <w:noProof/>
                <w:webHidden/>
              </w:rPr>
              <w:instrText xml:space="preserve"> PAGEREF _Toc212454742 \h </w:instrText>
            </w:r>
            <w:r>
              <w:rPr>
                <w:noProof/>
                <w:webHidden/>
              </w:rPr>
            </w:r>
            <w:r>
              <w:rPr>
                <w:noProof/>
                <w:webHidden/>
              </w:rPr>
              <w:fldChar w:fldCharType="separate"/>
            </w:r>
            <w:r>
              <w:rPr>
                <w:noProof/>
                <w:webHidden/>
              </w:rPr>
              <w:t>8</w:t>
            </w:r>
            <w:r>
              <w:rPr>
                <w:noProof/>
                <w:webHidden/>
              </w:rPr>
              <w:fldChar w:fldCharType="end"/>
            </w:r>
          </w:hyperlink>
        </w:p>
        <w:p w14:paraId="73DEA78B" w14:textId="5FF535D5" w:rsidR="00DB7D7E" w:rsidRPr="00E546EC" w:rsidRDefault="00DB7D7E" w:rsidP="00E546EC">
          <w:pPr>
            <w:rPr>
              <w:lang w:val="en-US"/>
            </w:rPr>
          </w:pPr>
          <w:r>
            <w:rPr>
              <w:b/>
              <w:bCs/>
              <w:noProof/>
            </w:rPr>
            <w:fldChar w:fldCharType="end"/>
          </w:r>
        </w:p>
      </w:sdtContent>
    </w:sdt>
    <w:p w14:paraId="658E02CD" w14:textId="024CD289" w:rsidR="00E45C73" w:rsidRDefault="00E45C73" w:rsidP="00CC356A">
      <w:pPr>
        <w:rPr>
          <w:b/>
          <w:bCs/>
          <w:color w:val="000000"/>
          <w:sz w:val="55"/>
          <w:szCs w:val="55"/>
          <w:lang w:val="en-US"/>
        </w:rPr>
        <w:sectPr w:rsidR="00E45C73" w:rsidSect="00CC356A">
          <w:pgSz w:w="11906" w:h="16838"/>
          <w:pgMar w:top="1417" w:right="1417" w:bottom="1417" w:left="1417" w:header="720" w:footer="720" w:gutter="0"/>
          <w:cols w:space="720"/>
          <w:docGrid w:linePitch="360"/>
        </w:sectPr>
      </w:pPr>
    </w:p>
    <w:p w14:paraId="6C94485C" w14:textId="2689C5EE" w:rsidR="00155580" w:rsidRPr="00155580" w:rsidRDefault="00155580" w:rsidP="00155580">
      <w:pPr>
        <w:pStyle w:val="Heading1"/>
        <w:jc w:val="center"/>
        <w:rPr>
          <w:b/>
          <w:bCs/>
          <w:color w:val="EE0000"/>
          <w:sz w:val="48"/>
          <w:szCs w:val="48"/>
        </w:rPr>
      </w:pPr>
      <w:bookmarkStart w:id="0" w:name="_Toc212454736"/>
      <w:r w:rsidRPr="00155580">
        <w:rPr>
          <w:b/>
          <w:bCs/>
          <w:color w:val="EE0000"/>
          <w:sz w:val="48"/>
          <w:szCs w:val="48"/>
        </w:rPr>
        <w:lastRenderedPageBreak/>
        <w:t>INTRODUCTION</w:t>
      </w:r>
      <w:bookmarkEnd w:id="0"/>
    </w:p>
    <w:p w14:paraId="5D506FA2" w14:textId="74027193" w:rsidR="00155580" w:rsidRDefault="00155580" w:rsidP="00155580">
      <w:pPr>
        <w:pStyle w:val="NormalWeb"/>
        <w:jc w:val="both"/>
        <w:rPr>
          <w:color w:val="000000"/>
          <w:spacing w:val="7"/>
        </w:rPr>
      </w:pPr>
    </w:p>
    <w:p w14:paraId="5BFAB8DB" w14:textId="0FA8E471" w:rsidR="00155580" w:rsidRPr="00155580" w:rsidRDefault="00155580" w:rsidP="00155580">
      <w:pPr>
        <w:pStyle w:val="NormalWeb"/>
        <w:ind w:firstLine="708"/>
        <w:jc w:val="both"/>
        <w:rPr>
          <w:rFonts w:asciiTheme="minorHAnsi" w:hAnsiTheme="minorHAnsi"/>
          <w:spacing w:val="7"/>
        </w:rPr>
      </w:pPr>
      <w:r w:rsidRPr="00155580">
        <w:rPr>
          <w:rFonts w:asciiTheme="minorHAnsi" w:hAnsiTheme="minorHAnsi"/>
          <w:color w:val="000000"/>
          <w:spacing w:val="7"/>
        </w:rPr>
        <w:t xml:space="preserve">La sécurisation des accès dans un campus universitaire, où un grand nombre de personnes aux accès variés se mélangent, est une nécessité. L'objectif était de concevoir et développer en C++ un simulateur de contrôle d'accès modélisant un système de badges et de lecteurs de badges. </w:t>
      </w:r>
    </w:p>
    <w:p w14:paraId="3C9283B3" w14:textId="740F0652" w:rsidR="00155580" w:rsidRPr="00155580" w:rsidRDefault="00155580" w:rsidP="00155580">
      <w:pPr>
        <w:pStyle w:val="NormalWeb"/>
        <w:jc w:val="both"/>
        <w:rPr>
          <w:rFonts w:asciiTheme="minorHAnsi" w:hAnsiTheme="minorHAnsi"/>
          <w:spacing w:val="7"/>
        </w:rPr>
      </w:pPr>
      <w:r w:rsidRPr="00155580">
        <w:rPr>
          <w:rFonts w:asciiTheme="minorHAnsi" w:hAnsiTheme="minorHAnsi"/>
          <w:color w:val="000000"/>
          <w:spacing w:val="7"/>
        </w:rPr>
        <w:t xml:space="preserve">Ce projet m’a permis de mettre en application les principes de la programmation orientée objet </w:t>
      </w:r>
      <w:r w:rsidR="00C72C29">
        <w:rPr>
          <w:rFonts w:asciiTheme="minorHAnsi" w:hAnsiTheme="minorHAnsi"/>
          <w:color w:val="000000"/>
          <w:spacing w:val="7"/>
        </w:rPr>
        <w:t xml:space="preserve">(POO) </w:t>
      </w:r>
      <w:r w:rsidRPr="00155580">
        <w:rPr>
          <w:rFonts w:asciiTheme="minorHAnsi" w:hAnsiTheme="minorHAnsi"/>
          <w:color w:val="000000"/>
          <w:spacing w:val="7"/>
        </w:rPr>
        <w:t xml:space="preserve">pour créer une architecture modulaire, simulant les interactions entre un serveur central, des lecteurs de badges, des badges et des utilisateurs, le tout centralisé dans un ordonnanceur. Les défis principaux ont résidé dans la modélisation fine des droits d'accès et dans l'ordonnancement des événements sur une journée type. Les résultats des transactions sont tracés via une console et enregistrés dans des fichiers de logs. </w:t>
      </w:r>
    </w:p>
    <w:p w14:paraId="02EB3C2E" w14:textId="31E97221" w:rsidR="00E546EC" w:rsidRDefault="00155580" w:rsidP="00E546EC">
      <w:pPr>
        <w:pStyle w:val="NormalWeb"/>
        <w:jc w:val="both"/>
        <w:rPr>
          <w:rFonts w:asciiTheme="minorHAnsi" w:hAnsiTheme="minorHAnsi"/>
          <w:color w:val="000000"/>
          <w:spacing w:val="7"/>
        </w:rPr>
        <w:sectPr w:rsidR="00E546EC" w:rsidSect="00B1736A">
          <w:headerReference w:type="default" r:id="rId9"/>
          <w:footerReference w:type="default" r:id="rId10"/>
          <w:pgSz w:w="11906" w:h="16838"/>
          <w:pgMar w:top="1417" w:right="1417" w:bottom="1417" w:left="1417" w:header="720" w:footer="720" w:gutter="0"/>
          <w:pgNumType w:start="1"/>
          <w:cols w:space="720"/>
          <w:docGrid w:linePitch="360"/>
        </w:sectPr>
      </w:pPr>
      <w:r w:rsidRPr="00155580">
        <w:rPr>
          <w:rFonts w:asciiTheme="minorHAnsi" w:hAnsiTheme="minorHAnsi"/>
          <w:color w:val="000000"/>
          <w:spacing w:val="7"/>
        </w:rPr>
        <w:t>Ce rapport détaillera dans un premier temps l'analyse et la conception du système. Puis, nous présenterons les choix d'implémentation des classes principales et les algorithmes de gestion des accès. Enfin, nous validerons le fonctionnement du simulateur à travers ses résultats et proposerons une analyse critique ainsi que des pistes d'amélioratio</w:t>
      </w:r>
      <w:r w:rsidR="00501ECC">
        <w:rPr>
          <w:rFonts w:asciiTheme="minorHAnsi" w:hAnsiTheme="minorHAnsi"/>
          <w:color w:val="000000"/>
          <w:spacing w:val="7"/>
        </w:rPr>
        <w:t>n.</w:t>
      </w:r>
    </w:p>
    <w:p w14:paraId="2FA25D81" w14:textId="2AFFB96E" w:rsidR="00D77070" w:rsidRDefault="00D77070" w:rsidP="00D77070">
      <w:pPr>
        <w:pStyle w:val="Heading1"/>
        <w:jc w:val="center"/>
        <w:rPr>
          <w:b/>
          <w:bCs/>
          <w:color w:val="EE0000"/>
          <w:sz w:val="48"/>
          <w:szCs w:val="48"/>
        </w:rPr>
      </w:pPr>
      <w:bookmarkStart w:id="1" w:name="_Toc212454737"/>
      <w:r>
        <w:rPr>
          <w:b/>
          <w:bCs/>
          <w:color w:val="EE0000"/>
          <w:sz w:val="48"/>
          <w:szCs w:val="48"/>
        </w:rPr>
        <w:lastRenderedPageBreak/>
        <w:t>Besoins du Projet</w:t>
      </w:r>
      <w:bookmarkEnd w:id="1"/>
    </w:p>
    <w:p w14:paraId="688D9B2E" w14:textId="481A77F9" w:rsidR="00E677E6" w:rsidRPr="00E677E6" w:rsidRDefault="00E677E6" w:rsidP="00E677E6"/>
    <w:p w14:paraId="1ED2E493" w14:textId="23F01C5A" w:rsidR="00B43ECC" w:rsidRDefault="00E677E6" w:rsidP="00B43ECC">
      <w:pPr>
        <w:pStyle w:val="Heading2"/>
        <w:rPr>
          <w:b/>
          <w:bCs/>
          <w:color w:val="000000" w:themeColor="text1"/>
        </w:rPr>
      </w:pPr>
      <w:bookmarkStart w:id="2" w:name="_Toc212454738"/>
      <w:r w:rsidRPr="00E677E6">
        <w:rPr>
          <w:b/>
          <w:bCs/>
          <w:color w:val="000000" w:themeColor="text1"/>
        </w:rPr>
        <w:t>Description Fonctionnelle</w:t>
      </w:r>
      <w:bookmarkEnd w:id="2"/>
    </w:p>
    <w:p w14:paraId="42FEA24E" w14:textId="77777777" w:rsidR="0064190A" w:rsidRPr="0064190A" w:rsidRDefault="0064190A" w:rsidP="0064190A"/>
    <w:p w14:paraId="507E6CCD" w14:textId="276DAB7C" w:rsidR="00472AE4" w:rsidRDefault="00B43ECC" w:rsidP="00472AE4">
      <w:pPr>
        <w:pStyle w:val="Heading3"/>
        <w:rPr>
          <w:color w:val="000000" w:themeColor="text1"/>
        </w:rPr>
      </w:pPr>
      <w:bookmarkStart w:id="3" w:name="_Toc212454739"/>
      <w:r w:rsidRPr="00197397">
        <w:rPr>
          <w:color w:val="000000" w:themeColor="text1"/>
        </w:rPr>
        <w:t>Liste des fonctionnalités exigées</w:t>
      </w:r>
      <w:bookmarkEnd w:id="3"/>
    </w:p>
    <w:p w14:paraId="101E9326" w14:textId="2B0E77F2" w:rsidR="006222A3" w:rsidRDefault="0064190A" w:rsidP="006222A3">
      <w:r w:rsidRPr="00472AE4">
        <w:rPr>
          <w:noProof/>
          <w:spacing w:val="7"/>
        </w:rPr>
        <mc:AlternateContent>
          <mc:Choice Requires="wps">
            <w:drawing>
              <wp:anchor distT="0" distB="0" distL="114300" distR="114300" simplePos="0" relativeHeight="251658239" behindDoc="0" locked="0" layoutInCell="1" allowOverlap="1" wp14:anchorId="4534DA07" wp14:editId="651C51A2">
                <wp:simplePos x="0" y="0"/>
                <wp:positionH relativeFrom="margin">
                  <wp:align>left</wp:align>
                </wp:positionH>
                <wp:positionV relativeFrom="page">
                  <wp:posOffset>2924175</wp:posOffset>
                </wp:positionV>
                <wp:extent cx="5756910" cy="1767840"/>
                <wp:effectExtent l="0" t="0" r="15240" b="22860"/>
                <wp:wrapNone/>
                <wp:docPr id="101842972" name="Rectangle: Rounded Corners 2"/>
                <wp:cNvGraphicFramePr/>
                <a:graphic xmlns:a="http://schemas.openxmlformats.org/drawingml/2006/main">
                  <a:graphicData uri="http://schemas.microsoft.com/office/word/2010/wordprocessingShape">
                    <wps:wsp>
                      <wps:cNvSpPr/>
                      <wps:spPr>
                        <a:xfrm>
                          <a:off x="0" y="0"/>
                          <a:ext cx="5756910" cy="176784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FF4F8" id="Rectangle: Rounded Corners 2" o:spid="_x0000_s1026" style="position:absolute;margin-left:0;margin-top:230.25pt;width:453.3pt;height:139.2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" fillcolor="#fae2d5 [661]" strokecolor="#e00" strokeweight="1.5pt">
                <v:stroke joinstyle="miter"/>
                <w10:wrap anchorx="margin" anchory="page"/>
              </v:roundrect>
            </w:pict>
          </mc:Fallback>
        </mc:AlternateContent>
      </w:r>
      <w:r w:rsidR="00FC2CF4" w:rsidRPr="00197397">
        <w:rPr>
          <w:noProof/>
          <w:color w:val="000000" w:themeColor="text1"/>
        </w:rPr>
        <mc:AlternateContent>
          <mc:Choice Requires="wps">
            <w:drawing>
              <wp:anchor distT="45720" distB="45720" distL="114300" distR="114300" simplePos="0" relativeHeight="251694080" behindDoc="0" locked="0" layoutInCell="1" allowOverlap="1" wp14:anchorId="5B548D00" wp14:editId="3F0E1D3D">
                <wp:simplePos x="0" y="0"/>
                <wp:positionH relativeFrom="margin">
                  <wp:align>right</wp:align>
                </wp:positionH>
                <wp:positionV relativeFrom="paragraph">
                  <wp:posOffset>137795</wp:posOffset>
                </wp:positionV>
                <wp:extent cx="5715000" cy="1739900"/>
                <wp:effectExtent l="0" t="0" r="0" b="0"/>
                <wp:wrapNone/>
                <wp:docPr id="2854737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9900"/>
                        </a:xfrm>
                        <a:prstGeom prst="rect">
                          <a:avLst/>
                        </a:prstGeom>
                        <a:noFill/>
                        <a:ln w="9525">
                          <a:noFill/>
                          <a:miter lim="800000"/>
                          <a:headEnd/>
                          <a:tailEnd/>
                        </a:ln>
                      </wps:spPr>
                      <wps:txbx>
                        <w:txbxContent>
                          <w:p w14:paraId="1239323C" w14:textId="77777777" w:rsidR="00B43ECC" w:rsidRPr="00364525" w:rsidRDefault="00B43ECC" w:rsidP="00B43ECC">
                            <w:pPr>
                              <w:rPr>
                                <w:b/>
                                <w:bCs/>
                              </w:rPr>
                            </w:pPr>
                            <w:r w:rsidRPr="00364525">
                              <w:rPr>
                                <w:b/>
                                <w:bCs/>
                              </w:rPr>
                              <w:t>Fonctionnalités principales :</w:t>
                            </w:r>
                          </w:p>
                          <w:p w14:paraId="3748D847" w14:textId="77777777" w:rsidR="00B43ECC" w:rsidRPr="00364525" w:rsidRDefault="00B43ECC" w:rsidP="00B43ECC">
                            <w:pPr>
                              <w:numPr>
                                <w:ilvl w:val="0"/>
                                <w:numId w:val="6"/>
                              </w:numPr>
                              <w:rPr>
                                <w:b/>
                                <w:bCs/>
                              </w:rPr>
                            </w:pPr>
                            <w:r w:rsidRPr="00364525">
                              <w:t>Gestion des</w:t>
                            </w:r>
                            <w:r w:rsidRPr="00364525">
                              <w:rPr>
                                <w:b/>
                                <w:bCs/>
                              </w:rPr>
                              <w:t> personnels</w:t>
                            </w:r>
                            <w:r w:rsidRPr="00364525">
                              <w:t> (étudiants, enseignants, sécurité, etc.) avec leurs</w:t>
                            </w:r>
                            <w:r w:rsidRPr="00364525">
                              <w:rPr>
                                <w:b/>
                                <w:bCs/>
                              </w:rPr>
                              <w:t> badges nominatifs</w:t>
                            </w:r>
                          </w:p>
                          <w:p w14:paraId="009DE347" w14:textId="77777777" w:rsidR="00B43ECC" w:rsidRPr="00364525" w:rsidRDefault="00B43ECC" w:rsidP="00B43ECC">
                            <w:pPr>
                              <w:numPr>
                                <w:ilvl w:val="0"/>
                                <w:numId w:val="6"/>
                              </w:numPr>
                              <w:rPr>
                                <w:b/>
                                <w:bCs/>
                              </w:rPr>
                            </w:pPr>
                            <w:r w:rsidRPr="00364525">
                              <w:t>Gestion des</w:t>
                            </w:r>
                            <w:r w:rsidRPr="00364525">
                              <w:rPr>
                                <w:b/>
                                <w:bCs/>
                              </w:rPr>
                              <w:t> lecteurs de badges </w:t>
                            </w:r>
                            <w:r w:rsidRPr="00364525">
                              <w:t>associés à des portes (bâtiments, salles)</w:t>
                            </w:r>
                          </w:p>
                          <w:p w14:paraId="4424D935" w14:textId="77777777" w:rsidR="00B43ECC" w:rsidRPr="00364525" w:rsidRDefault="00B43ECC" w:rsidP="00B43ECC">
                            <w:pPr>
                              <w:numPr>
                                <w:ilvl w:val="0"/>
                                <w:numId w:val="6"/>
                              </w:numPr>
                              <w:rPr>
                                <w:b/>
                                <w:bCs/>
                              </w:rPr>
                            </w:pPr>
                            <w:r w:rsidRPr="00364525">
                              <w:rPr>
                                <w:b/>
                                <w:bCs/>
                              </w:rPr>
                              <w:t>Contrôle d'accès </w:t>
                            </w:r>
                            <w:r w:rsidRPr="00364525">
                              <w:t>avec droits variables selon le type de personnel</w:t>
                            </w:r>
                          </w:p>
                          <w:p w14:paraId="54ADABDB" w14:textId="77777777" w:rsidR="00B43ECC" w:rsidRPr="00364525" w:rsidRDefault="00B43ECC" w:rsidP="00B43ECC">
                            <w:pPr>
                              <w:numPr>
                                <w:ilvl w:val="0"/>
                                <w:numId w:val="6"/>
                              </w:numPr>
                              <w:rPr>
                                <w:b/>
                                <w:bCs/>
                              </w:rPr>
                            </w:pPr>
                            <w:r w:rsidRPr="00364525">
                              <w:rPr>
                                <w:b/>
                                <w:bCs/>
                              </w:rPr>
                              <w:t>Simulation temporelle </w:t>
                            </w:r>
                            <w:r w:rsidRPr="00364525">
                              <w:t>d'une journée type via un ordonnanceur</w:t>
                            </w:r>
                          </w:p>
                          <w:p w14:paraId="25A6E18D" w14:textId="77777777" w:rsidR="00B43ECC" w:rsidRDefault="00B43ECC" w:rsidP="00B43E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48D00" id="_x0000_s1028" type="#_x0000_t202" style="position:absolute;margin-left:398.8pt;margin-top:10.85pt;width:450pt;height:13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" filled="f" stroked="f">
                <v:textbox>
                  <w:txbxContent>
                    <w:p w14:paraId="1239323C" w14:textId="77777777" w:rsidR="00B43ECC" w:rsidRPr="00364525" w:rsidRDefault="00B43ECC" w:rsidP="00B43ECC">
                      <w:pPr>
                        <w:rPr>
                          <w:b/>
                          <w:bCs/>
                        </w:rPr>
                      </w:pPr>
                      <w:r w:rsidRPr="00364525">
                        <w:rPr>
                          <w:b/>
                          <w:bCs/>
                        </w:rPr>
                        <w:t>Fonctionnalités principales :</w:t>
                      </w:r>
                    </w:p>
                    <w:p w14:paraId="3748D847" w14:textId="77777777" w:rsidR="00B43ECC" w:rsidRPr="00364525" w:rsidRDefault="00B43ECC" w:rsidP="00B43ECC">
                      <w:pPr>
                        <w:numPr>
                          <w:ilvl w:val="0"/>
                          <w:numId w:val="6"/>
                        </w:numPr>
                        <w:rPr>
                          <w:b/>
                          <w:bCs/>
                        </w:rPr>
                      </w:pPr>
                      <w:r w:rsidRPr="00364525">
                        <w:t>Gestion des</w:t>
                      </w:r>
                      <w:r w:rsidRPr="00364525">
                        <w:rPr>
                          <w:b/>
                          <w:bCs/>
                        </w:rPr>
                        <w:t> personnels</w:t>
                      </w:r>
                      <w:r w:rsidRPr="00364525">
                        <w:t> (étudiants, enseignants, sécurité, etc.) avec leurs</w:t>
                      </w:r>
                      <w:r w:rsidRPr="00364525">
                        <w:rPr>
                          <w:b/>
                          <w:bCs/>
                        </w:rPr>
                        <w:t> badges nominatifs</w:t>
                      </w:r>
                    </w:p>
                    <w:p w14:paraId="009DE347" w14:textId="77777777" w:rsidR="00B43ECC" w:rsidRPr="00364525" w:rsidRDefault="00B43ECC" w:rsidP="00B43ECC">
                      <w:pPr>
                        <w:numPr>
                          <w:ilvl w:val="0"/>
                          <w:numId w:val="6"/>
                        </w:numPr>
                        <w:rPr>
                          <w:b/>
                          <w:bCs/>
                        </w:rPr>
                      </w:pPr>
                      <w:r w:rsidRPr="00364525">
                        <w:t>Gestion des</w:t>
                      </w:r>
                      <w:r w:rsidRPr="00364525">
                        <w:rPr>
                          <w:b/>
                          <w:bCs/>
                        </w:rPr>
                        <w:t> lecteurs de badges </w:t>
                      </w:r>
                      <w:r w:rsidRPr="00364525">
                        <w:t>associés à des portes (bâtiments, salles)</w:t>
                      </w:r>
                    </w:p>
                    <w:p w14:paraId="4424D935" w14:textId="77777777" w:rsidR="00B43ECC" w:rsidRPr="00364525" w:rsidRDefault="00B43ECC" w:rsidP="00B43ECC">
                      <w:pPr>
                        <w:numPr>
                          <w:ilvl w:val="0"/>
                          <w:numId w:val="6"/>
                        </w:numPr>
                        <w:rPr>
                          <w:b/>
                          <w:bCs/>
                        </w:rPr>
                      </w:pPr>
                      <w:r w:rsidRPr="00364525">
                        <w:rPr>
                          <w:b/>
                          <w:bCs/>
                        </w:rPr>
                        <w:t>Contrôle d'accès </w:t>
                      </w:r>
                      <w:r w:rsidRPr="00364525">
                        <w:t>avec droits variables selon le type de personnel</w:t>
                      </w:r>
                    </w:p>
                    <w:p w14:paraId="54ADABDB" w14:textId="77777777" w:rsidR="00B43ECC" w:rsidRPr="00364525" w:rsidRDefault="00B43ECC" w:rsidP="00B43ECC">
                      <w:pPr>
                        <w:numPr>
                          <w:ilvl w:val="0"/>
                          <w:numId w:val="6"/>
                        </w:numPr>
                        <w:rPr>
                          <w:b/>
                          <w:bCs/>
                        </w:rPr>
                      </w:pPr>
                      <w:r w:rsidRPr="00364525">
                        <w:rPr>
                          <w:b/>
                          <w:bCs/>
                        </w:rPr>
                        <w:t>Simulation temporelle </w:t>
                      </w:r>
                      <w:r w:rsidRPr="00364525">
                        <w:t>d'une journée type via un ordonnanceur</w:t>
                      </w:r>
                    </w:p>
                    <w:p w14:paraId="25A6E18D" w14:textId="77777777" w:rsidR="00B43ECC" w:rsidRDefault="00B43ECC" w:rsidP="00B43ECC"/>
                  </w:txbxContent>
                </v:textbox>
                <w10:wrap anchorx="margin"/>
              </v:shape>
            </w:pict>
          </mc:Fallback>
        </mc:AlternateContent>
      </w:r>
    </w:p>
    <w:p w14:paraId="157A5EBE" w14:textId="77646899" w:rsidR="006222A3" w:rsidRDefault="006222A3" w:rsidP="006222A3"/>
    <w:p w14:paraId="6CF14057" w14:textId="3DD94898" w:rsidR="006222A3" w:rsidRDefault="006222A3" w:rsidP="006222A3"/>
    <w:p w14:paraId="359FA796" w14:textId="77777777" w:rsidR="006222A3" w:rsidRDefault="006222A3" w:rsidP="006222A3"/>
    <w:p w14:paraId="46207C28" w14:textId="3AE18B89" w:rsidR="006222A3" w:rsidRDefault="006222A3" w:rsidP="006222A3"/>
    <w:p w14:paraId="4AE5EFA2" w14:textId="286E8E07" w:rsidR="006222A3" w:rsidRDefault="006222A3" w:rsidP="006222A3"/>
    <w:p w14:paraId="5C4B545E" w14:textId="5CCBD862" w:rsidR="006222A3" w:rsidRDefault="00FC2CF4" w:rsidP="006222A3">
      <w:r w:rsidRPr="00197397">
        <w:rPr>
          <w:noProof/>
          <w:color w:val="000000" w:themeColor="text1"/>
        </w:rPr>
        <mc:AlternateContent>
          <mc:Choice Requires="wps">
            <w:drawing>
              <wp:anchor distT="0" distB="0" distL="114300" distR="114300" simplePos="0" relativeHeight="251693056" behindDoc="0" locked="0" layoutInCell="1" allowOverlap="1" wp14:anchorId="42A44661" wp14:editId="12651BB5">
                <wp:simplePos x="0" y="0"/>
                <wp:positionH relativeFrom="margin">
                  <wp:align>right</wp:align>
                </wp:positionH>
                <wp:positionV relativeFrom="paragraph">
                  <wp:posOffset>281940</wp:posOffset>
                </wp:positionV>
                <wp:extent cx="5736590" cy="1734185"/>
                <wp:effectExtent l="0" t="0" r="16510" b="18415"/>
                <wp:wrapNone/>
                <wp:docPr id="230116078" name="Rectangle: Rounded Corners 2"/>
                <wp:cNvGraphicFramePr/>
                <a:graphic xmlns:a="http://schemas.openxmlformats.org/drawingml/2006/main">
                  <a:graphicData uri="http://schemas.microsoft.com/office/word/2010/wordprocessingShape">
                    <wps:wsp>
                      <wps:cNvSpPr/>
                      <wps:spPr>
                        <a:xfrm>
                          <a:off x="0" y="0"/>
                          <a:ext cx="5736590" cy="1734185"/>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4660B" id="Rectangle: Rounded Corners 2" o:spid="_x0000_s1026" style="position:absolute;margin-left:400.5pt;margin-top:22.2pt;width:451.7pt;height:136.5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" fillcolor="#fae2d5 [661]" strokecolor="#e00" strokeweight="1.5pt">
                <v:stroke joinstyle="miter"/>
                <w10:wrap anchorx="margin"/>
              </v:roundrect>
            </w:pict>
          </mc:Fallback>
        </mc:AlternateContent>
      </w:r>
    </w:p>
    <w:p w14:paraId="34A6F6AF" w14:textId="13390EC9" w:rsidR="006222A3" w:rsidRDefault="00FC2CF4" w:rsidP="006222A3">
      <w:r w:rsidRPr="00197397">
        <w:rPr>
          <w:noProof/>
          <w:color w:val="000000" w:themeColor="text1"/>
        </w:rPr>
        <mc:AlternateContent>
          <mc:Choice Requires="wps">
            <w:drawing>
              <wp:anchor distT="0" distB="0" distL="114300" distR="114300" simplePos="0" relativeHeight="251695104" behindDoc="0" locked="0" layoutInCell="1" allowOverlap="1" wp14:anchorId="2992C96D" wp14:editId="213874AE">
                <wp:simplePos x="0" y="0"/>
                <wp:positionH relativeFrom="margin">
                  <wp:posOffset>28575</wp:posOffset>
                </wp:positionH>
                <wp:positionV relativeFrom="paragraph">
                  <wp:posOffset>14605</wp:posOffset>
                </wp:positionV>
                <wp:extent cx="5747385" cy="1689735"/>
                <wp:effectExtent l="0" t="0" r="0" b="5715"/>
                <wp:wrapNone/>
                <wp:docPr id="2073144350" name="Text Box 3"/>
                <wp:cNvGraphicFramePr/>
                <a:graphic xmlns:a="http://schemas.openxmlformats.org/drawingml/2006/main">
                  <a:graphicData uri="http://schemas.microsoft.com/office/word/2010/wordprocessingShape">
                    <wps:wsp>
                      <wps:cNvSpPr txBox="1"/>
                      <wps:spPr>
                        <a:xfrm>
                          <a:off x="0" y="0"/>
                          <a:ext cx="5747385" cy="1689735"/>
                        </a:xfrm>
                        <a:prstGeom prst="rect">
                          <a:avLst/>
                        </a:prstGeom>
                        <a:noFill/>
                        <a:ln w="6350">
                          <a:noFill/>
                        </a:ln>
                      </wps:spPr>
                      <wps:txbx>
                        <w:txbxContent>
                          <w:p w14:paraId="102AFF87" w14:textId="77777777" w:rsidR="00B43ECC" w:rsidRPr="001D7F18" w:rsidRDefault="00B43ECC" w:rsidP="00B43ECC">
                            <w:pPr>
                              <w:rPr>
                                <w:b/>
                                <w:bCs/>
                              </w:rPr>
                            </w:pPr>
                            <w:r w:rsidRPr="001D7F18">
                              <w:rPr>
                                <w:b/>
                                <w:bCs/>
                              </w:rPr>
                              <w:t>Traitement des accès :</w:t>
                            </w:r>
                          </w:p>
                          <w:p w14:paraId="5C999BEF" w14:textId="77777777" w:rsidR="00B43ECC" w:rsidRPr="001D7F18" w:rsidRDefault="00B43ECC" w:rsidP="00B43ECC">
                            <w:pPr>
                              <w:numPr>
                                <w:ilvl w:val="0"/>
                                <w:numId w:val="7"/>
                              </w:numPr>
                            </w:pPr>
                            <w:r w:rsidRPr="001D7F18">
                              <w:rPr>
                                <w:b/>
                                <w:bCs/>
                              </w:rPr>
                              <w:t xml:space="preserve">Workflow : </w:t>
                            </w:r>
                            <w:r w:rsidRPr="001D7F18">
                              <w:t>Badge présenté → Lecteur → Serveur → Vérification droits → Autorisation/Refus</w:t>
                            </w:r>
                          </w:p>
                          <w:p w14:paraId="0BFFFB04" w14:textId="77777777" w:rsidR="00B43ECC" w:rsidRPr="001D7F18" w:rsidRDefault="00B43ECC" w:rsidP="00B43ECC">
                            <w:pPr>
                              <w:numPr>
                                <w:ilvl w:val="0"/>
                                <w:numId w:val="7"/>
                              </w:numPr>
                            </w:pPr>
                            <w:r w:rsidRPr="001D7F18">
                              <w:rPr>
                                <w:b/>
                                <w:bCs/>
                              </w:rPr>
                              <w:t>Service central : </w:t>
                            </w:r>
                            <w:r w:rsidRPr="001D7F18">
                              <w:t>demandeAcces(Badge, LecteurBadge) avec validation des droits</w:t>
                            </w:r>
                          </w:p>
                          <w:p w14:paraId="764D7E19" w14:textId="77777777" w:rsidR="00B43ECC" w:rsidRPr="001D7F18" w:rsidRDefault="00B43ECC" w:rsidP="00B43ECC">
                            <w:pPr>
                              <w:numPr>
                                <w:ilvl w:val="0"/>
                                <w:numId w:val="7"/>
                              </w:numPr>
                            </w:pPr>
                            <w:r w:rsidRPr="001D7F18">
                              <w:rPr>
                                <w:b/>
                                <w:bCs/>
                              </w:rPr>
                              <w:t>Configuration </w:t>
                            </w:r>
                            <w:r w:rsidRPr="001D7F18">
                              <w:t>des droits via fichier chargé au démarrage</w:t>
                            </w:r>
                          </w:p>
                          <w:p w14:paraId="15EB8763" w14:textId="77777777" w:rsidR="00B43ECC" w:rsidRDefault="00B43ECC" w:rsidP="00B4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2C96D" id="Text Box 3" o:spid="_x0000_s1029" type="#_x0000_t202" style="position:absolute;margin-left:2.25pt;margin-top:1.15pt;width:452.55pt;height:133.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" filled="f" stroked="f" strokeweight=".5pt">
                <v:textbox>
                  <w:txbxContent>
                    <w:p w14:paraId="102AFF87" w14:textId="77777777" w:rsidR="00B43ECC" w:rsidRPr="001D7F18" w:rsidRDefault="00B43ECC" w:rsidP="00B43ECC">
                      <w:pPr>
                        <w:rPr>
                          <w:b/>
                          <w:bCs/>
                        </w:rPr>
                      </w:pPr>
                      <w:r w:rsidRPr="001D7F18">
                        <w:rPr>
                          <w:b/>
                          <w:bCs/>
                        </w:rPr>
                        <w:t>Traitement des accès :</w:t>
                      </w:r>
                    </w:p>
                    <w:p w14:paraId="5C999BEF" w14:textId="77777777" w:rsidR="00B43ECC" w:rsidRPr="001D7F18" w:rsidRDefault="00B43ECC" w:rsidP="00B43ECC">
                      <w:pPr>
                        <w:numPr>
                          <w:ilvl w:val="0"/>
                          <w:numId w:val="7"/>
                        </w:numPr>
                      </w:pPr>
                      <w:r w:rsidRPr="001D7F18">
                        <w:rPr>
                          <w:b/>
                          <w:bCs/>
                        </w:rPr>
                        <w:t xml:space="preserve">Workflow : </w:t>
                      </w:r>
                      <w:r w:rsidRPr="001D7F18">
                        <w:t>Badge présenté → Lecteur → Serveur → Vérification droits → Autorisation/Refus</w:t>
                      </w:r>
                    </w:p>
                    <w:p w14:paraId="0BFFFB04" w14:textId="77777777" w:rsidR="00B43ECC" w:rsidRPr="001D7F18" w:rsidRDefault="00B43ECC" w:rsidP="00B43ECC">
                      <w:pPr>
                        <w:numPr>
                          <w:ilvl w:val="0"/>
                          <w:numId w:val="7"/>
                        </w:numPr>
                      </w:pPr>
                      <w:r w:rsidRPr="001D7F18">
                        <w:rPr>
                          <w:b/>
                          <w:bCs/>
                        </w:rPr>
                        <w:t>Service central : </w:t>
                      </w:r>
                      <w:r w:rsidRPr="001D7F18">
                        <w:t>demandeAcces(Badge, LecteurBadge) avec validation des droits</w:t>
                      </w:r>
                    </w:p>
                    <w:p w14:paraId="764D7E19" w14:textId="77777777" w:rsidR="00B43ECC" w:rsidRPr="001D7F18" w:rsidRDefault="00B43ECC" w:rsidP="00B43ECC">
                      <w:pPr>
                        <w:numPr>
                          <w:ilvl w:val="0"/>
                          <w:numId w:val="7"/>
                        </w:numPr>
                      </w:pPr>
                      <w:r w:rsidRPr="001D7F18">
                        <w:rPr>
                          <w:b/>
                          <w:bCs/>
                        </w:rPr>
                        <w:t>Configuration </w:t>
                      </w:r>
                      <w:r w:rsidRPr="001D7F18">
                        <w:t>des droits via fichier chargé au démarrage</w:t>
                      </w:r>
                    </w:p>
                    <w:p w14:paraId="15EB8763" w14:textId="77777777" w:rsidR="00B43ECC" w:rsidRDefault="00B43ECC" w:rsidP="00B43ECC"/>
                  </w:txbxContent>
                </v:textbox>
                <w10:wrap anchorx="margin"/>
              </v:shape>
            </w:pict>
          </mc:Fallback>
        </mc:AlternateContent>
      </w:r>
    </w:p>
    <w:p w14:paraId="6A70FA32" w14:textId="1318E276" w:rsidR="006222A3" w:rsidRDefault="006222A3" w:rsidP="006222A3"/>
    <w:p w14:paraId="78DB2D9E" w14:textId="7581D6E4" w:rsidR="006222A3" w:rsidRDefault="006222A3" w:rsidP="006222A3"/>
    <w:p w14:paraId="2E96E929" w14:textId="5959D1BA" w:rsidR="006222A3" w:rsidRDefault="006222A3" w:rsidP="006222A3"/>
    <w:p w14:paraId="184814D8" w14:textId="485C9A89" w:rsidR="006222A3" w:rsidRDefault="006222A3" w:rsidP="006222A3"/>
    <w:p w14:paraId="5DC57E58" w14:textId="43B169BA" w:rsidR="006222A3" w:rsidRDefault="006222A3" w:rsidP="006222A3"/>
    <w:p w14:paraId="438B2D29" w14:textId="4942B487" w:rsidR="006222A3" w:rsidRDefault="00550B49" w:rsidP="006222A3">
      <w:r w:rsidRPr="00472AE4">
        <w:rPr>
          <w:noProof/>
          <w:spacing w:val="7"/>
        </w:rPr>
        <mc:AlternateContent>
          <mc:Choice Requires="wps">
            <w:drawing>
              <wp:anchor distT="45720" distB="45720" distL="114300" distR="114300" simplePos="0" relativeHeight="251705344" behindDoc="0" locked="0" layoutInCell="1" allowOverlap="1" wp14:anchorId="0E76AFF0" wp14:editId="1F14894B">
                <wp:simplePos x="0" y="0"/>
                <wp:positionH relativeFrom="margin">
                  <wp:align>right</wp:align>
                </wp:positionH>
                <wp:positionV relativeFrom="margin">
                  <wp:posOffset>6030595</wp:posOffset>
                </wp:positionV>
                <wp:extent cx="5765800" cy="1625600"/>
                <wp:effectExtent l="0" t="0" r="0" b="0"/>
                <wp:wrapNone/>
                <wp:docPr id="1611764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1625600"/>
                        </a:xfrm>
                        <a:prstGeom prst="rect">
                          <a:avLst/>
                        </a:prstGeom>
                        <a:noFill/>
                        <a:ln w="9525">
                          <a:noFill/>
                          <a:miter lim="800000"/>
                          <a:headEnd/>
                          <a:tailEnd/>
                        </a:ln>
                      </wps:spPr>
                      <wps:txbx>
                        <w:txbxContent>
                          <w:p w14:paraId="75A55AC6" w14:textId="77777777" w:rsidR="006222A3" w:rsidRPr="00040472" w:rsidRDefault="006222A3" w:rsidP="006222A3">
                            <w:pPr>
                              <w:rPr>
                                <w:b/>
                                <w:bCs/>
                              </w:rPr>
                            </w:pPr>
                            <w:r w:rsidRPr="00040472">
                              <w:rPr>
                                <w:b/>
                                <w:bCs/>
                              </w:rPr>
                              <w:t>Contraintes techniques :</w:t>
                            </w:r>
                          </w:p>
                          <w:p w14:paraId="63986792" w14:textId="77777777" w:rsidR="006222A3" w:rsidRPr="00040472" w:rsidRDefault="006222A3" w:rsidP="006222A3">
                            <w:pPr>
                              <w:numPr>
                                <w:ilvl w:val="0"/>
                                <w:numId w:val="9"/>
                              </w:numPr>
                              <w:rPr>
                                <w:b/>
                                <w:bCs/>
                              </w:rPr>
                            </w:pPr>
                            <w:r w:rsidRPr="00040472">
                              <w:rPr>
                                <w:b/>
                                <w:bCs/>
                              </w:rPr>
                              <w:t xml:space="preserve">Langage : </w:t>
                            </w:r>
                            <w:r w:rsidRPr="00040472">
                              <w:t>C++ orienté objet</w:t>
                            </w:r>
                          </w:p>
                          <w:p w14:paraId="68CA3FCD" w14:textId="77777777" w:rsidR="006222A3" w:rsidRPr="00040472" w:rsidRDefault="006222A3" w:rsidP="006222A3">
                            <w:pPr>
                              <w:numPr>
                                <w:ilvl w:val="0"/>
                                <w:numId w:val="9"/>
                              </w:numPr>
                              <w:rPr>
                                <w:b/>
                                <w:bCs/>
                              </w:rPr>
                            </w:pPr>
                            <w:r w:rsidRPr="00040472">
                              <w:rPr>
                                <w:b/>
                                <w:bCs/>
                              </w:rPr>
                              <w:t>Communication </w:t>
                            </w:r>
                            <w:r w:rsidRPr="00040472">
                              <w:t>par appels de méthodes</w:t>
                            </w:r>
                          </w:p>
                          <w:p w14:paraId="31FE8DAA" w14:textId="77777777" w:rsidR="006222A3" w:rsidRPr="00040472" w:rsidRDefault="006222A3" w:rsidP="006222A3">
                            <w:pPr>
                              <w:numPr>
                                <w:ilvl w:val="0"/>
                                <w:numId w:val="9"/>
                              </w:numPr>
                              <w:rPr>
                                <w:b/>
                                <w:bCs/>
                              </w:rPr>
                            </w:pPr>
                            <w:r w:rsidRPr="00040472">
                              <w:rPr>
                                <w:b/>
                                <w:bCs/>
                              </w:rPr>
                              <w:t>Compilation multi-plateforme </w:t>
                            </w:r>
                            <w:r w:rsidRPr="00040472">
                              <w:t>(CMakeLists.txt ou .pro)</w:t>
                            </w:r>
                          </w:p>
                          <w:p w14:paraId="0D8D85B5" w14:textId="77777777" w:rsidR="006222A3" w:rsidRPr="00040472" w:rsidRDefault="006222A3" w:rsidP="006222A3">
                            <w:pPr>
                              <w:numPr>
                                <w:ilvl w:val="0"/>
                                <w:numId w:val="9"/>
                              </w:numPr>
                              <w:rPr>
                                <w:b/>
                                <w:bCs/>
                              </w:rPr>
                            </w:pPr>
                            <w:r w:rsidRPr="00040472">
                              <w:rPr>
                                <w:b/>
                                <w:bCs/>
                              </w:rPr>
                              <w:t xml:space="preserve">Mécanismes C++ avancés : </w:t>
                            </w:r>
                            <w:r w:rsidRPr="00040472">
                              <w:t>héritage, polymorphisme, STL, etc.</w:t>
                            </w:r>
                          </w:p>
                          <w:p w14:paraId="094F2728" w14:textId="77777777" w:rsidR="006222A3" w:rsidRDefault="006222A3" w:rsidP="006222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AFF0" id="_x0000_s1030" type="#_x0000_t202" style="position:absolute;margin-left:402.8pt;margin-top:474.85pt;width:454pt;height:128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" filled="f" stroked="f">
                <v:textbox>
                  <w:txbxContent>
                    <w:p w14:paraId="75A55AC6" w14:textId="77777777" w:rsidR="006222A3" w:rsidRPr="00040472" w:rsidRDefault="006222A3" w:rsidP="006222A3">
                      <w:pPr>
                        <w:rPr>
                          <w:b/>
                          <w:bCs/>
                        </w:rPr>
                      </w:pPr>
                      <w:r w:rsidRPr="00040472">
                        <w:rPr>
                          <w:b/>
                          <w:bCs/>
                        </w:rPr>
                        <w:t>Contraintes techniques :</w:t>
                      </w:r>
                    </w:p>
                    <w:p w14:paraId="63986792" w14:textId="77777777" w:rsidR="006222A3" w:rsidRPr="00040472" w:rsidRDefault="006222A3" w:rsidP="006222A3">
                      <w:pPr>
                        <w:numPr>
                          <w:ilvl w:val="0"/>
                          <w:numId w:val="9"/>
                        </w:numPr>
                        <w:rPr>
                          <w:b/>
                          <w:bCs/>
                        </w:rPr>
                      </w:pPr>
                      <w:r w:rsidRPr="00040472">
                        <w:rPr>
                          <w:b/>
                          <w:bCs/>
                        </w:rPr>
                        <w:t xml:space="preserve">Langage : </w:t>
                      </w:r>
                      <w:r w:rsidRPr="00040472">
                        <w:t>C++ orienté objet</w:t>
                      </w:r>
                    </w:p>
                    <w:p w14:paraId="68CA3FCD" w14:textId="77777777" w:rsidR="006222A3" w:rsidRPr="00040472" w:rsidRDefault="006222A3" w:rsidP="006222A3">
                      <w:pPr>
                        <w:numPr>
                          <w:ilvl w:val="0"/>
                          <w:numId w:val="9"/>
                        </w:numPr>
                        <w:rPr>
                          <w:b/>
                          <w:bCs/>
                        </w:rPr>
                      </w:pPr>
                      <w:r w:rsidRPr="00040472">
                        <w:rPr>
                          <w:b/>
                          <w:bCs/>
                        </w:rPr>
                        <w:t>Communication </w:t>
                      </w:r>
                      <w:r w:rsidRPr="00040472">
                        <w:t>par appels de méthodes</w:t>
                      </w:r>
                    </w:p>
                    <w:p w14:paraId="31FE8DAA" w14:textId="77777777" w:rsidR="006222A3" w:rsidRPr="00040472" w:rsidRDefault="006222A3" w:rsidP="006222A3">
                      <w:pPr>
                        <w:numPr>
                          <w:ilvl w:val="0"/>
                          <w:numId w:val="9"/>
                        </w:numPr>
                        <w:rPr>
                          <w:b/>
                          <w:bCs/>
                        </w:rPr>
                      </w:pPr>
                      <w:r w:rsidRPr="00040472">
                        <w:rPr>
                          <w:b/>
                          <w:bCs/>
                        </w:rPr>
                        <w:t>Compilation multi-plateforme </w:t>
                      </w:r>
                      <w:r w:rsidRPr="00040472">
                        <w:t>(CMakeLists.txt ou .pro)</w:t>
                      </w:r>
                    </w:p>
                    <w:p w14:paraId="0D8D85B5" w14:textId="77777777" w:rsidR="006222A3" w:rsidRPr="00040472" w:rsidRDefault="006222A3" w:rsidP="006222A3">
                      <w:pPr>
                        <w:numPr>
                          <w:ilvl w:val="0"/>
                          <w:numId w:val="9"/>
                        </w:numPr>
                        <w:rPr>
                          <w:b/>
                          <w:bCs/>
                        </w:rPr>
                      </w:pPr>
                      <w:r w:rsidRPr="00040472">
                        <w:rPr>
                          <w:b/>
                          <w:bCs/>
                        </w:rPr>
                        <w:t xml:space="preserve">Mécanismes C++ avancés : </w:t>
                      </w:r>
                      <w:r w:rsidRPr="00040472">
                        <w:t>héritage, polymorphisme, STL, etc.</w:t>
                      </w:r>
                    </w:p>
                    <w:p w14:paraId="094F2728" w14:textId="77777777" w:rsidR="006222A3" w:rsidRDefault="006222A3" w:rsidP="006222A3"/>
                  </w:txbxContent>
                </v:textbox>
                <w10:wrap anchorx="margin" anchory="margin"/>
              </v:shape>
            </w:pict>
          </mc:Fallback>
        </mc:AlternateContent>
      </w:r>
      <w:r w:rsidR="00FC2CF4" w:rsidRPr="00197397">
        <w:rPr>
          <w:noProof/>
          <w:color w:val="000000" w:themeColor="text1"/>
        </w:rPr>
        <mc:AlternateContent>
          <mc:Choice Requires="wps">
            <w:drawing>
              <wp:anchor distT="0" distB="0" distL="114300" distR="114300" simplePos="0" relativeHeight="251692032" behindDoc="0" locked="0" layoutInCell="1" allowOverlap="1" wp14:anchorId="2AC05CD5" wp14:editId="16A8D04E">
                <wp:simplePos x="0" y="0"/>
                <wp:positionH relativeFrom="margin">
                  <wp:align>center</wp:align>
                </wp:positionH>
                <wp:positionV relativeFrom="paragraph">
                  <wp:posOffset>85725</wp:posOffset>
                </wp:positionV>
                <wp:extent cx="5746115" cy="1630680"/>
                <wp:effectExtent l="0" t="0" r="26035" b="26670"/>
                <wp:wrapNone/>
                <wp:docPr id="761545489" name="Rectangle: Rounded Corners 2"/>
                <wp:cNvGraphicFramePr/>
                <a:graphic xmlns:a="http://schemas.openxmlformats.org/drawingml/2006/main">
                  <a:graphicData uri="http://schemas.microsoft.com/office/word/2010/wordprocessingShape">
                    <wps:wsp>
                      <wps:cNvSpPr/>
                      <wps:spPr>
                        <a:xfrm>
                          <a:off x="0" y="0"/>
                          <a:ext cx="5746115" cy="163068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521F3" id="Rectangle: Rounded Corners 2" o:spid="_x0000_s1026" style="position:absolute;margin-left:0;margin-top:6.75pt;width:452.45pt;height:128.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" fillcolor="#fae2d5 [661]" strokecolor="#e00" strokeweight="1.5pt">
                <v:stroke joinstyle="miter"/>
                <w10:wrap anchorx="margin"/>
              </v:roundrect>
            </w:pict>
          </mc:Fallback>
        </mc:AlternateContent>
      </w:r>
    </w:p>
    <w:p w14:paraId="1F118FA9" w14:textId="6087E5CC" w:rsidR="006222A3" w:rsidRDefault="006222A3" w:rsidP="006222A3"/>
    <w:p w14:paraId="2AB460DF" w14:textId="681D3080" w:rsidR="006222A3" w:rsidRDefault="006222A3" w:rsidP="006222A3"/>
    <w:p w14:paraId="20C038C2" w14:textId="40FCC8C8" w:rsidR="006222A3" w:rsidRDefault="006222A3" w:rsidP="006222A3"/>
    <w:p w14:paraId="14EB6ACC" w14:textId="1CE6A2B9" w:rsidR="006222A3" w:rsidRDefault="006222A3" w:rsidP="006222A3"/>
    <w:p w14:paraId="3967B22D" w14:textId="0B09E52B" w:rsidR="006222A3" w:rsidRDefault="006222A3" w:rsidP="006222A3"/>
    <w:p w14:paraId="4A1DEB85" w14:textId="6B91221B" w:rsidR="006222A3" w:rsidRDefault="006222A3" w:rsidP="006222A3"/>
    <w:p w14:paraId="72D5A21C" w14:textId="7F1F7D40" w:rsidR="006222A3" w:rsidRDefault="006222A3" w:rsidP="006222A3"/>
    <w:p w14:paraId="3EF706CB" w14:textId="2B235FDD" w:rsidR="006222A3" w:rsidRDefault="006222A3" w:rsidP="006222A3"/>
    <w:p w14:paraId="2F83B2C7" w14:textId="262C8F9B" w:rsidR="006222A3" w:rsidRDefault="006222A3" w:rsidP="006222A3"/>
    <w:p w14:paraId="109572F3" w14:textId="4091AC4E" w:rsidR="00B82AFF" w:rsidRDefault="00FC2CF4" w:rsidP="00211D06">
      <w:r w:rsidRPr="00197397">
        <w:rPr>
          <w:noProof/>
          <w:color w:val="000000" w:themeColor="text1"/>
        </w:rPr>
        <mc:AlternateContent>
          <mc:Choice Requires="wps">
            <w:drawing>
              <wp:anchor distT="0" distB="0" distL="114300" distR="114300" simplePos="0" relativeHeight="251696128" behindDoc="0" locked="0" layoutInCell="1" allowOverlap="1" wp14:anchorId="55B6A39B" wp14:editId="42E25A67">
                <wp:simplePos x="0" y="0"/>
                <wp:positionH relativeFrom="margin">
                  <wp:align>right</wp:align>
                </wp:positionH>
                <wp:positionV relativeFrom="paragraph">
                  <wp:posOffset>5715</wp:posOffset>
                </wp:positionV>
                <wp:extent cx="5756910" cy="1504950"/>
                <wp:effectExtent l="0" t="0" r="15240" b="19050"/>
                <wp:wrapNone/>
                <wp:docPr id="862780726" name="Rectangle: Rounded Corners 2"/>
                <wp:cNvGraphicFramePr/>
                <a:graphic xmlns:a="http://schemas.openxmlformats.org/drawingml/2006/main">
                  <a:graphicData uri="http://schemas.microsoft.com/office/word/2010/wordprocessingShape">
                    <wps:wsp>
                      <wps:cNvSpPr/>
                      <wps:spPr>
                        <a:xfrm>
                          <a:off x="0" y="0"/>
                          <a:ext cx="5756910" cy="150495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D6F65" id="Rectangle: Rounded Corners 2" o:spid="_x0000_s1026" style="position:absolute;margin-left:402.1pt;margin-top:.45pt;width:453.3pt;height:118.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" fillcolor="#fae2d5 [661]" strokecolor="#e00" strokeweight="1.5pt">
                <v:stroke joinstyle="miter"/>
                <w10:wrap anchorx="margin"/>
              </v:roundrect>
            </w:pict>
          </mc:Fallback>
        </mc:AlternateContent>
      </w:r>
      <w:r w:rsidR="00B82AFF" w:rsidRPr="00197397">
        <w:rPr>
          <w:noProof/>
        </w:rPr>
        <mc:AlternateContent>
          <mc:Choice Requires="wps">
            <w:drawing>
              <wp:anchor distT="0" distB="0" distL="114300" distR="114300" simplePos="0" relativeHeight="251697152" behindDoc="0" locked="0" layoutInCell="1" allowOverlap="1" wp14:anchorId="1238FE9A" wp14:editId="2740B2C5">
                <wp:simplePos x="0" y="0"/>
                <wp:positionH relativeFrom="margin">
                  <wp:posOffset>29845</wp:posOffset>
                </wp:positionH>
                <wp:positionV relativeFrom="paragraph">
                  <wp:posOffset>55880</wp:posOffset>
                </wp:positionV>
                <wp:extent cx="5727700" cy="1460500"/>
                <wp:effectExtent l="0" t="0" r="0" b="6350"/>
                <wp:wrapNone/>
                <wp:docPr id="736085751" name="Text Box 3"/>
                <wp:cNvGraphicFramePr/>
                <a:graphic xmlns:a="http://schemas.openxmlformats.org/drawingml/2006/main">
                  <a:graphicData uri="http://schemas.microsoft.com/office/word/2010/wordprocessingShape">
                    <wps:wsp>
                      <wps:cNvSpPr txBox="1"/>
                      <wps:spPr>
                        <a:xfrm>
                          <a:off x="0" y="0"/>
                          <a:ext cx="5727700" cy="1460500"/>
                        </a:xfrm>
                        <a:prstGeom prst="rect">
                          <a:avLst/>
                        </a:prstGeom>
                        <a:noFill/>
                        <a:ln w="6350">
                          <a:noFill/>
                        </a:ln>
                      </wps:spPr>
                      <wps:txbx>
                        <w:txbxContent>
                          <w:p w14:paraId="0E27B4C5" w14:textId="77777777" w:rsidR="00B43ECC" w:rsidRPr="006E7389" w:rsidRDefault="00B43ECC" w:rsidP="00B43ECC">
                            <w:pPr>
                              <w:rPr>
                                <w:b/>
                                <w:bCs/>
                              </w:rPr>
                            </w:pPr>
                            <w:r w:rsidRPr="006E7389">
                              <w:rPr>
                                <w:b/>
                                <w:bCs/>
                              </w:rPr>
                              <w:t>Sorties et visualisation :</w:t>
                            </w:r>
                          </w:p>
                          <w:p w14:paraId="244E952D" w14:textId="77777777" w:rsidR="00B43ECC" w:rsidRPr="00256608" w:rsidRDefault="00B43ECC" w:rsidP="00B43ECC">
                            <w:pPr>
                              <w:numPr>
                                <w:ilvl w:val="0"/>
                                <w:numId w:val="8"/>
                              </w:numPr>
                              <w:rPr>
                                <w:b/>
                                <w:bCs/>
                              </w:rPr>
                            </w:pPr>
                            <w:r>
                              <w:rPr>
                                <w:b/>
                                <w:bCs/>
                              </w:rPr>
                              <w:t>J</w:t>
                            </w:r>
                            <w:r w:rsidRPr="006E7389">
                              <w:rPr>
                                <w:b/>
                                <w:bCs/>
                              </w:rPr>
                              <w:t>ournalisation :</w:t>
                            </w:r>
                            <w:r>
                              <w:rPr>
                                <w:b/>
                                <w:bCs/>
                              </w:rPr>
                              <w:t xml:space="preserve"> </w:t>
                            </w:r>
                            <w:r w:rsidRPr="003D0620">
                              <w:t>Fichier de log</w:t>
                            </w:r>
                            <w:r>
                              <w:t>s</w:t>
                            </w:r>
                            <w:r w:rsidRPr="003D0620">
                              <w:t xml:space="preserve"> avec les demandes et résultat</w:t>
                            </w:r>
                          </w:p>
                          <w:p w14:paraId="75BDAE3F" w14:textId="77777777" w:rsidR="00B43ECC" w:rsidRPr="006E7389" w:rsidRDefault="00B43ECC" w:rsidP="00B43ECC">
                            <w:pPr>
                              <w:numPr>
                                <w:ilvl w:val="0"/>
                                <w:numId w:val="8"/>
                              </w:numPr>
                              <w:rPr>
                                <w:b/>
                                <w:bCs/>
                              </w:rPr>
                            </w:pPr>
                            <w:r w:rsidRPr="006E7389">
                              <w:rPr>
                                <w:b/>
                                <w:bCs/>
                              </w:rPr>
                              <w:t>Visualisation console</w:t>
                            </w:r>
                          </w:p>
                          <w:p w14:paraId="08D28AFF" w14:textId="77777777" w:rsidR="00B43ECC" w:rsidRPr="006E7389" w:rsidRDefault="00B43ECC" w:rsidP="00B43ECC">
                            <w:pPr>
                              <w:numPr>
                                <w:ilvl w:val="0"/>
                                <w:numId w:val="8"/>
                              </w:numPr>
                              <w:rPr>
                                <w:b/>
                                <w:bCs/>
                              </w:rPr>
                            </w:pPr>
                            <w:r w:rsidRPr="006E7389">
                              <w:rPr>
                                <w:b/>
                                <w:bCs/>
                              </w:rPr>
                              <w:t xml:space="preserve">Informations tracées : </w:t>
                            </w:r>
                            <w:r w:rsidRPr="006E7389">
                              <w:t>heure, nom</w:t>
                            </w:r>
                            <w:r>
                              <w:t>, prénom</w:t>
                            </w:r>
                            <w:r w:rsidRPr="006E7389">
                              <w:t>, statut,</w:t>
                            </w:r>
                            <w:r>
                              <w:t xml:space="preserve"> type et lieu du lecteur,</w:t>
                            </w:r>
                            <w:r w:rsidRPr="006E7389">
                              <w:t xml:space="preserve"> résulta</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8FE9A" id="_x0000_s1031" type="#_x0000_t202" style="position:absolute;margin-left:2.35pt;margin-top:4.4pt;width:451pt;height:1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DfGgIAADQEAAAOAAAAZHJzL2Uyb0RvYy54bWysU8lu2zAQvRfoPxC815JdL6lgOXATuChg&#10;JAGcImeaIi0CFIclaUvu13dIeUPaU9ELNcMZzfLe4/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" filled="f" stroked="f" strokeweight=".5pt">
                <v:textbox>
                  <w:txbxContent>
                    <w:p w14:paraId="0E27B4C5" w14:textId="77777777" w:rsidR="00B43ECC" w:rsidRPr="006E7389" w:rsidRDefault="00B43ECC" w:rsidP="00B43ECC">
                      <w:pPr>
                        <w:rPr>
                          <w:b/>
                          <w:bCs/>
                        </w:rPr>
                      </w:pPr>
                      <w:r w:rsidRPr="006E7389">
                        <w:rPr>
                          <w:b/>
                          <w:bCs/>
                        </w:rPr>
                        <w:t>Sorties et visualisation :</w:t>
                      </w:r>
                    </w:p>
                    <w:p w14:paraId="244E952D" w14:textId="77777777" w:rsidR="00B43ECC" w:rsidRPr="00256608" w:rsidRDefault="00B43ECC" w:rsidP="00B43ECC">
                      <w:pPr>
                        <w:numPr>
                          <w:ilvl w:val="0"/>
                          <w:numId w:val="8"/>
                        </w:numPr>
                        <w:rPr>
                          <w:b/>
                          <w:bCs/>
                        </w:rPr>
                      </w:pPr>
                      <w:r>
                        <w:rPr>
                          <w:b/>
                          <w:bCs/>
                        </w:rPr>
                        <w:t>J</w:t>
                      </w:r>
                      <w:r w:rsidRPr="006E7389">
                        <w:rPr>
                          <w:b/>
                          <w:bCs/>
                        </w:rPr>
                        <w:t>ournalisation :</w:t>
                      </w:r>
                      <w:r>
                        <w:rPr>
                          <w:b/>
                          <w:bCs/>
                        </w:rPr>
                        <w:t xml:space="preserve"> </w:t>
                      </w:r>
                      <w:r w:rsidRPr="003D0620">
                        <w:t>Fichier de log</w:t>
                      </w:r>
                      <w:r>
                        <w:t>s</w:t>
                      </w:r>
                      <w:r w:rsidRPr="003D0620">
                        <w:t xml:space="preserve"> avec les demandes et résultat</w:t>
                      </w:r>
                    </w:p>
                    <w:p w14:paraId="75BDAE3F" w14:textId="77777777" w:rsidR="00B43ECC" w:rsidRPr="006E7389" w:rsidRDefault="00B43ECC" w:rsidP="00B43ECC">
                      <w:pPr>
                        <w:numPr>
                          <w:ilvl w:val="0"/>
                          <w:numId w:val="8"/>
                        </w:numPr>
                        <w:rPr>
                          <w:b/>
                          <w:bCs/>
                        </w:rPr>
                      </w:pPr>
                      <w:r w:rsidRPr="006E7389">
                        <w:rPr>
                          <w:b/>
                          <w:bCs/>
                        </w:rPr>
                        <w:t>Visualisation console</w:t>
                      </w:r>
                    </w:p>
                    <w:p w14:paraId="08D28AFF" w14:textId="77777777" w:rsidR="00B43ECC" w:rsidRPr="006E7389" w:rsidRDefault="00B43ECC" w:rsidP="00B43ECC">
                      <w:pPr>
                        <w:numPr>
                          <w:ilvl w:val="0"/>
                          <w:numId w:val="8"/>
                        </w:numPr>
                        <w:rPr>
                          <w:b/>
                          <w:bCs/>
                        </w:rPr>
                      </w:pPr>
                      <w:r w:rsidRPr="006E7389">
                        <w:rPr>
                          <w:b/>
                          <w:bCs/>
                        </w:rPr>
                        <w:t xml:space="preserve">Informations tracées : </w:t>
                      </w:r>
                      <w:r w:rsidRPr="006E7389">
                        <w:t>heure, nom</w:t>
                      </w:r>
                      <w:r>
                        <w:t>, prénom</w:t>
                      </w:r>
                      <w:r w:rsidRPr="006E7389">
                        <w:t>, statut,</w:t>
                      </w:r>
                      <w:r>
                        <w:t xml:space="preserve"> type et lieu du lecteur,</w:t>
                      </w:r>
                      <w:r w:rsidRPr="006E7389">
                        <w:t xml:space="preserve"> résulta</w:t>
                      </w:r>
                      <w:r>
                        <w:t>t</w:t>
                      </w:r>
                    </w:p>
                  </w:txbxContent>
                </v:textbox>
                <w10:wrap anchorx="margin"/>
              </v:shape>
            </w:pict>
          </mc:Fallback>
        </mc:AlternateContent>
      </w:r>
    </w:p>
    <w:p w14:paraId="2D2EFB8A" w14:textId="1E3DAAC6" w:rsidR="00B82AFF" w:rsidRDefault="00B82AFF" w:rsidP="00211D06"/>
    <w:p w14:paraId="5C1B3CF8" w14:textId="77777777" w:rsidR="00B82AFF" w:rsidRDefault="00B82AFF" w:rsidP="00211D06"/>
    <w:p w14:paraId="192B591F" w14:textId="77777777" w:rsidR="00B82AFF" w:rsidRDefault="00B82AFF" w:rsidP="00211D06"/>
    <w:p w14:paraId="25E882D7" w14:textId="77777777" w:rsidR="00B82AFF" w:rsidRDefault="00B82AFF" w:rsidP="00211D06">
      <w:pPr>
        <w:rPr>
          <w:color w:val="000000" w:themeColor="text1"/>
        </w:rPr>
      </w:pPr>
    </w:p>
    <w:p w14:paraId="0A81881E" w14:textId="77777777" w:rsidR="00211D06" w:rsidRDefault="00211D06" w:rsidP="00211D06">
      <w:pPr>
        <w:rPr>
          <w:color w:val="000000" w:themeColor="text1"/>
        </w:rPr>
      </w:pPr>
    </w:p>
    <w:p w14:paraId="2BB60F51" w14:textId="4EB910C3" w:rsidR="006222A3" w:rsidRDefault="00E26D23" w:rsidP="00E26D23">
      <w:pPr>
        <w:pStyle w:val="Heading3"/>
        <w:rPr>
          <w:color w:val="000000" w:themeColor="text1"/>
        </w:rPr>
      </w:pPr>
      <w:bookmarkStart w:id="4" w:name="_Toc212454740"/>
      <w:r w:rsidRPr="00E26D23">
        <w:rPr>
          <w:color w:val="000000" w:themeColor="text1"/>
        </w:rPr>
        <w:t>Spécialisation des classes</w:t>
      </w:r>
      <w:r w:rsidR="006625C8">
        <w:rPr>
          <w:color w:val="000000" w:themeColor="text1"/>
        </w:rPr>
        <w:t>, d’après le sujet</w:t>
      </w:r>
      <w:r w:rsidRPr="00E26D23">
        <w:rPr>
          <w:color w:val="000000" w:themeColor="text1"/>
        </w:rPr>
        <w:t> :</w:t>
      </w:r>
      <w:bookmarkEnd w:id="4"/>
    </w:p>
    <w:p w14:paraId="49882359" w14:textId="77777777" w:rsidR="009C7FFD" w:rsidRDefault="009C7FFD" w:rsidP="009C7FFD"/>
    <w:p w14:paraId="0A837240" w14:textId="16706D73" w:rsidR="00B123E8" w:rsidRDefault="00B123E8" w:rsidP="009C7FFD">
      <w:r>
        <w:t xml:space="preserve">N’ayant pas de diagramme UML </w:t>
      </w:r>
      <w:r w:rsidRPr="00B123E8">
        <w:t xml:space="preserve">de </w:t>
      </w:r>
      <w:r w:rsidR="002C0BB5" w:rsidRPr="00B123E8">
        <w:t>conception</w:t>
      </w:r>
      <w:r w:rsidRPr="00B123E8">
        <w:t>, la structure détaillée des classes et leurs responsabilités sont décrites ci-dessous.</w:t>
      </w:r>
    </w:p>
    <w:p w14:paraId="6126CBC0" w14:textId="77777777" w:rsidR="00B123E8" w:rsidRPr="009C7FFD" w:rsidRDefault="00B123E8" w:rsidP="009C7FFD"/>
    <w:p w14:paraId="34EAB480" w14:textId="2F03260E" w:rsidR="009C7FFD" w:rsidRPr="009C7FFD" w:rsidRDefault="009C7FFD" w:rsidP="009C7FFD">
      <w:r>
        <w:rPr>
          <w:b/>
          <w:bCs/>
        </w:rPr>
        <w:t xml:space="preserve">Classe </w:t>
      </w:r>
      <w:r w:rsidRPr="009C7FFD">
        <w:rPr>
          <w:b/>
          <w:bCs/>
        </w:rPr>
        <w:t>Badge :</w:t>
      </w:r>
    </w:p>
    <w:p w14:paraId="2B1B5FC1" w14:textId="77777777" w:rsidR="009C7FFD" w:rsidRPr="009C7FFD" w:rsidRDefault="009C7FFD" w:rsidP="009C7FFD">
      <w:pPr>
        <w:numPr>
          <w:ilvl w:val="0"/>
          <w:numId w:val="13"/>
        </w:numPr>
      </w:pPr>
      <w:r w:rsidRPr="009C7FFD">
        <w:t>Chaque badge doit être </w:t>
      </w:r>
      <w:r w:rsidRPr="009C7FFD">
        <w:rPr>
          <w:b/>
          <w:bCs/>
        </w:rPr>
        <w:t>nominatif</w:t>
      </w:r>
      <w:r w:rsidRPr="009C7FFD">
        <w:t> et associé de manière unique à une personne</w:t>
      </w:r>
    </w:p>
    <w:p w14:paraId="54352D01" w14:textId="77777777" w:rsidR="009C7FFD" w:rsidRPr="009C7FFD" w:rsidRDefault="009C7FFD" w:rsidP="009C7FFD">
      <w:pPr>
        <w:numPr>
          <w:ilvl w:val="0"/>
          <w:numId w:val="13"/>
        </w:numPr>
      </w:pPr>
      <w:r w:rsidRPr="009C7FFD">
        <w:t>Le badge doit contenir les </w:t>
      </w:r>
      <w:r w:rsidRPr="009C7FFD">
        <w:rPr>
          <w:b/>
          <w:bCs/>
        </w:rPr>
        <w:t>informations d'identification</w:t>
      </w:r>
      <w:r w:rsidRPr="009C7FFD">
        <w:t> de la personne (nom, statut, identifiant unique)</w:t>
      </w:r>
    </w:p>
    <w:p w14:paraId="170C5A8E" w14:textId="77777777" w:rsidR="009C7FFD" w:rsidRPr="009C7FFD" w:rsidRDefault="009C7FFD" w:rsidP="009C7FFD">
      <w:pPr>
        <w:numPr>
          <w:ilvl w:val="0"/>
          <w:numId w:val="13"/>
        </w:numPr>
      </w:pPr>
      <w:r w:rsidRPr="009C7FFD">
        <w:t>Le badge doit permettre de </w:t>
      </w:r>
      <w:r w:rsidRPr="009C7FFD">
        <w:rPr>
          <w:b/>
          <w:bCs/>
        </w:rPr>
        <w:t>récupérer les droits d'accès</w:t>
      </w:r>
      <w:r w:rsidRPr="009C7FFD">
        <w:t> de la personne via des méthodes appropriées</w:t>
      </w:r>
    </w:p>
    <w:p w14:paraId="4FFAAF3C" w14:textId="77777777" w:rsidR="009C7FFD" w:rsidRPr="009C7FFD" w:rsidRDefault="009C7FFD" w:rsidP="009C7FFD">
      <w:pPr>
        <w:numPr>
          <w:ilvl w:val="0"/>
          <w:numId w:val="13"/>
        </w:numPr>
      </w:pPr>
      <w:r w:rsidRPr="009C7FFD">
        <w:t>Les badges peuvent être organisés selon une </w:t>
      </w:r>
      <w:r w:rsidRPr="009C7FFD">
        <w:rPr>
          <w:b/>
          <w:bCs/>
        </w:rPr>
        <w:t>hiérarchie d'héritage</w:t>
      </w:r>
      <w:r w:rsidRPr="009C7FFD">
        <w:t> selon le type d'accès autorisé</w:t>
      </w:r>
    </w:p>
    <w:p w14:paraId="5F216CBB" w14:textId="77777777" w:rsidR="009C7FFD" w:rsidRDefault="009C7FFD" w:rsidP="009C7FFD">
      <w:pPr>
        <w:numPr>
          <w:ilvl w:val="0"/>
          <w:numId w:val="13"/>
        </w:numPr>
      </w:pPr>
      <w:r w:rsidRPr="009C7FFD">
        <w:t>Le badge doit pouvoir </w:t>
      </w:r>
      <w:r w:rsidRPr="009C7FFD">
        <w:rPr>
          <w:b/>
          <w:bCs/>
        </w:rPr>
        <w:t>initier une demande d'accès</w:t>
      </w:r>
      <w:r w:rsidRPr="009C7FFD">
        <w:t> lorsqu'il est présenté sur un lecteur</w:t>
      </w:r>
    </w:p>
    <w:p w14:paraId="4B6C76E2" w14:textId="77777777" w:rsidR="009C7FFD" w:rsidRDefault="009C7FFD" w:rsidP="009C7FFD"/>
    <w:p w14:paraId="71A13336" w14:textId="26D7A906" w:rsidR="009C7FFD" w:rsidRPr="009C7FFD" w:rsidRDefault="009C7FFD" w:rsidP="009C7FFD">
      <w:r>
        <w:rPr>
          <w:b/>
          <w:bCs/>
        </w:rPr>
        <w:t xml:space="preserve">Classe </w:t>
      </w:r>
      <w:r w:rsidRPr="009C7FFD">
        <w:rPr>
          <w:b/>
          <w:bCs/>
        </w:rPr>
        <w:t>Lecteur de Badge :</w:t>
      </w:r>
    </w:p>
    <w:p w14:paraId="503697DA" w14:textId="77777777" w:rsidR="009C7FFD" w:rsidRPr="009C7FFD" w:rsidRDefault="009C7FFD" w:rsidP="009C7FFD">
      <w:pPr>
        <w:numPr>
          <w:ilvl w:val="0"/>
          <w:numId w:val="14"/>
        </w:numPr>
      </w:pPr>
      <w:r w:rsidRPr="009C7FFD">
        <w:t>Les lecteurs doivent être </w:t>
      </w:r>
      <w:r w:rsidRPr="009C7FFD">
        <w:rPr>
          <w:b/>
          <w:bCs/>
        </w:rPr>
        <w:t>associés à des portes spécifiques</w:t>
      </w:r>
      <w:r w:rsidRPr="009C7FFD">
        <w:t> (bâtiments ou salles de travail)</w:t>
      </w:r>
    </w:p>
    <w:p w14:paraId="596C5C23" w14:textId="77777777" w:rsidR="009C7FFD" w:rsidRPr="009C7FFD" w:rsidRDefault="009C7FFD" w:rsidP="009C7FFD">
      <w:pPr>
        <w:numPr>
          <w:ilvl w:val="0"/>
          <w:numId w:val="14"/>
        </w:numPr>
      </w:pPr>
      <w:r w:rsidRPr="009C7FFD">
        <w:t>La classe LecteurBadge doit servir de </w:t>
      </w:r>
      <w:r w:rsidRPr="009C7FFD">
        <w:rPr>
          <w:b/>
          <w:bCs/>
        </w:rPr>
        <w:t>classe mère</w:t>
      </w:r>
      <w:r w:rsidRPr="009C7FFD">
        <w:t> pour différents types de lecteurs</w:t>
      </w:r>
    </w:p>
    <w:p w14:paraId="2D1791AB" w14:textId="77777777" w:rsidR="009C7FFD" w:rsidRPr="009C7FFD" w:rsidRDefault="009C7FFD" w:rsidP="009C7FFD">
      <w:pPr>
        <w:numPr>
          <w:ilvl w:val="0"/>
          <w:numId w:val="14"/>
        </w:numPr>
      </w:pPr>
      <w:r w:rsidRPr="009C7FFD">
        <w:t>Les lecteurs doivent pouvoir </w:t>
      </w:r>
      <w:r w:rsidRPr="009C7FFD">
        <w:rPr>
          <w:b/>
          <w:bCs/>
        </w:rPr>
        <w:t>communiquer avec le serveur</w:t>
      </w:r>
      <w:r w:rsidRPr="009C7FFD">
        <w:t> pour transmettre les demandes d'accès</w:t>
      </w:r>
    </w:p>
    <w:p w14:paraId="7C3C169F" w14:textId="77777777" w:rsidR="009C7FFD" w:rsidRPr="009C7FFD" w:rsidRDefault="009C7FFD" w:rsidP="009C7FFD">
      <w:pPr>
        <w:numPr>
          <w:ilvl w:val="0"/>
          <w:numId w:val="14"/>
        </w:numPr>
      </w:pPr>
      <w:r w:rsidRPr="009C7FFD">
        <w:lastRenderedPageBreak/>
        <w:t>Chaque lecteur doit avoir une </w:t>
      </w:r>
      <w:r w:rsidRPr="009C7FFD">
        <w:rPr>
          <w:b/>
          <w:bCs/>
        </w:rPr>
        <w:t>localisation spécifique</w:t>
      </w:r>
      <w:r w:rsidRPr="009C7FFD">
        <w:t> (bâtiment, salle, zone)</w:t>
      </w:r>
    </w:p>
    <w:p w14:paraId="7FA27DB1" w14:textId="3F46B55C" w:rsidR="00D77070" w:rsidRDefault="009C7FFD" w:rsidP="009C7FFD">
      <w:pPr>
        <w:numPr>
          <w:ilvl w:val="0"/>
          <w:numId w:val="14"/>
        </w:numPr>
      </w:pPr>
      <w:r w:rsidRPr="009C7FFD">
        <w:t>Les lecteurs doivent pouvoir </w:t>
      </w:r>
      <w:r w:rsidRPr="009C7FFD">
        <w:rPr>
          <w:b/>
          <w:bCs/>
        </w:rPr>
        <w:t>détecter la présentation d'un badge</w:t>
      </w:r>
      <w:r w:rsidRPr="009C7FFD">
        <w:t> et initier la procédure de vérification</w:t>
      </w:r>
    </w:p>
    <w:p w14:paraId="7A43A43C" w14:textId="77777777" w:rsidR="002C0BB5" w:rsidRDefault="002C0BB5" w:rsidP="002C0BB5">
      <w:pPr>
        <w:ind w:left="720"/>
      </w:pPr>
    </w:p>
    <w:p w14:paraId="22ED0CA2" w14:textId="1264AAAB" w:rsidR="0093373C" w:rsidRPr="0093373C" w:rsidRDefault="0093373C" w:rsidP="0093373C">
      <w:pPr>
        <w:ind w:left="360"/>
        <w:rPr>
          <w:b/>
          <w:bCs/>
        </w:rPr>
      </w:pPr>
      <w:r w:rsidRPr="0093373C">
        <w:rPr>
          <w:b/>
          <w:bCs/>
        </w:rPr>
        <w:t>Classe Serveur</w:t>
      </w:r>
      <w:r>
        <w:rPr>
          <w:b/>
          <w:bCs/>
        </w:rPr>
        <w:t> :</w:t>
      </w:r>
    </w:p>
    <w:p w14:paraId="7B0A71AC" w14:textId="77777777" w:rsidR="0093373C" w:rsidRPr="0093373C" w:rsidRDefault="0093373C" w:rsidP="0093373C">
      <w:pPr>
        <w:ind w:left="708"/>
      </w:pPr>
      <w:r w:rsidRPr="0093373C">
        <w:rPr>
          <w:b/>
          <w:bCs/>
        </w:rPr>
        <w:t>Rôle principal :</w:t>
      </w:r>
    </w:p>
    <w:p w14:paraId="5AB7D6FB" w14:textId="77777777" w:rsidR="0093373C" w:rsidRPr="0093373C" w:rsidRDefault="0093373C" w:rsidP="0093373C">
      <w:pPr>
        <w:numPr>
          <w:ilvl w:val="0"/>
          <w:numId w:val="15"/>
        </w:numPr>
        <w:tabs>
          <w:tab w:val="clear" w:pos="1080"/>
          <w:tab w:val="num" w:pos="1068"/>
        </w:tabs>
        <w:ind w:left="1428"/>
      </w:pPr>
      <w:r w:rsidRPr="0093373C">
        <w:rPr>
          <w:b/>
          <w:bCs/>
        </w:rPr>
        <w:t>Cœur du système</w:t>
      </w:r>
      <w:r w:rsidRPr="0093373C">
        <w:t> de contrôle d'accès</w:t>
      </w:r>
    </w:p>
    <w:p w14:paraId="59BF52FE" w14:textId="77777777" w:rsidR="0093373C" w:rsidRPr="0093373C" w:rsidRDefault="0093373C" w:rsidP="0093373C">
      <w:pPr>
        <w:numPr>
          <w:ilvl w:val="0"/>
          <w:numId w:val="15"/>
        </w:numPr>
        <w:tabs>
          <w:tab w:val="clear" w:pos="1080"/>
          <w:tab w:val="num" w:pos="1068"/>
        </w:tabs>
        <w:ind w:left="1428"/>
      </w:pPr>
      <w:r w:rsidRPr="0093373C">
        <w:rPr>
          <w:b/>
          <w:bCs/>
        </w:rPr>
        <w:t>Centralise</w:t>
      </w:r>
      <w:r w:rsidRPr="0093373C">
        <w:t> la gestion des droits et autorisations</w:t>
      </w:r>
    </w:p>
    <w:p w14:paraId="1BDFC520" w14:textId="77777777" w:rsidR="0093373C" w:rsidRPr="0093373C" w:rsidRDefault="0093373C" w:rsidP="0093373C">
      <w:pPr>
        <w:numPr>
          <w:ilvl w:val="0"/>
          <w:numId w:val="15"/>
        </w:numPr>
        <w:tabs>
          <w:tab w:val="clear" w:pos="1080"/>
          <w:tab w:val="num" w:pos="1068"/>
        </w:tabs>
        <w:ind w:left="1428"/>
      </w:pPr>
      <w:r w:rsidRPr="0093373C">
        <w:rPr>
          <w:b/>
          <w:bCs/>
        </w:rPr>
        <w:t>Coordonne</w:t>
      </w:r>
      <w:r w:rsidRPr="0093373C">
        <w:t> la communication entre badges et lecteurs</w:t>
      </w:r>
    </w:p>
    <w:p w14:paraId="729A10D9" w14:textId="77777777" w:rsidR="0093373C" w:rsidRPr="0093373C" w:rsidRDefault="0093373C" w:rsidP="0093373C">
      <w:pPr>
        <w:ind w:left="708"/>
      </w:pPr>
      <w:r w:rsidRPr="0093373C">
        <w:rPr>
          <w:b/>
          <w:bCs/>
        </w:rPr>
        <w:t>Fonctionnalités clés :</w:t>
      </w:r>
    </w:p>
    <w:p w14:paraId="1B8545D4" w14:textId="77777777" w:rsidR="0093373C" w:rsidRPr="0093373C" w:rsidRDefault="0093373C" w:rsidP="0093373C">
      <w:pPr>
        <w:numPr>
          <w:ilvl w:val="0"/>
          <w:numId w:val="16"/>
        </w:numPr>
        <w:tabs>
          <w:tab w:val="clear" w:pos="1080"/>
          <w:tab w:val="num" w:pos="1068"/>
        </w:tabs>
        <w:ind w:left="1428"/>
      </w:pPr>
      <w:r w:rsidRPr="0093373C">
        <w:rPr>
          <w:b/>
          <w:bCs/>
        </w:rPr>
        <w:t>Service central</w:t>
      </w:r>
      <w:r w:rsidRPr="0093373C">
        <w:t> : demandeAcces(Badge, LecteurBadge) pour traiter toutes les requêtes</w:t>
      </w:r>
    </w:p>
    <w:p w14:paraId="62D48631" w14:textId="77777777" w:rsidR="0093373C" w:rsidRPr="0093373C" w:rsidRDefault="0093373C" w:rsidP="0093373C">
      <w:pPr>
        <w:numPr>
          <w:ilvl w:val="0"/>
          <w:numId w:val="16"/>
        </w:numPr>
        <w:tabs>
          <w:tab w:val="clear" w:pos="1080"/>
          <w:tab w:val="num" w:pos="1068"/>
        </w:tabs>
        <w:ind w:left="1428"/>
      </w:pPr>
      <w:r w:rsidRPr="0093373C">
        <w:rPr>
          <w:b/>
          <w:bCs/>
        </w:rPr>
        <w:t>Vérification des droits</w:t>
      </w:r>
      <w:r w:rsidRPr="0093373C">
        <w:t> selon le type de personnel et la localisation</w:t>
      </w:r>
    </w:p>
    <w:p w14:paraId="0E2CFE24" w14:textId="77777777" w:rsidR="0093373C" w:rsidRPr="0093373C" w:rsidRDefault="0093373C" w:rsidP="0093373C">
      <w:pPr>
        <w:numPr>
          <w:ilvl w:val="0"/>
          <w:numId w:val="16"/>
        </w:numPr>
        <w:tabs>
          <w:tab w:val="clear" w:pos="1080"/>
          <w:tab w:val="num" w:pos="1068"/>
        </w:tabs>
        <w:ind w:left="1428"/>
      </w:pPr>
      <w:r w:rsidRPr="0093373C">
        <w:rPr>
          <w:b/>
          <w:bCs/>
        </w:rPr>
        <w:t>Gestion de configuration</w:t>
      </w:r>
      <w:r w:rsidRPr="0093373C">
        <w:t> via fichier chargé au démarrage</w:t>
      </w:r>
    </w:p>
    <w:p w14:paraId="6F1E539D" w14:textId="77777777" w:rsidR="0093373C" w:rsidRPr="0093373C" w:rsidRDefault="0093373C" w:rsidP="0093373C">
      <w:pPr>
        <w:numPr>
          <w:ilvl w:val="0"/>
          <w:numId w:val="16"/>
        </w:numPr>
        <w:tabs>
          <w:tab w:val="clear" w:pos="1080"/>
          <w:tab w:val="num" w:pos="1068"/>
        </w:tabs>
        <w:ind w:left="1428"/>
      </w:pPr>
      <w:r w:rsidRPr="0093373C">
        <w:rPr>
          <w:b/>
          <w:bCs/>
        </w:rPr>
        <w:t>Décision d'accès</w:t>
      </w:r>
      <w:r w:rsidRPr="0093373C">
        <w:t> : autorisation ou refus avec justification</w:t>
      </w:r>
    </w:p>
    <w:p w14:paraId="797A9223" w14:textId="77777777" w:rsidR="0093373C" w:rsidRPr="0093373C" w:rsidRDefault="0093373C" w:rsidP="0093373C">
      <w:pPr>
        <w:ind w:left="708"/>
      </w:pPr>
      <w:r w:rsidRPr="0093373C">
        <w:rPr>
          <w:b/>
          <w:bCs/>
        </w:rPr>
        <w:t>Traitement des demandes :</w:t>
      </w:r>
    </w:p>
    <w:p w14:paraId="6E453C54" w14:textId="77777777" w:rsidR="0093373C" w:rsidRPr="0093373C" w:rsidRDefault="0093373C" w:rsidP="0093373C">
      <w:pPr>
        <w:numPr>
          <w:ilvl w:val="0"/>
          <w:numId w:val="17"/>
        </w:numPr>
        <w:tabs>
          <w:tab w:val="clear" w:pos="1080"/>
          <w:tab w:val="num" w:pos="1068"/>
        </w:tabs>
        <w:ind w:left="1428"/>
      </w:pPr>
      <w:r w:rsidRPr="0093373C">
        <w:rPr>
          <w:b/>
          <w:bCs/>
        </w:rPr>
        <w:t>Réception</w:t>
      </w:r>
      <w:r w:rsidRPr="0093373C">
        <w:t> des demandes depuis les lecteurs</w:t>
      </w:r>
    </w:p>
    <w:p w14:paraId="712846D8" w14:textId="77777777" w:rsidR="0093373C" w:rsidRPr="0093373C" w:rsidRDefault="0093373C" w:rsidP="0093373C">
      <w:pPr>
        <w:numPr>
          <w:ilvl w:val="0"/>
          <w:numId w:val="17"/>
        </w:numPr>
        <w:tabs>
          <w:tab w:val="clear" w:pos="1080"/>
          <w:tab w:val="num" w:pos="1068"/>
        </w:tabs>
        <w:ind w:left="1428"/>
      </w:pPr>
      <w:r w:rsidRPr="0093373C">
        <w:rPr>
          <w:b/>
          <w:bCs/>
        </w:rPr>
        <w:t>Analyse</w:t>
      </w:r>
      <w:r w:rsidRPr="0093373C">
        <w:t> des informations badge + lecteur</w:t>
      </w:r>
    </w:p>
    <w:p w14:paraId="3132AEB3" w14:textId="77777777" w:rsidR="0093373C" w:rsidRPr="0093373C" w:rsidRDefault="0093373C" w:rsidP="0093373C">
      <w:pPr>
        <w:numPr>
          <w:ilvl w:val="0"/>
          <w:numId w:val="17"/>
        </w:numPr>
        <w:tabs>
          <w:tab w:val="clear" w:pos="1080"/>
          <w:tab w:val="num" w:pos="1068"/>
        </w:tabs>
        <w:ind w:left="1428"/>
      </w:pPr>
      <w:r w:rsidRPr="0093373C">
        <w:rPr>
          <w:b/>
          <w:bCs/>
        </w:rPr>
        <w:t>Validation</w:t>
      </w:r>
      <w:r w:rsidRPr="0093373C">
        <w:t> des droits d'accès</w:t>
      </w:r>
    </w:p>
    <w:p w14:paraId="0064E7F7" w14:textId="77777777" w:rsidR="0093373C" w:rsidRPr="0093373C" w:rsidRDefault="0093373C" w:rsidP="0093373C">
      <w:pPr>
        <w:numPr>
          <w:ilvl w:val="0"/>
          <w:numId w:val="17"/>
        </w:numPr>
        <w:tabs>
          <w:tab w:val="clear" w:pos="1080"/>
          <w:tab w:val="num" w:pos="1068"/>
        </w:tabs>
        <w:ind w:left="1428"/>
      </w:pPr>
      <w:r w:rsidRPr="0093373C">
        <w:rPr>
          <w:b/>
          <w:bCs/>
        </w:rPr>
        <w:t>Retour</w:t>
      </w:r>
      <w:r w:rsidRPr="0093373C">
        <w:t> de la décision au lecteur</w:t>
      </w:r>
    </w:p>
    <w:p w14:paraId="3A23A787" w14:textId="77777777" w:rsidR="0093373C" w:rsidRPr="0093373C" w:rsidRDefault="0093373C" w:rsidP="0093373C">
      <w:pPr>
        <w:numPr>
          <w:ilvl w:val="0"/>
          <w:numId w:val="17"/>
        </w:numPr>
        <w:tabs>
          <w:tab w:val="clear" w:pos="1080"/>
          <w:tab w:val="num" w:pos="1068"/>
        </w:tabs>
        <w:ind w:left="1428"/>
      </w:pPr>
      <w:r w:rsidRPr="0093373C">
        <w:rPr>
          <w:b/>
          <w:bCs/>
        </w:rPr>
        <w:t>Journalisation</w:t>
      </w:r>
      <w:r w:rsidRPr="0093373C">
        <w:t> systématique du résultat</w:t>
      </w:r>
    </w:p>
    <w:p w14:paraId="04DEB3C0" w14:textId="77777777" w:rsidR="0093373C" w:rsidRPr="0093373C" w:rsidRDefault="0093373C" w:rsidP="0093373C">
      <w:pPr>
        <w:ind w:left="708"/>
      </w:pPr>
      <w:r w:rsidRPr="0093373C">
        <w:rPr>
          <w:b/>
          <w:bCs/>
        </w:rPr>
        <w:t>Caractéristiques techniques :</w:t>
      </w:r>
    </w:p>
    <w:p w14:paraId="6EA2761C" w14:textId="77777777" w:rsidR="0093373C" w:rsidRPr="0093373C" w:rsidRDefault="0093373C" w:rsidP="0093373C">
      <w:pPr>
        <w:numPr>
          <w:ilvl w:val="0"/>
          <w:numId w:val="18"/>
        </w:numPr>
        <w:tabs>
          <w:tab w:val="clear" w:pos="1080"/>
          <w:tab w:val="num" w:pos="1068"/>
        </w:tabs>
        <w:ind w:left="1428"/>
      </w:pPr>
      <w:r w:rsidRPr="0093373C">
        <w:rPr>
          <w:b/>
          <w:bCs/>
        </w:rPr>
        <w:t>Mode passif</w:t>
      </w:r>
      <w:r w:rsidRPr="0093373C">
        <w:t> : répond aux requêtes externes</w:t>
      </w:r>
    </w:p>
    <w:p w14:paraId="6999F433" w14:textId="77777777" w:rsidR="0093373C" w:rsidRPr="0093373C" w:rsidRDefault="0093373C" w:rsidP="0093373C">
      <w:pPr>
        <w:numPr>
          <w:ilvl w:val="0"/>
          <w:numId w:val="18"/>
        </w:numPr>
        <w:tabs>
          <w:tab w:val="clear" w:pos="1080"/>
          <w:tab w:val="num" w:pos="1068"/>
        </w:tabs>
        <w:ind w:left="1428"/>
      </w:pPr>
      <w:r w:rsidRPr="0093373C">
        <w:rPr>
          <w:b/>
          <w:bCs/>
        </w:rPr>
        <w:t>Utilise le polymorphisme</w:t>
      </w:r>
      <w:r w:rsidRPr="0093373C">
        <w:t> pour gérer les différents types</w:t>
      </w:r>
    </w:p>
    <w:p w14:paraId="523A353F" w14:textId="77777777" w:rsidR="0093373C" w:rsidRPr="0093373C" w:rsidRDefault="0093373C" w:rsidP="0093373C">
      <w:pPr>
        <w:numPr>
          <w:ilvl w:val="0"/>
          <w:numId w:val="18"/>
        </w:numPr>
        <w:tabs>
          <w:tab w:val="clear" w:pos="1080"/>
          <w:tab w:val="num" w:pos="1068"/>
        </w:tabs>
        <w:ind w:left="1428"/>
      </w:pPr>
      <w:r w:rsidRPr="0093373C">
        <w:rPr>
          <w:b/>
          <w:bCs/>
        </w:rPr>
        <w:t>Connaissance complète</w:t>
      </w:r>
      <w:r w:rsidRPr="0093373C">
        <w:t> des objets du système</w:t>
      </w:r>
    </w:p>
    <w:p w14:paraId="30B97268" w14:textId="1E19A13C" w:rsidR="002D1EB6" w:rsidRDefault="002D1EB6" w:rsidP="0093373C">
      <w:pPr>
        <w:ind w:left="360"/>
      </w:pPr>
    </w:p>
    <w:p w14:paraId="2B72E450" w14:textId="77777777" w:rsidR="00742C7C" w:rsidRDefault="00742C7C" w:rsidP="0093373C">
      <w:pPr>
        <w:ind w:left="360"/>
      </w:pPr>
    </w:p>
    <w:p w14:paraId="2EEC8CCE" w14:textId="77777777" w:rsidR="00742C7C" w:rsidRDefault="00742C7C" w:rsidP="0093373C">
      <w:pPr>
        <w:ind w:left="360"/>
      </w:pPr>
    </w:p>
    <w:p w14:paraId="72179474" w14:textId="77777777" w:rsidR="0093373C" w:rsidRPr="0093373C" w:rsidRDefault="0093373C" w:rsidP="0093373C">
      <w:pPr>
        <w:rPr>
          <w:b/>
          <w:bCs/>
        </w:rPr>
      </w:pPr>
      <w:r w:rsidRPr="0093373C">
        <w:rPr>
          <w:b/>
          <w:bCs/>
        </w:rPr>
        <w:lastRenderedPageBreak/>
        <w:t>Classe Scheduler - Description Fonctionnelle</w:t>
      </w:r>
    </w:p>
    <w:p w14:paraId="0DA71CC1" w14:textId="77777777" w:rsidR="0093373C" w:rsidRPr="0093373C" w:rsidRDefault="0093373C" w:rsidP="0093373C">
      <w:pPr>
        <w:ind w:left="720"/>
      </w:pPr>
      <w:r w:rsidRPr="0093373C">
        <w:rPr>
          <w:b/>
          <w:bCs/>
        </w:rPr>
        <w:t>Rôle principal :</w:t>
      </w:r>
    </w:p>
    <w:p w14:paraId="5F06E045" w14:textId="77777777" w:rsidR="0093373C" w:rsidRPr="0093373C" w:rsidRDefault="0093373C" w:rsidP="0093373C">
      <w:pPr>
        <w:numPr>
          <w:ilvl w:val="0"/>
          <w:numId w:val="19"/>
        </w:numPr>
      </w:pPr>
      <w:r w:rsidRPr="0093373C">
        <w:rPr>
          <w:b/>
          <w:bCs/>
        </w:rPr>
        <w:t>Moteur de la simulation</w:t>
      </w:r>
      <w:r w:rsidRPr="0093373C">
        <w:t> temporelle</w:t>
      </w:r>
    </w:p>
    <w:p w14:paraId="25D68DD6" w14:textId="77777777" w:rsidR="0093373C" w:rsidRPr="0093373C" w:rsidRDefault="0093373C" w:rsidP="0093373C">
      <w:pPr>
        <w:numPr>
          <w:ilvl w:val="0"/>
          <w:numId w:val="19"/>
        </w:numPr>
      </w:pPr>
      <w:r w:rsidRPr="0093373C">
        <w:rPr>
          <w:b/>
          <w:bCs/>
        </w:rPr>
        <w:t>Ordonnance</w:t>
      </w:r>
      <w:r w:rsidRPr="0093373C">
        <w:t> le déroulement des événements</w:t>
      </w:r>
    </w:p>
    <w:p w14:paraId="64B37765" w14:textId="607FC304" w:rsidR="009050BA" w:rsidRPr="0093373C" w:rsidRDefault="0093373C" w:rsidP="00AD6EA3">
      <w:pPr>
        <w:numPr>
          <w:ilvl w:val="0"/>
          <w:numId w:val="19"/>
        </w:numPr>
      </w:pPr>
      <w:r w:rsidRPr="0093373C">
        <w:rPr>
          <w:b/>
          <w:bCs/>
        </w:rPr>
        <w:t>Anime</w:t>
      </w:r>
      <w:r w:rsidRPr="0093373C">
        <w:t> l'ensemble du système sur une base de temps</w:t>
      </w:r>
    </w:p>
    <w:p w14:paraId="7018A583" w14:textId="77777777" w:rsidR="0093373C" w:rsidRPr="0093373C" w:rsidRDefault="0093373C" w:rsidP="0093373C">
      <w:pPr>
        <w:ind w:left="720"/>
      </w:pPr>
      <w:r w:rsidRPr="0093373C">
        <w:rPr>
          <w:b/>
          <w:bCs/>
        </w:rPr>
        <w:t>Fonctionnalités clés :</w:t>
      </w:r>
    </w:p>
    <w:p w14:paraId="7C9277D1" w14:textId="77777777" w:rsidR="0093373C" w:rsidRPr="0093373C" w:rsidRDefault="0093373C" w:rsidP="0093373C">
      <w:pPr>
        <w:numPr>
          <w:ilvl w:val="0"/>
          <w:numId w:val="20"/>
        </w:numPr>
      </w:pPr>
      <w:r w:rsidRPr="0093373C">
        <w:rPr>
          <w:b/>
          <w:bCs/>
        </w:rPr>
        <w:t>Gestion du temps</w:t>
      </w:r>
      <w:r w:rsidRPr="0093373C">
        <w:t> simulation d'une "journée type"</w:t>
      </w:r>
    </w:p>
    <w:p w14:paraId="1A0B760E" w14:textId="77777777" w:rsidR="0093373C" w:rsidRPr="0093373C" w:rsidRDefault="0093373C" w:rsidP="0093373C">
      <w:pPr>
        <w:numPr>
          <w:ilvl w:val="0"/>
          <w:numId w:val="20"/>
        </w:numPr>
      </w:pPr>
      <w:r w:rsidRPr="0093373C">
        <w:rPr>
          <w:b/>
          <w:bCs/>
        </w:rPr>
        <w:t>Séquencement</w:t>
      </w:r>
      <w:r w:rsidRPr="0093373C">
        <w:t> des demandes d'accès</w:t>
      </w:r>
    </w:p>
    <w:p w14:paraId="44BCA491" w14:textId="77777777" w:rsidR="0093373C" w:rsidRPr="0093373C" w:rsidRDefault="0093373C" w:rsidP="0093373C">
      <w:pPr>
        <w:numPr>
          <w:ilvl w:val="0"/>
          <w:numId w:val="20"/>
        </w:numPr>
      </w:pPr>
      <w:r w:rsidRPr="0093373C">
        <w:rPr>
          <w:b/>
          <w:bCs/>
        </w:rPr>
        <w:t>Activation</w:t>
      </w:r>
      <w:r w:rsidRPr="0093373C">
        <w:t> des processus aux moments appropriés</w:t>
      </w:r>
    </w:p>
    <w:p w14:paraId="14023255" w14:textId="77777777" w:rsidR="0093373C" w:rsidRPr="0093373C" w:rsidRDefault="0093373C" w:rsidP="0093373C">
      <w:pPr>
        <w:numPr>
          <w:ilvl w:val="0"/>
          <w:numId w:val="20"/>
        </w:numPr>
      </w:pPr>
      <w:r w:rsidRPr="0093373C">
        <w:rPr>
          <w:b/>
          <w:bCs/>
        </w:rPr>
        <w:t>Coordination</w:t>
      </w:r>
      <w:r w:rsidRPr="0093373C">
        <w:t> globale de la simulation</w:t>
      </w:r>
    </w:p>
    <w:p w14:paraId="3351B0AF" w14:textId="77777777" w:rsidR="0093373C" w:rsidRPr="0093373C" w:rsidRDefault="0093373C" w:rsidP="0093373C">
      <w:pPr>
        <w:ind w:left="720"/>
      </w:pPr>
      <w:r w:rsidRPr="0093373C">
        <w:rPr>
          <w:b/>
          <w:bCs/>
        </w:rPr>
        <w:t>Processus de simulation :</w:t>
      </w:r>
    </w:p>
    <w:p w14:paraId="5FF40031" w14:textId="77777777" w:rsidR="0093373C" w:rsidRPr="0093373C" w:rsidRDefault="0093373C" w:rsidP="0093373C">
      <w:pPr>
        <w:numPr>
          <w:ilvl w:val="0"/>
          <w:numId w:val="21"/>
        </w:numPr>
      </w:pPr>
      <w:r w:rsidRPr="0093373C">
        <w:rPr>
          <w:b/>
          <w:bCs/>
        </w:rPr>
        <w:t>Initialisation</w:t>
      </w:r>
      <w:r w:rsidRPr="0093373C">
        <w:t> de la séquence temporelle</w:t>
      </w:r>
    </w:p>
    <w:p w14:paraId="2EB830BE" w14:textId="77777777" w:rsidR="0093373C" w:rsidRPr="0093373C" w:rsidRDefault="0093373C" w:rsidP="0093373C">
      <w:pPr>
        <w:numPr>
          <w:ilvl w:val="0"/>
          <w:numId w:val="21"/>
        </w:numPr>
      </w:pPr>
      <w:r w:rsidRPr="0093373C">
        <w:rPr>
          <w:b/>
          <w:bCs/>
        </w:rPr>
        <w:t>Déclenchement</w:t>
      </w:r>
      <w:r w:rsidRPr="0093373C">
        <w:t> des présentations de badges</w:t>
      </w:r>
    </w:p>
    <w:p w14:paraId="6B32B3CD" w14:textId="77777777" w:rsidR="0093373C" w:rsidRPr="0093373C" w:rsidRDefault="0093373C" w:rsidP="0093373C">
      <w:pPr>
        <w:numPr>
          <w:ilvl w:val="0"/>
          <w:numId w:val="21"/>
        </w:numPr>
      </w:pPr>
      <w:r w:rsidRPr="0093373C">
        <w:rPr>
          <w:b/>
          <w:bCs/>
        </w:rPr>
        <w:t>Organisation</w:t>
      </w:r>
      <w:r w:rsidRPr="0093373C">
        <w:t> du flux d'événements</w:t>
      </w:r>
    </w:p>
    <w:p w14:paraId="1328A3F4" w14:textId="77777777" w:rsidR="0093373C" w:rsidRPr="0093373C" w:rsidRDefault="0093373C" w:rsidP="0093373C">
      <w:pPr>
        <w:numPr>
          <w:ilvl w:val="0"/>
          <w:numId w:val="21"/>
        </w:numPr>
      </w:pPr>
      <w:r w:rsidRPr="0093373C">
        <w:rPr>
          <w:b/>
          <w:bCs/>
        </w:rPr>
        <w:t>Gestion</w:t>
      </w:r>
      <w:r w:rsidRPr="0093373C">
        <w:t> de la fréquence et répartition des accès</w:t>
      </w:r>
    </w:p>
    <w:p w14:paraId="19269173" w14:textId="77777777" w:rsidR="0093373C" w:rsidRPr="0093373C" w:rsidRDefault="0093373C" w:rsidP="0093373C">
      <w:pPr>
        <w:ind w:left="720"/>
      </w:pPr>
      <w:r w:rsidRPr="0093373C">
        <w:rPr>
          <w:b/>
          <w:bCs/>
        </w:rPr>
        <w:t>Caractéristiques techniques :</w:t>
      </w:r>
    </w:p>
    <w:p w14:paraId="77A69907" w14:textId="77777777" w:rsidR="0093373C" w:rsidRPr="0093373C" w:rsidRDefault="0093373C" w:rsidP="0093373C">
      <w:pPr>
        <w:numPr>
          <w:ilvl w:val="0"/>
          <w:numId w:val="22"/>
        </w:numPr>
      </w:pPr>
      <w:r w:rsidRPr="0093373C">
        <w:rPr>
          <w:b/>
          <w:bCs/>
        </w:rPr>
        <w:t>Boucle d'ordonnancement</w:t>
      </w:r>
      <w:r w:rsidRPr="0093373C">
        <w:t> principale</w:t>
      </w:r>
    </w:p>
    <w:p w14:paraId="4D49A0D8" w14:textId="77777777" w:rsidR="0093373C" w:rsidRPr="0093373C" w:rsidRDefault="0093373C" w:rsidP="0093373C">
      <w:pPr>
        <w:numPr>
          <w:ilvl w:val="0"/>
          <w:numId w:val="22"/>
        </w:numPr>
      </w:pPr>
      <w:r w:rsidRPr="0093373C">
        <w:rPr>
          <w:b/>
          <w:bCs/>
        </w:rPr>
        <w:t>Base de temps</w:t>
      </w:r>
      <w:r w:rsidRPr="0093373C">
        <w:t> prédéfinie et configurable</w:t>
      </w:r>
    </w:p>
    <w:p w14:paraId="1CAC6FB0" w14:textId="77777777" w:rsidR="0093373C" w:rsidRPr="0093373C" w:rsidRDefault="0093373C" w:rsidP="0093373C">
      <w:pPr>
        <w:numPr>
          <w:ilvl w:val="0"/>
          <w:numId w:val="22"/>
        </w:numPr>
      </w:pPr>
      <w:r w:rsidRPr="0093373C">
        <w:rPr>
          <w:b/>
          <w:bCs/>
        </w:rPr>
        <w:t>Séquence d'appels</w:t>
      </w:r>
      <w:r w:rsidRPr="0093373C">
        <w:t> coordonnée entre objets</w:t>
      </w:r>
    </w:p>
    <w:p w14:paraId="1E457806" w14:textId="77777777" w:rsidR="0093373C" w:rsidRPr="0093373C" w:rsidRDefault="0093373C" w:rsidP="0093373C">
      <w:pPr>
        <w:numPr>
          <w:ilvl w:val="0"/>
          <w:numId w:val="22"/>
        </w:numPr>
      </w:pPr>
      <w:r w:rsidRPr="0093373C">
        <w:rPr>
          <w:b/>
          <w:bCs/>
        </w:rPr>
        <w:t>Flexibilité</w:t>
      </w:r>
      <w:r w:rsidRPr="0093373C">
        <w:t> dans l'organisation des appels</w:t>
      </w:r>
    </w:p>
    <w:p w14:paraId="18E8A5C5" w14:textId="77777777" w:rsidR="00BD5A89" w:rsidRDefault="00BD5A89" w:rsidP="00921736"/>
    <w:p w14:paraId="62E9ECC4" w14:textId="3BD5ECC2" w:rsidR="00BD5A89" w:rsidRDefault="00B123E8" w:rsidP="00921736">
      <w:r>
        <w:t xml:space="preserve">La différence de développement entre Badge/Lecteur de Badge et Serveur/Scheduler s’explique par le fait que </w:t>
      </w:r>
      <w:r w:rsidR="00C71444">
        <w:t>l</w:t>
      </w:r>
      <w:r w:rsidR="00C71444">
        <w:t>e Serveur et le Scheduler</w:t>
      </w:r>
      <w:r w:rsidR="00567A63">
        <w:t xml:space="preserve"> sont</w:t>
      </w:r>
      <w:r w:rsidR="00C71444">
        <w:t xml:space="preserve"> des éléments </w:t>
      </w:r>
      <w:r w:rsidR="00C71444">
        <w:t>centraux</w:t>
      </w:r>
      <w:r w:rsidR="00567A63">
        <w:t xml:space="preserve"> et </w:t>
      </w:r>
      <w:r w:rsidR="00C71444">
        <w:t>nécessitent une logique métier élaborée</w:t>
      </w:r>
      <w:r w:rsidR="00C71444">
        <w:t xml:space="preserve"> tandis que le</w:t>
      </w:r>
      <w:r w:rsidR="00C71444">
        <w:t>s Badges et Lecteurs</w:t>
      </w:r>
      <w:r w:rsidR="00C71444">
        <w:t xml:space="preserve"> </w:t>
      </w:r>
      <w:r w:rsidR="00C71444">
        <w:t>ont des rôles plus spécialisés et limités</w:t>
      </w:r>
    </w:p>
    <w:p w14:paraId="4192234B" w14:textId="77777777" w:rsidR="00BD5A89" w:rsidRDefault="00BD5A89" w:rsidP="00921736"/>
    <w:p w14:paraId="02D1D38A" w14:textId="77777777" w:rsidR="00BD5A89" w:rsidRDefault="00BD5A89" w:rsidP="00921736"/>
    <w:p w14:paraId="7D562151" w14:textId="77777777" w:rsidR="00BD5A89" w:rsidRDefault="00BD5A89" w:rsidP="00921736"/>
    <w:p w14:paraId="3DE0385C" w14:textId="027F7BCD" w:rsidR="00926036" w:rsidRDefault="00AB0FB3" w:rsidP="00926036">
      <w:pPr>
        <w:pStyle w:val="Heading2"/>
        <w:rPr>
          <w:b/>
          <w:bCs/>
          <w:color w:val="000000" w:themeColor="text1"/>
        </w:rPr>
      </w:pPr>
      <w:bookmarkStart w:id="5" w:name="_Toc212454741"/>
      <w:r w:rsidRPr="00AB0FB3">
        <w:rPr>
          <w:b/>
          <w:bCs/>
          <w:color w:val="000000" w:themeColor="text1"/>
        </w:rPr>
        <w:lastRenderedPageBreak/>
        <w:t>Règles de Gestion</w:t>
      </w:r>
      <w:bookmarkEnd w:id="5"/>
    </w:p>
    <w:p w14:paraId="23FFF74F" w14:textId="77777777" w:rsidR="00926036" w:rsidRPr="00926036" w:rsidRDefault="00926036" w:rsidP="00926036"/>
    <w:p w14:paraId="4F627F1D" w14:textId="3232042F" w:rsidR="00926036" w:rsidRDefault="00926036" w:rsidP="00926036">
      <w:r>
        <w:t xml:space="preserve">Voici toutes les règles émises par le sujet. Ici nous ne détaillerons pas </w:t>
      </w:r>
      <w:r w:rsidR="005074A6">
        <w:t>ce</w:t>
      </w:r>
      <w:r>
        <w:t xml:space="preserve"> qui a été fait ou non, ceci sera fait plus tard.</w:t>
      </w:r>
    </w:p>
    <w:p w14:paraId="41AC1163" w14:textId="77777777" w:rsidR="00926036" w:rsidRPr="00926036" w:rsidRDefault="00926036" w:rsidP="00926036"/>
    <w:p w14:paraId="091EA770" w14:textId="77777777" w:rsidR="00926036" w:rsidRPr="00926036" w:rsidRDefault="00926036" w:rsidP="00926036">
      <w:r w:rsidRPr="00926036">
        <w:rPr>
          <w:b/>
          <w:bCs/>
        </w:rPr>
        <w:t>Gestion des droits d'accès :</w:t>
      </w:r>
    </w:p>
    <w:p w14:paraId="780A1B8C" w14:textId="77777777" w:rsidR="00926036" w:rsidRPr="00926036" w:rsidRDefault="00926036" w:rsidP="00926036">
      <w:pPr>
        <w:numPr>
          <w:ilvl w:val="0"/>
          <w:numId w:val="23"/>
        </w:numPr>
      </w:pPr>
      <w:r w:rsidRPr="00926036">
        <w:t>Les droits d'accès et priorités diffèrent selon le type de personnel</w:t>
      </w:r>
    </w:p>
    <w:p w14:paraId="36CFBBFA" w14:textId="77777777" w:rsidR="00926036" w:rsidRPr="00926036" w:rsidRDefault="00926036" w:rsidP="00926036">
      <w:pPr>
        <w:numPr>
          <w:ilvl w:val="0"/>
          <w:numId w:val="23"/>
        </w:numPr>
      </w:pPr>
      <w:r w:rsidRPr="00926036">
        <w:t>Un même personnel peut disposer de droits d'accès multiples</w:t>
      </w:r>
    </w:p>
    <w:p w14:paraId="5A6B31DF" w14:textId="77777777" w:rsidR="00926036" w:rsidRPr="00926036" w:rsidRDefault="00926036" w:rsidP="00926036">
      <w:pPr>
        <w:numPr>
          <w:ilvl w:val="0"/>
          <w:numId w:val="23"/>
        </w:numPr>
      </w:pPr>
      <w:r w:rsidRPr="00926036">
        <w:t>La configuration des droits d'accès est centralisée au niveau du serveur</w:t>
      </w:r>
    </w:p>
    <w:p w14:paraId="5D651FDC" w14:textId="77777777" w:rsidR="00926036" w:rsidRPr="00926036" w:rsidRDefault="00926036" w:rsidP="00926036">
      <w:pPr>
        <w:numPr>
          <w:ilvl w:val="0"/>
          <w:numId w:val="23"/>
        </w:numPr>
      </w:pPr>
      <w:r w:rsidRPr="00926036">
        <w:t>Les droits doivent pouvoir être chargés via un fichier de description au démarrage</w:t>
      </w:r>
    </w:p>
    <w:p w14:paraId="0B8431B0" w14:textId="77777777" w:rsidR="00926036" w:rsidRPr="00926036" w:rsidRDefault="00926036" w:rsidP="00926036">
      <w:r w:rsidRPr="00926036">
        <w:rPr>
          <w:b/>
          <w:bCs/>
        </w:rPr>
        <w:t>Hiérarchie des personnels :</w:t>
      </w:r>
    </w:p>
    <w:p w14:paraId="6972DC97" w14:textId="77777777" w:rsidR="00926036" w:rsidRPr="00926036" w:rsidRDefault="00926036" w:rsidP="00926036">
      <w:pPr>
        <w:numPr>
          <w:ilvl w:val="0"/>
          <w:numId w:val="24"/>
        </w:numPr>
      </w:pPr>
      <w:r w:rsidRPr="00926036">
        <w:rPr>
          <w:b/>
          <w:bCs/>
        </w:rPr>
        <w:t>Étudiants</w:t>
      </w:r>
      <w:r w:rsidRPr="00926036">
        <w:t> : droits d'accès basiques selon leur filière</w:t>
      </w:r>
    </w:p>
    <w:p w14:paraId="76857AC6" w14:textId="77777777" w:rsidR="00926036" w:rsidRPr="00926036" w:rsidRDefault="00926036" w:rsidP="00926036">
      <w:pPr>
        <w:numPr>
          <w:ilvl w:val="0"/>
          <w:numId w:val="24"/>
        </w:numPr>
      </w:pPr>
      <w:r w:rsidRPr="00926036">
        <w:rPr>
          <w:b/>
          <w:bCs/>
        </w:rPr>
        <w:t>Enseignants</w:t>
      </w:r>
      <w:r w:rsidRPr="00926036">
        <w:t> : droits étendus, pouvant inclure des accès de type sécurité</w:t>
      </w:r>
    </w:p>
    <w:p w14:paraId="79C3E9AC" w14:textId="77777777" w:rsidR="00926036" w:rsidRPr="00926036" w:rsidRDefault="00926036" w:rsidP="00926036">
      <w:pPr>
        <w:numPr>
          <w:ilvl w:val="0"/>
          <w:numId w:val="24"/>
        </w:numPr>
      </w:pPr>
      <w:r w:rsidRPr="00926036">
        <w:rPr>
          <w:b/>
          <w:bCs/>
        </w:rPr>
        <w:t>Personnel de sécurité</w:t>
      </w:r>
      <w:r w:rsidRPr="00926036">
        <w:t> : droits étendus avec priorités élevées</w:t>
      </w:r>
    </w:p>
    <w:p w14:paraId="6BE8737A" w14:textId="77777777" w:rsidR="00926036" w:rsidRPr="00926036" w:rsidRDefault="00926036" w:rsidP="00926036">
      <w:pPr>
        <w:numPr>
          <w:ilvl w:val="0"/>
          <w:numId w:val="24"/>
        </w:numPr>
      </w:pPr>
      <w:r w:rsidRPr="00926036">
        <w:rPr>
          <w:b/>
          <w:bCs/>
        </w:rPr>
        <w:t>Personnel administratif</w:t>
      </w:r>
      <w:r w:rsidRPr="00926036">
        <w:t> : droits limités aux zones administratives</w:t>
      </w:r>
    </w:p>
    <w:p w14:paraId="4FA3033C" w14:textId="77777777" w:rsidR="00926036" w:rsidRPr="00926036" w:rsidRDefault="00926036" w:rsidP="00926036">
      <w:pPr>
        <w:numPr>
          <w:ilvl w:val="0"/>
          <w:numId w:val="24"/>
        </w:numPr>
      </w:pPr>
      <w:r w:rsidRPr="00926036">
        <w:rPr>
          <w:b/>
          <w:bCs/>
        </w:rPr>
        <w:t>Enseignants-chercheurs</w:t>
      </w:r>
      <w:r w:rsidRPr="00926036">
        <w:t> : droits combinés (enseignement + accès spécifique au laboratoire)</w:t>
      </w:r>
    </w:p>
    <w:p w14:paraId="3BBFEEA3" w14:textId="77777777" w:rsidR="00926036" w:rsidRPr="00926036" w:rsidRDefault="00926036" w:rsidP="00926036">
      <w:r w:rsidRPr="00926036">
        <w:rPr>
          <w:b/>
          <w:bCs/>
        </w:rPr>
        <w:t>Gestion des priorités :</w:t>
      </w:r>
    </w:p>
    <w:p w14:paraId="4D32B4E3" w14:textId="77777777" w:rsidR="00926036" w:rsidRPr="00926036" w:rsidRDefault="00926036" w:rsidP="00926036">
      <w:pPr>
        <w:numPr>
          <w:ilvl w:val="0"/>
          <w:numId w:val="25"/>
        </w:numPr>
      </w:pPr>
      <w:r w:rsidRPr="00926036">
        <w:t>Les personnels de sécurité disposent de la priorité la plus élevée</w:t>
      </w:r>
    </w:p>
    <w:p w14:paraId="2D5241DB" w14:textId="77777777" w:rsidR="00926036" w:rsidRPr="00926036" w:rsidRDefault="00926036" w:rsidP="00926036">
      <w:pPr>
        <w:numPr>
          <w:ilvl w:val="0"/>
          <w:numId w:val="25"/>
        </w:numPr>
      </w:pPr>
      <w:r w:rsidRPr="00926036">
        <w:t>Les enseignants et enseignants-chercheurs ont une priorité standard</w:t>
      </w:r>
    </w:p>
    <w:p w14:paraId="47B53CC9" w14:textId="77777777" w:rsidR="00926036" w:rsidRPr="00926036" w:rsidRDefault="00926036" w:rsidP="00926036">
      <w:pPr>
        <w:numPr>
          <w:ilvl w:val="0"/>
          <w:numId w:val="25"/>
        </w:numPr>
      </w:pPr>
      <w:r w:rsidRPr="00926036">
        <w:t>Les étudiants et personnels administratifs ont une priorité basique</w:t>
      </w:r>
    </w:p>
    <w:p w14:paraId="0EE9B6C6" w14:textId="77777777" w:rsidR="00926036" w:rsidRPr="00926036" w:rsidRDefault="00926036" w:rsidP="00926036">
      <w:r w:rsidRPr="00926036">
        <w:rPr>
          <w:b/>
          <w:bCs/>
        </w:rPr>
        <w:t>Processus d'accès :</w:t>
      </w:r>
    </w:p>
    <w:p w14:paraId="371595E8" w14:textId="7F210B3E" w:rsidR="00926036" w:rsidRPr="00926036" w:rsidRDefault="00926036" w:rsidP="00926036">
      <w:pPr>
        <w:numPr>
          <w:ilvl w:val="0"/>
          <w:numId w:val="26"/>
        </w:numPr>
      </w:pPr>
      <w:r w:rsidRPr="00926036">
        <w:t>Une demande d'accès est initiée par l</w:t>
      </w:r>
      <w:r w:rsidR="008124BD">
        <w:t xml:space="preserve">e scan </w:t>
      </w:r>
      <w:r w:rsidRPr="00926036">
        <w:t xml:space="preserve">d'un badge </w:t>
      </w:r>
      <w:r w:rsidR="008124BD">
        <w:t>sur</w:t>
      </w:r>
      <w:r w:rsidRPr="00926036">
        <w:t xml:space="preserve"> un lecteur</w:t>
      </w:r>
    </w:p>
    <w:p w14:paraId="5224C62A" w14:textId="77777777" w:rsidR="00926036" w:rsidRPr="00926036" w:rsidRDefault="00926036" w:rsidP="00926036">
      <w:pPr>
        <w:numPr>
          <w:ilvl w:val="0"/>
          <w:numId w:val="26"/>
        </w:numPr>
      </w:pPr>
      <w:r w:rsidRPr="00926036">
        <w:t>Le serveur analyse chaque demande et vérifie les droits correspondants</w:t>
      </w:r>
    </w:p>
    <w:p w14:paraId="67D30DC6" w14:textId="77777777" w:rsidR="00926036" w:rsidRPr="00926036" w:rsidRDefault="00926036" w:rsidP="00926036">
      <w:pPr>
        <w:numPr>
          <w:ilvl w:val="0"/>
          <w:numId w:val="26"/>
        </w:numPr>
      </w:pPr>
      <w:r w:rsidRPr="00926036">
        <w:t>Les autorisations d'accès sont accordées ou refusées en fonction des droits</w:t>
      </w:r>
    </w:p>
    <w:p w14:paraId="26C460F0" w14:textId="77777777" w:rsidR="00926036" w:rsidRPr="00926036" w:rsidRDefault="00926036" w:rsidP="00926036">
      <w:pPr>
        <w:numPr>
          <w:ilvl w:val="0"/>
          <w:numId w:val="26"/>
        </w:numPr>
      </w:pPr>
      <w:r w:rsidRPr="00926036">
        <w:t>Les portes d'entrée s'ouvrent uniquement après autorisation du serveur</w:t>
      </w:r>
    </w:p>
    <w:p w14:paraId="56C7A244" w14:textId="77777777" w:rsidR="00926036" w:rsidRPr="00926036" w:rsidRDefault="00926036" w:rsidP="00926036">
      <w:r w:rsidRPr="00926036">
        <w:rPr>
          <w:b/>
          <w:bCs/>
        </w:rPr>
        <w:t>Journalisation :</w:t>
      </w:r>
    </w:p>
    <w:p w14:paraId="43A8E4B1" w14:textId="77777777" w:rsidR="00926036" w:rsidRPr="00926036" w:rsidRDefault="00926036" w:rsidP="00926036">
      <w:pPr>
        <w:numPr>
          <w:ilvl w:val="0"/>
          <w:numId w:val="27"/>
        </w:numPr>
      </w:pPr>
      <w:r w:rsidRPr="00926036">
        <w:t>Toutes les tentatives d'accès doivent être journalisées</w:t>
      </w:r>
    </w:p>
    <w:p w14:paraId="415A39E9" w14:textId="77777777" w:rsidR="00926036" w:rsidRPr="00926036" w:rsidRDefault="00926036" w:rsidP="00926036">
      <w:pPr>
        <w:numPr>
          <w:ilvl w:val="0"/>
          <w:numId w:val="27"/>
        </w:numPr>
      </w:pPr>
      <w:r w:rsidRPr="00926036">
        <w:lastRenderedPageBreak/>
        <w:t>Les accès autorisés et les tentatives infructueuses sont enregistrés dans des fichiers séparés</w:t>
      </w:r>
    </w:p>
    <w:p w14:paraId="45A65EDE" w14:textId="77777777" w:rsidR="007F1A62" w:rsidRDefault="00926036" w:rsidP="00926036">
      <w:pPr>
        <w:numPr>
          <w:ilvl w:val="0"/>
          <w:numId w:val="27"/>
        </w:numPr>
        <w:sectPr w:rsidR="007F1A62" w:rsidSect="00010000">
          <w:pgSz w:w="11906" w:h="16838"/>
          <w:pgMar w:top="1417" w:right="1417" w:bottom="1417" w:left="1417" w:header="720" w:footer="720" w:gutter="0"/>
          <w:cols w:space="720"/>
          <w:docGrid w:linePitch="360"/>
        </w:sectPr>
      </w:pPr>
      <w:r w:rsidRPr="00926036">
        <w:t>Les logs doivent contenir : heure d'accès, nom de la personne, statut, résultat</w:t>
      </w:r>
    </w:p>
    <w:p w14:paraId="77EA261F" w14:textId="29A3CEE9" w:rsidR="007F1A62" w:rsidRDefault="007F1A62" w:rsidP="007F1A62">
      <w:pPr>
        <w:pStyle w:val="Heading1"/>
        <w:jc w:val="center"/>
        <w:rPr>
          <w:b/>
          <w:bCs/>
          <w:color w:val="EE0000"/>
          <w:sz w:val="48"/>
          <w:szCs w:val="48"/>
        </w:rPr>
      </w:pPr>
      <w:bookmarkStart w:id="6" w:name="_Toc212454742"/>
      <w:r>
        <w:rPr>
          <w:b/>
          <w:bCs/>
          <w:color w:val="EE0000"/>
          <w:sz w:val="48"/>
          <w:szCs w:val="48"/>
        </w:rPr>
        <w:lastRenderedPageBreak/>
        <w:t>Conception</w:t>
      </w:r>
      <w:r>
        <w:rPr>
          <w:b/>
          <w:bCs/>
          <w:color w:val="EE0000"/>
          <w:sz w:val="48"/>
          <w:szCs w:val="48"/>
        </w:rPr>
        <w:t xml:space="preserve"> du Projet</w:t>
      </w:r>
      <w:bookmarkEnd w:id="6"/>
    </w:p>
    <w:p w14:paraId="496B0A32" w14:textId="77777777" w:rsidR="00AB0FB3" w:rsidRDefault="00AB0FB3" w:rsidP="004C050B"/>
    <w:p w14:paraId="14E33194" w14:textId="31132210" w:rsidR="00D36CEA" w:rsidRDefault="00D36CEA" w:rsidP="00D36CEA">
      <w:pPr>
        <w:pStyle w:val="Heading3"/>
        <w:rPr>
          <w:color w:val="000000" w:themeColor="text1"/>
        </w:rPr>
      </w:pPr>
      <w:r>
        <w:rPr>
          <w:color w:val="000000" w:themeColor="text1"/>
        </w:rPr>
        <w:t>Diagramme de classes UML</w:t>
      </w:r>
      <w:r w:rsidRPr="00E26D23">
        <w:rPr>
          <w:color w:val="000000" w:themeColor="text1"/>
        </w:rPr>
        <w:t> :</w:t>
      </w:r>
    </w:p>
    <w:p w14:paraId="710AE87E" w14:textId="3EAE52E1" w:rsidR="00D36CEA" w:rsidRDefault="00D36CEA" w:rsidP="004C050B"/>
    <w:p w14:paraId="34A23BBF" w14:textId="40AE6A0A" w:rsidR="0075068A" w:rsidRPr="0075068A" w:rsidRDefault="0075068A" w:rsidP="0075068A">
      <w:r w:rsidRPr="0075068A">
        <w:drawing>
          <wp:anchor distT="0" distB="0" distL="114300" distR="114300" simplePos="0" relativeHeight="251708416" behindDoc="0" locked="0" layoutInCell="1" allowOverlap="1" wp14:anchorId="4351CFEB" wp14:editId="5BF1797E">
            <wp:simplePos x="0" y="0"/>
            <wp:positionH relativeFrom="page">
              <wp:align>right</wp:align>
            </wp:positionH>
            <wp:positionV relativeFrom="page">
              <wp:posOffset>2797175</wp:posOffset>
            </wp:positionV>
            <wp:extent cx="7569835" cy="2895600"/>
            <wp:effectExtent l="0" t="0" r="0" b="0"/>
            <wp:wrapNone/>
            <wp:docPr id="576461470"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1470" name="Picture 1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983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E276F" w14:textId="77777777" w:rsidR="0075068A" w:rsidRDefault="0075068A" w:rsidP="004C050B"/>
    <w:p w14:paraId="64E839AB" w14:textId="77777777" w:rsidR="0075068A" w:rsidRDefault="0075068A" w:rsidP="004C050B"/>
    <w:p w14:paraId="6185A54C" w14:textId="77777777" w:rsidR="0075068A" w:rsidRDefault="0075068A" w:rsidP="004C050B"/>
    <w:p w14:paraId="64E4B5FF" w14:textId="77777777" w:rsidR="0075068A" w:rsidRDefault="0075068A" w:rsidP="004C050B"/>
    <w:p w14:paraId="31F090EF" w14:textId="77777777" w:rsidR="0075068A" w:rsidRDefault="0075068A" w:rsidP="004C050B"/>
    <w:p w14:paraId="75BF97BD" w14:textId="77777777" w:rsidR="0075068A" w:rsidRDefault="0075068A" w:rsidP="004C050B"/>
    <w:p w14:paraId="260C79A9" w14:textId="77777777" w:rsidR="0075068A" w:rsidRDefault="0075068A" w:rsidP="004C050B"/>
    <w:p w14:paraId="7C3B6690" w14:textId="77777777" w:rsidR="0075068A" w:rsidRDefault="0075068A" w:rsidP="004C050B"/>
    <w:p w14:paraId="18824927" w14:textId="72258303" w:rsidR="0075068A" w:rsidRDefault="0075068A" w:rsidP="004C050B"/>
    <w:p w14:paraId="185AE89B" w14:textId="025FB195" w:rsidR="0075068A" w:rsidRDefault="0075068A" w:rsidP="004C050B">
      <w:r>
        <w:rPr>
          <w:noProof/>
        </w:rPr>
        <mc:AlternateContent>
          <mc:Choice Requires="wps">
            <w:drawing>
              <wp:anchor distT="45720" distB="45720" distL="114300" distR="114300" simplePos="0" relativeHeight="251710464" behindDoc="0" locked="0" layoutInCell="1" allowOverlap="1" wp14:anchorId="465A7602" wp14:editId="2C2C5368">
                <wp:simplePos x="0" y="0"/>
                <wp:positionH relativeFrom="margin">
                  <wp:align>center</wp:align>
                </wp:positionH>
                <wp:positionV relativeFrom="paragraph">
                  <wp:posOffset>176530</wp:posOffset>
                </wp:positionV>
                <wp:extent cx="2710180" cy="271780"/>
                <wp:effectExtent l="0" t="0" r="13970" b="13970"/>
                <wp:wrapSquare wrapText="bothSides"/>
                <wp:docPr id="1260556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271780"/>
                        </a:xfrm>
                        <a:prstGeom prst="rect">
                          <a:avLst/>
                        </a:prstGeom>
                        <a:solidFill>
                          <a:srgbClr val="FFFFFF"/>
                        </a:solidFill>
                        <a:ln w="9525">
                          <a:solidFill>
                            <a:srgbClr val="000000"/>
                          </a:solidFill>
                          <a:miter lim="800000"/>
                          <a:headEnd/>
                          <a:tailEnd/>
                        </a:ln>
                      </wps:spPr>
                      <wps:txbx>
                        <w:txbxContent>
                          <w:p w14:paraId="188E0B4B" w14:textId="62A32908" w:rsidR="0075068A" w:rsidRDefault="0075068A">
                            <w:r>
                              <w:t>Figure 1 : Diagramme de classes UML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A7602" id="_x0000_s1032" type="#_x0000_t202" style="position:absolute;margin-left:0;margin-top:13.9pt;width:213.4pt;height:21.4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">
                <v:textbox>
                  <w:txbxContent>
                    <w:p w14:paraId="188E0B4B" w14:textId="62A32908" w:rsidR="0075068A" w:rsidRDefault="0075068A">
                      <w:r>
                        <w:t>Figure 1 : Diagramme de classes UML</w:t>
                      </w:r>
                    </w:p>
                  </w:txbxContent>
                </v:textbox>
                <w10:wrap type="square" anchorx="margin"/>
              </v:shape>
            </w:pict>
          </mc:Fallback>
        </mc:AlternateContent>
      </w:r>
    </w:p>
    <w:p w14:paraId="1AFED4E1" w14:textId="497A68BE" w:rsidR="0075068A" w:rsidRDefault="0075068A" w:rsidP="004C050B"/>
    <w:p w14:paraId="3B873496" w14:textId="172FD6CC" w:rsidR="00802990" w:rsidRDefault="0075068A" w:rsidP="004C050B">
      <w:pPr>
        <w:sectPr w:rsidR="00802990" w:rsidSect="00010000">
          <w:pgSz w:w="11906" w:h="16838"/>
          <w:pgMar w:top="1417" w:right="1417" w:bottom="1417" w:left="1417" w:header="720" w:footer="720" w:gutter="0"/>
          <w:cols w:space="720"/>
          <w:docGrid w:linePitch="360"/>
        </w:sectPr>
      </w:pPr>
      <w:r>
        <w:t>Le diagramme pourra être retrouv</w:t>
      </w:r>
      <w:r w:rsidR="00802990">
        <w:t>é</w:t>
      </w:r>
      <w:r>
        <w:t xml:space="preserve"> dans le dossier envoyé sous le nom :</w:t>
      </w:r>
      <w:r w:rsidR="00802990">
        <w:t xml:space="preserve"> </w:t>
      </w:r>
      <w:r>
        <w:t>« </w:t>
      </w:r>
      <w:r w:rsidRPr="0075068A">
        <w:t>UML_AP4A_TP1B_Celia_Journet</w:t>
      </w:r>
      <w:r>
        <w:t>.png ».</w:t>
      </w:r>
    </w:p>
    <w:p w14:paraId="204CF3BB" w14:textId="10306F28" w:rsidR="00802990" w:rsidRDefault="00802990" w:rsidP="00802990">
      <w:pPr>
        <w:pStyle w:val="Heading1"/>
        <w:jc w:val="center"/>
        <w:rPr>
          <w:b/>
          <w:bCs/>
          <w:color w:val="EE0000"/>
          <w:sz w:val="48"/>
          <w:szCs w:val="48"/>
        </w:rPr>
      </w:pPr>
      <w:r>
        <w:rPr>
          <w:b/>
          <w:bCs/>
          <w:color w:val="EE0000"/>
          <w:sz w:val="48"/>
          <w:szCs w:val="48"/>
        </w:rPr>
        <w:lastRenderedPageBreak/>
        <w:t>Annexe</w:t>
      </w:r>
    </w:p>
    <w:p w14:paraId="038549A4" w14:textId="77777777" w:rsidR="00802990" w:rsidRDefault="00802990" w:rsidP="00802990"/>
    <w:p w14:paraId="5AC0ADE6" w14:textId="51F9CC86" w:rsidR="00802990" w:rsidRPr="00802990" w:rsidRDefault="00802990" w:rsidP="00802990"/>
    <w:p w14:paraId="1F815FD9" w14:textId="7504FE5A" w:rsidR="00802990" w:rsidRPr="00802990" w:rsidRDefault="00802990" w:rsidP="00802990"/>
    <w:p w14:paraId="60E211D7" w14:textId="4646FFD7" w:rsidR="0075068A" w:rsidRPr="004C050B" w:rsidRDefault="0075068A" w:rsidP="004C050B"/>
    <w:sectPr w:rsidR="0075068A" w:rsidRPr="004C050B" w:rsidSect="0001000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EC341" w14:textId="77777777" w:rsidR="00665460" w:rsidRDefault="00665460" w:rsidP="006E1C1C">
      <w:pPr>
        <w:spacing w:after="0" w:line="240" w:lineRule="auto"/>
      </w:pPr>
      <w:r>
        <w:separator/>
      </w:r>
    </w:p>
  </w:endnote>
  <w:endnote w:type="continuationSeparator" w:id="0">
    <w:p w14:paraId="488744E2" w14:textId="77777777" w:rsidR="00665460" w:rsidRDefault="00665460" w:rsidP="006E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71CCF" w14:textId="2255E364" w:rsidR="00C86DDC" w:rsidRDefault="00E45C73" w:rsidP="00E227F5">
    <w:pPr>
      <w:pStyle w:val="Footer"/>
      <w:tabs>
        <w:tab w:val="clear" w:pos="4536"/>
        <w:tab w:val="clear" w:pos="9072"/>
        <w:tab w:val="left" w:pos="2549"/>
      </w:tabs>
    </w:pPr>
    <w:r>
      <w:tab/>
    </w:r>
    <w:sdt>
      <w:sdtPr>
        <w:alias w:val="Author"/>
        <w:tag w:val=""/>
        <w:id w:val="787559378"/>
        <w:placeholder>
          <w:docPart w:val="968048D52683471390943B0B30D24F3C"/>
        </w:placeholder>
        <w:dataBinding w:prefixMappings="xmlns:ns0='http://purl.org/dc/elements/1.1/' xmlns:ns1='http://schemas.openxmlformats.org/package/2006/metadata/core-properties' " w:xpath="/ns1:coreProperties[1]/ns0:creator[1]" w:storeItemID="{6C3C8BC8-F283-45AE-878A-BAB7291924A1}"/>
        <w:text/>
      </w:sdtPr>
      <w:sdtContent>
        <w:r>
          <w:t>Celia JOURNET - Rapport Projet AP4A</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C927" w14:textId="663FB3E0" w:rsidR="00E45C73" w:rsidRDefault="00E45C73">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p>
  <w:p w14:paraId="44D6CC33" w14:textId="0A2E3094" w:rsidR="00E45C73" w:rsidRDefault="00E45C73" w:rsidP="00E227F5">
    <w:pPr>
      <w:pStyle w:val="Footer"/>
      <w:tabs>
        <w:tab w:val="clear" w:pos="4536"/>
        <w:tab w:val="clear" w:pos="9072"/>
        <w:tab w:val="left" w:pos="2549"/>
      </w:tabs>
    </w:pPr>
    <w:r>
      <w:tab/>
    </w:r>
    <w:sdt>
      <w:sdtPr>
        <w:alias w:val="Author"/>
        <w:tag w:val=""/>
        <w:id w:val="939029277"/>
        <w:placeholder>
          <w:docPart w:val="3FFEFEA684DF4A4FA814674B8A137F10"/>
        </w:placeholder>
        <w:dataBinding w:prefixMappings="xmlns:ns0='http://purl.org/dc/elements/1.1/' xmlns:ns1='http://schemas.openxmlformats.org/package/2006/metadata/core-properties' " w:xpath="/ns1:coreProperties[1]/ns0:creator[1]" w:storeItemID="{6C3C8BC8-F283-45AE-878A-BAB7291924A1}"/>
        <w:text/>
      </w:sdtPr>
      <w:sdtContent>
        <w:r>
          <w:t>Celia JOURNET - Rapport Projet AP4A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E40A" w14:textId="77777777" w:rsidR="00665460" w:rsidRDefault="00665460" w:rsidP="006E1C1C">
      <w:pPr>
        <w:spacing w:after="0" w:line="240" w:lineRule="auto"/>
      </w:pPr>
      <w:r>
        <w:separator/>
      </w:r>
    </w:p>
  </w:footnote>
  <w:footnote w:type="continuationSeparator" w:id="0">
    <w:p w14:paraId="3B4B4D9C" w14:textId="77777777" w:rsidR="00665460" w:rsidRDefault="00665460" w:rsidP="006E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9E769" w14:textId="77777777" w:rsidR="00E546EC" w:rsidRDefault="00E546EC">
    <w:pPr>
      <w:pStyle w:val="Header"/>
    </w:pPr>
    <w:r>
      <w:rPr>
        <w:noProof/>
      </w:rPr>
      <mc:AlternateContent>
        <mc:Choice Requires="wps">
          <w:drawing>
            <wp:anchor distT="0" distB="0" distL="118745" distR="118745" simplePos="0" relativeHeight="251661312" behindDoc="1" locked="0" layoutInCell="1" allowOverlap="0" wp14:anchorId="728FAD6A" wp14:editId="0CFCA888">
              <wp:simplePos x="0" y="0"/>
              <wp:positionH relativeFrom="margin">
                <wp:align>right</wp:align>
              </wp:positionH>
              <wp:positionV relativeFrom="page">
                <wp:posOffset>632460</wp:posOffset>
              </wp:positionV>
              <wp:extent cx="5949950" cy="144145"/>
              <wp:effectExtent l="0" t="0" r="0" b="8255"/>
              <wp:wrapSquare wrapText="bothSides"/>
              <wp:docPr id="1398162016" name="Rectangle 163"/>
              <wp:cNvGraphicFramePr/>
              <a:graphic xmlns:a="http://schemas.openxmlformats.org/drawingml/2006/main">
                <a:graphicData uri="http://schemas.microsoft.com/office/word/2010/wordprocessingShape">
                  <wps:wsp>
                    <wps:cNvSpPr/>
                    <wps:spPr>
                      <a:xfrm>
                        <a:off x="0" y="0"/>
                        <a:ext cx="5949950" cy="144145"/>
                      </a:xfrm>
                      <a:prstGeom prst="rect">
                        <a:avLst/>
                      </a:prstGeom>
                      <a:solidFill>
                        <a:srgbClr val="E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96C3A" w14:textId="77777777" w:rsidR="00E546EC" w:rsidRDefault="00E546EC">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28FAD6A" id="Rectangle 163" o:spid="_x0000_s1033" style="position:absolute;margin-left:417.3pt;margin-top:49.8pt;width:468.5pt;height:11.35pt;z-index:-251655168;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" o:allowoverlap="f" fillcolor="#e00" stroked="f" strokeweight="1.5pt">
              <v:textbox>
                <w:txbxContent>
                  <w:p w14:paraId="28C96C3A" w14:textId="77777777" w:rsidR="00E546EC" w:rsidRDefault="00E546EC">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C681A"/>
    <w:multiLevelType w:val="multilevel"/>
    <w:tmpl w:val="DDA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3428C"/>
    <w:multiLevelType w:val="multilevel"/>
    <w:tmpl w:val="7C8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B172F"/>
    <w:multiLevelType w:val="multilevel"/>
    <w:tmpl w:val="12140C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53B7C3E"/>
    <w:multiLevelType w:val="multilevel"/>
    <w:tmpl w:val="64B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138F"/>
    <w:multiLevelType w:val="multilevel"/>
    <w:tmpl w:val="1166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B127C"/>
    <w:multiLevelType w:val="multilevel"/>
    <w:tmpl w:val="9D7A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C0D9B"/>
    <w:multiLevelType w:val="multilevel"/>
    <w:tmpl w:val="470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77944"/>
    <w:multiLevelType w:val="multilevel"/>
    <w:tmpl w:val="0C5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F4351"/>
    <w:multiLevelType w:val="multilevel"/>
    <w:tmpl w:val="76BEE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B457B5D"/>
    <w:multiLevelType w:val="multilevel"/>
    <w:tmpl w:val="034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E707F"/>
    <w:multiLevelType w:val="multilevel"/>
    <w:tmpl w:val="1248A6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22E0DB7"/>
    <w:multiLevelType w:val="multilevel"/>
    <w:tmpl w:val="95F0C2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A684F0A"/>
    <w:multiLevelType w:val="multilevel"/>
    <w:tmpl w:val="DD9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F6E82"/>
    <w:multiLevelType w:val="multilevel"/>
    <w:tmpl w:val="A15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33EEE"/>
    <w:multiLevelType w:val="multilevel"/>
    <w:tmpl w:val="F41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83E3C"/>
    <w:multiLevelType w:val="multilevel"/>
    <w:tmpl w:val="7E9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F0702"/>
    <w:multiLevelType w:val="multilevel"/>
    <w:tmpl w:val="35DA3F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8E34D30"/>
    <w:multiLevelType w:val="hybridMultilevel"/>
    <w:tmpl w:val="05747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26239E"/>
    <w:multiLevelType w:val="multilevel"/>
    <w:tmpl w:val="25F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55715"/>
    <w:multiLevelType w:val="multilevel"/>
    <w:tmpl w:val="31668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62F67CB"/>
    <w:multiLevelType w:val="multilevel"/>
    <w:tmpl w:val="5A8A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054A6"/>
    <w:multiLevelType w:val="multilevel"/>
    <w:tmpl w:val="492EEF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80844B7"/>
    <w:multiLevelType w:val="multilevel"/>
    <w:tmpl w:val="BB2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34CCC"/>
    <w:multiLevelType w:val="multilevel"/>
    <w:tmpl w:val="C40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07D86"/>
    <w:multiLevelType w:val="multilevel"/>
    <w:tmpl w:val="C79C5F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36424DF"/>
    <w:multiLevelType w:val="multilevel"/>
    <w:tmpl w:val="754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16795"/>
    <w:multiLevelType w:val="multilevel"/>
    <w:tmpl w:val="022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41455">
    <w:abstractNumId w:val="6"/>
  </w:num>
  <w:num w:numId="2" w16cid:durableId="1521971716">
    <w:abstractNumId w:val="23"/>
  </w:num>
  <w:num w:numId="3" w16cid:durableId="768086241">
    <w:abstractNumId w:val="22"/>
  </w:num>
  <w:num w:numId="4" w16cid:durableId="1035429495">
    <w:abstractNumId w:val="5"/>
  </w:num>
  <w:num w:numId="5" w16cid:durableId="795099659">
    <w:abstractNumId w:val="12"/>
  </w:num>
  <w:num w:numId="6" w16cid:durableId="573853975">
    <w:abstractNumId w:val="1"/>
  </w:num>
  <w:num w:numId="7" w16cid:durableId="1925987433">
    <w:abstractNumId w:val="18"/>
  </w:num>
  <w:num w:numId="8" w16cid:durableId="170337000">
    <w:abstractNumId w:val="4"/>
  </w:num>
  <w:num w:numId="9" w16cid:durableId="1568691081">
    <w:abstractNumId w:val="15"/>
  </w:num>
  <w:num w:numId="10" w16cid:durableId="702943728">
    <w:abstractNumId w:val="0"/>
  </w:num>
  <w:num w:numId="11" w16cid:durableId="173110281">
    <w:abstractNumId w:val="17"/>
  </w:num>
  <w:num w:numId="12" w16cid:durableId="804080811">
    <w:abstractNumId w:val="7"/>
  </w:num>
  <w:num w:numId="13" w16cid:durableId="1841122455">
    <w:abstractNumId w:val="25"/>
  </w:num>
  <w:num w:numId="14" w16cid:durableId="619607677">
    <w:abstractNumId w:val="3"/>
  </w:num>
  <w:num w:numId="15" w16cid:durableId="503201303">
    <w:abstractNumId w:val="21"/>
  </w:num>
  <w:num w:numId="16" w16cid:durableId="521015648">
    <w:abstractNumId w:val="11"/>
  </w:num>
  <w:num w:numId="17" w16cid:durableId="150877249">
    <w:abstractNumId w:val="8"/>
  </w:num>
  <w:num w:numId="18" w16cid:durableId="447890488">
    <w:abstractNumId w:val="19"/>
  </w:num>
  <w:num w:numId="19" w16cid:durableId="252932026">
    <w:abstractNumId w:val="2"/>
  </w:num>
  <w:num w:numId="20" w16cid:durableId="1895307213">
    <w:abstractNumId w:val="24"/>
  </w:num>
  <w:num w:numId="21" w16cid:durableId="837884381">
    <w:abstractNumId w:val="10"/>
  </w:num>
  <w:num w:numId="22" w16cid:durableId="194586587">
    <w:abstractNumId w:val="16"/>
  </w:num>
  <w:num w:numId="23" w16cid:durableId="383913565">
    <w:abstractNumId w:val="20"/>
  </w:num>
  <w:num w:numId="24" w16cid:durableId="403722847">
    <w:abstractNumId w:val="9"/>
  </w:num>
  <w:num w:numId="25" w16cid:durableId="117720730">
    <w:abstractNumId w:val="13"/>
  </w:num>
  <w:num w:numId="26" w16cid:durableId="496925440">
    <w:abstractNumId w:val="14"/>
  </w:num>
  <w:num w:numId="27" w16cid:durableId="4391078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C"/>
    <w:rsid w:val="0000685B"/>
    <w:rsid w:val="00010000"/>
    <w:rsid w:val="00040472"/>
    <w:rsid w:val="000678FA"/>
    <w:rsid w:val="0007690A"/>
    <w:rsid w:val="00155580"/>
    <w:rsid w:val="00171F16"/>
    <w:rsid w:val="00197397"/>
    <w:rsid w:val="001B090E"/>
    <w:rsid w:val="001D1A2B"/>
    <w:rsid w:val="001D7F18"/>
    <w:rsid w:val="001F34C9"/>
    <w:rsid w:val="00211D06"/>
    <w:rsid w:val="00256608"/>
    <w:rsid w:val="0026183C"/>
    <w:rsid w:val="00277DDD"/>
    <w:rsid w:val="002B06BF"/>
    <w:rsid w:val="002C0BB5"/>
    <w:rsid w:val="002D1EB6"/>
    <w:rsid w:val="002E4169"/>
    <w:rsid w:val="00302E79"/>
    <w:rsid w:val="00304B4C"/>
    <w:rsid w:val="00335490"/>
    <w:rsid w:val="00356AFF"/>
    <w:rsid w:val="00364525"/>
    <w:rsid w:val="003648D4"/>
    <w:rsid w:val="003D0620"/>
    <w:rsid w:val="003E63FB"/>
    <w:rsid w:val="003F08F9"/>
    <w:rsid w:val="004378DA"/>
    <w:rsid w:val="00472AE4"/>
    <w:rsid w:val="004C050B"/>
    <w:rsid w:val="00501ECC"/>
    <w:rsid w:val="005074A6"/>
    <w:rsid w:val="005434B6"/>
    <w:rsid w:val="00550B49"/>
    <w:rsid w:val="00567A63"/>
    <w:rsid w:val="005755A0"/>
    <w:rsid w:val="00581EE6"/>
    <w:rsid w:val="005F5042"/>
    <w:rsid w:val="006222A3"/>
    <w:rsid w:val="0064190A"/>
    <w:rsid w:val="006625C8"/>
    <w:rsid w:val="00665460"/>
    <w:rsid w:val="006B290A"/>
    <w:rsid w:val="006E1C1C"/>
    <w:rsid w:val="006E7389"/>
    <w:rsid w:val="00735BBF"/>
    <w:rsid w:val="00742C7C"/>
    <w:rsid w:val="0075068A"/>
    <w:rsid w:val="00795E4E"/>
    <w:rsid w:val="007A4AA1"/>
    <w:rsid w:val="007F1A62"/>
    <w:rsid w:val="00802990"/>
    <w:rsid w:val="008124BD"/>
    <w:rsid w:val="00815A84"/>
    <w:rsid w:val="00854E60"/>
    <w:rsid w:val="0087113D"/>
    <w:rsid w:val="009050BA"/>
    <w:rsid w:val="00921736"/>
    <w:rsid w:val="00923339"/>
    <w:rsid w:val="00926036"/>
    <w:rsid w:val="0093373C"/>
    <w:rsid w:val="0094616E"/>
    <w:rsid w:val="009C7FFD"/>
    <w:rsid w:val="00A071A7"/>
    <w:rsid w:val="00AB0FB3"/>
    <w:rsid w:val="00AD6EA3"/>
    <w:rsid w:val="00B029E5"/>
    <w:rsid w:val="00B123E8"/>
    <w:rsid w:val="00B16926"/>
    <w:rsid w:val="00B1736A"/>
    <w:rsid w:val="00B177BB"/>
    <w:rsid w:val="00B433B4"/>
    <w:rsid w:val="00B43ECC"/>
    <w:rsid w:val="00B82164"/>
    <w:rsid w:val="00B82AFF"/>
    <w:rsid w:val="00B8427A"/>
    <w:rsid w:val="00BB5DC6"/>
    <w:rsid w:val="00BD5A89"/>
    <w:rsid w:val="00BE0496"/>
    <w:rsid w:val="00C1792A"/>
    <w:rsid w:val="00C569A2"/>
    <w:rsid w:val="00C62DB4"/>
    <w:rsid w:val="00C6304B"/>
    <w:rsid w:val="00C71444"/>
    <w:rsid w:val="00C72C29"/>
    <w:rsid w:val="00C819BE"/>
    <w:rsid w:val="00C86DDC"/>
    <w:rsid w:val="00CB39AF"/>
    <w:rsid w:val="00CC356A"/>
    <w:rsid w:val="00CE7023"/>
    <w:rsid w:val="00D13DD6"/>
    <w:rsid w:val="00D25759"/>
    <w:rsid w:val="00D36CEA"/>
    <w:rsid w:val="00D77070"/>
    <w:rsid w:val="00DA7A40"/>
    <w:rsid w:val="00DB7D7E"/>
    <w:rsid w:val="00E227F5"/>
    <w:rsid w:val="00E26D23"/>
    <w:rsid w:val="00E45C73"/>
    <w:rsid w:val="00E546EC"/>
    <w:rsid w:val="00E677E6"/>
    <w:rsid w:val="00E82CC3"/>
    <w:rsid w:val="00E9621C"/>
    <w:rsid w:val="00F217A1"/>
    <w:rsid w:val="00F4756D"/>
    <w:rsid w:val="00F85607"/>
    <w:rsid w:val="00FA6B4D"/>
    <w:rsid w:val="00FC2CF4"/>
    <w:rsid w:val="00FC4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0155"/>
  <w15:chartTrackingRefBased/>
  <w15:docId w15:val="{D43C997F-8D45-4FEB-AF1E-2CC24FAC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C1C"/>
    <w:rPr>
      <w:rFonts w:eastAsiaTheme="majorEastAsia" w:cstheme="majorBidi"/>
      <w:color w:val="272727" w:themeColor="text1" w:themeTint="D8"/>
    </w:rPr>
  </w:style>
  <w:style w:type="paragraph" w:styleId="Title">
    <w:name w:val="Title"/>
    <w:basedOn w:val="Normal"/>
    <w:next w:val="Normal"/>
    <w:link w:val="TitleChar"/>
    <w:uiPriority w:val="10"/>
    <w:qFormat/>
    <w:rsid w:val="006E1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1C"/>
    <w:pPr>
      <w:spacing w:before="160"/>
      <w:jc w:val="center"/>
    </w:pPr>
    <w:rPr>
      <w:i/>
      <w:iCs/>
      <w:color w:val="404040" w:themeColor="text1" w:themeTint="BF"/>
    </w:rPr>
  </w:style>
  <w:style w:type="character" w:customStyle="1" w:styleId="QuoteChar">
    <w:name w:val="Quote Char"/>
    <w:basedOn w:val="DefaultParagraphFont"/>
    <w:link w:val="Quote"/>
    <w:uiPriority w:val="29"/>
    <w:rsid w:val="006E1C1C"/>
    <w:rPr>
      <w:i/>
      <w:iCs/>
      <w:color w:val="404040" w:themeColor="text1" w:themeTint="BF"/>
    </w:rPr>
  </w:style>
  <w:style w:type="paragraph" w:styleId="ListParagraph">
    <w:name w:val="List Paragraph"/>
    <w:basedOn w:val="Normal"/>
    <w:uiPriority w:val="34"/>
    <w:qFormat/>
    <w:rsid w:val="006E1C1C"/>
    <w:pPr>
      <w:ind w:left="720"/>
      <w:contextualSpacing/>
    </w:pPr>
  </w:style>
  <w:style w:type="character" w:styleId="IntenseEmphasis">
    <w:name w:val="Intense Emphasis"/>
    <w:basedOn w:val="DefaultParagraphFont"/>
    <w:uiPriority w:val="21"/>
    <w:qFormat/>
    <w:rsid w:val="006E1C1C"/>
    <w:rPr>
      <w:i/>
      <w:iCs/>
      <w:color w:val="0F4761" w:themeColor="accent1" w:themeShade="BF"/>
    </w:rPr>
  </w:style>
  <w:style w:type="paragraph" w:styleId="IntenseQuote">
    <w:name w:val="Intense Quote"/>
    <w:basedOn w:val="Normal"/>
    <w:next w:val="Normal"/>
    <w:link w:val="IntenseQuoteChar"/>
    <w:uiPriority w:val="30"/>
    <w:qFormat/>
    <w:rsid w:val="006E1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C1C"/>
    <w:rPr>
      <w:i/>
      <w:iCs/>
      <w:color w:val="0F4761" w:themeColor="accent1" w:themeShade="BF"/>
    </w:rPr>
  </w:style>
  <w:style w:type="character" w:styleId="IntenseReference">
    <w:name w:val="Intense Reference"/>
    <w:basedOn w:val="DefaultParagraphFont"/>
    <w:uiPriority w:val="32"/>
    <w:qFormat/>
    <w:rsid w:val="006E1C1C"/>
    <w:rPr>
      <w:b/>
      <w:bCs/>
      <w:smallCaps/>
      <w:color w:val="0F4761" w:themeColor="accent1" w:themeShade="BF"/>
      <w:spacing w:val="5"/>
    </w:rPr>
  </w:style>
  <w:style w:type="paragraph" w:styleId="Header">
    <w:name w:val="header"/>
    <w:basedOn w:val="Normal"/>
    <w:link w:val="HeaderChar"/>
    <w:uiPriority w:val="99"/>
    <w:unhideWhenUsed/>
    <w:rsid w:val="006E1C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1C1C"/>
  </w:style>
  <w:style w:type="paragraph" w:styleId="Footer">
    <w:name w:val="footer"/>
    <w:basedOn w:val="Normal"/>
    <w:link w:val="FooterChar"/>
    <w:uiPriority w:val="99"/>
    <w:unhideWhenUsed/>
    <w:rsid w:val="006E1C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1C1C"/>
  </w:style>
  <w:style w:type="paragraph" w:styleId="NormalWeb">
    <w:name w:val="Normal (Web)"/>
    <w:basedOn w:val="Normal"/>
    <w:uiPriority w:val="99"/>
    <w:unhideWhenUsed/>
    <w:rsid w:val="006E1C1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PlaceholderText">
    <w:name w:val="Placeholder Text"/>
    <w:basedOn w:val="DefaultParagraphFont"/>
    <w:uiPriority w:val="99"/>
    <w:semiHidden/>
    <w:rsid w:val="00C86DDC"/>
    <w:rPr>
      <w:color w:val="666666"/>
    </w:rPr>
  </w:style>
  <w:style w:type="paragraph" w:styleId="TOCHeading">
    <w:name w:val="TOC Heading"/>
    <w:basedOn w:val="Heading1"/>
    <w:next w:val="Normal"/>
    <w:uiPriority w:val="39"/>
    <w:unhideWhenUsed/>
    <w:qFormat/>
    <w:rsid w:val="00DB7D7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A6B4D"/>
    <w:pPr>
      <w:spacing w:after="100"/>
    </w:pPr>
  </w:style>
  <w:style w:type="character" w:styleId="Hyperlink">
    <w:name w:val="Hyperlink"/>
    <w:basedOn w:val="DefaultParagraphFont"/>
    <w:uiPriority w:val="99"/>
    <w:unhideWhenUsed/>
    <w:rsid w:val="00FA6B4D"/>
    <w:rPr>
      <w:color w:val="467886" w:themeColor="hyperlink"/>
      <w:u w:val="single"/>
    </w:rPr>
  </w:style>
  <w:style w:type="paragraph" w:styleId="TOC2">
    <w:name w:val="toc 2"/>
    <w:basedOn w:val="Normal"/>
    <w:next w:val="Normal"/>
    <w:autoRedefine/>
    <w:uiPriority w:val="39"/>
    <w:unhideWhenUsed/>
    <w:rsid w:val="00B16926"/>
    <w:pPr>
      <w:spacing w:after="100"/>
      <w:ind w:left="240"/>
    </w:pPr>
  </w:style>
  <w:style w:type="paragraph" w:styleId="TOC3">
    <w:name w:val="toc 3"/>
    <w:basedOn w:val="Normal"/>
    <w:next w:val="Normal"/>
    <w:autoRedefine/>
    <w:uiPriority w:val="39"/>
    <w:unhideWhenUsed/>
    <w:rsid w:val="003354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FEFEA684DF4A4FA814674B8A137F10"/>
        <w:category>
          <w:name w:val="General"/>
          <w:gallery w:val="placeholder"/>
        </w:category>
        <w:types>
          <w:type w:val="bbPlcHdr"/>
        </w:types>
        <w:behaviors>
          <w:behavior w:val="content"/>
        </w:behaviors>
        <w:guid w:val="{80D8C881-AAA5-455A-B654-C45DAC699372}"/>
      </w:docPartPr>
      <w:docPartBody>
        <w:p w:rsidR="00962345" w:rsidRDefault="00FC30D3">
          <w:r w:rsidRPr="002B3C2D">
            <w:rPr>
              <w:rStyle w:val="PlaceholderText"/>
            </w:rPr>
            <w:t>[Author]</w:t>
          </w:r>
        </w:p>
      </w:docPartBody>
    </w:docPart>
    <w:docPart>
      <w:docPartPr>
        <w:name w:val="968048D52683471390943B0B30D24F3C"/>
        <w:category>
          <w:name w:val="General"/>
          <w:gallery w:val="placeholder"/>
        </w:category>
        <w:types>
          <w:type w:val="bbPlcHdr"/>
        </w:types>
        <w:behaviors>
          <w:behavior w:val="content"/>
        </w:behaviors>
        <w:guid w:val="{E8F25DDC-0CBF-4DB1-8B49-46AA4C3A7718}"/>
      </w:docPartPr>
      <w:docPartBody>
        <w:p w:rsidR="00962345" w:rsidRDefault="00FC30D3">
          <w:r w:rsidRPr="002B3C2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D3"/>
    <w:rsid w:val="002B06BF"/>
    <w:rsid w:val="003648D4"/>
    <w:rsid w:val="00962345"/>
    <w:rsid w:val="009916E7"/>
    <w:rsid w:val="00A2006F"/>
    <w:rsid w:val="00FC3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0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6052-647D-4A0F-AEE5-CE1BDEF4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11</Pages>
  <Words>1067</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Rapport Projet AP4A</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AP4A</dc:title>
  <dc:subject/>
  <dc:creator>Celia JOURNET - Rapport Projet AP4A</dc:creator>
  <cp:keywords/>
  <dc:description/>
  <cp:lastModifiedBy>Celia JOURNET</cp:lastModifiedBy>
  <cp:revision>122</cp:revision>
  <dcterms:created xsi:type="dcterms:W3CDTF">2025-10-25T07:35:00Z</dcterms:created>
  <dcterms:modified xsi:type="dcterms:W3CDTF">2025-10-27T09:58:00Z</dcterms:modified>
</cp:coreProperties>
</file>