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eastAsia="宋体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</w:rPr>
        <w:t>实验三</w:t>
      </w:r>
      <w:r>
        <w:rPr>
          <w:rFonts w:hint="eastAsia"/>
          <w:b/>
          <w:bCs/>
          <w:sz w:val="32"/>
          <w:szCs w:val="32"/>
          <w:lang w:val="en-US" w:eastAsia="zh-CN"/>
        </w:rPr>
        <w:t xml:space="preserve"> shell编程和进程创建</w:t>
      </w:r>
    </w:p>
    <w:p>
      <w:pPr>
        <w:numPr>
          <w:ilvl w:val="0"/>
          <w:numId w:val="1"/>
        </w:numPr>
        <w:spacing w:before="240"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实验要求：</w:t>
      </w:r>
    </w:p>
    <w:p>
      <w:pPr>
        <w:numPr>
          <w:ilvl w:val="0"/>
          <w:numId w:val="2"/>
        </w:numPr>
        <w:spacing w:before="240" w:line="360" w:lineRule="auto"/>
        <w:ind w:firstLine="420" w:firstLineChars="0"/>
        <w:rPr>
          <w:rFonts w:hint="eastAsia" w:ascii="宋体" w:hAnsi="宋体" w:eastAsia="宋体" w:cs="宋体"/>
          <w:b/>
          <w:bCs w:val="0"/>
          <w:sz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lang w:val="en-US" w:eastAsia="zh-CN"/>
        </w:rPr>
        <w:t>shell编程</w:t>
      </w:r>
    </w:p>
    <w:p>
      <w:pPr>
        <w:pStyle w:val="10"/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学习常见的shell命令；</w:t>
      </w:r>
    </w:p>
    <w:p>
      <w:pPr>
        <w:pStyle w:val="10"/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shell编程基础与实践；</w:t>
      </w:r>
    </w:p>
    <w:p>
      <w:pPr>
        <w:numPr>
          <w:ilvl w:val="0"/>
          <w:numId w:val="2"/>
        </w:numPr>
        <w:spacing w:before="240" w:line="360" w:lineRule="auto"/>
        <w:ind w:firstLine="420" w:firstLineChars="0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  <w:t>进程创建</w:t>
      </w:r>
    </w:p>
    <w:p>
      <w:pPr>
        <w:pStyle w:val="10"/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学习进程的基础知识，了解进程创建的基本原理；</w:t>
      </w:r>
    </w:p>
    <w:p>
      <w:pPr>
        <w:pStyle w:val="10"/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熟悉进程的创建、控制、执行和终止等系统调用函数；</w:t>
      </w:r>
    </w:p>
    <w:p>
      <w:pPr>
        <w:pStyle w:val="10"/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安装vim编辑器,使用vim编制程序。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0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numPr>
          <w:ilvl w:val="0"/>
          <w:numId w:val="1"/>
        </w:numPr>
        <w:spacing w:before="240"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实验内容：</w:t>
      </w: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使用并说明常见的shell命令。</w:t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目录操作命令：pwd、cd、ls、mkdir、rmdir</w:t>
      </w:r>
    </w:p>
    <w:p>
      <w:pPr>
        <w:pStyle w:val="10"/>
        <w:numPr>
          <w:ilvl w:val="0"/>
          <w:numId w:val="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pwd：显示当前路径。</w:t>
      </w:r>
    </w:p>
    <w:p>
      <w:pPr>
        <w:pStyle w:val="1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drawing>
          <wp:inline distT="0" distB="0" distL="114300" distR="114300">
            <wp:extent cx="2520315" cy="648970"/>
            <wp:effectExtent l="0" t="0" r="9525" b="6350"/>
            <wp:docPr id="27" name="图片 27" descr="1685168001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6851680011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cd：更改当前目录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语法为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</w:rPr>
        <w:t>cd [name]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t>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30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特殊符号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根目录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上级目录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当前用户的默认工作目录。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下面以跳转至根目录的etc文件目录为例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：</w:t>
      </w:r>
    </w:p>
    <w:p>
      <w:pPr>
        <w:pStyle w:val="10"/>
        <w:numPr>
          <w:ilvl w:val="0"/>
          <w:numId w:val="0"/>
        </w:numPr>
        <w:tabs>
          <w:tab w:val="left" w:pos="3016"/>
          <w:tab w:val="center" w:pos="4213"/>
        </w:tabs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2520315" cy="429260"/>
            <wp:effectExtent l="0" t="0" r="9525" b="12700"/>
            <wp:docPr id="32" name="图片 32" descr="1685168165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16851681652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ls：列出文件或目录下的文件名，语法为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</w:rPr>
        <w:t>ls [-atFlgR] [name]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6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常用选项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列出包括以 . 开始等的隐藏文件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-t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依照文件最后修改时间的顺序列出文件名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-F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>列出当前目录下的文件名及其类型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 w:val="0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color w:val="000000"/>
                <w:sz w:val="24"/>
                <w:szCs w:val="24"/>
                <w:lang w:val="en-US" w:eastAsia="zh-CN"/>
              </w:rPr>
              <w:t>-l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sz w:val="24"/>
                <w:szCs w:val="24"/>
              </w:rPr>
              <w:t xml:space="preserve"> -使用详细格式列表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ind w:firstLine="420" w:firstLineChars="0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下面以ls -t为例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（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仅列出部分结果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）：</w:t>
      </w:r>
    </w:p>
    <w:p>
      <w:pPr>
        <w:pStyle w:val="1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400040" cy="4050030"/>
            <wp:effectExtent l="0" t="0" r="10160" b="3810"/>
            <wp:docPr id="28" name="图片 28" descr="1685168789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68516878985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mkdir：建立新目录，语法为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</w:rPr>
        <w:t>mkdir [path]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下面分别在根目录和/home目录创建newdir目录与newdietest目录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：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400040" cy="1126490"/>
            <wp:effectExtent l="0" t="0" r="10160" b="1270"/>
            <wp:docPr id="29" name="图片 29" descr="C:\Users\钐二铭\Desktop\计操实验\my实验\截图\3-1.png3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:\Users\钐二铭\Desktop\计操实验\my实验\截图\3-1.png3-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常用参数：</w:t>
      </w:r>
      <w:r>
        <w:rPr>
          <w:rFonts w:hint="eastAsia" w:ascii="宋体" w:hAnsi="宋体" w:cs="宋体"/>
          <w:b/>
          <w:bCs w:val="0"/>
          <w:color w:val="FF0000"/>
          <w:sz w:val="24"/>
          <w:szCs w:val="24"/>
          <w:lang w:val="en-US" w:eastAsia="zh-CN"/>
        </w:rPr>
        <w:t>-p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，创建多级目录。</w:t>
      </w:r>
    </w:p>
    <w:p>
      <w:pPr>
        <w:pStyle w:val="10"/>
        <w:numPr>
          <w:ilvl w:val="0"/>
          <w:numId w:val="0"/>
        </w:numPr>
        <w:spacing w:line="360" w:lineRule="auto"/>
        <w:jc w:val="center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Cs/>
          <w:sz w:val="24"/>
          <w:szCs w:val="24"/>
          <w:lang w:val="en-US" w:eastAsia="zh-CN"/>
        </w:rPr>
        <w:drawing>
          <wp:inline distT="0" distB="0" distL="114300" distR="114300">
            <wp:extent cx="3599815" cy="605155"/>
            <wp:effectExtent l="0" t="0" r="12065" b="4445"/>
            <wp:docPr id="30" name="图片 30" descr="C:\Users\钐二铭\Desktop\计操实验\my实验\截图\3-2.png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C:\Users\钐二铭\Desktop\计操实验\my实验\截图\3-2.png3-2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rmdir：删除目录，但该目录必须为空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语法为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</w:rPr>
        <w:t>rmdir [选项]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下面分别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尝试删除刚刚创建的</w:t>
      </w:r>
      <w:r>
        <w:rPr>
          <w:rFonts w:hint="eastAsia" w:ascii="宋体" w:hAnsi="宋体" w:eastAsia="宋体" w:cs="宋体"/>
          <w:bCs/>
          <w:sz w:val="24"/>
          <w:szCs w:val="24"/>
        </w:rPr>
        <w:t>newdir目录与newdi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r2</w:t>
      </w:r>
      <w:r>
        <w:rPr>
          <w:rFonts w:hint="eastAsia" w:ascii="宋体" w:hAnsi="宋体" w:eastAsia="宋体" w:cs="宋体"/>
          <w:bCs/>
          <w:sz w:val="24"/>
          <w:szCs w:val="24"/>
        </w:rPr>
        <w:t>目录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：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newdir成功删除；newdir2因为不为空，所以无法使用rmdir删除。</w:t>
      </w:r>
    </w:p>
    <w:p>
      <w:pPr>
        <w:pStyle w:val="10"/>
        <w:spacing w:line="360" w:lineRule="auto"/>
        <w:ind w:left="0" w:leftChars="0" w:firstLine="0" w:firstLineChars="0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398135" cy="1210310"/>
            <wp:effectExtent l="0" t="0" r="12065" b="8890"/>
            <wp:docPr id="33" name="图片 33" descr="C:\Users\钐二铭\Desktop\计操实验\my实验\截图\3-3.png3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C:\Users\钐二铭\Desktop\计操实验\my实验\截图\3-3.png3-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13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rPr>
          <w:rFonts w:hint="eastAsia" w:ascii="宋体" w:hAnsi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如果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非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要删除非空目录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需要使用</w:t>
      </w:r>
      <w:r>
        <w:rPr>
          <w:rFonts w:hint="eastAsia" w:ascii="宋体" w:hAnsi="宋体" w:eastAsia="宋体" w:cs="宋体"/>
          <w:b/>
          <w:bCs w:val="0"/>
          <w:color w:val="FF0000"/>
          <w:sz w:val="24"/>
          <w:szCs w:val="24"/>
          <w:lang w:eastAsia="zh-CN"/>
        </w:rPr>
        <w:t xml:space="preserve"> rm - rf </w:t>
      </w: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t>要删除的目录，这个指令也就是大家说的删库跑路指令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。</w:t>
      </w:r>
    </w:p>
    <w:p>
      <w:pPr>
        <w:pStyle w:val="10"/>
        <w:spacing w:line="360" w:lineRule="auto"/>
        <w:ind w:left="0" w:leftChars="0" w:firstLine="0" w:firstLineChars="0"/>
        <w:rPr>
          <w:rFonts w:hint="eastAsia" w:ascii="宋体" w:hAnsi="宋体" w:cs="宋体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400040" cy="683895"/>
            <wp:effectExtent l="0" t="0" r="10160" b="1905"/>
            <wp:docPr id="34" name="图片 34" descr="16851705178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16851705178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文件操作命令：touch、file、cp、rm、mv、find</w:t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touch：修改文件或目录的时间属性，包括存取时间和更改时间。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语法：touch [-acfm][-d&lt;日期时间&gt;][-r&lt;参考文件或目录&gt;] [-t&lt;日期时间&gt;][--help][--version][文件或目录…]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若文件不存在，系统会建立一个新的文件。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4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spacing w:line="360" w:lineRule="auto"/>
              <w:ind w:leftChars="200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改变档案的读取时间记录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-m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改变档案的修改时间记录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-c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假如目的档案不存在，不会建立新的档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-f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不使用，是为了与其他 unix 系统的相容性而保留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-r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使用参考档的时间记录</w:t>
            </w: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与 --file 的效果一样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-d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设定时间与日期，可以使用各种不同的格式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设定档案的时间记录，格式与 date 指令相同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在/home文件夹中创建test，并且使用touch命令改变文件修改的时间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：</w:t>
      </w:r>
    </w:p>
    <w:p>
      <w:pPr>
        <w:spacing w:line="360" w:lineRule="auto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5399405" cy="2665730"/>
            <wp:effectExtent l="0" t="0" r="10795" b="1270"/>
            <wp:docPr id="35" name="图片 35" descr="C:\Users\钐二铭\Desktop\计操实验\my实验\截图\3-4.png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 descr="C:\Users\钐二铭\Desktop\计操实验\my实验\截图\3-4.png3-4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file：辨识文件类型。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 xml:space="preserve">语法：file [-bcLvz][-f &lt;名称文件&gt;][-m &lt;魔法数字文件&gt;...][文件或目录...] 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6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-b</w:t>
            </w:r>
          </w:p>
        </w:tc>
        <w:tc>
          <w:tcPr>
            <w:tcW w:w="6346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列出辨识结果时，不显示文件名称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-c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详细显示指令执行过程，便于排错或分析程序执行的情形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-f&lt;文件</w:t>
            </w: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lang w:val="en-US" w:eastAsia="zh-CN"/>
              </w:rPr>
              <w:t>名称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指定名称文件，其内容有一个或多个文件名称时，让file依序辨识这些文件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直接显示符号连接所指向的文件的类别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-m&lt;魔法数字文件&gt;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指定魔法数字文件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显示版本信息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尝试去解读压缩文件的内容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7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 xml:space="preserve">[文件或目录...] </w:t>
            </w:r>
          </w:p>
        </w:tc>
        <w:tc>
          <w:tcPr>
            <w:tcW w:w="634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/>
                <w:sz w:val="24"/>
                <w:szCs w:val="24"/>
              </w:rPr>
              <w:t>要确定类型的文件列表，多个文件之间使用空格分开，可以使用shell通配符匹配多个文件。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下面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用file命令查询刚刚创建的test的文件类型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：</w:t>
      </w:r>
    </w:p>
    <w:p>
      <w:pPr>
        <w:numPr>
          <w:ilvl w:val="0"/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2520315" cy="344805"/>
            <wp:effectExtent l="0" t="0" r="952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cp：复制文件或目录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语法：cp [options] source dest 参数说明：</w:t>
      </w:r>
    </w:p>
    <w:tbl>
      <w:tblPr>
        <w:tblStyle w:val="6"/>
        <w:tblW w:w="873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8"/>
        <w:gridCol w:w="8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-a</w:t>
            </w:r>
          </w:p>
        </w:tc>
        <w:tc>
          <w:tcPr>
            <w:tcW w:w="8019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此选项通常在复制目录时使用，它保留链接、文件属性，并复制目录下的所有内容。其作用等于dpR参数组合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-d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  <w:t>复制时保留链接。这里所说的链接相当于 Windows 系统中的快捷方式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-f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覆盖已经存在的目标文件而不给出提示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-i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与 -f 选项相反，在覆盖目标文件之前给出提示，要求用户确认是否覆盖，回答 y 时目标文件将被覆盖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-p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除复制文件的内容外，还把修改时间和访问权限也复制到新文件中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-r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若给出的源文件是一个目录文件，此时将复制该目录下所有的子目录和文件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18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8019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numPr>
                <w:ilvl w:val="0"/>
                <w:numId w:val="0"/>
              </w:numPr>
              <w:tabs>
                <w:tab w:val="left" w:pos="630"/>
              </w:tabs>
              <w:spacing w:line="360" w:lineRule="auto"/>
              <w:jc w:val="left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不复制文件，只是生成链接文件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下面将根目录中的test文件拷贝到/home/newdir1下：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968375"/>
            <wp:effectExtent l="0" t="0" r="12065" b="6985"/>
            <wp:docPr id="36" name="图片 36" descr="16851732494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 descr="16851732494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rm：删除一个文件或目录。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语法：rm [options] name...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6"/>
        <w:gridCol w:w="59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-i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删除前逐一询问确认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-f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即使原档案属性设为唯读，亦直接删除，无需逐一确认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-r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将目录及以下之档案亦逐一删除</w:t>
            </w:r>
          </w:p>
        </w:tc>
      </w:tr>
    </w:tbl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下面尝试将/home/newdir1/test文件删除，经过一次删除操作后，再次进行删除操作，可以发现该文件已被删除：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4319905" cy="665480"/>
            <wp:effectExtent l="0" t="0" r="8255" b="5080"/>
            <wp:docPr id="37" name="图片 37" descr="168517505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851750583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mv：为文件或目录改名，或将文件或目录移入其它位置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 w:val="0"/>
          <w:bCs/>
          <w:i w:val="0"/>
          <w:i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i w:val="0"/>
          <w:iCs w:val="0"/>
          <w:sz w:val="24"/>
          <w:szCs w:val="24"/>
          <w:lang w:val="en-US" w:eastAsia="zh-CN"/>
        </w:rPr>
        <w:t>语法：mv [选项] 源文件或者目录 目标文件或者目录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2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参数</w:t>
            </w:r>
          </w:p>
        </w:tc>
        <w:tc>
          <w:tcPr>
            <w:tcW w:w="7740" w:type="dxa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-b</w:t>
            </w:r>
          </w:p>
        </w:tc>
        <w:tc>
          <w:tcPr>
            <w:tcW w:w="7740" w:type="dxa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当目标文件或目录存在时，在执行覆盖前，会为其创建一个备份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-i</w:t>
            </w:r>
          </w:p>
        </w:tc>
        <w:tc>
          <w:tcPr>
            <w:tcW w:w="77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如果指定移动的源目录或文件与目标的目录或文件同名，则会先询问是否覆盖旧文件，输入 y 表示直接覆盖，输入 n 表示取消该操作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-f</w:t>
            </w:r>
          </w:p>
        </w:tc>
        <w:tc>
          <w:tcPr>
            <w:tcW w:w="77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如果指定移动的源目录或文件与目标的目录或文件同名，不会询问，直接覆盖旧文件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eastAsia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-n</w:t>
            </w:r>
          </w:p>
        </w:tc>
        <w:tc>
          <w:tcPr>
            <w:tcW w:w="77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不要覆盖任何已存在的文件或目录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000000"/>
                <w:sz w:val="24"/>
                <w:szCs w:val="24"/>
                <w:vertAlign w:val="baseline"/>
                <w:lang w:val="en-US" w:eastAsia="zh-CN"/>
              </w:rPr>
              <w:t>-u</w:t>
            </w:r>
          </w:p>
        </w:tc>
        <w:tc>
          <w:tcPr>
            <w:tcW w:w="774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当源文件比目标文件新或者目标文件不存在时，才执行移动操作</w:t>
            </w:r>
          </w:p>
        </w:tc>
      </w:tr>
    </w:tbl>
    <w:p>
      <w:pPr>
        <w:numPr>
          <w:ilvl w:val="0"/>
          <w:numId w:val="0"/>
        </w:numPr>
        <w:spacing w:line="360" w:lineRule="auto"/>
        <w:ind w:leftChars="200"/>
        <w:jc w:val="both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下面尝试将根目录中的test文件更名为test01：</w:t>
      </w:r>
    </w:p>
    <w:p>
      <w:pPr>
        <w:numPr>
          <w:ilvl w:val="0"/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2194560" cy="647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find：在指定目录下查找文件。</w:t>
      </w:r>
    </w:p>
    <w:p>
      <w:pPr>
        <w:pStyle w:val="10"/>
        <w:numPr>
          <w:ilvl w:val="0"/>
          <w:numId w:val="0"/>
        </w:numPr>
        <w:spacing w:line="360" w:lineRule="auto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语法：find  path  -option  [ -print ]  [ -exec -ok command ]  {} \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lang w:val="en-US" w:eastAsia="zh-CN"/>
              </w:rPr>
              <w:t>参数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FFFFFF" w:sz="18" w:space="0"/>
              <w:right w:val="single" w:color="4F81BD" w:sz="8" w:space="0"/>
            </w:tcBorders>
            <w:shd w:val="clear" w:color="auto" w:fill="4F81BD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rFonts w:hint="eastAsia" w:ascii="宋体" w:hAnsi="宋体" w:eastAsia="宋体" w:cs="宋体"/>
                <w:bCs/>
                <w:color w:val="FFFFFF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Cs/>
                <w:color w:val="FFFFFF"/>
                <w:sz w:val="24"/>
                <w:szCs w:val="24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-a</w:t>
            </w:r>
          </w:p>
        </w:tc>
        <w:tc>
          <w:tcPr>
            <w:tcW w:w="0" w:type="auto"/>
            <w:tcBorders>
              <w:top w:val="single" w:color="FFFFFF" w:sz="1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必须满足两个条件才显示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-o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只要满足一个条件就显示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-name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按照文件名查找文件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-iname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按照文件名查找文件(忽略大小写)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-type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根据文件类型进行搜索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-perm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按照文件权限来查找文件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-user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按照文件属主来查找文件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-group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按照文件所属的组来查找文件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-fprint</w:t>
            </w:r>
          </w:p>
        </w:tc>
        <w:tc>
          <w:tcPr>
            <w:tcW w:w="0" w:type="auto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pStyle w:val="10"/>
              <w:numPr>
                <w:ilvl w:val="0"/>
                <w:numId w:val="0"/>
              </w:numPr>
              <w:spacing w:line="360" w:lineRule="auto"/>
              <w:jc w:val="center"/>
              <w:rPr>
                <w:color w:val="000000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sz w:val="24"/>
                <w:szCs w:val="24"/>
              </w:rPr>
              <w:t>文件名：将匹配的文件输出到文件</w:t>
            </w:r>
          </w:p>
        </w:tc>
      </w:tr>
    </w:tbl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下面在根目录下面执行find命令：</w:t>
      </w:r>
    </w:p>
    <w:p>
      <w:pPr>
        <w:pStyle w:val="10"/>
        <w:spacing w:line="360" w:lineRule="auto"/>
        <w:ind w:left="0" w:leftChars="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2520315" cy="2097405"/>
            <wp:effectExtent l="0" t="0" r="9525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09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归档及压缩命令：tar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tar命令用于压缩文件，可以压缩，解压备份文件内的文件。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压缩命令：</w:t>
      </w:r>
    </w:p>
    <w:p>
      <w:pPr>
        <w:pStyle w:val="10"/>
        <w:spacing w:line="360" w:lineRule="auto"/>
        <w:ind w:left="720" w:firstLine="0" w:firstLineChars="0"/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  <w:t>tar -cvf  打包文件名  要打包的文件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解压命令：</w:t>
      </w:r>
    </w:p>
    <w:p>
      <w:pPr>
        <w:pStyle w:val="10"/>
        <w:spacing w:line="360" w:lineRule="auto"/>
        <w:ind w:left="720" w:firstLine="0" w:firstLineChars="0"/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  <w:t>tar -xvf  要解压的文件        解压到当前目录</w:t>
      </w:r>
    </w:p>
    <w:p>
      <w:pPr>
        <w:pStyle w:val="10"/>
        <w:spacing w:line="360" w:lineRule="auto"/>
        <w:ind w:left="720" w:firstLine="0" w:firstLineChars="0"/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 w:val="0"/>
          <w:color w:val="FF0000"/>
          <w:sz w:val="24"/>
          <w:szCs w:val="24"/>
          <w:lang w:val="en-US" w:eastAsia="zh-CN"/>
        </w:rPr>
        <w:t>tar -xvf  要解压的文件  -C  /usr  把文件解压到/usr里面</w:t>
      </w:r>
    </w:p>
    <w:p>
      <w:pPr>
        <w:pStyle w:val="10"/>
        <w:spacing w:line="360" w:lineRule="auto"/>
        <w:ind w:left="720" w:firstLine="0" w:firstLineChars="0"/>
        <w:rPr>
          <w:rFonts w:hint="default" w:ascii="宋体" w:hAnsi="宋体" w:cs="宋体"/>
          <w:b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color w:val="auto"/>
          <w:sz w:val="24"/>
          <w:szCs w:val="24"/>
          <w:lang w:val="en-US" w:eastAsia="zh-CN"/>
        </w:rPr>
        <w:t>常见参数及其含义：</w:t>
      </w:r>
    </w:p>
    <w:p>
      <w:pPr>
        <w:pStyle w:val="10"/>
        <w:spacing w:line="360" w:lineRule="auto"/>
        <w:ind w:left="0" w:leftChars="0"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2332355"/>
            <wp:effectExtent l="0" t="0" r="10160" b="14605"/>
            <wp:docPr id="38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2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720"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cs="宋体"/>
          <w:sz w:val="24"/>
          <w:szCs w:val="24"/>
          <w:lang w:val="en-US" w:eastAsia="zh-CN"/>
        </w:rPr>
        <w:t>下面将根目录中的test01文件压缩：</w:t>
      </w:r>
    </w:p>
    <w:p>
      <w:pPr>
        <w:pStyle w:val="10"/>
        <w:spacing w:line="360" w:lineRule="auto"/>
        <w:ind w:left="72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748030"/>
            <wp:effectExtent l="0" t="0" r="12065" b="139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6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输入输出与文件管理：echo、read、cat、grep、输入输出重定向</w:t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echo: 输出字符串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语法</w:t>
      </w:r>
      <w:r>
        <w:rPr>
          <w:rFonts w:hint="eastAsia" w:ascii="宋体" w:hAnsi="宋体" w:eastAsia="宋体" w:cs="宋体"/>
          <w:bCs/>
          <w:sz w:val="24"/>
          <w:szCs w:val="24"/>
        </w:rPr>
        <w:t>：echo string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560070"/>
            <wp:effectExtent l="0" t="0" r="12065" b="3810"/>
            <wp:docPr id="39" name="图片 39" descr="168517612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6851761245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read: 从标准输入读取数值</w:t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语法：</w:t>
      </w:r>
      <w:r>
        <w:rPr>
          <w:rFonts w:hint="eastAsia" w:ascii="宋体" w:hAnsi="宋体" w:eastAsia="宋体" w:cs="宋体"/>
          <w:bCs/>
          <w:sz w:val="24"/>
          <w:szCs w:val="24"/>
        </w:rPr>
        <w:t>read [选项] 变量名</w:t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725170"/>
            <wp:effectExtent l="0" t="0" r="12065" b="6350"/>
            <wp:docPr id="40" name="图片 40" descr="1685176224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 descr="168517622425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cat: 连接文件并打印到标准输出设备上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语法：cat [-AbeEnstTuv] [--help] [--version] filename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jc w:val="both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在根目录下创建一个新的文件test，写入“I love you 3000,too.”，然后用cat命令输出: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188595"/>
            <wp:effectExtent l="0" t="0" r="12065" b="9525"/>
            <wp:docPr id="41" name="图片 41" descr="168517652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685176520244"/>
                    <pic:cNvPicPr>
                      <a:picLocks noChangeAspect="1"/>
                    </pic:cNvPicPr>
                  </pic:nvPicPr>
                  <pic:blipFill>
                    <a:blip r:embed="rId22"/>
                    <a:srcRect b="8427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b/>
          <w:bCs w:val="0"/>
          <w:sz w:val="24"/>
          <w:szCs w:val="24"/>
          <w:lang w:eastAsia="zh-CN"/>
        </w:rPr>
        <w:drawing>
          <wp:inline distT="0" distB="0" distL="114300" distR="114300">
            <wp:extent cx="3599815" cy="526415"/>
            <wp:effectExtent l="0" t="0" r="12065" b="6985"/>
            <wp:docPr id="43" name="图片 43" descr="1685176520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1685176520244"/>
                    <pic:cNvPicPr>
                      <a:picLocks noChangeAspect="1"/>
                    </pic:cNvPicPr>
                  </pic:nvPicPr>
                  <pic:blipFill>
                    <a:blip r:embed="rId22"/>
                    <a:srcRect t="5601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grep: 查找文件中符合条件的字符串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语法格式：grep [-abcEFGhHilLnqrsvVwxy][-A&lt;显示行数&gt;][-B&lt;显示列数&gt;][-C&lt;显示列数&gt;][-d&lt;进行动作&gt;][-e&lt;范本样式&gt;][-f&lt;范本文件&gt;][--help][范本样式][文件或目录...]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jc w:val="left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在刚刚创建的test文件中用grep命令查找字符“o”：</w:t>
      </w:r>
    </w:p>
    <w:p>
      <w:pPr>
        <w:pStyle w:val="1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542925"/>
            <wp:effectExtent l="0" t="0" r="12065" b="5715"/>
            <wp:docPr id="42" name="图片 42" descr="1685176577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 descr="168517657733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标准输出重定向（&gt;）：使用 &gt; 符号将命令的输出保存到一个文件中</w:t>
      </w:r>
      <w:r>
        <w:rPr>
          <w:rFonts w:hint="eastAsia" w:ascii="宋体" w:hAnsi="宋体" w:eastAsia="宋体" w:cs="宋体"/>
          <w:bCs/>
          <w:sz w:val="24"/>
          <w:szCs w:val="24"/>
        </w:rPr>
        <w:t>，如果该文件已存在，则会覆盖原有内容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语法: command1 &gt; file1</w:t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将cat /test的输出保存到文件test1中：</w:t>
      </w:r>
    </w:p>
    <w:p>
      <w:pPr>
        <w:pStyle w:val="10"/>
        <w:numPr>
          <w:ilvl w:val="0"/>
          <w:numId w:val="0"/>
        </w:numPr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  <w:lang w:eastAsia="zh-CN"/>
        </w:rPr>
        <w:drawing>
          <wp:inline distT="0" distB="0" distL="114300" distR="114300">
            <wp:extent cx="3599815" cy="672465"/>
            <wp:effectExtent l="0" t="0" r="12065" b="13335"/>
            <wp:docPr id="44" name="图片 44" descr="1685177143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68517714320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标准输入重定向（&lt;）：使用 &lt; 符号将一个文件的内容作为命令的输入。</w:t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语法：command1 &lt; file1</w:t>
      </w:r>
    </w:p>
    <w:p>
      <w:pPr>
        <w:pStyle w:val="10"/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在根目录下创建new_file和test文件，将test的内容作为命令的输出，使用cat命令将其输出到new_file文件中：</w:t>
      </w:r>
    </w:p>
    <w:p>
      <w:pPr>
        <w:pStyle w:val="10"/>
        <w:numPr>
          <w:ilvl w:val="0"/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1266190"/>
            <wp:effectExtent l="0" t="0" r="12065" b="139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9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管道操作</w:t>
      </w:r>
    </w:p>
    <w:p>
      <w:pPr>
        <w:pStyle w:val="10"/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在 Linux 中，管道操作（Pipeline）是一种通过将一个命令的输出连接到另一个命令的输入的方式，用于串联多个命令进行数据处理。通过管道操作，前一个命令的输出成为后一个命令的输入，依次类推，可以实现复杂的数据处理和转换操作。</w:t>
      </w:r>
    </w:p>
    <w:p>
      <w:pPr>
        <w:pStyle w:val="10"/>
        <w:numPr>
          <w:ilvl w:val="0"/>
          <w:numId w:val="0"/>
        </w:numPr>
        <w:spacing w:line="360" w:lineRule="auto"/>
        <w:ind w:left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语法：command1 | command2，管道操作会将 command1 的输出作为输入传递给 command2，command2 可以基于 command1 的输出进行处理。</w:t>
      </w:r>
    </w:p>
    <w:p>
      <w:pPr>
        <w:pStyle w:val="10"/>
        <w:numPr>
          <w:ilvl w:val="0"/>
          <w:numId w:val="0"/>
        </w:numPr>
        <w:spacing w:line="360" w:lineRule="auto"/>
        <w:ind w:left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使用管道操作，列出当前目录下的所有名为“test”的文件：</w:t>
      </w:r>
    </w:p>
    <w:p>
      <w:pPr>
        <w:pStyle w:val="10"/>
        <w:numPr>
          <w:ilvl w:val="0"/>
          <w:numId w:val="0"/>
        </w:numPr>
        <w:spacing w:line="360" w:lineRule="auto"/>
        <w:ind w:leftChars="20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2520315" cy="313055"/>
            <wp:effectExtent l="0" t="0" r="952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1140" w:firstLine="0" w:firstLineChars="0"/>
        <w:rPr>
          <w:rFonts w:hint="eastAsia" w:ascii="宋体" w:hAnsi="宋体" w:eastAsia="宋体" w:cs="宋体"/>
          <w:bCs/>
          <w:sz w:val="24"/>
          <w:szCs w:val="24"/>
        </w:rPr>
      </w:pP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编写shell脚本并执行</w:t>
      </w:r>
    </w:p>
    <w:p>
      <w:pPr>
        <w:pStyle w:val="10"/>
        <w:numPr>
          <w:numId w:val="0"/>
        </w:numPr>
        <w:spacing w:line="360" w:lineRule="auto"/>
        <w:ind w:leftChars="0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pStyle w:val="10"/>
        <w:numPr>
          <w:numId w:val="0"/>
        </w:numPr>
        <w:spacing w:line="360" w:lineRule="auto"/>
        <w:ind w:leftChars="0" w:firstLine="420" w:firstLineChars="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先问了一下chatGPT如何在Linux上编写shell脚本并执行，下面是chatGPT给出的回答，非常清晰，比百度出来的实用多了：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Linux中编写和执行Shell脚本可以按照以下步骤进行：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1、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打开文本编辑器：使用任何文本编辑器（如Vi、Nano、Gedit等），打开一个新的文件，用于编写Shell脚本的代码。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2、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添加Shebang行：在脚本文件的第一行添加Shebang行，指定要使用的Shell解释器。例如，如果要使用Bash作为解释器，可以在第一行添加 #!/bin/bash。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3、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编写Shell脚本代码：在文本编辑器中编写Shell脚本的代码。Shell脚本是一系列命令和控制结构的集合，用于自动化执行特定任务。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例如，以下是一个简单的Shell脚本示例，用于输出当前日期和时间：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  <w:t>#!/bin/bash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  <w:t>echo "Current date and time:"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  <w:t>date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4、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保存文件：将脚本文件保存到你选择的目录中，确保文件名没有任何空格，并且以 .sh 作为文件扩展名（可选）。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5、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赋予执行权限：在终端中，使用 chmod 命令为脚本文件赋予执行权限。例如，如果脚本文件名为 script.sh，可以运行以下命令：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color w:val="0000FF"/>
          <w:sz w:val="24"/>
          <w:szCs w:val="24"/>
          <w:lang w:val="en-US" w:eastAsia="zh-CN"/>
        </w:rPr>
        <w:t>chmod +x script.sh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这将使脚本文件具有可执行权限。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6、</w:t>
      </w: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执行Shell脚本：通过在终端中输入脚本文件的路径来执行Shell脚本。例如，如果脚本文件位于当前目录下，可以运行以下命令：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./script.sh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脚本将开始执行，并在终端上显示输出。</w:t>
      </w: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</w:p>
    <w:p>
      <w:pPr>
        <w:pStyle w:val="10"/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360" w:lineRule="auto"/>
        <w:ind w:leftChars="0" w:firstLine="420" w:firstLineChars="0"/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/>
          <w:sz w:val="24"/>
          <w:szCs w:val="24"/>
          <w:lang w:val="en-US" w:eastAsia="zh-CN"/>
        </w:rPr>
        <w:t>请注意，Shell脚本的编写和执行需要一些基本的Linux命令和语法知识。你可以参考Shell脚本编程的教程和文档来进一步学习和掌握Shell脚本编程的技巧和技术。</w:t>
      </w:r>
    </w:p>
    <w:p>
      <w:pPr>
        <w:pStyle w:val="10"/>
        <w:numPr>
          <w:numId w:val="0"/>
        </w:numPr>
        <w:spacing w:line="360" w:lineRule="auto"/>
        <w:rPr>
          <w:rFonts w:hint="default" w:ascii="宋体" w:hAnsi="宋体" w:cs="宋体"/>
          <w:b/>
          <w:bCs w:val="0"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实现从键盘读取两个数，并比较两个数大小，并打印结果。</w:t>
      </w:r>
    </w:p>
    <w:p>
      <w:pPr>
        <w:pStyle w:val="10"/>
        <w:numPr>
          <w:ilvl w:val="0"/>
          <w:numId w:val="11"/>
        </w:numPr>
        <w:spacing w:line="360" w:lineRule="auto"/>
        <w:ind w:left="0" w:leftChars="0" w:firstLine="480" w:firstLineChars="200"/>
        <w:rPr>
          <w:rFonts w:hint="default" w:ascii="宋体" w:hAnsi="宋体" w:cs="宋体"/>
          <w:b w:val="0"/>
          <w:bCs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color w:val="auto"/>
          <w:sz w:val="24"/>
          <w:szCs w:val="24"/>
          <w:lang w:val="en-US" w:eastAsia="zh-CN"/>
        </w:rPr>
        <w:t>代码：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#!/bin/bash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read a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read b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if [ $a -eq $b ]; then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echo "$a = $b"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elif [ $a -gt $b ]; then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echo  "$a &gt; $b"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else 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echo "$a &lt; $b"</w:t>
      </w:r>
    </w:p>
    <w:p>
      <w:pPr>
        <w:pStyle w:val="10"/>
        <w:numPr>
          <w:ilvl w:val="0"/>
          <w:numId w:val="11"/>
        </w:numPr>
        <w:spacing w:line="360" w:lineRule="auto"/>
        <w:ind w:left="0" w:leftChars="0" w:firstLine="480" w:firstLineChars="20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代码解释：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首先读入用户输入的两个数a和b，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接下来进入if判断语句，如果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=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b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，输出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“$a = $b”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&gt;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b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，输出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“$a &gt; $b”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,如果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a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&lt;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b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，输出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“$a &lt; $b”。</w:t>
      </w:r>
    </w:p>
    <w:p>
      <w:pPr>
        <w:pStyle w:val="10"/>
        <w:numPr>
          <w:ilvl w:val="0"/>
          <w:numId w:val="11"/>
        </w:numPr>
        <w:spacing w:line="360" w:lineRule="auto"/>
        <w:ind w:left="0" w:leftChars="0" w:firstLine="480" w:firstLineChars="200"/>
        <w:rPr>
          <w:rFonts w:hint="default" w:ascii="宋体" w:hAnsi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执行结果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eastAsia" w:ascii="宋体" w:hAnsi="宋体" w:eastAsia="宋体" w:cs="宋体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drawing>
          <wp:inline distT="0" distB="0" distL="0" distR="0">
            <wp:extent cx="4319905" cy="3128010"/>
            <wp:effectExtent l="0" t="0" r="825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990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实现读取文件的每一行</w:t>
      </w:r>
    </w:p>
    <w:p>
      <w:pPr>
        <w:pStyle w:val="10"/>
        <w:numPr>
          <w:ilvl w:val="0"/>
          <w:numId w:val="12"/>
        </w:numPr>
        <w:spacing w:line="360" w:lineRule="auto"/>
        <w:ind w:left="0" w:leftChars="0" w:firstLine="480" w:firstLineChars="200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代码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#!/bin/bash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while read line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cs="Calibri"/>
          <w:b w:val="0"/>
          <w:bCs/>
          <w:color w:val="FFFFFF" w:themeColor="background1"/>
          <w:sz w:val="24"/>
          <w:szCs w:val="24"/>
          <w:lang w:val="en-US" w:eastAsia="zh-CN"/>
          <w14:textFill>
            <w14:solidFill>
              <w14:schemeClr w14:val="bg1"/>
            </w14:solidFill>
          </w14:textFill>
        </w:rPr>
        <w:t>do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echo $line</w:t>
      </w: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pStyle w:val="1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000000" w:themeFill="text1"/>
        <w:spacing w:line="240" w:lineRule="auto"/>
        <w:ind w:left="720" w:firstLine="0" w:firstLineChars="0"/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Calibri" w:hAnsi="Calibri" w:eastAsia="宋体" w:cs="Calibri"/>
          <w:b w:val="0"/>
          <w:bCs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done &lt; filename</w:t>
      </w:r>
    </w:p>
    <w:p>
      <w:pPr>
        <w:pStyle w:val="10"/>
        <w:numPr>
          <w:ilvl w:val="0"/>
          <w:numId w:val="12"/>
        </w:numPr>
        <w:spacing w:line="360" w:lineRule="auto"/>
        <w:ind w:left="0" w:leftChars="0" w:firstLine="480" w:firstLine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代码解释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打开名为 filename 的文件，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使用while循环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逐行读取其中的内容，然后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用echo命令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将每一行输出到终端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，直到line为空</w:t>
      </w: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。</w:t>
      </w:r>
    </w:p>
    <w:p>
      <w:pPr>
        <w:pStyle w:val="10"/>
        <w:numPr>
          <w:ilvl w:val="0"/>
          <w:numId w:val="12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执行结果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（执行验证时输的是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本题</w:t>
      </w:r>
      <w:r>
        <w:rPr>
          <w:rFonts w:hint="eastAsia" w:ascii="宋体" w:hAnsi="宋体" w:eastAsia="宋体" w:cs="宋体"/>
          <w:color w:val="auto"/>
          <w:sz w:val="24"/>
          <w:szCs w:val="24"/>
        </w:rPr>
        <w:t>脚本文件的名字）</w:t>
      </w:r>
      <w:bookmarkStart w:id="1" w:name="_GoBack"/>
      <w:bookmarkEnd w:id="1"/>
    </w:p>
    <w:p>
      <w:pPr>
        <w:pStyle w:val="10"/>
        <w:spacing w:line="360" w:lineRule="auto"/>
        <w:ind w:left="72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1826895"/>
            <wp:effectExtent l="0" t="0" r="1206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把当前目录（包含子目录）下所有后缀为“.txt”的文件后缀变更为“.h”</w:t>
      </w:r>
    </w:p>
    <w:p>
      <w:pPr>
        <w:pStyle w:val="10"/>
        <w:numPr>
          <w:ilvl w:val="0"/>
          <w:numId w:val="13"/>
        </w:numPr>
        <w:spacing w:line="360" w:lineRule="auto"/>
        <w:ind w:left="0" w:leftChars="0"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代码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Cs/>
          <w:color w:val="0000FF"/>
          <w:sz w:val="24"/>
          <w:szCs w:val="24"/>
        </w:rPr>
        <w:t>rename .txt .h $(find ./ -name "*.txt")</w:t>
      </w:r>
    </w:p>
    <w:p>
      <w:pPr>
        <w:pStyle w:val="10"/>
        <w:numPr>
          <w:ilvl w:val="0"/>
          <w:numId w:val="13"/>
        </w:numPr>
        <w:spacing w:line="360" w:lineRule="auto"/>
        <w:ind w:left="0" w:leftChars="0"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代码解释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rename .txt .h：这是rename命令的基本语法。它指示rename命令将所有符合条件的文件的扩展名 .txt 替换为 .h。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$(find ./ -name "*.txt")：这部分是命令替换，使用find命令查找当前目录（./）及其子目录中所有扩展名为 .txt 的文件。$(...)将会被替换为find命令输出的结果。</w:t>
      </w:r>
    </w:p>
    <w:p>
      <w:pPr>
        <w:pStyle w:val="10"/>
        <w:numPr>
          <w:ilvl w:val="0"/>
          <w:numId w:val="13"/>
        </w:numPr>
        <w:spacing w:line="360" w:lineRule="auto"/>
        <w:ind w:left="0" w:leftChars="0"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执行结果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4343400" cy="8153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10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编写make文件实现编译c或c++代码</w:t>
      </w:r>
    </w:p>
    <w:p>
      <w:pPr>
        <w:pStyle w:val="10"/>
        <w:numPr>
          <w:ilvl w:val="0"/>
          <w:numId w:val="14"/>
        </w:numPr>
        <w:spacing w:line="360" w:lineRule="auto"/>
        <w:ind w:left="0" w:leftChars="0" w:firstLine="480" w:firstLineChars="20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代码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hello.c:</w:t>
      </w:r>
    </w:p>
    <w:p>
      <w:pPr>
        <w:pStyle w:val="10"/>
        <w:numPr>
          <w:numId w:val="0"/>
        </w:numPr>
        <w:spacing w:line="360" w:lineRule="auto"/>
        <w:ind w:leftChars="200"/>
        <w:jc w:val="center"/>
        <w:rPr>
          <w:rFonts w:hint="default" w:ascii="宋体" w:hAnsi="宋体" w:cs="宋体"/>
          <w:bCs/>
          <w:sz w:val="24"/>
          <w:szCs w:val="24"/>
          <w:lang w:val="en-US" w:eastAsia="zh-CN"/>
        </w:rPr>
      </w:pPr>
      <w:r>
        <w:rPr>
          <w:rFonts w:hint="default" w:ascii="宋体" w:hAnsi="宋体" w:cs="宋体"/>
          <w:bCs/>
          <w:sz w:val="24"/>
          <w:szCs w:val="24"/>
          <w:lang w:val="en-US" w:eastAsia="zh-CN"/>
        </w:rPr>
        <w:drawing>
          <wp:inline distT="0" distB="0" distL="114300" distR="114300">
            <wp:extent cx="3599815" cy="1442085"/>
            <wp:effectExtent l="0" t="0" r="12065" b="5715"/>
            <wp:docPr id="1" name="图片 1" descr="5c768e21b52283dae28265d4ec735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c768e21b52283dae28265d4ec7359e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200"/>
        <w:jc w:val="center"/>
        <w:rPr>
          <w:rFonts w:hint="default" w:ascii="宋体" w:hAnsi="宋体" w:cs="宋体"/>
          <w:bCs/>
          <w:sz w:val="24"/>
          <w:szCs w:val="24"/>
          <w:lang w:val="en-US" w:eastAsia="zh-CN"/>
        </w:rPr>
      </w:pPr>
    </w:p>
    <w:p>
      <w:pPr>
        <w:pStyle w:val="10"/>
        <w:spacing w:line="360" w:lineRule="auto"/>
        <w:ind w:left="0" w:leftChars="0" w:firstLine="42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M</w:t>
      </w:r>
      <w:r>
        <w:rPr>
          <w:rFonts w:hint="eastAsia" w:ascii="宋体" w:hAnsi="宋体" w:eastAsia="宋体" w:cs="宋体"/>
          <w:bCs/>
          <w:sz w:val="24"/>
          <w:szCs w:val="24"/>
        </w:rPr>
        <w:t>akefile：</w:t>
      </w:r>
    </w:p>
    <w:p>
      <w:pPr>
        <w:pStyle w:val="10"/>
        <w:spacing w:line="360" w:lineRule="auto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1675765"/>
            <wp:effectExtent l="0" t="0" r="12065" b="63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default" w:ascii="宋体" w:hAnsi="宋体" w:cs="宋体"/>
          <w:bCs/>
          <w:sz w:val="24"/>
          <w:szCs w:val="24"/>
          <w:lang w:val="en-US" w:eastAsia="zh-CN"/>
        </w:rPr>
      </w:pPr>
    </w:p>
    <w:p>
      <w:pPr>
        <w:pStyle w:val="10"/>
        <w:numPr>
          <w:ilvl w:val="0"/>
          <w:numId w:val="14"/>
        </w:numPr>
        <w:spacing w:line="360" w:lineRule="auto"/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代码解释</w:t>
      </w:r>
    </w:p>
    <w:p>
      <w:pPr>
        <w:pStyle w:val="10"/>
        <w:numPr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hello.c文件中是一个很简单的“hello world！输出程序”。</w:t>
      </w:r>
    </w:p>
    <w:p>
      <w:pPr>
        <w:pStyle w:val="10"/>
        <w:numPr>
          <w:numId w:val="0"/>
        </w:numPr>
        <w:spacing w:line="360" w:lineRule="auto"/>
        <w:ind w:left="420" w:leftChars="200" w:firstLine="420" w:firstLineChars="0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编写 makefile 文件可以帮助实现 C 或 C++ 代码的编译和构建。</w:t>
      </w:r>
      <w:r>
        <w:rPr>
          <w:rFonts w:hint="eastAsia"/>
          <w:lang w:val="en-US" w:eastAsia="zh-CN"/>
        </w:rPr>
        <w:t>在makefile文件中hello为生成的文件名，hello.c为引入的.c源文件，下面一行为gcc操作。</w:t>
      </w:r>
    </w:p>
    <w:p>
      <w:pPr>
        <w:pStyle w:val="10"/>
        <w:numPr>
          <w:ilvl w:val="0"/>
          <w:numId w:val="14"/>
        </w:numPr>
        <w:spacing w:line="360" w:lineRule="auto"/>
        <w:ind w:left="0" w:leftChars="0" w:firstLine="480" w:firstLineChars="20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执行结果</w:t>
      </w:r>
    </w:p>
    <w:p>
      <w:pPr>
        <w:pStyle w:val="10"/>
        <w:spacing w:line="360" w:lineRule="auto"/>
        <w:ind w:left="72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1514475"/>
            <wp:effectExtent l="0" t="0" r="1206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</w:p>
    <w:p>
      <w:pPr>
        <w:pStyle w:val="10"/>
        <w:numPr>
          <w:ilvl w:val="0"/>
          <w:numId w:val="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进程创建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学习进程的基础知识，了解Linux系统中进程创建的基本原理。</w:t>
      </w:r>
    </w:p>
    <w:p>
      <w:pPr>
        <w:pStyle w:val="10"/>
        <w:numPr>
          <w:ilvl w:val="0"/>
          <w:numId w:val="16"/>
        </w:numPr>
        <w:spacing w:line="360" w:lineRule="auto"/>
        <w:ind w:left="0" w:leftChars="0" w:firstLine="482" w:firstLineChars="200"/>
        <w:rPr>
          <w:rFonts w:hint="eastAsia" w:ascii="宋体" w:hAnsi="宋体" w:cs="宋体"/>
          <w:b/>
          <w:bCs w:val="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进程的基础知识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：</w:t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进程是运行在Linux中的程序的一个实例。当在Linux系统中执行一个程序时，系统会为这个程序创建特定的环境，这个环境包含系统运行这个程序所需的所有东西。</w:t>
      </w:r>
    </w:p>
    <w:p>
      <w:pPr>
        <w:pStyle w:val="10"/>
        <w:numPr>
          <w:numId w:val="0"/>
        </w:numPr>
        <w:spacing w:line="360" w:lineRule="auto"/>
        <w:ind w:left="420" w:leftChars="0" w:firstLine="420" w:firstLineChars="0"/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每当在Linux中执行一个命令，都会创建或启动一个新的进程。</w:t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每个终端窗口可能都运行了一个shell，每个运行的shell都分别是一个进程。当从shell调用一个命令时，对应的程序就会在一个新进程中执行，当这个程序的进程执行完成后，shell的进程将恢复运行。</w:t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操作系统通过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被称为PID或者进程ID的数字编码来追踪进程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，系统中的每一个进程都有一个唯一的PID。</w:t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在Linux系统中，除了系统启动之后的第一个进程由系统来创建，其余的进程都必须由已存在的进程来创建，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其余的进程都必须由已存在的进程来创建，新创建的进程叫做子进程，而创建子进程的进程叫做父进程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。那个在系统启动及完成初始化之后，Linux自动创建的进程叫做根进程。根进程是Linux中所有进程的祖宗，其余进程都是根进程的子孙，具有同一个父进程的进程叫做兄弟进程。</w:t>
      </w:r>
    </w:p>
    <w:p>
      <w:pPr>
        <w:pStyle w:val="10"/>
        <w:numPr>
          <w:ilvl w:val="0"/>
          <w:numId w:val="16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创建的基本原理：</w:t>
      </w: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drawing>
          <wp:inline distT="0" distB="0" distL="114300" distR="114300">
            <wp:extent cx="5273675" cy="2239010"/>
            <wp:effectExtent l="0" t="0" r="14605" b="1270"/>
            <wp:docPr id="9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在Linux中，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父进程通过分裂（复制）的方式来创建子进程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，创建一个子进程的系统调用叫做fork()。</w:t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在系统中表示一个进程的实体就是进程控制块（PCB），创建新进程的主要工作就是创建一个新控制块，而创建一个新控制块的最简单的方法就是复制。复制并不是完全复制，因为父进程控制块中某些项的内容必须按照子进程的特性来修改，例如进程的标识、状态等。另外，子进程控制块还必须要有表示自己父进程的域和私有空间，例如数据空间、用户堆栈等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page"/>
      </w:r>
    </w:p>
    <w:p>
      <w:pPr>
        <w:pStyle w:val="10"/>
        <w:numPr>
          <w:ilvl w:val="0"/>
          <w:numId w:val="16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写时拷贝技术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</w:t>
      </w: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drawing>
          <wp:inline distT="0" distB="0" distL="114300" distR="114300">
            <wp:extent cx="5273675" cy="2899410"/>
            <wp:effectExtent l="0" t="0" r="14605" b="11430"/>
            <wp:docPr id="9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ind w:left="360" w:leftChars="0" w:firstLine="416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子进程创建出来之后，与父进程映射访问同一块物理内存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，但当父子进程当中有任意一个进程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更改了内存中的数据时，会给子进程重新在内存中开辟一块空间，并将数据拷贝过去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。这样避免了直接给子进程重新开辟内存空间，造成数据冗余。换句话说：</w:t>
      </w:r>
      <w:r>
        <w:rPr>
          <w:rFonts w:hint="eastAsia" w:ascii="宋体" w:hAnsi="宋体" w:eastAsia="宋体" w:cs="宋体"/>
          <w:b w:val="0"/>
          <w:bCs/>
          <w:color w:val="FF0000"/>
          <w:sz w:val="24"/>
          <w:szCs w:val="24"/>
        </w:rPr>
        <w:t>如果父子进程都不更改内存中的值，那他们二者各自的进程虚拟地址空间通过页表映射，始终指向同一块物理内存。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正是通过这样的写时拷贝技术，才保证了父子进程代码共享但数据独有这一特性。</w:t>
      </w: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drawing>
          <wp:inline distT="0" distB="0" distL="114300" distR="114300">
            <wp:extent cx="5271770" cy="2157730"/>
            <wp:effectExtent l="0" t="0" r="1270" b="6350"/>
            <wp:docPr id="9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10"/>
        <w:numPr>
          <w:numId w:val="0"/>
        </w:numPr>
        <w:spacing w:line="360" w:lineRule="auto"/>
        <w:rPr>
          <w:rFonts w:hint="eastAsia" w:ascii="宋体" w:hAnsi="宋体" w:eastAsia="宋体" w:cs="宋体"/>
          <w:b w:val="0"/>
          <w:bCs/>
          <w:sz w:val="24"/>
          <w:szCs w:val="24"/>
        </w:rPr>
      </w:pP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熟悉进程的创建、控制、执行和终止等系统调用函数。</w:t>
      </w:r>
    </w:p>
    <w:p>
      <w:pPr>
        <w:pStyle w:val="10"/>
        <w:numPr>
          <w:ilvl w:val="0"/>
          <w:numId w:val="1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进程创建：fork();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返回值：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 xml:space="preserve">-1创建失败；0返回的是子进程；&gt;0返回的是父进程，返回值是子进程ID。   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函数特性：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调用一次会有两个返回值；先返回哪个值不确定，一般先返回父进程；用户可以通过延时函数，决定进程的执行先后顺序；创建后，子进程复制父进程空间，这个空间子进程所独有的只有它的进程号、计数器和资源使用，其他的和父进程空间一样，两个空间相互独立，互不干涉，即使是全局变量，在子进程中不会随父进程中变量的值的改变而改变。</w:t>
      </w:r>
    </w:p>
    <w:p>
      <w:pPr>
        <w:pStyle w:val="10"/>
        <w:numPr>
          <w:ilvl w:val="0"/>
          <w:numId w:val="17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进程控制：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getpid()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：获取当前进程ID。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getppid()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：获取当前京城父进程的ID。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wait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：回收子进程，查看子进程的死亡原因。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nice</w:t>
      </w:r>
      <w:r>
        <w:rPr>
          <w:rFonts w:hint="eastAsia" w:ascii="宋体" w:hAnsi="宋体" w:eastAsia="宋体" w:cs="宋体"/>
          <w:b w:val="0"/>
          <w:bCs/>
          <w:sz w:val="24"/>
          <w:szCs w:val="24"/>
        </w:rPr>
        <w:t>：改变进程调度优先级wait(), sleep();</w:t>
      </w:r>
    </w:p>
    <w:p>
      <w:pPr>
        <w:pStyle w:val="10"/>
        <w:numPr>
          <w:ilvl w:val="0"/>
          <w:numId w:val="17"/>
        </w:numPr>
        <w:spacing w:line="360" w:lineRule="auto"/>
        <w:ind w:left="0" w:leftChars="0" w:firstLine="482" w:firstLineChars="20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进程执行：exec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函数族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int execl(const char *path, const char *arg, ...)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功能：execl()用于执行参数path字符串代表的文件路径，接下来参数代表执行文件时传递arg，最后一个参数必须以空指针结束。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int execv(const char *path, char *const argv[])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功能：执行参数path字符代表的文件路径，第二参数以数组指针来传递给执行文件。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int execle(const char *path, const char *arg, ..., char *const envp[])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功能：执行那个参数path字符代表的文件路径，接下来参数代表执行文件时传递的参数arg，最后一个参数必须指向一个新的环境变量数组，成为新执行程序的环境变量。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int execve(const char *path, char *const argv[], char *const envp[])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功能：执行path字符串代表的文件路径，中间参数利用数组指针来传递给执行文件，最后一个参数为传递给执行文件的新环境变量数组。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int execlp(const char *file, const char *arg, ...)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功能：从path环境变量所指目录中查找符合参数file的文件名，找到后执行该文件，接下来参数代表执行文件时传递的arg，最后一个参数必须以空指针NULL。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功能：从path环境变量所指定的目录中查找符合参数file的文件名，找到后执行此文件，第二个参数argv传递给要执行的文件</w:t>
      </w:r>
    </w:p>
    <w:p>
      <w:pPr>
        <w:pStyle w:val="10"/>
        <w:numPr>
          <w:ilvl w:val="0"/>
          <w:numId w:val="17"/>
        </w:numPr>
        <w:spacing w:line="360" w:lineRule="auto"/>
        <w:ind w:left="0" w:leftChars="0" w:firstLine="400"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进程终止：exit();</w:t>
      </w:r>
    </w:p>
    <w:p>
      <w:pPr>
        <w:pStyle w:val="10"/>
        <w:spacing w:line="360" w:lineRule="auto"/>
        <w:ind w:left="720" w:firstLine="0" w:firstLineChars="0"/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系统调用函数，主动退出进程。</w:t>
      </w:r>
    </w:p>
    <w:p>
      <w:pPr>
        <w:rPr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br w:type="page"/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安装vim编辑器,使用vim编制一段程序，使用系统调用fork()创建两个子进程，在此程序运行时，系统中就有一个父进程和两个子进程在活动。让每一个进程在屏幕上显示一个字符：父进程显示字符a，两个子进程分别显示字符b和子符c。试观察、记录并分析屏幕上进程调度和并发执行的情况。若在程序中使用系统调用nice()来改变各进程的优先级，会出现什么现象？</w:t>
      </w:r>
    </w:p>
    <w:p>
      <w:pPr>
        <w:pStyle w:val="10"/>
        <w:numPr>
          <w:ilvl w:val="0"/>
          <w:numId w:val="15"/>
        </w:numPr>
        <w:spacing w:line="360" w:lineRule="auto"/>
        <w:ind w:firstLine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提交源程序清单，并附加流程图与注释。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并回答以下问题：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1</w:t>
      </w:r>
      <w:r>
        <w:rPr>
          <w:rFonts w:hint="eastAsia" w:ascii="宋体" w:hAnsi="宋体" w:cs="宋体"/>
          <w:b/>
          <w:bCs w:val="0"/>
          <w:sz w:val="24"/>
          <w:szCs w:val="24"/>
          <w:lang w:eastAsia="zh-CN"/>
        </w:rPr>
        <w:t>）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系统调用fork()是怎样创建进程的？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2）当首次调用新创建的子进程时，其入口在哪里？</w:t>
      </w:r>
    </w:p>
    <w:p>
      <w:pPr>
        <w:pStyle w:val="10"/>
        <w:numPr>
          <w:numId w:val="0"/>
        </w:numPr>
        <w:spacing w:line="360" w:lineRule="auto"/>
        <w:ind w:left="360" w:leftChars="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3）分析进程调度和进程并发执行的关系？</w:t>
      </w:r>
    </w:p>
    <w:p>
      <w:pPr>
        <w:pStyle w:val="10"/>
        <w:numPr>
          <w:ilvl w:val="0"/>
          <w:numId w:val="1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安装vim编辑器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/>
          <w:sz w:val="24"/>
          <w:szCs w:val="24"/>
          <w:lang w:val="en-US" w:eastAsia="zh-CN"/>
        </w:rPr>
        <w:t>使用命令sudo yum install vim即可安装vim编辑器。</w:t>
      </w:r>
    </w:p>
    <w:p>
      <w:pPr>
        <w:pStyle w:val="10"/>
        <w:numPr>
          <w:ilvl w:val="0"/>
          <w:numId w:val="18"/>
        </w:numPr>
        <w:spacing w:line="360" w:lineRule="auto"/>
        <w:ind w:left="0" w:leftChars="0" w:firstLine="482" w:firstLineChars="200"/>
        <w:rPr>
          <w:rFonts w:hint="default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编制程序</w:t>
      </w:r>
    </w:p>
    <w:p>
      <w:pPr>
        <w:pStyle w:val="10"/>
        <w:numPr>
          <w:numId w:val="0"/>
        </w:numPr>
        <w:spacing w:line="360" w:lineRule="auto"/>
        <w:ind w:leftChars="200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numPr>
          <w:numId w:val="0"/>
        </w:numPr>
        <w:spacing w:line="360" w:lineRule="auto"/>
        <w:ind w:left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代码：</w:t>
      </w:r>
    </w:p>
    <w:p>
      <w:pPr>
        <w:pStyle w:val="1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1925955" cy="3540760"/>
            <wp:effectExtent l="0" t="0" r="952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6"/>
                    <a:srcRect b="3268"/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0" w:leftChars="0" w:firstLine="0" w:firstLineChars="0"/>
        <w:jc w:val="left"/>
        <w:rPr>
          <w:rFonts w:hint="eastAsia" w:ascii="宋体" w:hAnsi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流程图</w:t>
      </w:r>
      <w:bookmarkStart w:id="0" w:name="_Hlk105446877"/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:</w:t>
      </w:r>
    </w:p>
    <w:p>
      <w:pPr>
        <w:pStyle w:val="1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153285" cy="3394075"/>
            <wp:effectExtent l="0" t="0" r="10795" b="444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0" w:leftChars="0" w:firstLine="420" w:firstLineChars="0"/>
        <w:jc w:val="left"/>
        <w:rPr>
          <w:rFonts w:hint="default" w:ascii="宋体" w:hAnsi="宋体" w:eastAsia="宋体" w:cs="宋体"/>
          <w:bCs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代码解释：</w:t>
      </w:r>
    </w:p>
    <w:p>
      <w:pPr>
        <w:pStyle w:val="10"/>
        <w:spacing w:line="360" w:lineRule="auto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上面的</w:t>
      </w:r>
      <w:r>
        <w:rPr>
          <w:rFonts w:hint="eastAsia" w:ascii="宋体" w:hAnsi="宋体" w:eastAsia="宋体" w:cs="宋体"/>
          <w:bCs/>
          <w:sz w:val="24"/>
          <w:szCs w:val="24"/>
        </w:rPr>
        <w:t>代码中，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首先</w:t>
      </w:r>
      <w:r>
        <w:rPr>
          <w:rFonts w:hint="eastAsia" w:ascii="宋体" w:hAnsi="宋体" w:eastAsia="宋体" w:cs="宋体"/>
          <w:bCs/>
          <w:sz w:val="24"/>
          <w:szCs w:val="24"/>
        </w:rPr>
        <w:t>通过fork()函数创建pid1，pid2两个子进程；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并且</w:t>
      </w:r>
      <w:r>
        <w:rPr>
          <w:rFonts w:hint="eastAsia" w:ascii="宋体" w:hAnsi="宋体" w:eastAsia="宋体" w:cs="宋体"/>
          <w:bCs/>
          <w:sz w:val="24"/>
          <w:szCs w:val="24"/>
        </w:rPr>
        <w:t>通过条件语句确保进程正常运行时打印输出字符，否则打印输出“error！”字样。</w:t>
      </w:r>
    </w:p>
    <w:p>
      <w:pPr>
        <w:pStyle w:val="10"/>
        <w:numPr>
          <w:numId w:val="0"/>
        </w:numPr>
        <w:spacing w:line="360" w:lineRule="auto"/>
        <w:ind w:leftChars="200"/>
        <w:jc w:val="left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编译运行</w:t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:</w:t>
      </w:r>
    </w:p>
    <w:bookmarkEnd w:id="0"/>
    <w:p>
      <w:pPr>
        <w:pStyle w:val="10"/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5274310" cy="1183640"/>
            <wp:effectExtent l="0" t="0" r="1397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2520315" cy="2454275"/>
            <wp:effectExtent l="0" t="0" r="952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进程调度和并发执行的情况如上图所示，可见字符显示的顺序会发生变化，这与系统的调度有关。多次执行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时</w:t>
      </w:r>
      <w:r>
        <w:rPr>
          <w:rFonts w:hint="eastAsia" w:ascii="宋体" w:hAnsi="宋体" w:eastAsia="宋体" w:cs="宋体"/>
          <w:bCs/>
          <w:sz w:val="24"/>
          <w:szCs w:val="24"/>
        </w:rPr>
        <w:t>，a/b/c 的显示顺序不一定，取决于进程的调度时机</w:t>
      </w:r>
      <w:r>
        <w:rPr>
          <w:rFonts w:hint="eastAsia" w:ascii="宋体" w:hAnsi="宋体" w:cs="宋体"/>
          <w:bCs/>
          <w:sz w:val="24"/>
          <w:szCs w:val="24"/>
          <w:lang w:eastAsia="zh-CN"/>
        </w:rPr>
        <w:t>。</w:t>
      </w:r>
    </w:p>
    <w:p>
      <w:pPr>
        <w:pStyle w:val="10"/>
        <w:numPr>
          <w:ilvl w:val="0"/>
          <w:numId w:val="18"/>
        </w:numPr>
        <w:tabs>
          <w:tab w:val="left" w:pos="420"/>
          <w:tab w:val="left" w:pos="840"/>
          <w:tab w:val="center" w:pos="4333"/>
        </w:tabs>
        <w:spacing w:line="360" w:lineRule="auto"/>
        <w:ind w:left="0" w:leftChars="0" w:firstLine="482" w:firstLineChars="200"/>
        <w:jc w:val="left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使用系统调用nice()来改变各进程的优先级。</w:t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ab/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代码：</w:t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1649730" cy="3239770"/>
            <wp:effectExtent l="0" t="0" r="11430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流程图：</w:t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908685" cy="3038475"/>
            <wp:effectExtent l="0" t="0" r="571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868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cs="宋体"/>
          <w:bCs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equalWidth="0" w:num="2">
            <w:col w:w="3940" w:space="425"/>
            <w:col w:w="3940"/>
          </w:cols>
          <w:docGrid w:type="lines" w:linePitch="312" w:charSpace="0"/>
        </w:sectPr>
      </w:pP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ab/>
        <w:t>代码解释：</w:t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360" w:firstLine="0" w:firstLineChars="0"/>
        <w:jc w:val="left"/>
        <w:rPr>
          <w:rFonts w:hint="default" w:ascii="宋体" w:hAnsi="宋体" w:cs="宋体"/>
          <w:bCs/>
          <w:sz w:val="24"/>
          <w:szCs w:val="24"/>
          <w:lang w:val="en-US" w:eastAsia="zh-CN"/>
        </w:rPr>
        <w:sectPr>
          <w:type w:val="continuous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ab/>
        <w:t>加入了nice(-5)改变pid1的优先级。</w:t>
      </w:r>
    </w:p>
    <w:p>
      <w:pPr>
        <w:pStyle w:val="10"/>
        <w:tabs>
          <w:tab w:val="left" w:pos="420"/>
          <w:tab w:val="left" w:pos="840"/>
          <w:tab w:val="center" w:pos="4333"/>
        </w:tabs>
        <w:spacing w:line="360" w:lineRule="auto"/>
        <w:ind w:left="0" w:leftChars="0" w:firstLine="0" w:firstLineChars="0"/>
        <w:jc w:val="left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编译运行：</w:t>
      </w:r>
    </w:p>
    <w:p>
      <w:pPr>
        <w:pStyle w:val="10"/>
        <w:spacing w:line="360" w:lineRule="auto"/>
        <w:ind w:left="360" w:firstLine="0" w:firstLineChars="0"/>
        <w:jc w:val="center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drawing>
          <wp:inline distT="0" distB="0" distL="0" distR="0">
            <wp:extent cx="3599815" cy="963930"/>
            <wp:effectExtent l="0" t="0" r="12065" b="1143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spacing w:line="360" w:lineRule="auto"/>
        <w:ind w:left="360" w:firstLine="0" w:firstLineChars="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ab/>
      </w:r>
      <w:r>
        <w:rPr>
          <w:rFonts w:hint="eastAsia" w:ascii="宋体" w:hAnsi="宋体" w:eastAsia="宋体" w:cs="宋体"/>
          <w:bCs/>
          <w:sz w:val="24"/>
          <w:szCs w:val="24"/>
        </w:rPr>
        <w:t>字符的输出顺序</w:t>
      </w:r>
      <w:r>
        <w:rPr>
          <w:rFonts w:hint="eastAsia" w:ascii="宋体" w:hAnsi="宋体" w:cs="宋体"/>
          <w:bCs/>
          <w:sz w:val="24"/>
          <w:szCs w:val="24"/>
          <w:lang w:val="en-US" w:eastAsia="zh-CN"/>
        </w:rPr>
        <w:t>由不确定变为</w:t>
      </w:r>
      <w:r>
        <w:rPr>
          <w:rFonts w:hint="eastAsia" w:ascii="宋体" w:hAnsi="宋体" w:eastAsia="宋体" w:cs="宋体"/>
          <w:bCs/>
          <w:sz w:val="24"/>
          <w:szCs w:val="24"/>
        </w:rPr>
        <w:t>确定。</w:t>
      </w:r>
    </w:p>
    <w:p>
      <w:pPr>
        <w:pStyle w:val="10"/>
        <w:numPr>
          <w:ilvl w:val="0"/>
          <w:numId w:val="18"/>
        </w:numPr>
        <w:spacing w:line="360" w:lineRule="auto"/>
        <w:ind w:left="0" w:leftChars="0" w:firstLine="482" w:firstLineChars="20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回答以下问题：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cs="宋体"/>
          <w:b/>
          <w:bCs w:val="0"/>
          <w:sz w:val="24"/>
          <w:szCs w:val="24"/>
          <w:lang w:val="en-US" w:eastAsia="zh-CN"/>
        </w:rPr>
        <w:t>1）</w:t>
      </w:r>
      <w:r>
        <w:rPr>
          <w:rFonts w:hint="eastAsia" w:ascii="宋体" w:hAnsi="宋体" w:eastAsia="宋体" w:cs="宋体"/>
          <w:b/>
          <w:bCs w:val="0"/>
          <w:sz w:val="24"/>
          <w:szCs w:val="24"/>
        </w:rPr>
        <w:t>系统调用fork()是怎样创建进程的？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当调用fork()时，操作系统会创建一个新的进程，该进程与调用fork()的父进程几乎完全相同。新进程会复制父进程的代码、数据和堆栈，并分配一个新的进程标识符。父进程和子进程之间的区别在于fork()函数的返回值。对于父进程，fork()返回新创建的子进程的进程标识符，而对于子进程，fork()返回0。这样，通过检查fork()的返回值，可以确定当前进程是父进程还是子进程。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2）当首次调用新创建的子进程时，其入口在哪里？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当首次调用新创建的子进程时，其入口在fork()调用之后的下一条指令处。也就是说，子进程会从fork()函数返回的地方开始执行代码。这意味着父进程和子进程会同时执行fork()之后的指令，但是它们在各自的进程空间中独立执行，彼此不会相互干扰。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/>
          <w:bCs w:val="0"/>
          <w:sz w:val="24"/>
          <w:szCs w:val="24"/>
        </w:rPr>
      </w:pPr>
      <w:r>
        <w:rPr>
          <w:rFonts w:hint="eastAsia" w:ascii="宋体" w:hAnsi="宋体" w:eastAsia="宋体" w:cs="宋体"/>
          <w:b/>
          <w:bCs w:val="0"/>
          <w:sz w:val="24"/>
          <w:szCs w:val="24"/>
        </w:rPr>
        <w:t>3）分析进程调度和进程并发执行的关系？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首先区别并发和并行，并行是指两个或多个事件在同一时刻发生，而并发是指两个或多个事件在同一时间间隔内发生，在宏观上看并发仿佛多个进程同时在进行，但微观上其实进程并不是一起进行的，是由于进程调度，让每个进程使用一段时间的cpu，这个时间极短，看上去像是同时进行的。</w:t>
      </w:r>
    </w:p>
    <w:p>
      <w:pPr>
        <w:pStyle w:val="10"/>
        <w:spacing w:line="360" w:lineRule="auto"/>
        <w:ind w:left="360" w:firstLine="440"/>
        <w:rPr>
          <w:rFonts w:hint="eastAsia" w:ascii="宋体" w:hAnsi="宋体" w:eastAsia="宋体" w:cs="宋体"/>
          <w:bCs/>
          <w:sz w:val="24"/>
          <w:szCs w:val="24"/>
        </w:rPr>
      </w:pPr>
      <w:r>
        <w:rPr>
          <w:rFonts w:hint="eastAsia" w:ascii="宋体" w:hAnsi="宋体" w:eastAsia="宋体" w:cs="宋体"/>
          <w:bCs/>
          <w:sz w:val="24"/>
          <w:szCs w:val="24"/>
        </w:rPr>
        <w:t>进程调度和进程并发执行密切相关。进程调度是操作系统决定哪个进程获得CPU执行时间的过程，而进程并发执行指的是多个进程在同一时间段内执行。操作系统使用调度算法来决定进程的执行顺序和时间片分配，以实现公平性、优先级和资源利用效率等方面的考虑。</w:t>
      </w:r>
    </w:p>
    <w:p>
      <w:pPr>
        <w:numPr>
          <w:ilvl w:val="0"/>
          <w:numId w:val="1"/>
        </w:numPr>
        <w:spacing w:before="240" w:line="360" w:lineRule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实验分析与总结</w:t>
      </w:r>
    </w:p>
    <w:p>
      <w:pPr>
        <w:spacing w:before="240" w:line="360" w:lineRule="auto"/>
        <w:ind w:firstLine="420" w:firstLineChars="0"/>
        <w:jc w:val="left"/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cs="宋体"/>
          <w:bCs/>
          <w:kern w:val="2"/>
          <w:sz w:val="24"/>
          <w:szCs w:val="24"/>
          <w:lang w:val="en-US" w:eastAsia="zh-CN" w:bidi="ar-SA"/>
        </w:rPr>
        <w:t>本</w:t>
      </w: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次实验让我学到了很多关于shell编程和Linux进程的知识。一开始，我在编写shell脚本的过程中遇到了一些困难，</w:t>
      </w:r>
      <w:r>
        <w:rPr>
          <w:rFonts w:hint="eastAsia" w:ascii="宋体" w:hAnsi="宋体" w:cs="宋体"/>
          <w:bCs/>
          <w:kern w:val="2"/>
          <w:sz w:val="24"/>
          <w:szCs w:val="24"/>
          <w:lang w:val="en-US" w:eastAsia="zh-CN" w:bidi="ar-SA"/>
        </w:rPr>
        <w:t>卡了很长时间，查阅资料后发现，原来是很低级的错误，在执行脚本前没有使用chmod +x script.sh使脚本文件具有可执行权限</w:t>
      </w: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。但通过查阅相关资料和不断的尝试，我逐渐掌握了常见的目录操作命令、文件操作命令以及归档和压缩命令等。</w:t>
      </w:r>
    </w:p>
    <w:p>
      <w:pPr>
        <w:spacing w:before="240" w:line="360" w:lineRule="auto"/>
        <w:ind w:firstLine="420" w:firstLineChars="0"/>
        <w:jc w:val="left"/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在实验的第二部分中，我安装了vim编辑器，并使用它编写了一个程序，通过系统调用fork()创建了两个子进程。在程序执行过程中，我观察到父进程和两个子进程分别在屏幕上显示了字符a、b和c，这验证了进程的并发执行和调度机制。</w:t>
      </w:r>
      <w:r>
        <w:rPr>
          <w:rFonts w:hint="eastAsia" w:ascii="宋体" w:hAnsi="宋体" w:cs="宋体"/>
          <w:bCs/>
          <w:kern w:val="2"/>
          <w:sz w:val="24"/>
          <w:szCs w:val="24"/>
          <w:lang w:val="en-US" w:eastAsia="zh-CN" w:bidi="ar-SA"/>
        </w:rPr>
        <w:t>并</w:t>
      </w: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尝试使用系统调用nice()来改变进程的优先级。通过调整优先级，观察到进程的执行顺序发生了变化。优先级较高的进程会更频繁地获得CPU的执行时间片，从而提高了其执行速度。</w:t>
      </w:r>
    </w:p>
    <w:p>
      <w:pPr>
        <w:spacing w:before="240" w:line="360" w:lineRule="auto"/>
        <w:ind w:firstLine="420" w:firstLineChars="0"/>
        <w:jc w:val="left"/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在实验过程中，我也遇到了一些问题，例如对于makefile文件的编写和子进程的具体代码。但通过查阅资料和与同学的讨论，我逐渐克服了这些问题，并最终成功完成了实验任务。</w:t>
      </w:r>
    </w:p>
    <w:p>
      <w:pPr>
        <w:spacing w:before="240" w:line="360" w:lineRule="auto"/>
        <w:ind w:firstLine="420" w:firstLineChars="0"/>
        <w:jc w:val="left"/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</w:pPr>
      <w:r>
        <w:rPr>
          <w:rFonts w:hint="eastAsia" w:ascii="宋体" w:hAnsi="宋体" w:eastAsia="宋体" w:cs="宋体"/>
          <w:bCs/>
          <w:kern w:val="2"/>
          <w:sz w:val="24"/>
          <w:szCs w:val="24"/>
          <w:lang w:val="en-US" w:eastAsia="zh-CN" w:bidi="ar-SA"/>
        </w:rPr>
        <w:t>通过这次实验，我对shell编程和Linux进程有了更深入的理解。我意识到Shell是一个强大的工具，可以用于自动化任务和系统管理。同时，深入了解进程的创建、控制、执行和终止等方面，让我对操作系统的工作原理有了更清晰的认识。在未来，我希望能够继续学习和探索Shell编程和Linux进程的更多知识，以提升自己在系统管理和软件开发方面的能力。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阿里巴巴普惠体 L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etoFont">
    <w:panose1 w:val="02000600000000000000"/>
    <w:charset w:val="86"/>
    <w:family w:val="auto"/>
    <w:pitch w:val="default"/>
    <w:sig w:usb0="FFFFAEFF" w:usb1="E9FFFFFF" w:usb2="0000003F" w:usb3="00000000" w:csb0="603F00FF" w:csb1="FFFF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826"/>
        <w:tab w:val="right" w:pos="8426"/>
      </w:tabs>
      <w:jc w:val="both"/>
    </w:pPr>
    <w:r>
      <w:rPr>
        <w:rFonts w:hint="eastAsia"/>
        <w:lang w:val="en-US" w:eastAsia="zh-CN"/>
      </w:rPr>
      <w:t>计算机操作系统实验报告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</w:rPr>
      <w:t>2</w:t>
    </w:r>
    <w:r>
      <w:t>02</w:t>
    </w:r>
    <w:r>
      <w:rPr>
        <w:rFonts w:hint="eastAsia"/>
        <w:lang w:val="en-US" w:eastAsia="zh-CN"/>
      </w:rPr>
      <w:t>1</w:t>
    </w:r>
    <w:r>
      <w:t>3034</w:t>
    </w:r>
    <w:r>
      <w:rPr>
        <w:rFonts w:hint="eastAsia"/>
        <w:lang w:val="en-US" w:eastAsia="zh-CN"/>
      </w:rPr>
      <w:t>2</w:t>
    </w:r>
    <w:r>
      <w:t xml:space="preserve">3 </w:t>
    </w:r>
    <w:r>
      <w:rPr>
        <w:rFonts w:hint="eastAsia"/>
        <w:lang w:val="en-US" w:eastAsia="zh-CN"/>
      </w:rPr>
      <w:t>申铭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7FC091"/>
    <w:multiLevelType w:val="singleLevel"/>
    <w:tmpl w:val="877FC091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6C51BD5"/>
    <w:multiLevelType w:val="singleLevel"/>
    <w:tmpl w:val="96C51BD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ACC84E89"/>
    <w:multiLevelType w:val="singleLevel"/>
    <w:tmpl w:val="ACC84E8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B2209ADD"/>
    <w:multiLevelType w:val="singleLevel"/>
    <w:tmpl w:val="B2209ADD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399433C"/>
    <w:multiLevelType w:val="singleLevel"/>
    <w:tmpl w:val="B399433C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C807E218"/>
    <w:multiLevelType w:val="singleLevel"/>
    <w:tmpl w:val="C807E21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E0B685BF"/>
    <w:multiLevelType w:val="singleLevel"/>
    <w:tmpl w:val="E0B685BF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E31C9873"/>
    <w:multiLevelType w:val="singleLevel"/>
    <w:tmpl w:val="E31C987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E3845AD9"/>
    <w:multiLevelType w:val="multilevel"/>
    <w:tmpl w:val="E3845AD9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12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."/>
      <w:lvlJc w:val="left"/>
      <w:pPr>
        <w:tabs>
          <w:tab w:val="left" w:pos="1260"/>
        </w:tabs>
        <w:ind w:left="16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)"/>
      <w:lvlJc w:val="left"/>
      <w:pPr>
        <w:tabs>
          <w:tab w:val="left" w:pos="1680"/>
        </w:tabs>
        <w:ind w:left="20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."/>
      <w:lvlJc w:val="left"/>
      <w:pPr>
        <w:tabs>
          <w:tab w:val="left" w:pos="2100"/>
        </w:tabs>
        <w:ind w:left="25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)"/>
      <w:lvlJc w:val="left"/>
      <w:pPr>
        <w:tabs>
          <w:tab w:val="left" w:pos="2520"/>
        </w:tabs>
        <w:ind w:left="29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."/>
      <w:lvlJc w:val="left"/>
      <w:pPr>
        <w:tabs>
          <w:tab w:val="left" w:pos="2940"/>
        </w:tabs>
        <w:ind w:left="33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180" w:leftChars="0" w:hanging="420" w:firstLineChars="0"/>
      </w:pPr>
      <w:rPr>
        <w:rFonts w:hint="default"/>
      </w:rPr>
    </w:lvl>
  </w:abstractNum>
  <w:abstractNum w:abstractNumId="9">
    <w:nsid w:val="E6DC0425"/>
    <w:multiLevelType w:val="singleLevel"/>
    <w:tmpl w:val="E6DC042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0">
    <w:nsid w:val="01007FA4"/>
    <w:multiLevelType w:val="multilevel"/>
    <w:tmpl w:val="01007FA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27E0EA0"/>
    <w:multiLevelType w:val="singleLevel"/>
    <w:tmpl w:val="127E0EA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2">
    <w:nsid w:val="1A0D0EB9"/>
    <w:multiLevelType w:val="multilevel"/>
    <w:tmpl w:val="1A0D0EB9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37F73B00"/>
    <w:multiLevelType w:val="singleLevel"/>
    <w:tmpl w:val="37F73B0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4">
    <w:nsid w:val="598F04CF"/>
    <w:multiLevelType w:val="multilevel"/>
    <w:tmpl w:val="598F04CF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0A312BA"/>
    <w:multiLevelType w:val="singleLevel"/>
    <w:tmpl w:val="60A312B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62D2A596"/>
    <w:multiLevelType w:val="singleLevel"/>
    <w:tmpl w:val="62D2A59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76BD7C01"/>
    <w:multiLevelType w:val="multilevel"/>
    <w:tmpl w:val="76BD7C01"/>
    <w:lvl w:ilvl="0" w:tentative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9"/>
  </w:num>
  <w:num w:numId="5">
    <w:abstractNumId w:val="10"/>
  </w:num>
  <w:num w:numId="6">
    <w:abstractNumId w:val="17"/>
  </w:num>
  <w:num w:numId="7">
    <w:abstractNumId w:val="16"/>
  </w:num>
  <w:num w:numId="8">
    <w:abstractNumId w:val="8"/>
  </w:num>
  <w:num w:numId="9">
    <w:abstractNumId w:val="15"/>
  </w:num>
  <w:num w:numId="10">
    <w:abstractNumId w:val="12"/>
  </w:num>
  <w:num w:numId="11">
    <w:abstractNumId w:val="4"/>
  </w:num>
  <w:num w:numId="12">
    <w:abstractNumId w:val="5"/>
  </w:num>
  <w:num w:numId="13">
    <w:abstractNumId w:val="13"/>
  </w:num>
  <w:num w:numId="14">
    <w:abstractNumId w:val="2"/>
  </w:num>
  <w:num w:numId="15">
    <w:abstractNumId w:val="14"/>
  </w:num>
  <w:num w:numId="16">
    <w:abstractNumId w:val="1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6463F5"/>
    <w:rsid w:val="0002399B"/>
    <w:rsid w:val="00062560"/>
    <w:rsid w:val="000914D6"/>
    <w:rsid w:val="000B3896"/>
    <w:rsid w:val="00116CB9"/>
    <w:rsid w:val="001B2DD3"/>
    <w:rsid w:val="001B5C09"/>
    <w:rsid w:val="00227ECF"/>
    <w:rsid w:val="002947A0"/>
    <w:rsid w:val="002D3BC3"/>
    <w:rsid w:val="0030395C"/>
    <w:rsid w:val="00316754"/>
    <w:rsid w:val="00324C3F"/>
    <w:rsid w:val="003A2E7C"/>
    <w:rsid w:val="0040027C"/>
    <w:rsid w:val="004115AA"/>
    <w:rsid w:val="004166BE"/>
    <w:rsid w:val="0046126C"/>
    <w:rsid w:val="0048377E"/>
    <w:rsid w:val="004C5675"/>
    <w:rsid w:val="005478FB"/>
    <w:rsid w:val="005503EB"/>
    <w:rsid w:val="005A5345"/>
    <w:rsid w:val="005A75F8"/>
    <w:rsid w:val="005B13C2"/>
    <w:rsid w:val="005D2847"/>
    <w:rsid w:val="006463F5"/>
    <w:rsid w:val="00665098"/>
    <w:rsid w:val="006A7114"/>
    <w:rsid w:val="006C15A3"/>
    <w:rsid w:val="0072630E"/>
    <w:rsid w:val="00756F87"/>
    <w:rsid w:val="00807BB4"/>
    <w:rsid w:val="00834DE3"/>
    <w:rsid w:val="008A7B3B"/>
    <w:rsid w:val="009B3551"/>
    <w:rsid w:val="009C4A8F"/>
    <w:rsid w:val="00A2795F"/>
    <w:rsid w:val="00A421A8"/>
    <w:rsid w:val="00A56C29"/>
    <w:rsid w:val="00A737C2"/>
    <w:rsid w:val="00AD7FA9"/>
    <w:rsid w:val="00B04DAE"/>
    <w:rsid w:val="00B23ED9"/>
    <w:rsid w:val="00BE1CF7"/>
    <w:rsid w:val="00C11E45"/>
    <w:rsid w:val="00C146B0"/>
    <w:rsid w:val="00C7564F"/>
    <w:rsid w:val="00C85B70"/>
    <w:rsid w:val="00C96B08"/>
    <w:rsid w:val="00CC554F"/>
    <w:rsid w:val="00D85083"/>
    <w:rsid w:val="00DA6482"/>
    <w:rsid w:val="00DF5E92"/>
    <w:rsid w:val="00E07A3B"/>
    <w:rsid w:val="00EA0A03"/>
    <w:rsid w:val="00EE4481"/>
    <w:rsid w:val="00F2346C"/>
    <w:rsid w:val="00F24B43"/>
    <w:rsid w:val="00F46514"/>
    <w:rsid w:val="00F94733"/>
    <w:rsid w:val="00FA6491"/>
    <w:rsid w:val="00FC3471"/>
    <w:rsid w:val="124A4762"/>
    <w:rsid w:val="175943D8"/>
    <w:rsid w:val="210626F5"/>
    <w:rsid w:val="2EBB542A"/>
    <w:rsid w:val="340725E9"/>
    <w:rsid w:val="478A189A"/>
    <w:rsid w:val="47B97E85"/>
    <w:rsid w:val="47E31CA8"/>
    <w:rsid w:val="5A9A07E3"/>
    <w:rsid w:val="5C531BB7"/>
    <w:rsid w:val="61CF2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numbering" Target="numbering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theme" Target="theme/theme1.xml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jpe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header" Target="header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4630E-186B-4044-B4BF-5EB2F7BEFE0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716</Words>
  <Characters>4084</Characters>
  <Lines>34</Lines>
  <Paragraphs>9</Paragraphs>
  <TotalTime>10</TotalTime>
  <ScaleCrop>false</ScaleCrop>
  <LinksUpToDate>false</LinksUpToDate>
  <CharactersWithSpaces>4791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2022-05-14T05:57:00Z</dcterms:created>
  <dc:creator>W Meteorite</dc:creator>
  <cp:lastModifiedBy>申铭</cp:lastModifiedBy>
  <dcterms:modified xsi:type="dcterms:W3CDTF">2023-06-01T07:26:11Z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C54A4826B3BA41F7B7108CF022CBA450</vt:lpwstr>
  </property>
</Properties>
</file>