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304"/>
        <w:tblW w:w="10522" w:type="dxa"/>
        <w:tblLook w:val="04A0" w:firstRow="1" w:lastRow="0" w:firstColumn="1" w:lastColumn="0" w:noHBand="0" w:noVBand="1"/>
      </w:tblPr>
      <w:tblGrid>
        <w:gridCol w:w="605"/>
        <w:gridCol w:w="2315"/>
        <w:gridCol w:w="2524"/>
        <w:gridCol w:w="5078"/>
      </w:tblGrid>
      <w:tr w:rsidR="00095FFB" w14:paraId="1A926352" w14:textId="77777777" w:rsidTr="00FA3A3F">
        <w:trPr>
          <w:trHeight w:val="572"/>
        </w:trPr>
        <w:tc>
          <w:tcPr>
            <w:tcW w:w="605" w:type="dxa"/>
          </w:tcPr>
          <w:p w14:paraId="51F45BAE" w14:textId="5439F41E" w:rsidR="00F80E2E" w:rsidRDefault="00F80E2E" w:rsidP="00F80E2E">
            <w:r>
              <w:t>S.no</w:t>
            </w:r>
          </w:p>
        </w:tc>
        <w:tc>
          <w:tcPr>
            <w:tcW w:w="2315" w:type="dxa"/>
          </w:tcPr>
          <w:p w14:paraId="266E033F" w14:textId="5584FEE3" w:rsidR="00F80E2E" w:rsidRDefault="00F80E2E" w:rsidP="00F80E2E">
            <w:r>
              <w:t xml:space="preserve">Command </w:t>
            </w:r>
          </w:p>
        </w:tc>
        <w:tc>
          <w:tcPr>
            <w:tcW w:w="2524" w:type="dxa"/>
          </w:tcPr>
          <w:p w14:paraId="657F43FA" w14:textId="25BF696A" w:rsidR="00F80E2E" w:rsidRDefault="00F80E2E" w:rsidP="00F80E2E">
            <w:r>
              <w:t>Description</w:t>
            </w:r>
          </w:p>
        </w:tc>
        <w:tc>
          <w:tcPr>
            <w:tcW w:w="5078" w:type="dxa"/>
          </w:tcPr>
          <w:p w14:paraId="5E5FC195" w14:textId="07740CF4" w:rsidR="00F80E2E" w:rsidRDefault="00F80E2E" w:rsidP="00F80E2E">
            <w:r>
              <w:t>Syntax</w:t>
            </w:r>
          </w:p>
        </w:tc>
      </w:tr>
      <w:tr w:rsidR="00095FFB" w14:paraId="18CC20D9" w14:textId="77777777" w:rsidTr="00FA3A3F">
        <w:trPr>
          <w:trHeight w:val="572"/>
        </w:trPr>
        <w:tc>
          <w:tcPr>
            <w:tcW w:w="605" w:type="dxa"/>
          </w:tcPr>
          <w:p w14:paraId="7CF913BB" w14:textId="338FBD14" w:rsidR="00F80E2E" w:rsidRDefault="00285E8F" w:rsidP="00F80E2E">
            <w:r>
              <w:t>1.</w:t>
            </w:r>
          </w:p>
        </w:tc>
        <w:tc>
          <w:tcPr>
            <w:tcW w:w="2315" w:type="dxa"/>
          </w:tcPr>
          <w:p w14:paraId="7A76F00E" w14:textId="72ACF597" w:rsidR="00F80E2E" w:rsidRDefault="00285E8F" w:rsidP="00F80E2E">
            <w:r>
              <w:t>date</w:t>
            </w:r>
          </w:p>
        </w:tc>
        <w:tc>
          <w:tcPr>
            <w:tcW w:w="2524" w:type="dxa"/>
          </w:tcPr>
          <w:p w14:paraId="3FE4447E" w14:textId="3707A8DE" w:rsidR="00F80E2E" w:rsidRPr="00095FFB" w:rsidRDefault="00095FFB" w:rsidP="00F80E2E">
            <w:pPr>
              <w:rPr>
                <w:sz w:val="21"/>
                <w:szCs w:val="21"/>
              </w:rPr>
            </w:pPr>
            <w:r w:rsidRPr="00095FFB">
              <w:rPr>
                <w:sz w:val="21"/>
                <w:szCs w:val="21"/>
              </w:rPr>
              <w:t xml:space="preserve">The simple </w:t>
            </w:r>
            <w:r w:rsidRPr="00095FFB">
              <w:rPr>
                <w:sz w:val="21"/>
                <w:szCs w:val="21"/>
              </w:rPr>
              <w:t>‘</w:t>
            </w:r>
            <w:r w:rsidRPr="00095FFB">
              <w:rPr>
                <w:sz w:val="21"/>
                <w:szCs w:val="21"/>
              </w:rPr>
              <w:t>date</w:t>
            </w:r>
            <w:r w:rsidRPr="00095FFB">
              <w:rPr>
                <w:sz w:val="21"/>
                <w:szCs w:val="21"/>
              </w:rPr>
              <w:t xml:space="preserve">’ </w:t>
            </w:r>
            <w:r w:rsidRPr="00095FFB">
              <w:rPr>
                <w:sz w:val="21"/>
                <w:szCs w:val="21"/>
              </w:rPr>
              <w:t>command displays the current date and time (including the day of the week, month, time, time zone, year).</w:t>
            </w:r>
          </w:p>
        </w:tc>
        <w:tc>
          <w:tcPr>
            <w:tcW w:w="5078" w:type="dxa"/>
          </w:tcPr>
          <w:p w14:paraId="332475E8" w14:textId="1EB8F556" w:rsidR="00F80E2E" w:rsidRDefault="00285E8F" w:rsidP="00F80E2E">
            <w:r w:rsidRPr="00285E8F">
              <w:drawing>
                <wp:anchor distT="0" distB="0" distL="114300" distR="114300" simplePos="0" relativeHeight="251661312" behindDoc="0" locked="0" layoutInCell="1" allowOverlap="1" wp14:anchorId="1D6478CE" wp14:editId="5DDB1B53">
                  <wp:simplePos x="0" y="0"/>
                  <wp:positionH relativeFrom="column">
                    <wp:posOffset>183477</wp:posOffset>
                  </wp:positionH>
                  <wp:positionV relativeFrom="paragraph">
                    <wp:posOffset>256483</wp:posOffset>
                  </wp:positionV>
                  <wp:extent cx="1987550" cy="2755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7550" cy="275590"/>
                          </a:xfrm>
                          <a:prstGeom prst="rect">
                            <a:avLst/>
                          </a:prstGeom>
                        </pic:spPr>
                      </pic:pic>
                    </a:graphicData>
                  </a:graphic>
                  <wp14:sizeRelH relativeFrom="margin">
                    <wp14:pctWidth>0</wp14:pctWidth>
                  </wp14:sizeRelH>
                  <wp14:sizeRelV relativeFrom="margin">
                    <wp14:pctHeight>0</wp14:pctHeight>
                  </wp14:sizeRelV>
                </wp:anchor>
              </w:drawing>
            </w:r>
          </w:p>
        </w:tc>
      </w:tr>
      <w:tr w:rsidR="00095FFB" w14:paraId="40718B8D" w14:textId="77777777" w:rsidTr="00FA3A3F">
        <w:trPr>
          <w:trHeight w:val="560"/>
        </w:trPr>
        <w:tc>
          <w:tcPr>
            <w:tcW w:w="605" w:type="dxa"/>
          </w:tcPr>
          <w:p w14:paraId="6A14D6F5" w14:textId="65323D46" w:rsidR="00F80E2E" w:rsidRDefault="00285E8F" w:rsidP="00F80E2E">
            <w:r>
              <w:t>2.</w:t>
            </w:r>
          </w:p>
        </w:tc>
        <w:tc>
          <w:tcPr>
            <w:tcW w:w="2315" w:type="dxa"/>
          </w:tcPr>
          <w:p w14:paraId="3C8762B3" w14:textId="7AF90613" w:rsidR="00F80E2E" w:rsidRDefault="00285E8F" w:rsidP="00F80E2E">
            <w:r>
              <w:t>df</w:t>
            </w:r>
          </w:p>
        </w:tc>
        <w:tc>
          <w:tcPr>
            <w:tcW w:w="2524" w:type="dxa"/>
          </w:tcPr>
          <w:p w14:paraId="06FD9F7C" w14:textId="15AD3C1E" w:rsidR="00F80E2E" w:rsidRPr="00095FFB" w:rsidRDefault="00095FFB" w:rsidP="00F80E2E">
            <w:pPr>
              <w:rPr>
                <w:sz w:val="21"/>
                <w:szCs w:val="21"/>
              </w:rPr>
            </w:pPr>
            <w:r w:rsidRPr="00095FFB">
              <w:rPr>
                <w:sz w:val="21"/>
                <w:szCs w:val="21"/>
              </w:rPr>
              <w:t>The command “df” shows the amount of disk space used and disk space available on every file system containing each filesystem’s name and its path.</w:t>
            </w:r>
          </w:p>
          <w:p w14:paraId="30E243DF" w14:textId="3BE623F1" w:rsidR="00095FFB" w:rsidRPr="00095FFB" w:rsidRDefault="00095FFB" w:rsidP="00095FFB">
            <w:pPr>
              <w:rPr>
                <w:sz w:val="21"/>
                <w:szCs w:val="21"/>
              </w:rPr>
            </w:pPr>
          </w:p>
        </w:tc>
        <w:tc>
          <w:tcPr>
            <w:tcW w:w="5078" w:type="dxa"/>
          </w:tcPr>
          <w:p w14:paraId="7352897E" w14:textId="454FBAAA" w:rsidR="00F80E2E" w:rsidRDefault="00285E8F" w:rsidP="00F80E2E">
            <w:r w:rsidRPr="00285E8F">
              <w:drawing>
                <wp:anchor distT="0" distB="0" distL="114300" distR="114300" simplePos="0" relativeHeight="251662336" behindDoc="0" locked="0" layoutInCell="1" allowOverlap="1" wp14:anchorId="3ACF40B5" wp14:editId="06612232">
                  <wp:simplePos x="0" y="0"/>
                  <wp:positionH relativeFrom="column">
                    <wp:posOffset>26973</wp:posOffset>
                  </wp:positionH>
                  <wp:positionV relativeFrom="paragraph">
                    <wp:posOffset>263620</wp:posOffset>
                  </wp:positionV>
                  <wp:extent cx="2966085" cy="869950"/>
                  <wp:effectExtent l="0" t="0" r="571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6085" cy="869950"/>
                          </a:xfrm>
                          <a:prstGeom prst="rect">
                            <a:avLst/>
                          </a:prstGeom>
                        </pic:spPr>
                      </pic:pic>
                    </a:graphicData>
                  </a:graphic>
                </wp:anchor>
              </w:drawing>
            </w:r>
          </w:p>
        </w:tc>
      </w:tr>
      <w:tr w:rsidR="00095FFB" w14:paraId="798C5235" w14:textId="77777777" w:rsidTr="00FA3A3F">
        <w:trPr>
          <w:trHeight w:val="572"/>
        </w:trPr>
        <w:tc>
          <w:tcPr>
            <w:tcW w:w="605" w:type="dxa"/>
          </w:tcPr>
          <w:p w14:paraId="5F0385E6" w14:textId="38694251" w:rsidR="00F80E2E" w:rsidRDefault="00285E8F" w:rsidP="00F80E2E">
            <w:r>
              <w:t>3.</w:t>
            </w:r>
          </w:p>
        </w:tc>
        <w:tc>
          <w:tcPr>
            <w:tcW w:w="2315" w:type="dxa"/>
          </w:tcPr>
          <w:p w14:paraId="2534B50E" w14:textId="36AE4365" w:rsidR="00F80E2E" w:rsidRDefault="00285E8F" w:rsidP="00F80E2E">
            <w:r>
              <w:t>free</w:t>
            </w:r>
          </w:p>
        </w:tc>
        <w:tc>
          <w:tcPr>
            <w:tcW w:w="2524" w:type="dxa"/>
          </w:tcPr>
          <w:p w14:paraId="08389794" w14:textId="3E139D7E" w:rsidR="00F80E2E" w:rsidRPr="00095FFB" w:rsidRDefault="00095FFB" w:rsidP="00F80E2E">
            <w:pPr>
              <w:rPr>
                <w:sz w:val="21"/>
                <w:szCs w:val="21"/>
              </w:rPr>
            </w:pPr>
            <w:r w:rsidRPr="00095FFB">
              <w:rPr>
                <w:sz w:val="21"/>
                <w:szCs w:val="21"/>
              </w:rPr>
              <w:t>The command “free” displays the amount of free and used memory in the complete system.</w:t>
            </w:r>
          </w:p>
          <w:p w14:paraId="72128E29" w14:textId="576992FB" w:rsidR="00095FFB" w:rsidRPr="00095FFB" w:rsidRDefault="00095FFB" w:rsidP="00095FFB">
            <w:pPr>
              <w:jc w:val="center"/>
              <w:rPr>
                <w:sz w:val="21"/>
                <w:szCs w:val="21"/>
              </w:rPr>
            </w:pPr>
          </w:p>
        </w:tc>
        <w:tc>
          <w:tcPr>
            <w:tcW w:w="5078" w:type="dxa"/>
          </w:tcPr>
          <w:p w14:paraId="4CE49DF3" w14:textId="7FA7DAA2" w:rsidR="00F80E2E" w:rsidRDefault="00285E8F" w:rsidP="00F80E2E">
            <w:r w:rsidRPr="00285E8F">
              <w:drawing>
                <wp:anchor distT="0" distB="0" distL="114300" distR="114300" simplePos="0" relativeHeight="251663360" behindDoc="0" locked="0" layoutInCell="1" allowOverlap="1" wp14:anchorId="657B778E" wp14:editId="41929435">
                  <wp:simplePos x="0" y="0"/>
                  <wp:positionH relativeFrom="column">
                    <wp:posOffset>18126</wp:posOffset>
                  </wp:positionH>
                  <wp:positionV relativeFrom="paragraph">
                    <wp:posOffset>210943</wp:posOffset>
                  </wp:positionV>
                  <wp:extent cx="2974994" cy="28984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4994" cy="289844"/>
                          </a:xfrm>
                          <a:prstGeom prst="rect">
                            <a:avLst/>
                          </a:prstGeom>
                        </pic:spPr>
                      </pic:pic>
                    </a:graphicData>
                  </a:graphic>
                </wp:anchor>
              </w:drawing>
            </w:r>
          </w:p>
        </w:tc>
      </w:tr>
      <w:tr w:rsidR="00095FFB" w14:paraId="3707C7D3" w14:textId="77777777" w:rsidTr="00FA3A3F">
        <w:trPr>
          <w:trHeight w:val="572"/>
        </w:trPr>
        <w:tc>
          <w:tcPr>
            <w:tcW w:w="605" w:type="dxa"/>
          </w:tcPr>
          <w:p w14:paraId="173AC0C7" w14:textId="1560C983" w:rsidR="00F80E2E" w:rsidRDefault="00285E8F" w:rsidP="00F80E2E">
            <w:r>
              <w:t>4.</w:t>
            </w:r>
          </w:p>
        </w:tc>
        <w:tc>
          <w:tcPr>
            <w:tcW w:w="2315" w:type="dxa"/>
          </w:tcPr>
          <w:p w14:paraId="44026025" w14:textId="75DD9AB5" w:rsidR="00F80E2E" w:rsidRDefault="00285E8F" w:rsidP="00F80E2E">
            <w:proofErr w:type="spellStart"/>
            <w:r>
              <w:t>ps</w:t>
            </w:r>
            <w:proofErr w:type="spellEnd"/>
          </w:p>
        </w:tc>
        <w:tc>
          <w:tcPr>
            <w:tcW w:w="2524" w:type="dxa"/>
          </w:tcPr>
          <w:p w14:paraId="2A2F3AB8" w14:textId="09D3E4DD" w:rsidR="00F80E2E" w:rsidRPr="00095FFB" w:rsidRDefault="00095FFB" w:rsidP="00F80E2E">
            <w:pPr>
              <w:rPr>
                <w:sz w:val="21"/>
                <w:szCs w:val="21"/>
              </w:rPr>
            </w:pPr>
            <w:r w:rsidRPr="00095FFB">
              <w:rPr>
                <w:sz w:val="21"/>
                <w:szCs w:val="21"/>
              </w:rPr>
              <w:t>The command “</w:t>
            </w:r>
            <w:proofErr w:type="spellStart"/>
            <w:r w:rsidRPr="00095FFB">
              <w:rPr>
                <w:sz w:val="21"/>
                <w:szCs w:val="21"/>
              </w:rPr>
              <w:t>ps</w:t>
            </w:r>
            <w:proofErr w:type="spellEnd"/>
            <w:r w:rsidRPr="00095FFB">
              <w:rPr>
                <w:sz w:val="21"/>
                <w:szCs w:val="21"/>
              </w:rPr>
              <w:t>” which is also known as the process status command is used to provide information about the processes currently running on the system, including their respective process identification numbers (PIDs).</w:t>
            </w:r>
          </w:p>
        </w:tc>
        <w:tc>
          <w:tcPr>
            <w:tcW w:w="5078" w:type="dxa"/>
          </w:tcPr>
          <w:p w14:paraId="70EC5F0F" w14:textId="0F580F33" w:rsidR="00F80E2E" w:rsidRDefault="00285E8F" w:rsidP="00F80E2E">
            <w:r w:rsidRPr="00285E8F">
              <w:drawing>
                <wp:anchor distT="0" distB="0" distL="114300" distR="114300" simplePos="0" relativeHeight="251664384" behindDoc="0" locked="0" layoutInCell="1" allowOverlap="1" wp14:anchorId="404BD74B" wp14:editId="0642CB05">
                  <wp:simplePos x="0" y="0"/>
                  <wp:positionH relativeFrom="column">
                    <wp:posOffset>347638</wp:posOffset>
                  </wp:positionH>
                  <wp:positionV relativeFrom="paragraph">
                    <wp:posOffset>579755</wp:posOffset>
                  </wp:positionV>
                  <wp:extent cx="2199005" cy="5657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005" cy="565785"/>
                          </a:xfrm>
                          <a:prstGeom prst="rect">
                            <a:avLst/>
                          </a:prstGeom>
                        </pic:spPr>
                      </pic:pic>
                    </a:graphicData>
                  </a:graphic>
                  <wp14:sizeRelH relativeFrom="margin">
                    <wp14:pctWidth>0</wp14:pctWidth>
                  </wp14:sizeRelH>
                  <wp14:sizeRelV relativeFrom="margin">
                    <wp14:pctHeight>0</wp14:pctHeight>
                  </wp14:sizeRelV>
                </wp:anchor>
              </w:drawing>
            </w:r>
          </w:p>
        </w:tc>
      </w:tr>
      <w:tr w:rsidR="00095FFB" w14:paraId="3A92B607" w14:textId="77777777" w:rsidTr="00FA3A3F">
        <w:trPr>
          <w:trHeight w:val="572"/>
        </w:trPr>
        <w:tc>
          <w:tcPr>
            <w:tcW w:w="605" w:type="dxa"/>
          </w:tcPr>
          <w:p w14:paraId="4089A96B" w14:textId="4D8D1F17" w:rsidR="00F80E2E" w:rsidRDefault="00285E8F" w:rsidP="00F80E2E">
            <w:r>
              <w:t>5.</w:t>
            </w:r>
          </w:p>
        </w:tc>
        <w:tc>
          <w:tcPr>
            <w:tcW w:w="2315" w:type="dxa"/>
          </w:tcPr>
          <w:p w14:paraId="7C353773" w14:textId="70550115" w:rsidR="00F80E2E" w:rsidRDefault="00285E8F" w:rsidP="00F80E2E">
            <w:r>
              <w:t>uptime</w:t>
            </w:r>
          </w:p>
        </w:tc>
        <w:tc>
          <w:tcPr>
            <w:tcW w:w="2524" w:type="dxa"/>
          </w:tcPr>
          <w:p w14:paraId="209D1EDB" w14:textId="034E2DC7" w:rsidR="00F80E2E" w:rsidRPr="00095FFB" w:rsidRDefault="00095FFB" w:rsidP="00F80E2E">
            <w:pPr>
              <w:rPr>
                <w:sz w:val="21"/>
                <w:szCs w:val="21"/>
              </w:rPr>
            </w:pPr>
            <w:r w:rsidRPr="00095FFB">
              <w:rPr>
                <w:sz w:val="21"/>
                <w:szCs w:val="21"/>
              </w:rPr>
              <w:t>The command “uptime” provides information about how long the system has been running in one line. The result for this command includes the current time, the time duration system has been running, the number of users who are currently logged on, and the system load averages for the past 1, 5, and 15 minutes respectively.</w:t>
            </w:r>
          </w:p>
        </w:tc>
        <w:tc>
          <w:tcPr>
            <w:tcW w:w="5078" w:type="dxa"/>
          </w:tcPr>
          <w:p w14:paraId="46B57693" w14:textId="4F8DA1DD" w:rsidR="00F80E2E" w:rsidRDefault="00285E8F" w:rsidP="00285E8F">
            <w:pPr>
              <w:tabs>
                <w:tab w:val="left" w:pos="1171"/>
              </w:tabs>
            </w:pPr>
            <w:r w:rsidRPr="00285E8F">
              <w:drawing>
                <wp:anchor distT="0" distB="0" distL="114300" distR="114300" simplePos="0" relativeHeight="251665408" behindDoc="0" locked="0" layoutInCell="1" allowOverlap="1" wp14:anchorId="0787688A" wp14:editId="7B81DF77">
                  <wp:simplePos x="0" y="0"/>
                  <wp:positionH relativeFrom="column">
                    <wp:posOffset>201541</wp:posOffset>
                  </wp:positionH>
                  <wp:positionV relativeFrom="paragraph">
                    <wp:posOffset>1064080</wp:posOffset>
                  </wp:positionV>
                  <wp:extent cx="2695215" cy="180688"/>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5215" cy="180688"/>
                          </a:xfrm>
                          <a:prstGeom prst="rect">
                            <a:avLst/>
                          </a:prstGeom>
                        </pic:spPr>
                      </pic:pic>
                    </a:graphicData>
                  </a:graphic>
                </wp:anchor>
              </w:drawing>
            </w:r>
            <w:r>
              <w:tab/>
            </w:r>
          </w:p>
        </w:tc>
      </w:tr>
      <w:tr w:rsidR="00095FFB" w14:paraId="4CAA63E9" w14:textId="77777777" w:rsidTr="00FA3A3F">
        <w:trPr>
          <w:trHeight w:val="560"/>
        </w:trPr>
        <w:tc>
          <w:tcPr>
            <w:tcW w:w="605" w:type="dxa"/>
          </w:tcPr>
          <w:p w14:paraId="295DEF1B" w14:textId="44A74489" w:rsidR="00F80E2E" w:rsidRDefault="00285E8F" w:rsidP="00F80E2E">
            <w:r>
              <w:t>6.</w:t>
            </w:r>
          </w:p>
        </w:tc>
        <w:tc>
          <w:tcPr>
            <w:tcW w:w="2315" w:type="dxa"/>
          </w:tcPr>
          <w:p w14:paraId="13AA9A01" w14:textId="384FF321" w:rsidR="00F80E2E" w:rsidRDefault="00DB6A4C" w:rsidP="00F80E2E">
            <w:r>
              <w:t>w</w:t>
            </w:r>
          </w:p>
        </w:tc>
        <w:tc>
          <w:tcPr>
            <w:tcW w:w="2524" w:type="dxa"/>
          </w:tcPr>
          <w:p w14:paraId="44534E74" w14:textId="4A7E6224" w:rsidR="00F80E2E" w:rsidRPr="00095FFB" w:rsidRDefault="00095FFB" w:rsidP="00F80E2E">
            <w:pPr>
              <w:rPr>
                <w:sz w:val="21"/>
                <w:szCs w:val="21"/>
              </w:rPr>
            </w:pPr>
            <w:r w:rsidRPr="00095FFB">
              <w:rPr>
                <w:sz w:val="21"/>
                <w:szCs w:val="21"/>
              </w:rPr>
              <w:t>The command “w” displays detailed information about the users who are logged into the system curren</w:t>
            </w:r>
            <w:r w:rsidRPr="00095FFB">
              <w:rPr>
                <w:sz w:val="21"/>
                <w:szCs w:val="21"/>
              </w:rPr>
              <w:t>tly.</w:t>
            </w:r>
          </w:p>
          <w:p w14:paraId="12E2DEE0" w14:textId="4066D702" w:rsidR="00095FFB" w:rsidRPr="00095FFB" w:rsidRDefault="00095FFB" w:rsidP="00095FFB">
            <w:pPr>
              <w:ind w:firstLine="720"/>
              <w:rPr>
                <w:sz w:val="21"/>
                <w:szCs w:val="21"/>
              </w:rPr>
            </w:pPr>
          </w:p>
        </w:tc>
        <w:tc>
          <w:tcPr>
            <w:tcW w:w="5078" w:type="dxa"/>
          </w:tcPr>
          <w:p w14:paraId="248CE7EE" w14:textId="0D5B9065" w:rsidR="00F80E2E" w:rsidRDefault="00285E8F" w:rsidP="00F80E2E">
            <w:r w:rsidRPr="00285E8F">
              <w:drawing>
                <wp:anchor distT="0" distB="0" distL="114300" distR="114300" simplePos="0" relativeHeight="251666432" behindDoc="0" locked="0" layoutInCell="1" allowOverlap="1" wp14:anchorId="0CBF2772" wp14:editId="2A83E48E">
                  <wp:simplePos x="0" y="0"/>
                  <wp:positionH relativeFrom="column">
                    <wp:posOffset>37295</wp:posOffset>
                  </wp:positionH>
                  <wp:positionV relativeFrom="paragraph">
                    <wp:posOffset>83792</wp:posOffset>
                  </wp:positionV>
                  <wp:extent cx="2572385" cy="290679"/>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2385" cy="290679"/>
                          </a:xfrm>
                          <a:prstGeom prst="rect">
                            <a:avLst/>
                          </a:prstGeom>
                        </pic:spPr>
                      </pic:pic>
                    </a:graphicData>
                  </a:graphic>
                </wp:anchor>
              </w:drawing>
            </w:r>
          </w:p>
        </w:tc>
      </w:tr>
      <w:tr w:rsidR="00FA3A3F" w14:paraId="66EEE98C" w14:textId="77777777" w:rsidTr="00FA3A3F">
        <w:trPr>
          <w:trHeight w:val="572"/>
        </w:trPr>
        <w:tc>
          <w:tcPr>
            <w:tcW w:w="605" w:type="dxa"/>
          </w:tcPr>
          <w:p w14:paraId="753B1516" w14:textId="77777777" w:rsidR="00FA3A3F" w:rsidRDefault="00FA3A3F" w:rsidP="00F80E2E"/>
        </w:tc>
        <w:tc>
          <w:tcPr>
            <w:tcW w:w="2315" w:type="dxa"/>
          </w:tcPr>
          <w:p w14:paraId="76A4E819" w14:textId="77777777" w:rsidR="00FA3A3F" w:rsidRDefault="00FA3A3F" w:rsidP="00F80E2E"/>
        </w:tc>
        <w:tc>
          <w:tcPr>
            <w:tcW w:w="2524" w:type="dxa"/>
          </w:tcPr>
          <w:p w14:paraId="2F68F1B5" w14:textId="77777777" w:rsidR="00FA3A3F" w:rsidRDefault="00FA3A3F" w:rsidP="00F80E2E"/>
        </w:tc>
        <w:tc>
          <w:tcPr>
            <w:tcW w:w="5078" w:type="dxa"/>
          </w:tcPr>
          <w:p w14:paraId="680D7283" w14:textId="77777777" w:rsidR="00FA3A3F" w:rsidRPr="00DB6A4C" w:rsidRDefault="00FA3A3F" w:rsidP="00F80E2E"/>
        </w:tc>
      </w:tr>
      <w:tr w:rsidR="00095FFB" w14:paraId="377FD183" w14:textId="77777777" w:rsidTr="00FA3A3F">
        <w:trPr>
          <w:trHeight w:val="572"/>
        </w:trPr>
        <w:tc>
          <w:tcPr>
            <w:tcW w:w="605" w:type="dxa"/>
          </w:tcPr>
          <w:p w14:paraId="3FC7C24D" w14:textId="1B7428E9" w:rsidR="00F80E2E" w:rsidRDefault="00DB6A4C" w:rsidP="00F80E2E">
            <w:r>
              <w:lastRenderedPageBreak/>
              <w:t>7.</w:t>
            </w:r>
          </w:p>
        </w:tc>
        <w:tc>
          <w:tcPr>
            <w:tcW w:w="2315" w:type="dxa"/>
          </w:tcPr>
          <w:p w14:paraId="6D75E9F3" w14:textId="5F77947B" w:rsidR="00F80E2E" w:rsidRPr="00285E8F" w:rsidRDefault="00DB6A4C" w:rsidP="00F80E2E">
            <w:r>
              <w:t>passwd</w:t>
            </w:r>
          </w:p>
        </w:tc>
        <w:tc>
          <w:tcPr>
            <w:tcW w:w="2524" w:type="dxa"/>
          </w:tcPr>
          <w:p w14:paraId="5F9CF148" w14:textId="7C1364B6" w:rsidR="00F80E2E" w:rsidRDefault="00095FFB" w:rsidP="00F80E2E">
            <w:r>
              <w:t>The command “passwd” stands for password and it is used to change the password of the user.</w:t>
            </w:r>
          </w:p>
        </w:tc>
        <w:tc>
          <w:tcPr>
            <w:tcW w:w="5078" w:type="dxa"/>
          </w:tcPr>
          <w:p w14:paraId="22E1477A" w14:textId="6FAD04AD" w:rsidR="00F80E2E" w:rsidRDefault="00DB6A4C" w:rsidP="00F80E2E">
            <w:r w:rsidRPr="00DB6A4C">
              <w:drawing>
                <wp:anchor distT="0" distB="0" distL="114300" distR="114300" simplePos="0" relativeHeight="251667456" behindDoc="0" locked="0" layoutInCell="1" allowOverlap="1" wp14:anchorId="5B994ACB" wp14:editId="7BEAA675">
                  <wp:simplePos x="0" y="0"/>
                  <wp:positionH relativeFrom="column">
                    <wp:posOffset>78105</wp:posOffset>
                  </wp:positionH>
                  <wp:positionV relativeFrom="paragraph">
                    <wp:posOffset>86360</wp:posOffset>
                  </wp:positionV>
                  <wp:extent cx="2549525" cy="927735"/>
                  <wp:effectExtent l="0" t="0" r="3175"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9525" cy="927735"/>
                          </a:xfrm>
                          <a:prstGeom prst="rect">
                            <a:avLst/>
                          </a:prstGeom>
                        </pic:spPr>
                      </pic:pic>
                    </a:graphicData>
                  </a:graphic>
                  <wp14:sizeRelH relativeFrom="margin">
                    <wp14:pctWidth>0</wp14:pctWidth>
                  </wp14:sizeRelH>
                  <wp14:sizeRelV relativeFrom="margin">
                    <wp14:pctHeight>0</wp14:pctHeight>
                  </wp14:sizeRelV>
                </wp:anchor>
              </w:drawing>
            </w:r>
          </w:p>
        </w:tc>
      </w:tr>
      <w:tr w:rsidR="008401D0" w14:paraId="08DA8652" w14:textId="77777777" w:rsidTr="00FA3A3F">
        <w:trPr>
          <w:trHeight w:val="572"/>
        </w:trPr>
        <w:tc>
          <w:tcPr>
            <w:tcW w:w="605" w:type="dxa"/>
          </w:tcPr>
          <w:p w14:paraId="5429B725" w14:textId="6F770322" w:rsidR="00DB6A4C" w:rsidRDefault="00DB6A4C" w:rsidP="00F80E2E">
            <w:r>
              <w:t>8.</w:t>
            </w:r>
          </w:p>
        </w:tc>
        <w:tc>
          <w:tcPr>
            <w:tcW w:w="2315" w:type="dxa"/>
          </w:tcPr>
          <w:p w14:paraId="5F63DDCE" w14:textId="7489DBA2" w:rsidR="00DB6A4C" w:rsidRDefault="00DB6A4C" w:rsidP="00F80E2E">
            <w:proofErr w:type="spellStart"/>
            <w:r>
              <w:t>mkdir</w:t>
            </w:r>
            <w:proofErr w:type="spellEnd"/>
          </w:p>
        </w:tc>
        <w:tc>
          <w:tcPr>
            <w:tcW w:w="2524" w:type="dxa"/>
          </w:tcPr>
          <w:p w14:paraId="15412019" w14:textId="53C6A4BD" w:rsidR="00DB6A4C" w:rsidRDefault="00095FFB" w:rsidP="00F80E2E">
            <w:r>
              <w:t>The command “</w:t>
            </w:r>
            <w:proofErr w:type="spellStart"/>
            <w:r>
              <w:t>mkdir</w:t>
            </w:r>
            <w:proofErr w:type="spellEnd"/>
            <w:r>
              <w:t>” allows users to create directories/folders in the system. The user running this command must have suitable rights over the parent directory to create a directory or they will receive an error.</w:t>
            </w:r>
          </w:p>
        </w:tc>
        <w:tc>
          <w:tcPr>
            <w:tcW w:w="5078" w:type="dxa"/>
          </w:tcPr>
          <w:p w14:paraId="7E792702" w14:textId="7D6C402B" w:rsidR="00DB6A4C" w:rsidRPr="00DB6A4C" w:rsidRDefault="00DB6A4C" w:rsidP="00F80E2E">
            <w:r w:rsidRPr="00DB6A4C">
              <w:drawing>
                <wp:anchor distT="0" distB="0" distL="114300" distR="114300" simplePos="0" relativeHeight="251668480" behindDoc="0" locked="0" layoutInCell="1" allowOverlap="1" wp14:anchorId="3CE6AEE7" wp14:editId="68F45282">
                  <wp:simplePos x="0" y="0"/>
                  <wp:positionH relativeFrom="column">
                    <wp:posOffset>231414</wp:posOffset>
                  </wp:positionH>
                  <wp:positionV relativeFrom="paragraph">
                    <wp:posOffset>522577</wp:posOffset>
                  </wp:positionV>
                  <wp:extent cx="2571750" cy="14986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1750" cy="149860"/>
                          </a:xfrm>
                          <a:prstGeom prst="rect">
                            <a:avLst/>
                          </a:prstGeom>
                        </pic:spPr>
                      </pic:pic>
                    </a:graphicData>
                  </a:graphic>
                  <wp14:sizeRelH relativeFrom="margin">
                    <wp14:pctWidth>0</wp14:pctWidth>
                  </wp14:sizeRelH>
                  <wp14:sizeRelV relativeFrom="margin">
                    <wp14:pctHeight>0</wp14:pctHeight>
                  </wp14:sizeRelV>
                </wp:anchor>
              </w:drawing>
            </w:r>
          </w:p>
        </w:tc>
      </w:tr>
      <w:tr w:rsidR="008401D0" w14:paraId="3505BE3C" w14:textId="77777777" w:rsidTr="00FA3A3F">
        <w:trPr>
          <w:trHeight w:val="572"/>
        </w:trPr>
        <w:tc>
          <w:tcPr>
            <w:tcW w:w="605" w:type="dxa"/>
          </w:tcPr>
          <w:p w14:paraId="44C6C9BF" w14:textId="29F64874" w:rsidR="00DB6A4C" w:rsidRDefault="00DB6A4C" w:rsidP="00F80E2E">
            <w:r>
              <w:t>9.</w:t>
            </w:r>
          </w:p>
        </w:tc>
        <w:tc>
          <w:tcPr>
            <w:tcW w:w="2315" w:type="dxa"/>
          </w:tcPr>
          <w:p w14:paraId="19367F0E" w14:textId="28F70496" w:rsidR="00DB6A4C" w:rsidRDefault="00DB6A4C" w:rsidP="00F80E2E">
            <w:proofErr w:type="spellStart"/>
            <w:r>
              <w:t>d</w:t>
            </w:r>
            <w:r w:rsidR="00FA3A3F">
              <w:t>i</w:t>
            </w:r>
            <w:r>
              <w:t>r</w:t>
            </w:r>
            <w:proofErr w:type="spellEnd"/>
          </w:p>
        </w:tc>
        <w:tc>
          <w:tcPr>
            <w:tcW w:w="2524" w:type="dxa"/>
          </w:tcPr>
          <w:p w14:paraId="5AB4F2C8" w14:textId="3615E17C" w:rsidR="00DB6A4C" w:rsidRDefault="00FA3A3F" w:rsidP="00FA3A3F">
            <w:r>
              <w:t>A</w:t>
            </w:r>
            <w:r w:rsidRPr="00FA3A3F">
              <w:t xml:space="preserve"> command in various computer operating systems used for computer file and directory listing</w:t>
            </w:r>
          </w:p>
        </w:tc>
        <w:tc>
          <w:tcPr>
            <w:tcW w:w="5078" w:type="dxa"/>
          </w:tcPr>
          <w:p w14:paraId="6AD2D36C" w14:textId="5E650460" w:rsidR="00DB6A4C" w:rsidRPr="00DB6A4C" w:rsidRDefault="00DB6A4C" w:rsidP="00F80E2E">
            <w:r w:rsidRPr="00DB6A4C">
              <w:drawing>
                <wp:anchor distT="0" distB="0" distL="114300" distR="114300" simplePos="0" relativeHeight="251669504" behindDoc="0" locked="0" layoutInCell="1" allowOverlap="1" wp14:anchorId="6465C804" wp14:editId="2ADC343E">
                  <wp:simplePos x="0" y="0"/>
                  <wp:positionH relativeFrom="column">
                    <wp:posOffset>53662</wp:posOffset>
                  </wp:positionH>
                  <wp:positionV relativeFrom="paragraph">
                    <wp:posOffset>267922</wp:posOffset>
                  </wp:positionV>
                  <wp:extent cx="2973603" cy="163773"/>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3603" cy="163773"/>
                          </a:xfrm>
                          <a:prstGeom prst="rect">
                            <a:avLst/>
                          </a:prstGeom>
                        </pic:spPr>
                      </pic:pic>
                    </a:graphicData>
                  </a:graphic>
                  <wp14:sizeRelH relativeFrom="margin">
                    <wp14:pctWidth>0</wp14:pctWidth>
                  </wp14:sizeRelH>
                  <wp14:sizeRelV relativeFrom="margin">
                    <wp14:pctHeight>0</wp14:pctHeight>
                  </wp14:sizeRelV>
                </wp:anchor>
              </w:drawing>
            </w:r>
          </w:p>
        </w:tc>
      </w:tr>
      <w:tr w:rsidR="008401D0" w14:paraId="49199BD3" w14:textId="77777777" w:rsidTr="00FA3A3F">
        <w:trPr>
          <w:trHeight w:val="572"/>
        </w:trPr>
        <w:tc>
          <w:tcPr>
            <w:tcW w:w="605" w:type="dxa"/>
          </w:tcPr>
          <w:p w14:paraId="14574FEA" w14:textId="359D2DAC" w:rsidR="00DB6A4C" w:rsidRDefault="00DB6A4C" w:rsidP="00F80E2E">
            <w:r>
              <w:t>10.</w:t>
            </w:r>
          </w:p>
        </w:tc>
        <w:tc>
          <w:tcPr>
            <w:tcW w:w="2315" w:type="dxa"/>
          </w:tcPr>
          <w:p w14:paraId="74A1875E" w14:textId="17CDCCA9" w:rsidR="00DB6A4C" w:rsidRDefault="00DB6A4C" w:rsidP="00F80E2E">
            <w:proofErr w:type="spellStart"/>
            <w:r>
              <w:t>rmdir</w:t>
            </w:r>
            <w:proofErr w:type="spellEnd"/>
          </w:p>
        </w:tc>
        <w:tc>
          <w:tcPr>
            <w:tcW w:w="2524" w:type="dxa"/>
          </w:tcPr>
          <w:p w14:paraId="73D3064C" w14:textId="0CD7611A" w:rsidR="00DB6A4C" w:rsidRDefault="00FA3A3F" w:rsidP="00F80E2E">
            <w:r>
              <w:t>The command “</w:t>
            </w:r>
            <w:proofErr w:type="spellStart"/>
            <w:r>
              <w:t>rmdir</w:t>
            </w:r>
            <w:proofErr w:type="spellEnd"/>
            <w:r>
              <w:t>” allows users to remove directories/folders from the system. The user running this command must have suitable rights over the parent directory to remove a directory or they will receive an error.</w:t>
            </w:r>
          </w:p>
        </w:tc>
        <w:tc>
          <w:tcPr>
            <w:tcW w:w="5078" w:type="dxa"/>
          </w:tcPr>
          <w:p w14:paraId="01A59A35" w14:textId="38329858" w:rsidR="00DB6A4C" w:rsidRPr="00DB6A4C" w:rsidRDefault="00DB6A4C" w:rsidP="00F80E2E">
            <w:r w:rsidRPr="00DB6A4C">
              <w:drawing>
                <wp:anchor distT="0" distB="0" distL="114300" distR="114300" simplePos="0" relativeHeight="251670528" behindDoc="0" locked="0" layoutInCell="1" allowOverlap="1" wp14:anchorId="080B3406" wp14:editId="5CB0CEBA">
                  <wp:simplePos x="0" y="0"/>
                  <wp:positionH relativeFrom="column">
                    <wp:posOffset>56335</wp:posOffset>
                  </wp:positionH>
                  <wp:positionV relativeFrom="paragraph">
                    <wp:posOffset>702737</wp:posOffset>
                  </wp:positionV>
                  <wp:extent cx="2980690" cy="2165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0690" cy="216535"/>
                          </a:xfrm>
                          <a:prstGeom prst="rect">
                            <a:avLst/>
                          </a:prstGeom>
                        </pic:spPr>
                      </pic:pic>
                    </a:graphicData>
                  </a:graphic>
                  <wp14:sizeRelH relativeFrom="margin">
                    <wp14:pctWidth>0</wp14:pctWidth>
                  </wp14:sizeRelH>
                  <wp14:sizeRelV relativeFrom="margin">
                    <wp14:pctHeight>0</wp14:pctHeight>
                  </wp14:sizeRelV>
                </wp:anchor>
              </w:drawing>
            </w:r>
          </w:p>
        </w:tc>
      </w:tr>
      <w:tr w:rsidR="008401D0" w14:paraId="7B646920" w14:textId="77777777" w:rsidTr="00FA3A3F">
        <w:trPr>
          <w:trHeight w:val="572"/>
        </w:trPr>
        <w:tc>
          <w:tcPr>
            <w:tcW w:w="605" w:type="dxa"/>
          </w:tcPr>
          <w:p w14:paraId="532A5C91" w14:textId="03519D93" w:rsidR="00DB6A4C" w:rsidRDefault="00DB6A4C" w:rsidP="00F80E2E">
            <w:r>
              <w:t>11.</w:t>
            </w:r>
          </w:p>
        </w:tc>
        <w:tc>
          <w:tcPr>
            <w:tcW w:w="2315" w:type="dxa"/>
          </w:tcPr>
          <w:p w14:paraId="1B2E12E0" w14:textId="63AF4532" w:rsidR="00DB6A4C" w:rsidRDefault="008401D0" w:rsidP="00F80E2E">
            <w:r>
              <w:t>ls -</w:t>
            </w:r>
            <w:proofErr w:type="spellStart"/>
            <w:r>
              <w:t>ltr</w:t>
            </w:r>
            <w:proofErr w:type="spellEnd"/>
          </w:p>
        </w:tc>
        <w:tc>
          <w:tcPr>
            <w:tcW w:w="2524" w:type="dxa"/>
          </w:tcPr>
          <w:p w14:paraId="5196E567" w14:textId="466E0AD5" w:rsidR="00DB6A4C" w:rsidRDefault="00FA3A3F" w:rsidP="00F80E2E">
            <w:r w:rsidRPr="00FA3A3F">
              <w:rPr>
                <w:rStyle w:val="hgkelc"/>
                <w:lang w:val="en"/>
              </w:rPr>
              <w:t>The command is used to list the contents of a directory</w:t>
            </w:r>
            <w:r>
              <w:rPr>
                <w:rStyle w:val="hgkelc"/>
                <w:lang w:val="en"/>
              </w:rPr>
              <w:t>. Whether you're exploring your file system or verifying the presence of specific files, is your go-to command.</w:t>
            </w:r>
          </w:p>
        </w:tc>
        <w:tc>
          <w:tcPr>
            <w:tcW w:w="5078" w:type="dxa"/>
          </w:tcPr>
          <w:p w14:paraId="24EB8BF1" w14:textId="6763C807" w:rsidR="00DB6A4C" w:rsidRPr="00DB6A4C" w:rsidRDefault="00DB6A4C" w:rsidP="00F80E2E">
            <w:r w:rsidRPr="00DB6A4C">
              <w:drawing>
                <wp:anchor distT="0" distB="0" distL="114300" distR="114300" simplePos="0" relativeHeight="251671552" behindDoc="0" locked="0" layoutInCell="1" allowOverlap="1" wp14:anchorId="5EA4E96A" wp14:editId="34578AD0">
                  <wp:simplePos x="0" y="0"/>
                  <wp:positionH relativeFrom="column">
                    <wp:posOffset>111125</wp:posOffset>
                  </wp:positionH>
                  <wp:positionV relativeFrom="paragraph">
                    <wp:posOffset>98425</wp:posOffset>
                  </wp:positionV>
                  <wp:extent cx="2713990" cy="11887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3990" cy="1188720"/>
                          </a:xfrm>
                          <a:prstGeom prst="rect">
                            <a:avLst/>
                          </a:prstGeom>
                        </pic:spPr>
                      </pic:pic>
                    </a:graphicData>
                  </a:graphic>
                  <wp14:sizeRelH relativeFrom="margin">
                    <wp14:pctWidth>0</wp14:pctWidth>
                  </wp14:sizeRelH>
                  <wp14:sizeRelV relativeFrom="margin">
                    <wp14:pctHeight>0</wp14:pctHeight>
                  </wp14:sizeRelV>
                </wp:anchor>
              </w:drawing>
            </w:r>
          </w:p>
        </w:tc>
      </w:tr>
      <w:tr w:rsidR="00FA3A3F" w14:paraId="5914BE6E" w14:textId="77777777" w:rsidTr="00FA3A3F">
        <w:trPr>
          <w:trHeight w:val="572"/>
        </w:trPr>
        <w:tc>
          <w:tcPr>
            <w:tcW w:w="605" w:type="dxa"/>
          </w:tcPr>
          <w:p w14:paraId="30DF0D59" w14:textId="593C873E" w:rsidR="00FA3A3F" w:rsidRDefault="00FA3A3F" w:rsidP="00FA3A3F">
            <w:r>
              <w:t>12.</w:t>
            </w:r>
          </w:p>
        </w:tc>
        <w:tc>
          <w:tcPr>
            <w:tcW w:w="2315" w:type="dxa"/>
          </w:tcPr>
          <w:p w14:paraId="780FD40A" w14:textId="38B3E629" w:rsidR="00FA3A3F" w:rsidRDefault="00FA3A3F" w:rsidP="00FA3A3F">
            <w:r>
              <w:t>ls</w:t>
            </w:r>
          </w:p>
        </w:tc>
        <w:tc>
          <w:tcPr>
            <w:tcW w:w="2524" w:type="dxa"/>
          </w:tcPr>
          <w:p w14:paraId="12467EA1" w14:textId="191D3F6B" w:rsidR="00FA3A3F" w:rsidRDefault="00FA3A3F" w:rsidP="00FA3A3F">
            <w:r w:rsidRPr="00FA3A3F">
              <w:t>"ls" on its own lists all files in the current directory except for hidden files.</w:t>
            </w:r>
          </w:p>
        </w:tc>
        <w:tc>
          <w:tcPr>
            <w:tcW w:w="5078" w:type="dxa"/>
          </w:tcPr>
          <w:p w14:paraId="3574B371" w14:textId="79FDA30F" w:rsidR="00FA3A3F" w:rsidRPr="00DB6A4C" w:rsidRDefault="00FA3A3F" w:rsidP="00FA3A3F">
            <w:r w:rsidRPr="008401D0">
              <w:drawing>
                <wp:anchor distT="0" distB="0" distL="114300" distR="114300" simplePos="0" relativeHeight="251677696" behindDoc="0" locked="0" layoutInCell="1" allowOverlap="1" wp14:anchorId="3B0D49E9" wp14:editId="4553B670">
                  <wp:simplePos x="0" y="0"/>
                  <wp:positionH relativeFrom="column">
                    <wp:posOffset>2834</wp:posOffset>
                  </wp:positionH>
                  <wp:positionV relativeFrom="paragraph">
                    <wp:posOffset>135255</wp:posOffset>
                  </wp:positionV>
                  <wp:extent cx="3053080" cy="15049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3080" cy="150495"/>
                          </a:xfrm>
                          <a:prstGeom prst="rect">
                            <a:avLst/>
                          </a:prstGeom>
                        </pic:spPr>
                      </pic:pic>
                    </a:graphicData>
                  </a:graphic>
                  <wp14:sizeRelH relativeFrom="margin">
                    <wp14:pctWidth>0</wp14:pctWidth>
                  </wp14:sizeRelH>
                  <wp14:sizeRelV relativeFrom="margin">
                    <wp14:pctHeight>0</wp14:pctHeight>
                  </wp14:sizeRelV>
                </wp:anchor>
              </w:drawing>
            </w:r>
          </w:p>
        </w:tc>
      </w:tr>
      <w:tr w:rsidR="00FA3A3F" w14:paraId="69884434" w14:textId="77777777" w:rsidTr="00FA3A3F">
        <w:trPr>
          <w:trHeight w:val="572"/>
        </w:trPr>
        <w:tc>
          <w:tcPr>
            <w:tcW w:w="605" w:type="dxa"/>
          </w:tcPr>
          <w:p w14:paraId="6A30F5E1" w14:textId="32B60B06" w:rsidR="00FA3A3F" w:rsidRDefault="00FA3A3F" w:rsidP="00FA3A3F">
            <w:r>
              <w:t>13.</w:t>
            </w:r>
          </w:p>
        </w:tc>
        <w:tc>
          <w:tcPr>
            <w:tcW w:w="2315" w:type="dxa"/>
          </w:tcPr>
          <w:p w14:paraId="7355B185" w14:textId="62021DDF" w:rsidR="00FA3A3F" w:rsidRDefault="00FA3A3F" w:rsidP="00FA3A3F">
            <w:r>
              <w:t>mv</w:t>
            </w:r>
          </w:p>
        </w:tc>
        <w:tc>
          <w:tcPr>
            <w:tcW w:w="2524" w:type="dxa"/>
          </w:tcPr>
          <w:p w14:paraId="24143CE3" w14:textId="68FB24CC" w:rsidR="00FA3A3F" w:rsidRPr="00FA3A3F" w:rsidRDefault="00FA3A3F" w:rsidP="00FA3A3F">
            <w:pPr>
              <w:spacing w:before="100" w:beforeAutospacing="1" w:after="100" w:afterAutospacing="1"/>
              <w:rPr>
                <w:rFonts w:eastAsia="Times New Roman" w:cstheme="minorHAnsi"/>
                <w:lang w:eastAsia="en-IN"/>
              </w:rPr>
            </w:pPr>
            <w:r w:rsidRPr="00FA3A3F">
              <w:rPr>
                <w:rFonts w:eastAsia="Times New Roman" w:cstheme="minorHAnsi"/>
                <w:lang w:eastAsia="en-IN"/>
              </w:rPr>
              <w:t>The command “mv” is used</w:t>
            </w:r>
            <w:r w:rsidRPr="00FA3A3F">
              <w:rPr>
                <w:rFonts w:eastAsia="Times New Roman" w:cstheme="minorHAnsi"/>
                <w:lang w:eastAsia="en-IN"/>
              </w:rPr>
              <w:t xml:space="preserve"> t</w:t>
            </w:r>
            <w:r w:rsidRPr="00FA3A3F">
              <w:rPr>
                <w:rFonts w:eastAsia="Times New Roman" w:cstheme="minorHAnsi"/>
                <w:lang w:eastAsia="en-IN"/>
              </w:rPr>
              <w:t>o move files or directories from one path to another path in the system.</w:t>
            </w:r>
          </w:p>
          <w:p w14:paraId="398841AA" w14:textId="10E1089E" w:rsidR="00FA3A3F" w:rsidRPr="00FA3A3F" w:rsidRDefault="00FA3A3F" w:rsidP="00FA3A3F">
            <w:pPr>
              <w:rPr>
                <w:rFonts w:cstheme="minorHAnsi"/>
              </w:rPr>
            </w:pPr>
          </w:p>
        </w:tc>
        <w:tc>
          <w:tcPr>
            <w:tcW w:w="5078" w:type="dxa"/>
          </w:tcPr>
          <w:p w14:paraId="3B4BE476" w14:textId="2E90460F" w:rsidR="00FA3A3F" w:rsidRPr="00DB6A4C" w:rsidRDefault="00FA3A3F" w:rsidP="00FA3A3F">
            <w:r w:rsidRPr="008401D0">
              <w:drawing>
                <wp:anchor distT="0" distB="0" distL="114300" distR="114300" simplePos="0" relativeHeight="251678720" behindDoc="0" locked="0" layoutInCell="1" allowOverlap="1" wp14:anchorId="6FDC6C29" wp14:editId="04F77EC1">
                  <wp:simplePos x="0" y="0"/>
                  <wp:positionH relativeFrom="column">
                    <wp:posOffset>251953</wp:posOffset>
                  </wp:positionH>
                  <wp:positionV relativeFrom="paragraph">
                    <wp:posOffset>121570</wp:posOffset>
                  </wp:positionV>
                  <wp:extent cx="2295525" cy="164465"/>
                  <wp:effectExtent l="0" t="0" r="9525"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95525" cy="164465"/>
                          </a:xfrm>
                          <a:prstGeom prst="rect">
                            <a:avLst/>
                          </a:prstGeom>
                        </pic:spPr>
                      </pic:pic>
                    </a:graphicData>
                  </a:graphic>
                  <wp14:sizeRelH relativeFrom="margin">
                    <wp14:pctWidth>0</wp14:pctWidth>
                  </wp14:sizeRelH>
                  <wp14:sizeRelV relativeFrom="margin">
                    <wp14:pctHeight>0</wp14:pctHeight>
                  </wp14:sizeRelV>
                </wp:anchor>
              </w:drawing>
            </w:r>
          </w:p>
        </w:tc>
      </w:tr>
      <w:tr w:rsidR="00FA3A3F" w14:paraId="2F86C178" w14:textId="77777777" w:rsidTr="00FA3A3F">
        <w:trPr>
          <w:trHeight w:val="572"/>
        </w:trPr>
        <w:tc>
          <w:tcPr>
            <w:tcW w:w="605" w:type="dxa"/>
          </w:tcPr>
          <w:p w14:paraId="32153E2B" w14:textId="1EF4A63E" w:rsidR="00FA3A3F" w:rsidRDefault="00FA3A3F" w:rsidP="00FA3A3F">
            <w:r>
              <w:lastRenderedPageBreak/>
              <w:t>14.</w:t>
            </w:r>
          </w:p>
        </w:tc>
        <w:tc>
          <w:tcPr>
            <w:tcW w:w="2315" w:type="dxa"/>
          </w:tcPr>
          <w:p w14:paraId="73FEB369" w14:textId="43E0CD43" w:rsidR="00FA3A3F" w:rsidRDefault="00FA3A3F" w:rsidP="00FA3A3F">
            <w:r>
              <w:t>mv Rename</w:t>
            </w:r>
          </w:p>
        </w:tc>
        <w:tc>
          <w:tcPr>
            <w:tcW w:w="2524" w:type="dxa"/>
          </w:tcPr>
          <w:p w14:paraId="0D35C167" w14:textId="308B741B" w:rsidR="00FA3A3F" w:rsidRDefault="00FA3A3F" w:rsidP="00FA3A3F">
            <w:r>
              <w:t>To rename a file or folder.</w:t>
            </w:r>
          </w:p>
        </w:tc>
        <w:tc>
          <w:tcPr>
            <w:tcW w:w="5078" w:type="dxa"/>
          </w:tcPr>
          <w:p w14:paraId="62494271" w14:textId="5D18BCD6" w:rsidR="00FA3A3F" w:rsidRPr="00DB6A4C" w:rsidRDefault="00FA3A3F" w:rsidP="00FA3A3F">
            <w:r w:rsidRPr="008401D0">
              <w:drawing>
                <wp:anchor distT="0" distB="0" distL="114300" distR="114300" simplePos="0" relativeHeight="251679744" behindDoc="0" locked="0" layoutInCell="1" allowOverlap="1" wp14:anchorId="19113C61" wp14:editId="65443A53">
                  <wp:simplePos x="0" y="0"/>
                  <wp:positionH relativeFrom="column">
                    <wp:posOffset>169545</wp:posOffset>
                  </wp:positionH>
                  <wp:positionV relativeFrom="paragraph">
                    <wp:posOffset>103505</wp:posOffset>
                  </wp:positionV>
                  <wp:extent cx="2926080" cy="184150"/>
                  <wp:effectExtent l="0" t="0" r="762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6080" cy="184150"/>
                          </a:xfrm>
                          <a:prstGeom prst="rect">
                            <a:avLst/>
                          </a:prstGeom>
                        </pic:spPr>
                      </pic:pic>
                    </a:graphicData>
                  </a:graphic>
                  <wp14:sizeRelH relativeFrom="margin">
                    <wp14:pctWidth>0</wp14:pctWidth>
                  </wp14:sizeRelH>
                  <wp14:sizeRelV relativeFrom="margin">
                    <wp14:pctHeight>0</wp14:pctHeight>
                  </wp14:sizeRelV>
                </wp:anchor>
              </w:drawing>
            </w:r>
          </w:p>
        </w:tc>
      </w:tr>
      <w:tr w:rsidR="00FA3A3F" w14:paraId="0C1EB0FA" w14:textId="77777777" w:rsidTr="00FA3A3F">
        <w:trPr>
          <w:trHeight w:val="572"/>
        </w:trPr>
        <w:tc>
          <w:tcPr>
            <w:tcW w:w="605" w:type="dxa"/>
          </w:tcPr>
          <w:p w14:paraId="4F9EDADC" w14:textId="2BAC3F4F" w:rsidR="00FA3A3F" w:rsidRDefault="00FA3A3F" w:rsidP="00FA3A3F">
            <w:r>
              <w:t>15.</w:t>
            </w:r>
          </w:p>
        </w:tc>
        <w:tc>
          <w:tcPr>
            <w:tcW w:w="2315" w:type="dxa"/>
          </w:tcPr>
          <w:p w14:paraId="1C3F0D94" w14:textId="168FB232" w:rsidR="00FA3A3F" w:rsidRDefault="00FA3A3F" w:rsidP="00FA3A3F">
            <w:r>
              <w:t>history</w:t>
            </w:r>
          </w:p>
        </w:tc>
        <w:tc>
          <w:tcPr>
            <w:tcW w:w="2524" w:type="dxa"/>
          </w:tcPr>
          <w:p w14:paraId="39F8B092" w14:textId="2954983B" w:rsidR="00FA3A3F" w:rsidRDefault="00FA3A3F" w:rsidP="00FA3A3F">
            <w:r>
              <w:t>Shows the history of the Machine</w:t>
            </w:r>
          </w:p>
        </w:tc>
        <w:tc>
          <w:tcPr>
            <w:tcW w:w="5078" w:type="dxa"/>
          </w:tcPr>
          <w:p w14:paraId="149AA7A9" w14:textId="5C91FC9E" w:rsidR="00FA3A3F" w:rsidRPr="00DB6A4C" w:rsidRDefault="00FA3A3F" w:rsidP="00FA3A3F">
            <w:r w:rsidRPr="008401D0">
              <w:drawing>
                <wp:anchor distT="0" distB="0" distL="114300" distR="114300" simplePos="0" relativeHeight="251680768" behindDoc="0" locked="0" layoutInCell="1" allowOverlap="1" wp14:anchorId="679524FE" wp14:editId="45B09538">
                  <wp:simplePos x="0" y="0"/>
                  <wp:positionH relativeFrom="column">
                    <wp:posOffset>22538</wp:posOffset>
                  </wp:positionH>
                  <wp:positionV relativeFrom="paragraph">
                    <wp:posOffset>123844</wp:posOffset>
                  </wp:positionV>
                  <wp:extent cx="3087997" cy="1610436"/>
                  <wp:effectExtent l="0" t="0" r="0" b="889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7997" cy="1610436"/>
                          </a:xfrm>
                          <a:prstGeom prst="rect">
                            <a:avLst/>
                          </a:prstGeom>
                        </pic:spPr>
                      </pic:pic>
                    </a:graphicData>
                  </a:graphic>
                </wp:anchor>
              </w:drawing>
            </w:r>
          </w:p>
        </w:tc>
      </w:tr>
    </w:tbl>
    <w:p w14:paraId="2DFF2665" w14:textId="353E6775" w:rsidR="00F53F5A" w:rsidRDefault="00F53F5A" w:rsidP="002B11B0"/>
    <w:sectPr w:rsidR="00F53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E25AF"/>
    <w:multiLevelType w:val="multilevel"/>
    <w:tmpl w:val="A3FA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2E"/>
    <w:rsid w:val="00095FFB"/>
    <w:rsid w:val="00285E8F"/>
    <w:rsid w:val="002B11B0"/>
    <w:rsid w:val="008401D0"/>
    <w:rsid w:val="00DB6A4C"/>
    <w:rsid w:val="00F53F5A"/>
    <w:rsid w:val="00F80E2E"/>
    <w:rsid w:val="00FA3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CD00"/>
  <w15:chartTrackingRefBased/>
  <w15:docId w15:val="{A1006F08-43C0-4459-ADB9-E2768D06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A3A3F"/>
  </w:style>
  <w:style w:type="paragraph" w:styleId="NormalWeb">
    <w:name w:val="Normal (Web)"/>
    <w:basedOn w:val="Normal"/>
    <w:uiPriority w:val="99"/>
    <w:semiHidden/>
    <w:unhideWhenUsed/>
    <w:rsid w:val="00FA3A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1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2</cp:revision>
  <dcterms:created xsi:type="dcterms:W3CDTF">2024-07-15T15:19:00Z</dcterms:created>
  <dcterms:modified xsi:type="dcterms:W3CDTF">2024-07-15T15:50:00Z</dcterms:modified>
</cp:coreProperties>
</file>